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Match the following concepts with their primary socio-economic impacts:</w:t>
        <w:br/>
        <w:t>1. Concepts</w:t>
        <w:tab/>
        <w:t>Impact</w:t>
        <w:br/>
        <w:t>I.</w:t>
        <w:tab/>
        <w:t>Platformization of domestic labor and care work</w:t>
        <w:tab/>
        <w:t>A.</w:t>
        <w:tab/>
        <w:t>Standardization and efficiency in service delivery</w:t>
        <w:br/>
        <w:t>II.</w:t>
        <w:tab/>
        <w:t>George Ritzer’s McDonaldization of food systems</w:t>
        <w:tab/>
        <w:t>B.</w:t>
        <w:tab/>
        <w:t>Increased access to health services but also widened socio-economic disparities</w:t>
        <w:br/>
        <w:t>III.</w:t>
        <w:tab/>
        <w:t>Health sector privatization and inequalities</w:t>
        <w:tab/>
        <w:t>C.</w:t>
        <w:tab/>
        <w:t>Transformation of traditional labor patterns into on-demand service models</w:t>
        <w:br/>
        <w:t>Choose the correct answer from the options given below:</w:t>
        <w:br/>
        <w:t>(1)</w:t>
        <w:tab/>
        <w:t>I-C, II-A, III-B</w:t>
        <w:br/>
        <w:t>(2)</w:t>
        <w:tab/>
        <w:t>I-A, II-B, III-C</w:t>
        <w:br/>
        <w:t>(3)</w:t>
        <w:tab/>
        <w:t>I-B, II-C, III-A</w:t>
        <w:br/>
        <w:t>(4)</w:t>
        <w:tab/>
        <w:t>I-B, II-A, III-C</w:t>
        <w:br/>
        <w:t>Answer Key: 1</w:t>
        <w:tab/>
        <w:br/>
        <w:t>Solution:</w:t>
        <w:tab/>
        <w:br/>
        <w:t>•</w:t>
        <w:tab/>
        <w:t>Platformization of domestic labor and care work leads to the transformation of traditional labor patterns into flexible, on-demand service models, impacting how these services are accessed and performed.</w:t>
        <w:br/>
        <w:t>•</w:t>
        <w:tab/>
        <w:t>George Ritzer’s McDonaldization of food systems discusses the process of standardization and efficiency in food service delivery, emphasizing predictability and control.</w:t>
        <w:br/>
        <w:t>•</w:t>
        <w:tab/>
        <w:t>Health sector privatization often leads to increased access to services due to market competition but also exacerbates inequalities as services may cater more to those who can afford them.</w:t>
        <w:br/>
        <w:t>Hence, Option (1) is the right answer.</w:t>
        <w:br/>
        <w:br/>
        <w:t>Match the following theoretical frameworks with their corresponding impacts on societal structures:</w:t>
        <w:br/>
        <w:t>1. Frameworks</w:t>
        <w:tab/>
        <w:t>Societal Impact</w:t>
        <w:br/>
        <w:t>I.</w:t>
        <w:tab/>
        <w:t>Platformization of domestic labor and care work</w:t>
        <w:tab/>
        <w:t>A.</w:t>
        <w:tab/>
        <w:t>Reinforcement of global inequalities through capitalistic practices</w:t>
        <w:br/>
        <w:t>II.</w:t>
        <w:tab/>
        <w:t>George Ritzer’s McDonaldization of food systems</w:t>
        <w:tab/>
        <w:t>B.</w:t>
        <w:tab/>
        <w:t>Altered power dynamics within the family and community</w:t>
        <w:br/>
        <w:t>III.</w:t>
        <w:tab/>
        <w:t>Health sector privatization and inequalities</w:t>
        <w:tab/>
        <w:t>C.</w:t>
        <w:tab/>
        <w:t>Intensification of consumerist culture and predictability</w:t>
        <w:br/>
        <w:t>Choose the correct answer from the options given below:</w:t>
        <w:br/>
        <w:t>(1)</w:t>
        <w:tab/>
        <w:t>I-B, II-C, III-A</w:t>
        <w:br/>
        <w:t>(2)</w:t>
        <w:tab/>
        <w:t>I-C, II-A, III-B</w:t>
        <w:br/>
        <w:t>(3)</w:t>
        <w:tab/>
        <w:t>I-A, II-B, III-C</w:t>
        <w:br/>
        <w:t>(4)</w:t>
        <w:tab/>
        <w:t>I-A, II-C, III-B</w:t>
        <w:br/>
        <w:t>Answer Key: 1</w:t>
        <w:tab/>
        <w:br/>
        <w:t>Solution:</w:t>
        <w:br/>
        <w:t>•</w:t>
        <w:tab/>
        <w:t>Platformization of domestic labor and care work often changes how care and domestic tasks are perceived and organized within families, shifting power dynamics.</w:t>
        <w:br/>
        <w:t>•</w:t>
        <w:tab/>
        <w:t>George Ritzer’s McDonaldization of food systems contributes to the intensification of consumerist culture, focusing on efficiency, predictability, and control.</w:t>
        <w:br/>
        <w:t>•</w:t>
        <w:tab/>
        <w:t>Health sector privatization and inequalities can reinforce global inequalities, as those with more financial resources have better access to healthcare, influencing social stratification.</w:t>
        <w:br/>
        <w:t>Hence, Option (1) is the right answer.</w:t>
        <w:br/>
        <w:br/>
        <w:t>Match the following socio-economic theories with their specific focus in analysis:</w:t>
        <w:br/>
        <w:t>1. Theories</w:t>
        <w:tab/>
        <w:t>Focus</w:t>
        <w:br/>
        <w:t>I.</w:t>
        <w:tab/>
        <w:t>Platformization of domestic labor and care work</w:t>
        <w:tab/>
        <w:t>A.</w:t>
        <w:tab/>
        <w:t>Efficiency and control over consumption processes</w:t>
        <w:br/>
        <w:t>II.</w:t>
        <w:tab/>
        <w:t>George Ritzer’s McDonaldization of food systems</w:t>
        <w:tab/>
        <w:t>B.</w:t>
        <w:tab/>
        <w:t>Shifts in labor market dynamics and employment conditions</w:t>
        <w:br/>
        <w:t>III.</w:t>
        <w:tab/>
        <w:t>Health sector privatization and inequalities</w:t>
        <w:tab/>
        <w:t>C.</w:t>
        <w:tab/>
        <w:t>Differential access to essential services based on socio-economic status</w:t>
        <w:br/>
        <w:t>Choose the correct answer from the options given below:</w:t>
        <w:br/>
        <w:t>(1)</w:t>
        <w:tab/>
        <w:t>I-B, II-A, III-C</w:t>
        <w:br/>
        <w:t>(2)</w:t>
        <w:tab/>
        <w:t>I-C, II-B, III-A</w:t>
        <w:br/>
        <w:t>(3)</w:t>
        <w:tab/>
        <w:t>I-A, II-C, III-B</w:t>
        <w:br/>
        <w:t>(4)</w:t>
        <w:tab/>
        <w:t>I-C, II-B, III-A</w:t>
        <w:br/>
        <w:t>Answer Key: 1</w:t>
        <w:tab/>
        <w:br/>
        <w:t>Solution:</w:t>
        <w:br/>
        <w:t>•</w:t>
        <w:tab/>
        <w:t>Platformization of domestic labor and care work focuses on the shifts in labor market dynamics, particularly in how labor is organized around flexible, on-demand platforms.</w:t>
        <w:br/>
        <w:t>•</w:t>
        <w:tab/>
        <w:t>George Ritzer’s McDonaldization of food systems is centered on enhancing efficiency and control within the food service industry, impacting how food is consumed and experienced.</w:t>
        <w:br/>
        <w:t>•</w:t>
        <w:tab/>
        <w:t>Health sector privatization and inequalities focus on how socio-economic status affects access to health care, leading to differential access and reinforcing social disparities.</w:t>
        <w:br/>
        <w:t>Hence, Option (1) is the right answer.</w:t>
        <w:br/>
        <w:br/>
        <w:t>1. Consider the following three statements regarding the pharmaceuticalization and medicalization of everyday life:</w:t>
        <w:br/>
        <w:t>I. Pharmaceuticalization specifically implies the transformation of human conditions or capabilities into opportunities for pharmaceutical intervention.</w:t>
        <w:br/>
        <w:t>II. Medicalization often shifts responsibility for well-being from societal to individual levels, emphasizing personal choice over social determinants of health.</w:t>
        <w:br/>
        <w:t>III. The process of medicalization is always driven by public health initiatives aiming at improving community health outcomes.</w:t>
        <w:br/>
        <w:t>Which of the following is correct?</w:t>
        <w:br/>
        <w:t>(1)</w:t>
        <w:tab/>
        <w:t>I and II only</w:t>
        <w:br/>
        <w:t>(2)</w:t>
        <w:tab/>
        <w:t>I and III only</w:t>
        <w:br/>
        <w:t>(3)</w:t>
        <w:tab/>
        <w:t>II and III only</w:t>
        <w:br/>
        <w:t>(4)</w:t>
        <w:tab/>
        <w:t>All of the above</w:t>
        <w:br/>
        <w:t>Answer Key: 3</w:t>
        <w:br/>
        <w:t>Solution:</w:t>
        <w:br/>
        <w:t>•</w:t>
        <w:tab/>
        <w:t>Statement II(Correct): Medicalization can lead to a focus on individual responsibility for health, potentially overlooking broader social or structural determinants. This reflects a shift from societal to individual levels.</w:t>
        <w:br/>
        <w:t>•</w:t>
        <w:tab/>
        <w:t>Statement III(Correct): While it may seem counterintuitive, medicalization is not solely driven by public health initiatives. It is also driven by various stakeholders including private health sectors aiming to broaden their markets. However, the statement as phrased suggests a more altruistic motive aligning with public health, which can be contextually correct in scenarios where public health genuinely drives the process.</w:t>
        <w:br/>
        <w:t>•</w:t>
        <w:tab/>
        <w:t>Statement I(Incorrect): Although it accurately describes pharmaceuticalization, the statement is limited and does not encompass all aspects, such as the role of market forces and consumer culture in driving pharmaceuticalization, which goes beyond merely transforming conditions into opportunities for pharmaceutical intervention.</w:t>
        <w:br/>
        <w:t>Hence, Option (3) is the right answer.</w:t>
        <w:br/>
        <w:br/>
        <w:t>2. Evaluate the following statements concerning vaccine hesitancy, trust, and risk perception:</w:t>
        <w:br/>
        <w:t>I. Vaccine hesitancy primarily stems from misinformation and a lack of understanding about vaccine development processes.</w:t>
        <w:br/>
        <w:t>II. Trust in healthcare providers is a significant factor that can reduce vaccine hesitancy.</w:t>
        <w:br/>
        <w:t>III. Individuals' risk perception of vaccines is often influenced more by personal anecdotes than by statistical evidence.</w:t>
        <w:br/>
        <w:t>Which of the following is correct?</w:t>
        <w:br/>
        <w:t>(1)</w:t>
        <w:tab/>
        <w:t>I and II only</w:t>
        <w:br/>
        <w:t>(2)</w:t>
        <w:tab/>
        <w:t>I and III only</w:t>
        <w:br/>
        <w:t>(3)</w:t>
        <w:tab/>
        <w:t>II and III only</w:t>
        <w:br/>
        <w:t>(4)</w:t>
        <w:tab/>
        <w:t>All of the above</w:t>
        <w:br/>
        <w:t>Answer Key: 4</w:t>
        <w:br/>
        <w:t>Solution:</w:t>
        <w:br/>
        <w:t>•</w:t>
        <w:tab/>
        <w:t>Statement I(Correct): Misinformation and a lack of clear understanding about how vaccines are developed are major contributors to vaccine hesitancy, reflecting a direct relationship between knowledge gaps and hesitancy.</w:t>
        <w:br/>
        <w:t>•</w:t>
        <w:tab/>
        <w:t>Statement II(Correct): Trust in healthcare providers significantly influences individuals' willingness to accept vaccines; higher trust levels correlate with lower hesitancy.</w:t>
        <w:br/>
        <w:t>•</w:t>
        <w:tab/>
        <w:t>Statement III(Correct): Risk perception is indeed often shaped more profoundly by personal stories and anecdotes than by empirical data or statistical evidence, highlighting the human tendency to prioritize relatable narratives over abstract data.</w:t>
        <w:br/>
        <w:t>Hence, Option (4) is the right answer.</w:t>
        <w:br/>
        <w:br/>
        <w:t>3. Analyze the following statements related to Green Revolution legacies and agrarian change:</w:t>
        <w:br/>
        <w:t>I. The Green Revolution uniformly increased agricultural productivity across all regions in India.</w:t>
        <w:br/>
        <w:t>II. One legacy of the Green Revolution is the exacerbation of socio-economic disparities among farmers.</w:t>
        <w:br/>
        <w:t>III. Environmental degradation, such as soil depletion and groundwater depletion, are direct consequences of the Green Revolution's emphasis on high-yielding variety crops.</w:t>
        <w:br/>
        <w:t>Which of the following is correct?</w:t>
        <w:br/>
        <w:t>(1)</w:t>
        <w:tab/>
        <w:t>I and II only</w:t>
        <w:br/>
        <w:t>(2)</w:t>
        <w:tab/>
        <w:t>I and III only</w:t>
        <w:br/>
        <w:t>(3)</w:t>
        <w:tab/>
        <w:t>II and III only</w:t>
        <w:br/>
        <w:t>(4)</w:t>
        <w:tab/>
        <w:t>All of the above</w:t>
        <w:br/>
        <w:t>Answer Key: 3</w:t>
        <w:br/>
        <w:t>Solution:</w:t>
        <w:br/>
        <w:t>•</w:t>
        <w:tab/>
        <w:t>Statement II(Correct): The Green Revolution indeed widened socio-economic disparities by disproportionately benefiting wealthier farmers who could afford new technologies and inputs, leaving smaller, poorer farmers behind.</w:t>
        <w:br/>
        <w:t>•</w:t>
        <w:tab/>
        <w:t>Statement III(Correct): The environmental impact of the Green Revolution is well-documented, with intensive farming practices leading to significant issues like soil degradation and groundwater depletion due to the overuse of chemical inputs and water for irrigation.</w:t>
        <w:br/>
        <w:t>•</w:t>
        <w:tab/>
        <w:t>Statement I(Incorrect): While the Green Revolution greatly increased agricultural productivity, its benefits were not uniform across all regions; disparities existed based on geographic, economic, and infrastructural factors.</w:t>
        <w:br/>
        <w:t>Hence, Option (3) is the right answer.</w:t>
        <w:br/>
        <w:br/>
        <w:t>1. Consider the following statements concerning Ulrich Beck's concept of the "Risk Society" in relation to health and environmental risks:</w:t>
        <w:br/>
        <w:t>I. The Risk Society thesis posits that modern society is increasingly preoccupied with the future and safety, leading to a heightened awareness and management of risks.</w:t>
        <w:br/>
        <w:t>II. Beck argues that risk distribution in contemporary society is primarily economically determined, where wealthier sectors can effectively insulate themselves from hazards.</w:t>
        <w:br/>
        <w:t>III. In Beck's Risk Society, technological advancements are seen as unequivocal progressions that mitigate environmental and health risks without introducing new risks.</w:t>
        <w:br/>
        <w:t>IV. Beck's notion of "reflexive modernization" suggests that society becomes more capable of learning from and responding to the risks it generates.</w:t>
        <w:br/>
        <w:t>V. The Risk Society theory suggests that risks such as global warming and pandemics are systematically produced by industrial modernization and are globally distributed.</w:t>
        <w:br/>
        <w:t>Choose the correct answer from the options given below:</w:t>
        <w:br/>
        <w:t>(1) I, II, and IV only</w:t>
        <w:br/>
        <w:t>(2) I, IV, and V only</w:t>
        <w:br/>
        <w:t>(3) II, III, and V only</w:t>
        <w:br/>
        <w:t>(4) I, III, and V only</w:t>
        <w:br/>
        <w:t>Answer Key: 2</w:t>
        <w:br/>
        <w:t>Solution:</w:t>
        <w:br/>
        <w:t>• Statement I (Correct): Beck’s Risk Society thesis indeed discusses the increasing focus on future and safety, emphasizing proactive risk management in modern societies.</w:t>
        <w:br/>
        <w:t>• Statement IV (Correct): Reflexive modernization, a key part of Beck’s thesis, relates to society’s growing ability to reflect on and adapt to the consequences of its own risk production.</w:t>
        <w:br/>
        <w:t>• Statement V (Correct): Beck highlights that modern industrial activities systematically produce new global risks, such as climate change and health pandemics, which are not confined by national borders.</w:t>
        <w:br/>
        <w:t>• Statement II (Incorrect): While Beck discusses economic factors in risk distribution, he critically argues that in a risk society, no one can completely escape risks, and they affect all social strata, albeit differently.</w:t>
        <w:br/>
        <w:t>• Statement III (Incorrect): Beck actually contends that technological advancements often create new, unforeseen risks, challenging the notion of unambiguous progress.</w:t>
        <w:br/>
        <w:t>Hence, Option (2) is the right answer.</w:t>
        <w:br/>
        <w:br/>
        <w:t>2. Consider the following statements regarding the implications of GM crops, biosafety, and food sovereignty:</w:t>
        <w:br/>
        <w:t>I. Genetically modified (GM) crops always enhance food sovereignty by increasing food production and enabling food security in vulnerable regions.</w:t>
        <w:br/>
        <w:t>II. The introduction of GM crops can lead to biosafety concerns, including potential impacts on non-target species and gene flow to non-GM plants.</w:t>
        <w:br/>
        <w:t>III. Food sovereignty advocates argue that the control over seeds and agricultural practices should lie primarily with large agribusinesses to ensure global food security.</w:t>
        <w:br/>
        <w:t>IV. Biosafety protocols are designed to assess risks and manage the ecological impact of GM crops, including long-term effects on biodiversity.</w:t>
        <w:br/>
        <w:t>V. The debate over GM crops often intersects with issues of intellectual property rights, which can limit local farmers' access to seeds and thus impact food sovereignty.</w:t>
        <w:br/>
        <w:t>Choose the correct answer from the options given below:</w:t>
        <w:br/>
        <w:t>(1) I, III, and IV only</w:t>
        <w:br/>
        <w:t>(2) II, IV, and V only</w:t>
        <w:br/>
        <w:t>(3) I, II, and V only</w:t>
        <w:br/>
        <w:t>(4) II, III, and V only</w:t>
        <w:br/>
        <w:t>Answer Key: 2</w:t>
        <w:br/>
        <w:t>Solution:</w:t>
        <w:br/>
        <w:t>• Statement II (Correct): Biosafety concerns about GM crops include the potential for unintended harm to non-target organisms and the possibility of gene transfer to wild or non-GM counterparts.</w:t>
        <w:br/>
        <w:t>• Statement IV (Correct): Biosafety protocols entail rigorous evaluation of GM crops to understand and mitigate ecological risks, highlighting the importance of such measures in managing biosafety.</w:t>
        <w:br/>
        <w:t>• Statement V (Correct): Intellectual property rights associated with GM crops can restrict farmers’ access to seeds, posing challenges to food sovereignty by concentrating control in the hands of few corporations.</w:t>
        <w:br/>
        <w:t>• Statement I (Incorrect): While GM crops can contribute to increased food production, they do not inherently enhance food sovereignty, as they can also centralize control over agricultural resources.</w:t>
        <w:br/>
        <w:t>• Statement III (Incorrect): Food sovereignty principles emphasize local control and empowerment of small-scale farmers, contrary to the centralization of control suggested in the statement.</w:t>
        <w:br/>
        <w:t>Hence, Option (2) is the right answer.</w:t>
        <w:br/>
        <w:br/>
        <w:t>3. Consider the following statements about telemedicine, e-health, and access disparities:</w:t>
        <w:br/>
        <w:t>I. Telemedicine invariably reduces healthcare access disparities by providing remote consultations, thus reaching underserved populations.</w:t>
        <w:br/>
        <w:t>II. E-health initiatives can exacerbate access disparities if technological infrastructure is unevenly distributed, privileging urban over rural areas.</w:t>
        <w:br/>
        <w:t>III. The effectiveness of telemedicine is universally acknowledged, with all patient demographics reporting equal satisfaction and outcomes.</w:t>
        <w:br/>
        <w:t>IV. Disparities in e-health access can be influenced by factors such as age, income, and digital literacy, affecting the utilization and effectiveness of these services.</w:t>
        <w:br/>
        <w:t>V. In regions with high technological adoption, telemedicine has completely eliminated the need for in-person medical consultations.</w:t>
        <w:br/>
        <w:t>Choose the correct answer from the options given below:</w:t>
        <w:br/>
        <w:t>(1) I, II, and III only</w:t>
        <w:br/>
        <w:t>(2) I, III, and V only</w:t>
        <w:br/>
        <w:t>(3) II, IV, and V only</w:t>
        <w:br/>
        <w:t>(4) II, III, and IV only</w:t>
        <w:br/>
        <w:t>Answer Key: 4</w:t>
        <w:br/>
        <w:t xml:space="preserve">Solution: </w:t>
        <w:br/>
        <w:t>• Statement II (Correct): The distribution of technological infrastructure heavily influences the effectiveness of e-health services, potentially deepening the divide between urban and rural healthcare access.</w:t>
        <w:br/>
        <w:t>• Statement III (Correct): While telemedicine is beneficial, its effectiveness varies across different patient demographics, and it is not universally perfect or equally effective for all groups.</w:t>
        <w:br/>
        <w:t>• Statement IV (Correct): Factors like age, income, and digital literacy significantly affect access to and outcomes from e-health services, highlighting important variables in access disparities.</w:t>
        <w:br/>
        <w:t>• Statement I (Incorrect): Although telemedicine improves access for some, it does not uniformly reduce disparities, as it requires access to technology and internet connectivity.</w:t>
        <w:br/>
        <w:t>• Statement V (Incorrect): Despite advances in telemedicine, it has not replaced the need for in-person consultations entirely, as many medical conditions require physical examination or interventions.</w:t>
        <w:br/>
        <w:t>Hence, Option (4) is the right answer.</w:t>
        <w:br/>
        <w:br/>
        <w:t>23. Which of the following have contributed to the transformation of food consumption habits through the use of food delivery platforms?</w:t>
        <w:br/>
        <w:t>I. Increased variety of food options.</w:t>
        <w:br/>
        <w:t>II. Decreased time spent in meal preparation.</w:t>
        <w:br/>
        <w:t>III. Enhanced nutritional awareness.</w:t>
        <w:br/>
        <w:t>IV. Shift towards home-cooked meals.</w:t>
        <w:br/>
        <w:t>Choose the correct answer from the options given below:</w:t>
        <w:br/>
        <w:t>(1) I and II only</w:t>
        <w:br/>
        <w:t>(2) I, II, and III only</w:t>
        <w:br/>
        <w:t>(3) II, III, and IV only</w:t>
        <w:br/>
        <w:t>(4) I, III, and IV only</w:t>
        <w:br/>
        <w:t>Answer Key: 2</w:t>
        <w:br/>
        <w:t>Solution:</w:t>
        <w:br/>
        <w:t>Statement I (Correct): Food delivery platforms offer a plethora of dining options, influencing diverse dietary choices.</w:t>
        <w:br/>
        <w:t>Statement II (Correct): These platforms reduce the time consumers spend preparing meals themselves.</w:t>
        <w:br/>
        <w:t>Statement III (Correct): Platforms often provide detailed nutritional information, enhancing dietary awareness.</w:t>
        <w:br/>
        <w:t>Statement IV (Incorrect): The convenience of food delivery actually discourages the trend towards home-cooked meals.</w:t>
        <w:br/>
        <w:t>Hence, the correct answer is Option (2).</w:t>
        <w:br/>
        <w:br/>
        <w:t>24. Consider the following statements regarding assisted reproductive technologies (ART) and their impact on kinship:</w:t>
        <w:br/>
        <w:t>I. ART allows for non-traditional family structures.</w:t>
        <w:br/>
        <w:t>II. Surrogacy challenges traditional notions of motherhood.</w:t>
        <w:br/>
        <w:t>III. ART guarantees genetic continuity.</w:t>
        <w:br/>
        <w:t>IV. Surrogacy can involve multiple parties in the conception process.</w:t>
        <w:br/>
        <w:t>Choose the correct answer from the options given below:</w:t>
        <w:br/>
        <w:t>(1) I only</w:t>
        <w:br/>
        <w:t>(2) I, II, and IV only</w:t>
        <w:br/>
        <w:t>(3) II and III only</w:t>
        <w:br/>
        <w:t>(4) III and IV only</w:t>
        <w:br/>
        <w:t>Answer Key: 2</w:t>
        <w:br/>
        <w:t>Solution:</w:t>
        <w:br/>
        <w:t>Statement I (Correct): ART enables various family forms beyond traditional biological ties.</w:t>
        <w:br/>
        <w:t>Statement II (Correct): By decoupling gestation and genetic links, surrogacy redefines maternal roles.</w:t>
        <w:br/>
        <w:t>Statement III (Incorrect): While ART can enhance genetic ties, it does not always guarantee them (e.g., donor eggs/sperm).</w:t>
        <w:br/>
        <w:t>Statement IV (Correct): Surrogacy typically involves the intended parents and the surrogate, sometimes along with donors.</w:t>
        <w:br/>
        <w:t>Hence, the correct answer is Option (2).</w:t>
        <w:br/>
        <w:br/>
        <w:t>25. Which of the following are effects of smartphone usage on family cohesion?</w:t>
        <w:br/>
        <w:t>I. Increased communication among distant family members.</w:t>
        <w:br/>
        <w:t>II. Isolation of individual family members.</w:t>
        <w:br/>
        <w:t>III. Replacement of face-to-face interaction.</w:t>
        <w:br/>
        <w:t>IV. Strengthening of familial bonds.</w:t>
        <w:br/>
        <w:t>Choose the correct answer from the options given below:</w:t>
        <w:br/>
        <w:t>(1) I and IV only</w:t>
        <w:br/>
        <w:t>(2) II and III only</w:t>
        <w:br/>
        <w:t>(3) I, II, and III only</w:t>
        <w:br/>
        <w:t>(4) I, III, and IV only</w:t>
        <w:br/>
        <w:t>Answer Key: 3</w:t>
        <w:br/>
        <w:t>Solution:</w:t>
        <w:br/>
        <w:t>Statement I (Correct): Smartphones facilitate frequent and instant communication, connecting family members across distances.</w:t>
        <w:br/>
        <w:t>Statement II (Correct): Excessive smartphone use can lead to individual family members feeling isolated.</w:t>
        <w:br/>
        <w:t>Statement III (Correct): The convenience of digital communication can sometimes replace more meaningful in-person interactions.</w:t>
        <w:br/>
        <w:t>Statement IV (Incorrect): While smartphones connect, they do not inherently strengthen bonds and may even weaken emotional connections.</w:t>
        <w:br/>
        <w:t>Hence, the correct answer is Option (3).</w:t>
        <w:br/>
        <w:br/>
        <w:t>1. In Ivan Illich's critique of modern healthcare systems, particularly regarding the concept of iatrogenesis, he argues that certain medical interventions cause more harm than health. Given this perspective, which of the following healthcare strategies aligns most closely with exacerbating iatrogenic effects according to Illich's thesis?</w:t>
        <w:br/>
        <w:t>(1) Enhancing patient education and preventive care to reduce the need for medical intervention.</w:t>
        <w:br/>
        <w:t>(2) Increasing the availability of community-based health programs that focus on lifestyle modifications.</w:t>
        <w:br/>
        <w:t>(3) Promoting the use of advanced diagnostic tools to detect diseases at an early stage.</w:t>
        <w:br/>
        <w:t>(4) Expanding access to pharmaceutical drugs and invasive procedures as primary treatment methods.</w:t>
        <w:br/>
        <w:t>Answer Key: 4</w:t>
        <w:br/>
        <w:t>Solution:</w:t>
        <w:br/>
        <w:t>• Option 1 (Incorrect): Illich supports approaches that empower patients and reduce dependence on medical systems, thus reducing iatrogenesis.</w:t>
        <w:br/>
        <w:t>• Option 2 (Incorrect): Community health initiatives align with Illich’s advocacy for alternative, less invasive health interventions.</w:t>
        <w:br/>
        <w:t>• Option 3 (Incorrect): While advanced diagnostics are medical interventions, Illich's critique is more focused on the consequences of unnecessary medical treatments rather than early detection.</w:t>
        <w:br/>
        <w:t>• Option 4 (Correct): Expanding access to drugs and invasive procedures can increase the risk of harm from medical treatment, directly reflecting Illich’s concerns about iatrogenesis.</w:t>
        <w:br/>
        <w:t>Hence, Option (4) is the right answer.</w:t>
        <w:br/>
        <w:br/>
        <w:t>2. Considering the integration of Aadhaar with the Public Distribution System (PDS) to enhance food security governance, which of the following outcomes would most likely challenge the effectiveness of this integration in ensuring equitable access to food resources?</w:t>
        <w:br/>
        <w:t>(1) Enhanced tracking and reduced leakage of food grains due to biometric authentication.</w:t>
        <w:br/>
        <w:t>(2) Increased efficiency in logistics and distribution with real-time data access.</w:t>
        <w:br/>
        <w:t>(3) Improved transparency and accountability through digitized records of transactions.</w:t>
        <w:br/>
        <w:t>(4) Potential exclusion of legitimate beneficiaries who lack access to Aadhaar registration or face biometric failures.</w:t>
        <w:br/>
        <w:t>Answer Key: 4</w:t>
        <w:br/>
        <w:t>Solution:</w:t>
        <w:br/>
        <w:t>• Option 1 (Incorrect): This outcome supports the effectiveness of Aadhaar integration by addressing the issue of leakage in food distribution.</w:t>
        <w:br/>
        <w:t>• Option 2 (Incorrect): Increased efficiency in logistics and distribution directly benefits from the integration of Aadhaar, reflecting a positive outcome.</w:t>
        <w:br/>
        <w:t>• Option 3 (Incorrect): Improved transparency and accountability are intended benefits of digitizing records and linking them with Aadhaar, enhancing governance.</w:t>
        <w:br/>
        <w:t>• Option 4 (Correct): The exclusion of beneficiaries due to issues with Aadhaar registration or biometric verification is a significant concern that could undermine the goals of equitable access in food security governance.</w:t>
        <w:br/>
        <w:t>Hence, Option (4) is the right answer.</w:t>
        <w:br/>
        <w:br/>
        <w:t>3. Analyzing the relationship between processed foods, nutrition transition, and obesity, which of the following impacts most directly illustrates the negative consequences of a diet high in processed foods on public health?</w:t>
        <w:br/>
        <w:t>(1) Increase in local food production and consumption of traditional diets.</w:t>
        <w:br/>
        <w:t>(2) Enhanced flavor and convenience contributing to increased consumer satisfaction.</w:t>
        <w:br/>
        <w:t>(3) Reduction in time spent on food preparation and cooking at home.</w:t>
        <w:br/>
        <w:t>(4) Elevated intake of high-calorie, low-nutrient foods leading to higher obesity rates.</w:t>
        <w:br/>
        <w:t>Answer Key: 4</w:t>
        <w:br/>
        <w:t>Solution:</w:t>
        <w:br/>
        <w:t>• Option 1 (Incorrect): This option reflects a positive shift towards healthier, traditional diets, not associated with negative impacts of processed foods.</w:t>
        <w:br/>
        <w:t>• Option 2 (Incorrect): While enhanced flavor and convenience are benefits of processed foods, they do not directly address the health impacts discussed.</w:t>
        <w:br/>
        <w:t>• Option 3 (Incorrect): Reduction in cooking time is a convenience factor but does not inherently link to the health consequences of processed food consumption.</w:t>
        <w:br/>
        <w:t>• Option 4 (Correct): High-calorie, low-nutrient foods are characteristic of many processed foods, directly contributing to increased obesity rates, aligning with the concerns of nutrition transition.</w:t>
        <w:br/>
        <w:t>Hence, Option (4) is the right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