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In a multilingual country, a new education policy proposes using a regional language as the sole medium of instruction in primary schools, arguing it strengthens cultural identity. Critics argue it might marginalize non-native speakers and limit global competitiveness. Which consideration best addresses the conflict between cultural preservation and inclusivity?</w:t>
        <w:br/>
        <w:t>(1) Implementing dual-language programs that include both the regional and an internationally dominant language.</w:t>
        <w:br/>
        <w:t>(2) Prioritizing the regional language in all educational stages to reinforce cultural identity.</w:t>
        <w:br/>
        <w:t>(3) Offering optional courses in the regional language while maintaining the national language as the medium of instruction.</w:t>
        <w:br/>
        <w:t>(4) Encouraging extracurricular activities that promote cultural understanding and language learning.</w:t>
        <w:br/>
        <w:t>Answer Key: 3</w:t>
        <w:br/>
        <w:t>Solution:</w:t>
        <w:br/>
        <w:t>• Option 1 (Incorrect): Dual-language programs address inclusivity and competitiveness but may still marginalize those not fluent in the regional language.</w:t>
        <w:br/>
        <w:t>• Option 2 (Incorrect): This exacerbates the issue for non-native speakers without addressing inclusivity or global readiness.</w:t>
        <w:br/>
        <w:t>• Option 3 (Correct): This option balances the need for cultural preservation with inclusivity by offering flexibility in language use, thus accommodating both native and non-native speakers effectively.</w:t>
        <w:br/>
        <w:t>• Option 4 (Incorrect): While promoting cultural understanding, extracurricular activities do not address the core educational medium issue.</w:t>
        <w:br/>
        <w:t>Hence, Option (3) is the right answer.</w:t>
        <w:br/>
        <w:br/>
        <w:t>2. As the trend towards privatization and commercialization of education grows, there is an increasing reliance on coaching centers. This shift is often criticized for creating disparities based on economic status. Which strategy could effectively mitigate the impact of economic disparities on access to quality coaching?</w:t>
        <w:br/>
        <w:t>(1) State-funded scholarships specifically for economically disadvantaged students to attend elite coaching centers.</w:t>
        <w:br/>
        <w:t>(2) Imposing strict regulations on coaching centers to limit fees and enforce standardized teaching practices.</w:t>
        <w:br/>
        <w:t>(3) Promoting online platforms that provide free or low-cost educational resources accessible to all students.</w:t>
        <w:br/>
        <w:t>(4) Encouraging schools to incorporate comprehensive test preparation as part of the curriculum.</w:t>
        <w:br/>
        <w:t>Answer Key: 1</w:t>
        <w:br/>
        <w:t>Solution:</w:t>
        <w:br/>
        <w:t>• Option 1 (Correct): Direct financial support through scholarships makes elite coaching accessible to economically disadvantaged students, directly addressing the disparity.</w:t>
        <w:br/>
        <w:t>• Option 2 (Incorrect): Regulation might reduce costs but doesn't necessarily make coaching centers accessible to the poorest, who may still be unable to afford even reduced fees.</w:t>
        <w:br/>
        <w:t>• Option 3 (Incorrect): While helpful, online platforms depend on students having access to technology and internet, which might still be a barrier for the poorest.</w:t>
        <w:br/>
        <w:t>• Option 4 (Incorrect): Incorporating test prep in schools is beneficial but doesn't equate to the specialized, often more effective coaching provided by private centers.</w:t>
        <w:br/>
        <w:t>Hence, Option (1) is the right answer.</w:t>
        <w:br/>
        <w:br/>
        <w:t>3. Educational outcomes among caste and tribal groups in India consistently lag behind those of more privileged groups. This gap is often attributed to both historical disadvantage and ongoing discrimination. What policy intervention is most likely to directly address both the historical and contemporary educational inequalities faced by these groups?</w:t>
        <w:br/>
        <w:t>(1) Enhancing the cultural relevance of curriculum to reflect diverse histories and contributions of various groups.</w:t>
        <w:br/>
        <w:t>(2) Increasing representation of caste and tribal members among educational authorities and policymakers.</w:t>
        <w:br/>
        <w:t>(3) Implementing affirmative action programs in higher education institutions to ensure greater access for underrepresented groups.</w:t>
        <w:br/>
        <w:t>(4) Developing community-based educational programs that focus on local needs and empowerment.</w:t>
        <w:br/>
        <w:t>Answer Key: 3</w:t>
        <w:br/>
        <w:t>Solution:</w:t>
        <w:br/>
        <w:t>• Option 1 (Incorrect): While culturally relevant curricula can enhance engagement, it does not directly address access to higher levels of academia or structural inequalities.</w:t>
        <w:br/>
        <w:t>• Option 2 (Incorrect): Increased representation could influence long-term policy changes but doesn't immediately remedy the educational access disparity.</w:t>
        <w:br/>
        <w:t>• Option 3 (Correct): Affirmative action in higher education directly targets historical and systemic barriers, providing immediate increased access and opportunities for underrepresented groups.</w:t>
        <w:br/>
        <w:t>• Option 4 (Incorrect): Community programs are beneficial for local engagement but limited in scope for addressing broader educational inequalities.</w:t>
        <w:br/>
        <w:t>Hence, Option (3) is the right answer.</w:t>
        <w:br/>
        <w:br/>
        <w:t>1. In a university where student political groups are influential in shaping campus culture, it is observed that these groups often play a significant role in advocating for academic policy changes. Given that these groups also participate in national politics, how might their influence on campus be viewed in terms of fostering democratic citizenship?</w:t>
        <w:br/>
        <w:t>(1)</w:t>
        <w:tab/>
        <w:t>Enhances democratic practices by providing a platform for dialogue and debate on important issues.</w:t>
        <w:br/>
        <w:t>(2)</w:t>
        <w:tab/>
        <w:t>Detracts from academic focus, potentially leading to a polarized campus environment.</w:t>
        <w:br/>
        <w:t>(3)</w:t>
        <w:tab/>
        <w:t>Creates a microcosm of national politics that may overshadow educational objectives.</w:t>
        <w:br/>
        <w:t>(4)</w:t>
        <w:tab/>
        <w:t>Supports educational policies strictly without engagement in broader political activism.</w:t>
        <w:br/>
        <w:t>Answer Key: 3</w:t>
        <w:br/>
        <w:t>Solution:</w:t>
        <w:br/>
        <w:t>•</w:t>
        <w:tab/>
        <w:t>Option 1 (Incorrect): Although student politics can foster dialogue, the question specifically highlights the overshadowing of educational objectives by national politics.</w:t>
        <w:br/>
        <w:t>•</w:t>
        <w:tab/>
        <w:t>Option 2 (Incorrect): This option considers a potential negative impact, but does not directly address the integration with national politics.</w:t>
        <w:br/>
        <w:t>•</w:t>
        <w:tab/>
        <w:t>Option 3 (Correct): Reflects the concern that student political involvement in national issues might dominate and distract from campus-specific educational goals.</w:t>
        <w:br/>
        <w:t>•</w:t>
        <w:tab/>
        <w:t>Option 4 (Incorrect): The premise assumes involvement in national politics, whereas this option suggests a limitation to educational policies only.</w:t>
        <w:br/>
        <w:t>Hence, Option (3) is the right answer.</w:t>
        <w:br/>
        <w:br/>
        <w:t>2. Considering the impact of reservation policies on higher education access, how might these policies be analyzed in terms of addressing historical inequalities versus potentially creating perceptions of reverse discrimination?</w:t>
        <w:br/>
        <w:t>(1)</w:t>
        <w:tab/>
        <w:t>They are essential for correcting historical injustices and ensuring equitable access to education.</w:t>
        <w:br/>
        <w:t>(2)</w:t>
        <w:tab/>
        <w:t>They undermine meritocracy and lead to inefficiencies in educational institutions.</w:t>
        <w:br/>
        <w:t>(3)</w:t>
        <w:tab/>
        <w:t>While they aim to address past inequalities, they may also foster perceptions of unfair advantage among non-beneficiaries.</w:t>
        <w:br/>
        <w:t>(4)</w:t>
        <w:tab/>
        <w:t>Reservation policies are universally accepted and have no significant criticism regarding their implementation.</w:t>
        <w:br/>
        <w:t>Answer Key: 3</w:t>
        <w:br/>
        <w:t>Solution:</w:t>
        <w:br/>
        <w:t>•</w:t>
        <w:tab/>
        <w:t>Option 1 (Incorrect): This option focuses only on the positive aspect of addressing historical injustices, ignoring the aspect of perceived reverse discrimination.</w:t>
        <w:br/>
        <w:t>•</w:t>
        <w:tab/>
        <w:t>Option 2 (Incorrect): Primarily critiques the impact on meritocracy, not directly addressing the dual aspect of historical correction and perception issues.</w:t>
        <w:br/>
        <w:t>•</w:t>
        <w:tab/>
        <w:t>Option 3 (Correct): Balances the intended purpose of correcting historical inequalities with the potential unintended consequence of perceived reverse discrimination.</w:t>
        <w:br/>
        <w:t>•</w:t>
        <w:tab/>
        <w:t>Option 4 (Incorrect): Overstates the acceptance of reservation policies, ignoring the complex debates surrounding them.</w:t>
        <w:br/>
        <w:t>Hence, Option (3) is the right answer.</w:t>
        <w:br/>
        <w:br/>
        <w:t>3. In the context of cultural identity and social movements, how might the mobilization of a marginalized community for rights recognition affect societal integration?</w:t>
        <w:br/>
        <w:t>(1)</w:t>
        <w:tab/>
        <w:t>Promotes a deeper societal understanding and appreciation of diverse cultural identities, fostering integration.</w:t>
        <w:br/>
        <w:t>(2)</w:t>
        <w:tab/>
        <w:t>Leads to increased societal division as the community's demands might be viewed as confrontational or exclusive.</w:t>
        <w:br/>
        <w:t>(3)</w:t>
        <w:tab/>
        <w:t>Has minimal impact on societal integration as cultural mobilizations are often localized and do not influence broader social dynamics.</w:t>
        <w:br/>
        <w:t>(4)</w:t>
        <w:tab/>
        <w:t>Results in the assimilation of the community, leading to the loss of unique cultural characteristics.</w:t>
        <w:br/>
        <w:t>Answer Key: 1</w:t>
        <w:br/>
        <w:t>Solution:</w:t>
        <w:br/>
        <w:t>•</w:t>
        <w:tab/>
        <w:t>Option 1 (Correct): Identifies the positive outcome of mobilization, which not only seeks rights but also educates and influences broader societal perspectives, enhancing integration.</w:t>
        <w:br/>
        <w:t>•</w:t>
        <w:tab/>
        <w:t>Option 2 (Incorrect): Focuses solely on potential negative reactions, not considering the educative and integrative potential of such movements.</w:t>
        <w:br/>
        <w:t>•</w:t>
        <w:tab/>
        <w:t>Option 3 (Incorrect): Underestimates the impact of localized movements on broader societal dynamics, which can indeed be significant.</w:t>
        <w:br/>
        <w:t>•</w:t>
        <w:tab/>
        <w:t>Option 4 (Incorrect): Assumes an outcome of cultural dilution, contrary to the empowerment and visibility that mobilization aims to achieve.</w:t>
        <w:br/>
        <w:t>Hence, Option (1) is the right answer.</w:t>
        <w:br/>
        <w:br/>
        <w:t>23. Which of the following factors contribute to the widening digital divide in education?</w:t>
        <w:br/>
        <w:t>I. Limited access to internet-enabled devices.</w:t>
        <w:br/>
        <w:t>II. High digital literacy in rural areas.</w:t>
        <w:br/>
        <w:t>III. Inequality in the distribution of educational resources.</w:t>
        <w:br/>
        <w:t>IV. Differences in socio-economic backgrounds.</w:t>
        <w:br/>
        <w:t>Choose the correct answer from the options given below:</w:t>
        <w:br/>
        <w:t>(1) I and II only</w:t>
        <w:br/>
        <w:t>(2) I and IV only</w:t>
        <w:br/>
        <w:t>(3) I, III, and IV only</w:t>
        <w:br/>
        <w:t>(4) All of the above</w:t>
        <w:br/>
        <w:t>Answer Key: 3</w:t>
        <w:br/>
        <w:t>Solution:</w:t>
        <w:br/>
        <w:t>Statement I (Correct): Limited access to devices directly widens the digital divide.</w:t>
        <w:br/>
        <w:t>Statement II (Incorrect): Rural areas generally have lower digital literacy, contrary to what the statement suggests.</w:t>
        <w:br/>
        <w:t>Statement III (Correct): Unequal distribution of resources exacerbates the digital divide.</w:t>
        <w:br/>
        <w:t>Statement IV (Correct): Socio-economic differences strongly influence access to digital education.</w:t>
        <w:br/>
        <w:t>Hence, the correct answer is Option (3).</w:t>
        <w:br/>
        <w:br/>
        <w:t>24. Which of the following are observed impacts of gender disparity in educational empowerment?</w:t>
        <w:br/>
        <w:t>I. Decreased economic opportunities for women.</w:t>
        <w:br/>
        <w:t>II. Enhanced political representation for women.</w:t>
        <w:br/>
        <w:t>III. Lower literacy rates among women.</w:t>
        <w:br/>
        <w:t>IV. Increased dependency on male income.</w:t>
        <w:br/>
        <w:t>Choose the correct answer from the options given below:</w:t>
        <w:br/>
        <w:t>(1) I and II only</w:t>
        <w:br/>
        <w:t>(2) I, III, and IV only</w:t>
        <w:br/>
        <w:t>(3) II, III, and IV only</w:t>
        <w:br/>
        <w:t>(4) All of the above</w:t>
        <w:br/>
        <w:t>Answer Key: 2</w:t>
        <w:br/>
        <w:t>Solution:</w:t>
        <w:br/>
        <w:t>Statement I (Correct): Economic opportunities are often limited for women due to educational disparities.</w:t>
        <w:br/>
        <w:t>Statement II (Incorrect): Enhanced political representation is not a direct impact of gender disparity in education.</w:t>
        <w:br/>
        <w:t>Statement III (Correct): Gender gaps in education typically lead to lower literacy rates among women.</w:t>
        <w:br/>
        <w:t>Statement IV (Correct): Increased dependency on male income is another consequence of limited educational opportunities for women.</w:t>
        <w:br/>
        <w:t>Hence, the correct answer is Option (2).</w:t>
        <w:br/>
        <w:br/>
        <w:t>25. Consider the following statements regarding T.N. Madan's perspectives on Indian secularism:</w:t>
        <w:br/>
        <w:t>I. Secularism is essential for national unity.</w:t>
        <w:br/>
        <w:t>II. Indian secularism has been completely successful in eliminating religious conflicts.</w:t>
        <w:br/>
        <w:t>III. The concept of 'sarva dharma sambhava' is central to Indian secularism.</w:t>
        <w:br/>
        <w:t>IV. Secularism in India is often challenged by communal politics.</w:t>
        <w:br/>
        <w:t>Choose the correct answer from the options given below:</w:t>
        <w:br/>
        <w:t>(1) I and II only</w:t>
        <w:br/>
        <w:t>(2) III and IV only</w:t>
        <w:br/>
        <w:t>(3) I, III, and IV only</w:t>
        <w:br/>
        <w:t>(4) All of the above</w:t>
        <w:br/>
        <w:t>Answer Key: 3</w:t>
        <w:br/>
        <w:t>Solution:</w:t>
        <w:br/>
        <w:t>Statement I (Correct): Madan views secularism as crucial for maintaining national unity.</w:t>
        <w:br/>
        <w:t>Statement II (Incorrect): Madan acknowledges that Indian secularism has not fully succeeded in eliminating religious conflicts.</w:t>
        <w:br/>
        <w:t>Statement III (Correct): 'Sarva dharma sambhava' or equal respect for all religions is a core aspect of his view on Indian secularism.</w:t>
        <w:br/>
        <w:t>Statement IV (Correct): Communal politics are seen as a significant challenge to secularism in India.</w:t>
        <w:br/>
        <w:t>Hence, the correct answer is Option (3).</w:t>
        <w:br/>
        <w:br/>
        <w:t>1. Analyze the following statements regarding types of education:</w:t>
        <w:br/>
        <w:t>I. Formal education systems are highly structured and standardized across most countries.</w:t>
        <w:br/>
        <w:t>II. Non-formal education always occurs without the presence of professional educators or a formal curriculum.</w:t>
        <w:br/>
        <w:t>III. Informal education can spontaneously occur and does not necessarily lead to certification.</w:t>
        <w:br/>
        <w:t>Which of the following is correct?</w:t>
        <w:br/>
        <w:t>(1) II and III only</w:t>
        <w:br/>
        <w:t>(2) I and III only</w:t>
        <w:br/>
        <w:t>(3) I and II only</w:t>
        <w:br/>
        <w:t>(4) All of the above</w:t>
        <w:br/>
        <w:t>Answer Key: 2</w:t>
        <w:br/>
        <w:t>Solution:</w:t>
        <w:br/>
        <w:t>• Statement I (Correct): Formal education is indeed highly structured and typically follows a universally standardized curriculum which makes it easily recognizable across different nations.</w:t>
        <w:br/>
        <w:t>• Statement III (Correct): Informal education includes unstructured, incidental learning that might not be intentional, often without formal curriculum and typically does not lead to formal certification.</w:t>
        <w:br/>
        <w:t>• Statement II (Incorrect): Non-formal education might not follow a formal curriculum, but it can still involve professional educators or facilitators. It is not as informal as spontaneous learning as it often targets specific learning objectives and involves structured activities.</w:t>
        <w:br/>
        <w:t>Hence, Option (2) is the right answer.</w:t>
        <w:br/>
        <w:br/>
        <w:t>2. Consider the following statements regarding religious educational systems:</w:t>
        <w:br/>
        <w:t>I. Madrasas traditionally focus exclusively on secular subjects such as mathematics and science.</w:t>
        <w:br/>
        <w:t>II. Missionary schools typically aim to integrate religious teachings with general education.</w:t>
        <w:br/>
        <w:t>III. Religious schooling systems uniformly apply the same pedagogical approaches worldwide.</w:t>
        <w:br/>
        <w:t>Which of the following is correct?</w:t>
        <w:br/>
        <w:t>(1) II only</w:t>
        <w:br/>
        <w:t>(2) III only</w:t>
        <w:br/>
        <w:t>(3) I and III only</w:t>
        <w:br/>
        <w:t>(4) I and II only</w:t>
        <w:br/>
        <w:t>Answer Key: 1</w:t>
        <w:br/>
        <w:t>Solution:</w:t>
        <w:br/>
        <w:t>• Statement II (Correct): Missionary schools often integrate religious education with secular subjects, aiming to provide a holistic education that includes spiritual aspects.</w:t>
        <w:br/>
        <w:t>• Statement I (Incorrect): Madrasas, while diverse in their offerings, traditionally emphasize religious studies, though some do include secular subjects, they do not exclusively focus on them.</w:t>
        <w:br/>
        <w:t>• Statement III (Incorrect): There is a significant diversity in how religious schools operate across different cultures and denominations, leading to various pedagogical approaches rather than a uniform system.</w:t>
        <w:br/>
        <w:t>Hence, Option (1) is the right answer.</w:t>
        <w:br/>
        <w:br/>
        <w:t>3. Reflect on the following statements regarding Paulo Freire’s "Pedagogy of the Oppressed":</w:t>
        <w:br/>
        <w:t>I. Freire advocates for a banking model of education where teachers deposit knowledge into students.</w:t>
        <w:br/>
        <w:t>II. The pedagogy supports a dialogic exchange between teacher and student, empowering the oppressed.</w:t>
        <w:br/>
        <w:t>III. Freire emphasizes the need for education to catalyze social change and challenge oppressive structures.</w:t>
        <w:br/>
        <w:t>Which of the following is correct?</w:t>
        <w:br/>
        <w:t>(1) III only</w:t>
        <w:br/>
        <w:t>(2) I only</w:t>
        <w:br/>
        <w:t>(3) I and II only</w:t>
        <w:br/>
        <w:t>(4) II and III only</w:t>
        <w:br/>
        <w:t>Answer Key: 4</w:t>
        <w:br/>
        <w:t>Solution:</w:t>
        <w:br/>
        <w:t>• Statement II (Correct): Freire criticizes traditional education methods and promotes a dialogic, problem-posing model where knowledge is co-created between teacher and student, which empowers learners and fosters critical thinking.</w:t>
        <w:br/>
        <w:t>• Statement III (Correct): Central to Freire's philosophy is the role of education in transforming society and challenging existing power dynamics and oppressive structures, aiming for liberation through awareness and action.</w:t>
        <w:br/>
        <w:t>• Statement I (Incorrect): Contrary to this statement, Freire strongly critiques the banking model of education for its approach to treating students as passive recipients of knowledge, which he argues reinforces oppressive dynamics.</w:t>
        <w:br/>
        <w:t>Hence, Option (4) is the right answer.</w:t>
        <w:br/>
        <w:br/>
        <w:t>1. Which of the following statements regarding the inclusion of communalism in curricula and textbook politics is correct?</w:t>
        <w:br/>
        <w:t>I.</w:t>
        <w:tab/>
        <w:t>The inclusion of communal narratives in textbooks is primarily aimed at enhancing historical accuracy.</w:t>
        <w:br/>
        <w:t>II.</w:t>
        <w:tab/>
        <w:t>Communalism in textbooks can lead to the reinforcement of stereotypes and deepen communal divides.</w:t>
        <w:br/>
        <w:t>III.</w:t>
        <w:tab/>
        <w:t>Educational policies regarding the inclusion of communal history are devoid of any political influence.</w:t>
        <w:br/>
        <w:t>IV.</w:t>
        <w:tab/>
        <w:t>Curricula revisions addressing communal issues often seek to promote national unity and a collective historical understanding.</w:t>
        <w:br/>
        <w:t>Choose the correct answer from the options given below:</w:t>
        <w:br/>
        <w:t>(1)</w:t>
        <w:tab/>
        <w:t>I, III, and IV only</w:t>
        <w:br/>
        <w:t>(2)</w:t>
        <w:tab/>
        <w:t>II and IV only</w:t>
        <w:br/>
        <w:t>(3)</w:t>
        <w:tab/>
        <w:t>I, II, and IV only</w:t>
        <w:br/>
        <w:t>(4)</w:t>
        <w:tab/>
        <w:t>All of the above</w:t>
        <w:br/>
        <w:t>Answer Key: 2</w:t>
        <w:br/>
        <w:t>Solution:</w:t>
        <w:br/>
        <w:t>•</w:t>
        <w:tab/>
        <w:t>Statement I(Incorrect): Often, the inclusion of communal narratives is not purely for historical accuracy but may serve political or ideological agendas.</w:t>
        <w:br/>
        <w:t>•</w:t>
        <w:tab/>
        <w:t>Statement II(Correct): Textbooks that include biased or one-sided communal narratives can reinforce stereotypes, which contribute to deepening communal divides.</w:t>
        <w:br/>
        <w:t>•</w:t>
        <w:tab/>
        <w:t>Statement III(Incorrect): It is naive to consider that educational policies, especially those related to communal history, are free from political influence.</w:t>
        <w:br/>
        <w:t>•</w:t>
        <w:tab/>
        <w:t>Statement IV(Correct): While sometimes controversial, curricula revisions that address communal issues often aim to promote a sense of national unity and a shared understanding of history, though the success and neutrality of such initiatives are debatable.</w:t>
        <w:br/>
        <w:t>Hence, Option (2) is the right answer.</w:t>
        <w:br/>
        <w:br/>
        <w:t>2. Which of the following statements correctly reflects the concept of the hidden curriculum and its role in social control?</w:t>
        <w:br/>
        <w:t>I.</w:t>
        <w:tab/>
        <w:t>The hidden curriculum primarily consists of the academic content explicitly taught in schools.</w:t>
        <w:br/>
        <w:t>II.</w:t>
        <w:tab/>
        <w:t>Schools use hidden curricula to implicitly teach norms, values, and social behavior.</w:t>
        <w:br/>
        <w:t>III.</w:t>
        <w:tab/>
        <w:t>The hidden curriculum has no significant impact on the socialization process of individuals.</w:t>
        <w:br/>
        <w:t>IV.</w:t>
        <w:tab/>
        <w:t>Through the hidden curriculum, schools inadvertently promote social inequalities.</w:t>
        <w:br/>
        <w:t>Choose the correct answer from the options given below:</w:t>
        <w:br/>
        <w:t>(1)</w:t>
        <w:tab/>
        <w:t>I and III only</w:t>
        <w:br/>
        <w:t>(2)</w:t>
        <w:tab/>
        <w:t>II and IV only</w:t>
        <w:br/>
        <w:t>(3)</w:t>
        <w:tab/>
        <w:t>III and IV only</w:t>
        <w:br/>
        <w:t>(4)</w:t>
        <w:tab/>
        <w:t>I, II, and III only</w:t>
        <w:br/>
        <w:t>Answer Key: 2</w:t>
        <w:br/>
        <w:t>Solution:</w:t>
        <w:br/>
        <w:t>•</w:t>
        <w:tab/>
        <w:t>Statement I(Incorrect): The hidden curriculum refers to the lessons that are taught informally through the schooling experience and not necessarily the academic content itself.</w:t>
        <w:br/>
        <w:t>•</w:t>
        <w:tab/>
        <w:t>Statement II(Correct): Schools often use the hidden curriculum as a means to impart societal norms, values, and behaviors, which are learned indirectly through school routines and classroom interactions.</w:t>
        <w:br/>
        <w:t>•</w:t>
        <w:tab/>
        <w:t>Statement III(Incorrect): The hidden curriculum plays a critical role in the socialization process, influencing students' perceptions, behavior, and acceptance of social norms.</w:t>
        <w:br/>
        <w:t>•</w:t>
        <w:tab/>
        <w:t>Statement IV(Correct): While not explicitly intended, the hidden curriculum can reinforce existing social inequalities by perpetuating norms that benefit certain groups over others.</w:t>
        <w:br/>
        <w:t>Hence, Option (2) is the right answer.</w:t>
        <w:br/>
        <w:br/>
        <w:t>3. Regarding Pierre Bourdieu’s concept of cultural capital and its impact on educational reproduction, which of the following statements is accurate?</w:t>
        <w:br/>
        <w:t>I.</w:t>
        <w:tab/>
        <w:t>Cultural capital is only relevant in higher education and has little impact on primary and secondary schooling.</w:t>
        <w:br/>
        <w:t>II.</w:t>
        <w:tab/>
        <w:t>Students with high levels of cultural capital tend to have better educational outcomes due to their alignment with the dominant cultural norms in education.</w:t>
        <w:br/>
        <w:t>III.</w:t>
        <w:tab/>
        <w:t>Schools play no role in either enhancing or diminishing the cultural capital students bring from their home environment.</w:t>
        <w:br/>
        <w:t>IV.</w:t>
        <w:tab/>
        <w:t>The educational system is designed to neutralize differences in cultural capital among students to promote equality.</w:t>
        <w:br/>
        <w:t>Choose the correct answer from the options given below:</w:t>
        <w:br/>
        <w:t>(1)</w:t>
        <w:tab/>
        <w:t>Only I and IV</w:t>
        <w:br/>
        <w:t>(2)</w:t>
        <w:tab/>
        <w:t>Only II</w:t>
        <w:br/>
        <w:t>(3)</w:t>
        <w:tab/>
        <w:t>II and III only</w:t>
        <w:br/>
        <w:t>(4)</w:t>
        <w:tab/>
        <w:t>All of the above</w:t>
        <w:br/>
        <w:t>Answer Key: 2</w:t>
        <w:br/>
        <w:t>Solution:</w:t>
        <w:br/>
        <w:t>•</w:t>
        <w:tab/>
        <w:t>Statement I(Incorrect): Cultural capital influences educational experiences at all levels, including primary and secondary schooling, where foundational attitudes and competencies are shaped.</w:t>
        <w:br/>
        <w:t>•</w:t>
        <w:tab/>
        <w:t>Statement II(Correct): Bourdieu argued that students possessing higher levels of cultural capital, which aligns with the school's dominant cultural norms, generally achieve better educational outcomes.</w:t>
        <w:br/>
        <w:t>•</w:t>
        <w:tab/>
        <w:t>Statement III(Incorrect): Schools can significantly influence the cultural capital of students by either validating or marginalizing the cultural resources students bring.</w:t>
        <w:br/>
        <w:t>•</w:t>
        <w:tab/>
        <w:t>Statement IV(Incorrect): Rather than neutralizing, the educational system often perpetuates and exacerbates differences in cultural capital, thus contributing to the reproduction of social inequalities.</w:t>
        <w:br/>
        <w:t>Hence, Option (2) is the right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