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Match the following theorists with their primary focus within feminist theory:</w:t>
        <w:br/>
        <w:t>1. Theorist</w:t>
        <w:tab/>
        <w:t>Focus</w:t>
        <w:br/>
        <w:t>I.</w:t>
        <w:tab/>
        <w:t>Nancy Chodorow</w:t>
        <w:tab/>
        <w:t>A.</w:t>
        <w:tab/>
        <w:t>Analysis of gender regimes in societal structures</w:t>
        <w:br/>
        <w:t>II.</w:t>
        <w:tab/>
        <w:t>Ann Oakley</w:t>
        <w:tab/>
        <w:t>B.</w:t>
        <w:tab/>
        <w:t>Reproduction of mothering and gender roles in psychoanalytic context</w:t>
        <w:br/>
        <w:t>III.</w:t>
        <w:tab/>
        <w:t>Sylvia Walby</w:t>
        <w:tab/>
        <w:t>C.</w:t>
        <w:tab/>
        <w:t>Sociology of housework and gender roles</w:t>
        <w:br/>
        <w:t>IV.</w:t>
        <w:tab/>
        <w:t>Other</w:t>
        <w:tab/>
        <w:t>D.</w:t>
        <w:tab/>
        <w:t>Feminist literary criticism</w:t>
        <w:br/>
        <w:t>Choose the correct answer from the options given below:</w:t>
        <w:br/>
        <w:t>(1)</w:t>
        <w:tab/>
        <w:t>I-B, II-C, III-A, IV-D</w:t>
        <w:br/>
        <w:t>(2)</w:t>
        <w:tab/>
        <w:t>I-C, II-D, III-A, IV-B</w:t>
        <w:br/>
        <w:t>(3)</w:t>
        <w:tab/>
        <w:t>I-B, II-A, III-C, IV-D</w:t>
        <w:br/>
        <w:t>(4)</w:t>
        <w:tab/>
        <w:t>I-A, II-B, III-D, IV-C</w:t>
        <w:br/>
        <w:t>Answer Key: 3</w:t>
        <w:tab/>
        <w:br/>
        <w:t>Solution:</w:t>
        <w:tab/>
        <w:br/>
        <w:t>•</w:t>
        <w:tab/>
        <w:t>Nancy Chodorow's work primarily revolves around the reproduction of mothering, where she discusses how gender roles are internalized through the mother-child relationship within a psychoanalytic framework.</w:t>
        <w:br/>
        <w:t>•</w:t>
        <w:tab/>
        <w:t>Ann Oakley made significant contributions to understanding the sociology of housework and the construction and consequences of gender roles in domestic settings.</w:t>
        <w:br/>
        <w:t>•</w:t>
        <w:tab/>
        <w:t>Sylvia Walby has extensively analyzed the impact of gender regimes within various societal structures, focusing on systemic inequalities and feminist policies.</w:t>
        <w:br/>
        <w:t>•</w:t>
        <w:tab/>
        <w:t>The 'Other' category, represented here by feminist literary criticism, is distinct from the specific contributions of the listed theorists.</w:t>
        <w:br/>
        <w:t>Hence, Option (3) is the right answer.</w:t>
        <w:br/>
        <w:br/>
        <w:t>--Question Starting--</w:t>
        <w:br/>
        <w:t>2. Match the following key concepts with the theorist most associated with their development:</w:t>
        <w:br/>
        <w:t>1. Concept</w:t>
        <w:tab/>
        <w:t>Theorist</w:t>
        <w:br/>
        <w:t>I.</w:t>
        <w:tab/>
        <w:t>Object Relations Theory</w:t>
        <w:tab/>
        <w:t>A.</w:t>
        <w:tab/>
        <w:t>Sylvia Walby</w:t>
        <w:br/>
        <w:t>II.</w:t>
        <w:tab/>
        <w:t>Housework and Gender</w:t>
        <w:tab/>
        <w:t>B.</w:t>
        <w:tab/>
        <w:t>Ann Oakley</w:t>
        <w:br/>
        <w:t>III.</w:t>
        <w:tab/>
        <w:t>Gender Regimes</w:t>
        <w:tab/>
        <w:t>C.</w:t>
        <w:tab/>
        <w:t>Nancy Chodorow</w:t>
        <w:br/>
        <w:t>IV.</w:t>
        <w:tab/>
        <w:t>Symbolic Interactionism</w:t>
        <w:tab/>
        <w:t>D.</w:t>
        <w:tab/>
        <w:t>Other</w:t>
        <w:br/>
        <w:t>Choose the correct answer from the options given below:</w:t>
        <w:br/>
        <w:t>(1)</w:t>
        <w:tab/>
        <w:t>I-C, II-B, III-A, IV-D</w:t>
        <w:br/>
        <w:t>(2)</w:t>
        <w:tab/>
        <w:t>I-A, II-D, III-C, IV-B</w:t>
        <w:br/>
        <w:t>(3)</w:t>
        <w:tab/>
        <w:t>I-C, II-A, III-B, IV-D</w:t>
        <w:br/>
        <w:t>(4)</w:t>
        <w:tab/>
        <w:t>I-B, II-C, III-D, IV-A</w:t>
        <w:br/>
        <w:t>Answer Key: 1</w:t>
        <w:tab/>
        <w:br/>
        <w:t>Solution:</w:t>
        <w:br/>
        <w:t>•</w:t>
        <w:tab/>
        <w:t>Object Relations Theory, developed by Nancy Chodorow, explores how personality and the social fabric are shaped by early relationships, particularly within the family.</w:t>
        <w:br/>
        <w:t>•</w:t>
        <w:tab/>
        <w:t>Ann Oakley's groundbreaking work in the sociology of housework examines the unrecognized labor and gender dynamics in household tasks.</w:t>
        <w:br/>
        <w:t>•</w:t>
        <w:tab/>
        <w:t>Sylvia Walby's concept of gender regimes offers a framework for analyzing the structural aspects of gender inequality within various societal domains.</w:t>
        <w:br/>
        <w:t>•</w:t>
        <w:tab/>
        <w:t>Symbolic Interactionism is a broader sociological perspective focusing on human interactions, which isn't specifically tied to any of the theorists listed but is a distinct field in sociology.</w:t>
        <w:br/>
        <w:t>Hence, Option (1) is the right answer.</w:t>
        <w:br/>
        <w:br/>
        <w:t>--Question Starting--</w:t>
        <w:br/>
        <w:t>3. Match the following contributions to feminist theory with their respective theorists:</w:t>
        <w:br/>
        <w:t>1. Contribution</w:t>
        <w:tab/>
        <w:t>Theorist</w:t>
        <w:br/>
        <w:t>I.</w:t>
        <w:tab/>
        <w:t>Psychoanalysis and Gender</w:t>
        <w:tab/>
        <w:t>A.</w:t>
        <w:tab/>
        <w:t>Sylvia Walby</w:t>
        <w:br/>
        <w:t>II.</w:t>
        <w:tab/>
        <w:t>Gender and Domestic Labor</w:t>
        <w:tab/>
        <w:t>B.</w:t>
        <w:tab/>
        <w:t>Ann Oakley</w:t>
        <w:br/>
        <w:t>III.</w:t>
        <w:tab/>
        <w:t>Structural Analysis of Gender Systems</w:t>
        <w:tab/>
        <w:t>C.</w:t>
        <w:tab/>
        <w:t>Nancy Chodorow</w:t>
        <w:br/>
        <w:t>IV.</w:t>
        <w:tab/>
        <w:t>Critical Race Theory</w:t>
        <w:tab/>
        <w:t>D.</w:t>
        <w:tab/>
        <w:t>Other</w:t>
        <w:br/>
        <w:t>Choose the correct answer from the options given below:</w:t>
        <w:br/>
        <w:t>(1)</w:t>
        <w:tab/>
        <w:t>I-C, II-B, III-A, IV-D</w:t>
        <w:br/>
        <w:t>(2)</w:t>
        <w:tab/>
        <w:t>I-A, II-D, III-B, IV-C</w:t>
        <w:br/>
        <w:t>(3)</w:t>
        <w:tab/>
        <w:t>I-C, II-A, III-B, IV-D</w:t>
        <w:br/>
        <w:t>(4)</w:t>
        <w:tab/>
        <w:t>I-B, II-C, III-D, IV-A</w:t>
        <w:br/>
        <w:t>Answer Key: 1</w:t>
        <w:tab/>
        <w:br/>
        <w:t>Solution:</w:t>
        <w:br/>
        <w:t>•</w:t>
        <w:tab/>
        <w:t>Nancy Chodorow's work in psychoanalysis and gender explores the formation of gender identity within the early familial context, utilizing a psychoanalytic framework.</w:t>
        <w:br/>
        <w:t>•</w:t>
        <w:tab/>
        <w:t>Ann Oakley’s extensive research into gender and domestic labor has been instrumental in highlighting the gendered nature of unpaid domestic tasks and their implications for feminist theory.</w:t>
        <w:br/>
        <w:t>•</w:t>
        <w:tab/>
        <w:t>Sylvia Walby’s structural analysis of gender systems provides insights into the macro-structural influences on gender inequality, helping frame policies and understanding in feminist sociology.</w:t>
        <w:br/>
        <w:t>•</w:t>
        <w:tab/>
        <w:t>Critical Race Theory, while important, is outside the scope of these theorists’ primary contributions and represents a separate field of study.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