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1. Evaluate the following statements related to adolescence and youth development programs:</w:t>
        <w:br/>
        <w:t>I. Adolescent development programs primarily focus on cognitive development over social or emotional support.</w:t>
        <w:br/>
        <w:t>II. Transitioning into adulthood often includes facing challenges such as identity formation and independence.</w:t>
        <w:br/>
        <w:t>III. Optimal development programs for youth include structured settings that only focus on academic achievements.</w:t>
        <w:br/>
        <w:t>Choose the correct answer from the options given below:</w:t>
        <w:br/>
        <w:t>(1) I, II Only</w:t>
        <w:br/>
        <w:t>(2) II Only</w:t>
        <w:br/>
        <w:t>(3) I, III Only</w:t>
        <w:br/>
        <w:t>(4) II, III Only</w:t>
        <w:br/>
        <w:t>Answer Key: (1)</w:t>
        <w:br/>
        <w:t>Solution:</w:t>
        <w:br/>
        <w:t>Statement I is incorrect as adolescent development programs typically emphasize a balanced approach, including social, emotional, and cognitive development.</w:t>
        <w:br/>
        <w:t>Statement II is correct because adolescence is a critical period characterized by significant changes and challenges, including identity formation and a push towards independence.</w:t>
        <w:br/>
        <w:t>Statement III is incorrect; optimal development programs for youth incorporate a variety of settings that address not only academic but also social, emotional, and vocational aspects.</w:t>
        <w:br/>
        <w:t>Hence, the correct answer is Option (1).</w:t>
        <w:br/>
        <w:br/>
        <w:t>--Question Starting--</w:t>
        <w:br/>
        <w:t>2. Consider the following statements regarding research methods in human development:</w:t>
        <w:br/>
        <w:t>I. Independent variables are those that researchers manipulate to observe effects on dependent variables.</w:t>
        <w:br/>
        <w:t>II. A confounding variable is a type of independent variable that predicts the outcome of dependent variables.</w:t>
        <w:br/>
        <w:t>III. Selection of variables in research necessitates consideration of their operational definitions and relevance to the study’s goals.</w:t>
        <w:br/>
        <w:t>Choose the correct answer from the options given below:</w:t>
        <w:br/>
        <w:t>(1) I, II Only</w:t>
        <w:br/>
        <w:t>(2) I, III Only</w:t>
        <w:br/>
        <w:t>(3) II, III Only</w:t>
        <w:br/>
        <w:t>(4) I Only</w:t>
        <w:br/>
        <w:t>Answer Key: (2)</w:t>
        <w:br/>
        <w:t>Solution:</w:t>
        <w:br/>
        <w:t>Statement I is correct as independent variables are indeed manipulated by researchers to see their effects on dependent variables.</w:t>
        <w:br/>
        <w:t>Statement II is incorrect because a confounding variable is one that may unintentionally influence the dependent variable and confuse the effect of the intended independent variables.</w:t>
        <w:br/>
        <w:t>Statement III is correct as selecting appropriate variables requires understanding their operational definitions and ensuring they align with the research objectives.</w:t>
        <w:br/>
        <w:t>Hence, the correct answer is Option (2).</w:t>
        <w:br/>
        <w:br/>
        <w:t>--Question Starting--</w:t>
        <w:br/>
        <w:t>3. Analyze these statements about textile finishes:</w:t>
        <w:br/>
        <w:t>I. Functional finishes enhance the performance characteristics such as antimicrobial properties or water resistance.</w:t>
        <w:br/>
        <w:t>II. Aesthetic finishes are intended to alter the appearance and texture of textiles, such as calendaring.</w:t>
        <w:br/>
        <w:t>III. Durability of finishes is generally considered negligible in the textile industry.</w:t>
        <w:br/>
        <w:t>Choose the correct answer from the options given below:</w:t>
        <w:br/>
        <w:t>(1) I, II Only</w:t>
        <w:br/>
        <w:t>(2) II, III Only</w:t>
        <w:br/>
        <w:t>(3) I, III Only</w:t>
        <w:br/>
        <w:t>(4) I Only</w:t>
        <w:br/>
        <w:t>Answer Key: (4)</w:t>
        <w:br/>
        <w:t>Solution:</w:t>
        <w:br/>
        <w:t>Statement I is correct as functional finishes are applied to textiles to enhance their utility, including properties like antimicrobial resistance or water repellency.</w:t>
        <w:br/>
        <w:t>Statement II is incorrect; while aesthetic finishes do alter appearance and texture, calendaring specifically refers to a process that imparts smoothness and luster, not directly linked to aesthetic enhancement.</w:t>
        <w:br/>
        <w:t>Statement III is incorrect because the durability of finishes is a significant concern in the textile industry, as it affects the longevity and performance of the fabric.</w:t>
        <w:br/>
        <w:t>Hence, the correct answer is Option (4).</w:t>
        <w:br/>
        <w:br/>
        <w:t>--Question Starting--</w:t>
        <w:br/>
        <w:t>4. Evaluate the following statements concerning fashion theories and cycles:</w:t>
        <w:br/>
        <w:t>I. Fashion theories include the trickle-down theory, which suggests that fashion trends start from the upper class and move downwards.</w:t>
        <w:br/>
        <w:t>II. The fashion adoption cycle describes how individuals accept and reject fashion trends over time.</w:t>
        <w:br/>
        <w:t>III. Fashion forecasting relies solely on historical data without considering current market trends.</w:t>
        <w:br/>
        <w:t>Choose the correct answer from the options given below:</w:t>
        <w:br/>
        <w:t>(1) I, II Only</w:t>
        <w:br/>
        <w:t>(2) II, III Only</w:t>
        <w:br/>
        <w:t>(3) I, III Only</w:t>
        <w:br/>
        <w:t>(4) I Only</w:t>
        <w:br/>
        <w:t>Answer Key: (1)</w:t>
        <w:br/>
        <w:t>Solution:</w:t>
        <w:br/>
        <w:t>Statement I is correct as the trickle-down theory is a well-recognized concept in fashion, describing how fashion trends often originate in upper social echelons before becoming popular in lower ones.</w:t>
        <w:br/>
        <w:t>Statement II is correct, outlining the process through which fashion is accepted, peaks, and eventually declines among consumers.</w:t>
        <w:br/>
        <w:t>Statement III is incorrect because fashion forecasting extensively utilizes both historical data and analyses of current market trends to predict future fashion movements.</w:t>
        <w:br/>
        <w:t>Hence, the correct answer is Option (1).</w:t>
        <w:br/>
        <w:br/>
        <w:t>--Question Starting--</w:t>
        <w:br/>
        <w:t>5. Consider these statements about human rights and gender roles:</w:t>
        <w:br/>
        <w:t>I. Human rights include comprehensive protections and freedoms guaranteed to all individuals irrespective of gender.</w:t>
        <w:br/>
        <w:t>II. The rights of children are universally established standards intended to protect children from exploitation and harm.</w:t>
        <w:br/>
        <w:t>III. Gender roles are strictly biological and remain unchanged across different societies or cultures.</w:t>
        <w:br/>
        <w:t>Choose the correct answer from the options given below:</w:t>
        <w:br/>
        <w:t>(1) I Only</w:t>
        <w:br/>
        <w:t>(2) I, II Only</w:t>
        <w:br/>
        <w:t>(3) II, III Only</w:t>
        <w:br/>
        <w:t>(4) I, III Only</w:t>
        <w:br/>
        <w:t>Answer Key: (2)</w:t>
        <w:br/>
        <w:t>Solution:</w:t>
        <w:br/>
        <w:t>Statement I is correct as human rights are fundamental rights meant to be universally applicable to all, regardless of gender or any other differential factors.</w:t>
        <w:br/>
        <w:t>Statement II is correct, reflecting the global agreement on the need to provide special protections for children against exploitation and to support their development.</w:t>
        <w:br/>
        <w:t>Statement III is incorrect because gender roles are influenced by a complex interplay of biological, social, and cultural factors and can vary significantly across different societies.</w:t>
        <w:br/>
        <w:t>Hence, the correct answer is Option (2).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