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76BED" w14:textId="77777777" w:rsidR="00A41511" w:rsidRDefault="00A41511" w:rsidP="00E50BD7">
      <w:pPr>
        <w:rPr>
          <w:rFonts w:ascii="Times New Roman" w:hAnsi="Times New Roman" w:cs="Times New Roman"/>
          <w:b/>
          <w:color w:val="000000"/>
          <w:sz w:val="27"/>
          <w:szCs w:val="27"/>
        </w:rPr>
      </w:pPr>
    </w:p>
    <w:p w14:paraId="49B45BCF" w14:textId="77777777" w:rsidR="00A41511" w:rsidRDefault="00A41511" w:rsidP="00E50BD7">
      <w:pPr>
        <w:rPr>
          <w:rFonts w:ascii="Times New Roman" w:hAnsi="Times New Roman" w:cs="Times New Roman"/>
          <w:b/>
          <w:color w:val="000000"/>
          <w:sz w:val="27"/>
          <w:szCs w:val="27"/>
        </w:rPr>
      </w:pPr>
    </w:p>
    <w:p w14:paraId="2732DF94" w14:textId="77777777" w:rsidR="00A41511" w:rsidRDefault="00A41511" w:rsidP="00E50BD7">
      <w:pPr>
        <w:rPr>
          <w:rFonts w:ascii="Times New Roman" w:hAnsi="Times New Roman" w:cs="Times New Roman"/>
          <w:b/>
          <w:color w:val="000000"/>
          <w:sz w:val="27"/>
          <w:szCs w:val="27"/>
        </w:rPr>
      </w:pPr>
    </w:p>
    <w:p w14:paraId="39C1896A" w14:textId="77777777" w:rsidR="00A41511" w:rsidRDefault="00A41511" w:rsidP="00E50BD7">
      <w:pPr>
        <w:rPr>
          <w:rFonts w:ascii="Times New Roman" w:hAnsi="Times New Roman" w:cs="Times New Roman"/>
          <w:b/>
          <w:color w:val="000000"/>
          <w:sz w:val="27"/>
          <w:szCs w:val="27"/>
        </w:rPr>
      </w:pPr>
    </w:p>
    <w:p w14:paraId="50C16C11" w14:textId="77777777" w:rsidR="00A41511" w:rsidRDefault="00A41511" w:rsidP="00E50BD7">
      <w:pPr>
        <w:rPr>
          <w:rFonts w:ascii="Times New Roman" w:hAnsi="Times New Roman" w:cs="Times New Roman"/>
          <w:b/>
          <w:color w:val="000000"/>
          <w:sz w:val="27"/>
          <w:szCs w:val="27"/>
        </w:rPr>
      </w:pPr>
    </w:p>
    <w:p w14:paraId="275BA9BC" w14:textId="77777777" w:rsidR="00A41511" w:rsidRDefault="00A41511" w:rsidP="00E50BD7">
      <w:pPr>
        <w:rPr>
          <w:rFonts w:ascii="Times New Roman" w:hAnsi="Times New Roman" w:cs="Times New Roman"/>
          <w:b/>
          <w:color w:val="000000"/>
          <w:sz w:val="27"/>
          <w:szCs w:val="27"/>
        </w:rPr>
      </w:pPr>
    </w:p>
    <w:p w14:paraId="5ABB61BD" w14:textId="46EB6328" w:rsidR="00E50BD7" w:rsidRPr="00A41511" w:rsidRDefault="00B168B2" w:rsidP="00EF682E">
      <w:pPr>
        <w:spacing w:line="360" w:lineRule="auto"/>
        <w:rPr>
          <w:rFonts w:ascii="Times New Roman" w:hAnsi="Times New Roman" w:cs="Times New Roman"/>
          <w:b/>
          <w:color w:val="000000"/>
          <w:sz w:val="27"/>
          <w:szCs w:val="27"/>
        </w:rPr>
      </w:pPr>
      <w:r w:rsidRPr="00A41511">
        <w:rPr>
          <w:rFonts w:ascii="Times New Roman" w:hAnsi="Times New Roman" w:cs="Times New Roman"/>
          <w:b/>
          <w:color w:val="000000"/>
          <w:sz w:val="27"/>
          <w:szCs w:val="27"/>
        </w:rPr>
        <w:t>Trust The Process Basketball Database</w:t>
      </w:r>
    </w:p>
    <w:p w14:paraId="577E4D71" w14:textId="0AE49F19" w:rsidR="00A41511" w:rsidRDefault="00A41511" w:rsidP="00EF682E">
      <w:pPr>
        <w:spacing w:line="360" w:lineRule="auto"/>
        <w:rPr>
          <w:rFonts w:ascii="Times New Roman" w:hAnsi="Times New Roman" w:cs="Times New Roman"/>
          <w:b/>
          <w:color w:val="000000"/>
          <w:sz w:val="27"/>
          <w:szCs w:val="27"/>
        </w:rPr>
      </w:pPr>
      <w:r>
        <w:rPr>
          <w:rFonts w:ascii="Times New Roman" w:hAnsi="Times New Roman" w:cs="Times New Roman"/>
          <w:b/>
          <w:color w:val="000000"/>
          <w:sz w:val="27"/>
          <w:szCs w:val="27"/>
        </w:rPr>
        <w:t xml:space="preserve">INFO 365 – Database Management </w:t>
      </w:r>
    </w:p>
    <w:p w14:paraId="6CA82D74" w14:textId="7FB8418B" w:rsidR="00A41511" w:rsidRPr="00A41511" w:rsidRDefault="00A41511" w:rsidP="00EF682E">
      <w:pPr>
        <w:spacing w:line="360" w:lineRule="auto"/>
        <w:rPr>
          <w:rFonts w:ascii="Times New Roman" w:hAnsi="Times New Roman" w:cs="Times New Roman"/>
          <w:b/>
          <w:color w:val="000000"/>
          <w:sz w:val="27"/>
          <w:szCs w:val="27"/>
        </w:rPr>
      </w:pPr>
      <w:r>
        <w:rPr>
          <w:rFonts w:ascii="Times New Roman" w:hAnsi="Times New Roman" w:cs="Times New Roman"/>
          <w:b/>
          <w:color w:val="000000"/>
          <w:sz w:val="27"/>
          <w:szCs w:val="27"/>
        </w:rPr>
        <w:t xml:space="preserve">Fall 2017-2018 </w:t>
      </w:r>
    </w:p>
    <w:p w14:paraId="236DC6B0" w14:textId="77777777" w:rsidR="00A41511" w:rsidRDefault="00A41511" w:rsidP="00E50BD7">
      <w:pPr>
        <w:rPr>
          <w:rFonts w:ascii="Times New Roman" w:hAnsi="Times New Roman" w:cs="Times New Roman"/>
          <w:b/>
          <w:color w:val="000000"/>
          <w:sz w:val="27"/>
          <w:szCs w:val="27"/>
          <w:u w:val="single"/>
        </w:rPr>
      </w:pPr>
    </w:p>
    <w:p w14:paraId="55AC4CA5" w14:textId="77777777" w:rsidR="00A41511" w:rsidRDefault="00A41511" w:rsidP="00E50BD7">
      <w:pPr>
        <w:rPr>
          <w:rFonts w:ascii="Times New Roman" w:hAnsi="Times New Roman" w:cs="Times New Roman"/>
          <w:b/>
          <w:color w:val="000000"/>
          <w:sz w:val="27"/>
          <w:szCs w:val="27"/>
          <w:u w:val="single"/>
        </w:rPr>
      </w:pPr>
    </w:p>
    <w:p w14:paraId="035373D6" w14:textId="77777777" w:rsidR="00101862" w:rsidRDefault="00101862" w:rsidP="00E50BD7">
      <w:pPr>
        <w:rPr>
          <w:rFonts w:ascii="Times New Roman" w:hAnsi="Times New Roman" w:cs="Times New Roman"/>
          <w:b/>
          <w:color w:val="000000"/>
          <w:sz w:val="27"/>
          <w:szCs w:val="27"/>
          <w:u w:val="single"/>
        </w:rPr>
      </w:pPr>
    </w:p>
    <w:p w14:paraId="338F9210" w14:textId="77777777" w:rsidR="00101862" w:rsidRDefault="00101862" w:rsidP="00E50BD7">
      <w:pPr>
        <w:rPr>
          <w:rFonts w:ascii="Times New Roman" w:hAnsi="Times New Roman" w:cs="Times New Roman"/>
          <w:b/>
          <w:color w:val="000000"/>
          <w:sz w:val="27"/>
          <w:szCs w:val="27"/>
          <w:u w:val="single"/>
        </w:rPr>
      </w:pPr>
    </w:p>
    <w:p w14:paraId="25E347EF" w14:textId="77777777" w:rsidR="00101862" w:rsidRPr="00E50BD7" w:rsidRDefault="00101862" w:rsidP="00E50BD7">
      <w:pPr>
        <w:rPr>
          <w:rFonts w:ascii="Times New Roman" w:hAnsi="Times New Roman" w:cs="Times New Roman"/>
          <w:b/>
          <w:color w:val="000000"/>
          <w:sz w:val="27"/>
          <w:szCs w:val="27"/>
          <w:u w:val="single"/>
        </w:rPr>
      </w:pPr>
    </w:p>
    <w:p w14:paraId="1124BE9A" w14:textId="5F7B465E" w:rsidR="00B168B2" w:rsidRDefault="008A6D89" w:rsidP="00E50BD7">
      <w:pPr>
        <w:rPr>
          <w:rFonts w:ascii="Times New Roman" w:hAnsi="Times New Roman" w:cs="Times New Roman"/>
          <w:color w:val="000000"/>
          <w:sz w:val="27"/>
          <w:szCs w:val="27"/>
        </w:rPr>
      </w:pPr>
      <w:r>
        <w:rPr>
          <w:rFonts w:ascii="Times New Roman" w:hAnsi="Times New Roman" w:cs="Times New Roman"/>
          <w:color w:val="000000"/>
          <w:sz w:val="27"/>
          <w:szCs w:val="27"/>
        </w:rPr>
        <w:t xml:space="preserve">By: </w:t>
      </w:r>
      <w:proofErr w:type="spellStart"/>
      <w:r w:rsidR="00B168B2" w:rsidRPr="00B168B2">
        <w:rPr>
          <w:rFonts w:ascii="Times New Roman" w:hAnsi="Times New Roman" w:cs="Times New Roman"/>
          <w:color w:val="000000"/>
          <w:sz w:val="27"/>
          <w:szCs w:val="27"/>
        </w:rPr>
        <w:t>Adit</w:t>
      </w:r>
      <w:proofErr w:type="spellEnd"/>
      <w:r w:rsidR="00B168B2" w:rsidRPr="00B168B2">
        <w:rPr>
          <w:rFonts w:ascii="Times New Roman" w:hAnsi="Times New Roman" w:cs="Times New Roman"/>
          <w:color w:val="000000"/>
          <w:sz w:val="27"/>
          <w:szCs w:val="27"/>
        </w:rPr>
        <w:t xml:space="preserve"> Gupta, </w:t>
      </w:r>
      <w:proofErr w:type="spellStart"/>
      <w:r w:rsidR="00B168B2" w:rsidRPr="00B168B2">
        <w:rPr>
          <w:rFonts w:ascii="Times New Roman" w:hAnsi="Times New Roman" w:cs="Times New Roman"/>
          <w:color w:val="000000"/>
          <w:sz w:val="27"/>
          <w:szCs w:val="27"/>
        </w:rPr>
        <w:t>Dhruv</w:t>
      </w:r>
      <w:proofErr w:type="spellEnd"/>
      <w:r w:rsidR="00B168B2" w:rsidRPr="00B168B2">
        <w:rPr>
          <w:rFonts w:ascii="Times New Roman" w:hAnsi="Times New Roman" w:cs="Times New Roman"/>
          <w:color w:val="000000"/>
          <w:sz w:val="27"/>
          <w:szCs w:val="27"/>
        </w:rPr>
        <w:t xml:space="preserve"> Patel, </w:t>
      </w:r>
      <w:proofErr w:type="spellStart"/>
      <w:r w:rsidR="00B168B2" w:rsidRPr="00B168B2">
        <w:rPr>
          <w:rFonts w:ascii="Times New Roman" w:hAnsi="Times New Roman" w:cs="Times New Roman"/>
          <w:color w:val="000000"/>
          <w:sz w:val="27"/>
          <w:szCs w:val="27"/>
        </w:rPr>
        <w:t>Oluwatobi</w:t>
      </w:r>
      <w:proofErr w:type="spellEnd"/>
      <w:r w:rsidR="00B168B2" w:rsidRPr="00B168B2">
        <w:rPr>
          <w:rFonts w:ascii="Times New Roman" w:hAnsi="Times New Roman" w:cs="Times New Roman"/>
          <w:color w:val="000000"/>
          <w:sz w:val="27"/>
          <w:szCs w:val="27"/>
        </w:rPr>
        <w:t xml:space="preserve"> </w:t>
      </w:r>
      <w:proofErr w:type="spellStart"/>
      <w:r w:rsidR="00B168B2" w:rsidRPr="00B168B2">
        <w:rPr>
          <w:rFonts w:ascii="Times New Roman" w:hAnsi="Times New Roman" w:cs="Times New Roman"/>
          <w:color w:val="000000"/>
          <w:sz w:val="27"/>
          <w:szCs w:val="27"/>
        </w:rPr>
        <w:t>Olaleya</w:t>
      </w:r>
      <w:proofErr w:type="spellEnd"/>
      <w:r w:rsidR="00B168B2" w:rsidRPr="00B168B2">
        <w:rPr>
          <w:rFonts w:ascii="Times New Roman" w:hAnsi="Times New Roman" w:cs="Times New Roman"/>
          <w:color w:val="000000"/>
          <w:sz w:val="27"/>
          <w:szCs w:val="27"/>
        </w:rPr>
        <w:t>, Kishan Joshi</w:t>
      </w:r>
    </w:p>
    <w:p w14:paraId="1DD9C483" w14:textId="77777777" w:rsidR="00B168B2" w:rsidRDefault="00B168B2" w:rsidP="00E50BD7">
      <w:pPr>
        <w:rPr>
          <w:rFonts w:ascii="Times New Roman" w:hAnsi="Times New Roman" w:cs="Times New Roman"/>
          <w:color w:val="000000"/>
          <w:sz w:val="27"/>
          <w:szCs w:val="27"/>
        </w:rPr>
      </w:pPr>
    </w:p>
    <w:p w14:paraId="4654A7A3" w14:textId="77777777" w:rsidR="00B168B2" w:rsidRDefault="00B168B2" w:rsidP="00E50BD7">
      <w:pPr>
        <w:rPr>
          <w:rFonts w:ascii="Times New Roman" w:hAnsi="Times New Roman" w:cs="Times New Roman"/>
          <w:color w:val="000000"/>
          <w:sz w:val="27"/>
          <w:szCs w:val="27"/>
        </w:rPr>
      </w:pPr>
    </w:p>
    <w:p w14:paraId="38AFEE15" w14:textId="77777777" w:rsidR="00B168B2" w:rsidRDefault="00B168B2" w:rsidP="00E50BD7">
      <w:pPr>
        <w:rPr>
          <w:rFonts w:ascii="Times New Roman" w:hAnsi="Times New Roman" w:cs="Times New Roman"/>
          <w:color w:val="000000"/>
          <w:sz w:val="27"/>
          <w:szCs w:val="27"/>
        </w:rPr>
      </w:pPr>
    </w:p>
    <w:p w14:paraId="504D7B9D" w14:textId="77777777" w:rsidR="00B168B2" w:rsidRDefault="00B168B2" w:rsidP="00E50BD7">
      <w:pPr>
        <w:rPr>
          <w:rFonts w:ascii="Times New Roman" w:hAnsi="Times New Roman" w:cs="Times New Roman"/>
          <w:color w:val="000000"/>
          <w:sz w:val="27"/>
          <w:szCs w:val="27"/>
        </w:rPr>
      </w:pPr>
    </w:p>
    <w:p w14:paraId="478C03A9" w14:textId="251E8C34" w:rsidR="00B168B2" w:rsidRDefault="00B168B2" w:rsidP="00E50BD7">
      <w:pPr>
        <w:rPr>
          <w:rFonts w:ascii="Times New Roman" w:hAnsi="Times New Roman" w:cs="Times New Roman"/>
          <w:color w:val="000000"/>
          <w:sz w:val="27"/>
          <w:szCs w:val="27"/>
        </w:rPr>
      </w:pPr>
    </w:p>
    <w:p w14:paraId="61754B20" w14:textId="60D6ABEE" w:rsidR="00B168B2" w:rsidRDefault="00B168B2" w:rsidP="00E50BD7">
      <w:pPr>
        <w:rPr>
          <w:rFonts w:ascii="Times New Roman" w:hAnsi="Times New Roman" w:cs="Times New Roman"/>
          <w:color w:val="000000"/>
          <w:sz w:val="27"/>
          <w:szCs w:val="27"/>
        </w:rPr>
      </w:pPr>
    </w:p>
    <w:p w14:paraId="6BCFF792" w14:textId="30CD6F9A" w:rsidR="00B168B2" w:rsidRDefault="00101862" w:rsidP="00E50BD7">
      <w:pPr>
        <w:rPr>
          <w:rFonts w:ascii="Times New Roman" w:hAnsi="Times New Roman" w:cs="Times New Roman"/>
          <w:color w:val="000000"/>
          <w:sz w:val="27"/>
          <w:szCs w:val="27"/>
        </w:rPr>
      </w:pPr>
      <w:r w:rsidRPr="00056B4B">
        <w:rPr>
          <w:rFonts w:ascii="Times New Roman" w:hAnsi="Times New Roman" w:cs="Times New Roman"/>
          <w:noProof/>
          <w:color w:val="000000"/>
          <w:sz w:val="27"/>
          <w:szCs w:val="27"/>
        </w:rPr>
        <w:drawing>
          <wp:anchor distT="0" distB="0" distL="114300" distR="114300" simplePos="0" relativeHeight="251658240" behindDoc="0" locked="0" layoutInCell="1" allowOverlap="1" wp14:anchorId="09115D0A" wp14:editId="788DCA79">
            <wp:simplePos x="0" y="0"/>
            <wp:positionH relativeFrom="column">
              <wp:posOffset>615783</wp:posOffset>
            </wp:positionH>
            <wp:positionV relativeFrom="paragraph">
              <wp:posOffset>122756</wp:posOffset>
            </wp:positionV>
            <wp:extent cx="4860793" cy="2861428"/>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0793" cy="2861428"/>
                    </a:xfrm>
                    <a:prstGeom prst="rect">
                      <a:avLst/>
                    </a:prstGeom>
                  </pic:spPr>
                </pic:pic>
              </a:graphicData>
            </a:graphic>
            <wp14:sizeRelH relativeFrom="page">
              <wp14:pctWidth>0</wp14:pctWidth>
            </wp14:sizeRelH>
            <wp14:sizeRelV relativeFrom="page">
              <wp14:pctHeight>0</wp14:pctHeight>
            </wp14:sizeRelV>
          </wp:anchor>
        </w:drawing>
      </w:r>
    </w:p>
    <w:p w14:paraId="245979ED" w14:textId="03F0327C" w:rsidR="00B168B2" w:rsidRDefault="00B168B2" w:rsidP="00E50BD7">
      <w:pPr>
        <w:rPr>
          <w:rFonts w:ascii="Times New Roman" w:hAnsi="Times New Roman" w:cs="Times New Roman"/>
          <w:color w:val="000000"/>
          <w:sz w:val="27"/>
          <w:szCs w:val="27"/>
        </w:rPr>
      </w:pPr>
    </w:p>
    <w:p w14:paraId="17A74381" w14:textId="3CE73C25" w:rsidR="00B168B2" w:rsidRDefault="00B168B2" w:rsidP="00E50BD7">
      <w:pPr>
        <w:rPr>
          <w:rFonts w:ascii="Times New Roman" w:hAnsi="Times New Roman" w:cs="Times New Roman"/>
          <w:color w:val="000000"/>
          <w:sz w:val="27"/>
          <w:szCs w:val="27"/>
        </w:rPr>
      </w:pPr>
    </w:p>
    <w:p w14:paraId="69EDC987" w14:textId="40C5A400" w:rsidR="00056B4B" w:rsidRDefault="00056B4B" w:rsidP="00E50BD7">
      <w:pPr>
        <w:rPr>
          <w:rFonts w:ascii="Times New Roman" w:hAnsi="Times New Roman" w:cs="Times New Roman"/>
          <w:color w:val="000000"/>
          <w:sz w:val="27"/>
          <w:szCs w:val="27"/>
        </w:rPr>
      </w:pPr>
    </w:p>
    <w:p w14:paraId="06D56D81" w14:textId="6462F09F" w:rsidR="00B168B2" w:rsidRDefault="00B168B2" w:rsidP="00E50BD7">
      <w:pPr>
        <w:rPr>
          <w:rFonts w:ascii="Times New Roman" w:hAnsi="Times New Roman" w:cs="Times New Roman"/>
          <w:color w:val="000000"/>
          <w:sz w:val="27"/>
          <w:szCs w:val="27"/>
        </w:rPr>
      </w:pPr>
    </w:p>
    <w:p w14:paraId="44D6A5D6" w14:textId="77777777" w:rsidR="00B168B2" w:rsidRDefault="00B168B2" w:rsidP="00E50BD7">
      <w:pPr>
        <w:rPr>
          <w:rFonts w:ascii="Times New Roman" w:hAnsi="Times New Roman" w:cs="Times New Roman"/>
          <w:color w:val="000000"/>
          <w:sz w:val="27"/>
          <w:szCs w:val="27"/>
        </w:rPr>
      </w:pPr>
    </w:p>
    <w:p w14:paraId="79A4D084" w14:textId="77777777" w:rsidR="00B168B2" w:rsidRDefault="00B168B2" w:rsidP="00E50BD7">
      <w:pPr>
        <w:rPr>
          <w:rFonts w:ascii="Times New Roman" w:hAnsi="Times New Roman" w:cs="Times New Roman"/>
          <w:color w:val="000000"/>
          <w:sz w:val="27"/>
          <w:szCs w:val="27"/>
        </w:rPr>
      </w:pPr>
    </w:p>
    <w:p w14:paraId="42E0469F" w14:textId="77777777" w:rsidR="00B168B2" w:rsidRDefault="00B168B2" w:rsidP="00E50BD7">
      <w:pPr>
        <w:rPr>
          <w:rFonts w:ascii="Times New Roman" w:hAnsi="Times New Roman" w:cs="Times New Roman"/>
          <w:color w:val="000000"/>
          <w:sz w:val="27"/>
          <w:szCs w:val="27"/>
        </w:rPr>
      </w:pPr>
    </w:p>
    <w:p w14:paraId="3102268B" w14:textId="77777777" w:rsidR="00B168B2" w:rsidRDefault="00B168B2" w:rsidP="00E50BD7">
      <w:pPr>
        <w:rPr>
          <w:rFonts w:ascii="Times New Roman" w:hAnsi="Times New Roman" w:cs="Times New Roman"/>
          <w:color w:val="000000"/>
          <w:sz w:val="27"/>
          <w:szCs w:val="27"/>
        </w:rPr>
      </w:pPr>
    </w:p>
    <w:p w14:paraId="3A8D61BC" w14:textId="77777777" w:rsidR="00B168B2" w:rsidRDefault="00B168B2" w:rsidP="00E50BD7">
      <w:pPr>
        <w:rPr>
          <w:rFonts w:ascii="Times New Roman" w:hAnsi="Times New Roman" w:cs="Times New Roman"/>
          <w:color w:val="000000"/>
          <w:sz w:val="27"/>
          <w:szCs w:val="27"/>
        </w:rPr>
      </w:pPr>
    </w:p>
    <w:p w14:paraId="5CEB4ED3" w14:textId="77777777" w:rsidR="00B168B2" w:rsidRDefault="00B168B2" w:rsidP="00E50BD7">
      <w:pPr>
        <w:rPr>
          <w:rFonts w:ascii="Times New Roman" w:hAnsi="Times New Roman" w:cs="Times New Roman"/>
          <w:color w:val="000000"/>
          <w:sz w:val="27"/>
          <w:szCs w:val="27"/>
        </w:rPr>
      </w:pPr>
    </w:p>
    <w:p w14:paraId="4A3BD336" w14:textId="77777777" w:rsidR="00B168B2" w:rsidRDefault="00B168B2" w:rsidP="00E50BD7">
      <w:pPr>
        <w:rPr>
          <w:rFonts w:ascii="Times New Roman" w:hAnsi="Times New Roman" w:cs="Times New Roman"/>
          <w:color w:val="000000"/>
          <w:sz w:val="27"/>
          <w:szCs w:val="27"/>
        </w:rPr>
      </w:pPr>
    </w:p>
    <w:p w14:paraId="7422A14B" w14:textId="77777777" w:rsidR="00B168B2" w:rsidRDefault="00B168B2" w:rsidP="00E50BD7">
      <w:pPr>
        <w:rPr>
          <w:rFonts w:ascii="Times New Roman" w:hAnsi="Times New Roman" w:cs="Times New Roman"/>
          <w:color w:val="000000"/>
          <w:sz w:val="27"/>
          <w:szCs w:val="27"/>
        </w:rPr>
      </w:pPr>
    </w:p>
    <w:p w14:paraId="6F92C2EA" w14:textId="77777777" w:rsidR="00B168B2" w:rsidRDefault="00B168B2" w:rsidP="00E50BD7">
      <w:pPr>
        <w:rPr>
          <w:rFonts w:ascii="Times New Roman" w:hAnsi="Times New Roman" w:cs="Times New Roman"/>
          <w:color w:val="000000"/>
          <w:sz w:val="27"/>
          <w:szCs w:val="27"/>
        </w:rPr>
      </w:pPr>
    </w:p>
    <w:p w14:paraId="6C4C70D5" w14:textId="77777777" w:rsidR="00B168B2" w:rsidRDefault="00B168B2" w:rsidP="00E50BD7">
      <w:pPr>
        <w:rPr>
          <w:rFonts w:ascii="Times New Roman" w:hAnsi="Times New Roman" w:cs="Times New Roman"/>
          <w:color w:val="000000"/>
          <w:sz w:val="27"/>
          <w:szCs w:val="27"/>
        </w:rPr>
      </w:pPr>
    </w:p>
    <w:p w14:paraId="4B9195E3" w14:textId="77777777" w:rsidR="00B168B2" w:rsidRDefault="00B168B2" w:rsidP="00E50BD7">
      <w:pPr>
        <w:rPr>
          <w:rFonts w:ascii="Times New Roman" w:hAnsi="Times New Roman" w:cs="Times New Roman"/>
          <w:color w:val="000000"/>
          <w:sz w:val="27"/>
          <w:szCs w:val="27"/>
        </w:rPr>
      </w:pPr>
    </w:p>
    <w:p w14:paraId="2B2FFEB5" w14:textId="77777777" w:rsidR="00B168B2" w:rsidRDefault="00B168B2" w:rsidP="00E50BD7">
      <w:pPr>
        <w:rPr>
          <w:rFonts w:ascii="Times New Roman" w:hAnsi="Times New Roman" w:cs="Times New Roman"/>
          <w:color w:val="000000"/>
          <w:sz w:val="27"/>
          <w:szCs w:val="27"/>
        </w:rPr>
      </w:pPr>
    </w:p>
    <w:p w14:paraId="6B4B260A" w14:textId="77777777" w:rsidR="00B168B2" w:rsidRDefault="00B168B2" w:rsidP="00E50BD7">
      <w:pPr>
        <w:rPr>
          <w:rFonts w:ascii="Times New Roman" w:hAnsi="Times New Roman" w:cs="Times New Roman"/>
          <w:color w:val="000000"/>
          <w:sz w:val="27"/>
          <w:szCs w:val="27"/>
        </w:rPr>
      </w:pPr>
    </w:p>
    <w:p w14:paraId="5FBAD28D" w14:textId="77777777" w:rsidR="00B168B2" w:rsidRPr="00E50BD7" w:rsidRDefault="00B168B2" w:rsidP="00E50BD7">
      <w:pPr>
        <w:rPr>
          <w:rFonts w:ascii="Times New Roman" w:hAnsi="Times New Roman" w:cs="Times New Roman"/>
          <w:color w:val="000000"/>
          <w:sz w:val="27"/>
          <w:szCs w:val="27"/>
        </w:rPr>
      </w:pPr>
    </w:p>
    <w:p w14:paraId="08702424" w14:textId="51D3B569" w:rsidR="00E50BD7" w:rsidRPr="005D2ABD" w:rsidRDefault="00E50BD7" w:rsidP="005D2ABD">
      <w:pPr>
        <w:rPr>
          <w:rFonts w:ascii="Times New Roman" w:hAnsi="Times New Roman" w:cs="Times New Roman"/>
          <w:b/>
          <w:sz w:val="32"/>
          <w:u w:val="single"/>
        </w:rPr>
      </w:pPr>
      <w:r w:rsidRPr="005D2ABD">
        <w:rPr>
          <w:rFonts w:ascii="Times New Roman" w:hAnsi="Times New Roman" w:cs="Times New Roman"/>
          <w:b/>
          <w:sz w:val="32"/>
          <w:u w:val="single"/>
        </w:rPr>
        <w:lastRenderedPageBreak/>
        <w:t xml:space="preserve">Table of Contents </w:t>
      </w:r>
    </w:p>
    <w:p w14:paraId="3DAA4900" w14:textId="77777777" w:rsidR="005D2ABD" w:rsidRPr="005D2ABD" w:rsidRDefault="005D2ABD" w:rsidP="005D2ABD">
      <w:pPr>
        <w:rPr>
          <w:rFonts w:ascii="Times New Roman" w:hAnsi="Times New Roman" w:cs="Times New Roman"/>
        </w:rPr>
      </w:pPr>
    </w:p>
    <w:p w14:paraId="51273180" w14:textId="035CA4A6" w:rsidR="00E50BD7" w:rsidRPr="00423D25" w:rsidRDefault="005D2ABD"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Executive Summary</w:t>
      </w:r>
      <w:r w:rsidRPr="00423D25">
        <w:rPr>
          <w:rFonts w:ascii="Helvetica" w:eastAsia="Helvetica" w:hAnsi="Helvetica" w:cs="Helvetica"/>
          <w:sz w:val="28"/>
        </w:rPr>
        <w:t>…………………………………………………</w:t>
      </w:r>
      <w:r w:rsidR="00150AE2">
        <w:rPr>
          <w:rFonts w:ascii="Helvetica" w:eastAsia="Helvetica" w:hAnsi="Helvetica" w:cs="Helvetica"/>
          <w:sz w:val="28"/>
        </w:rPr>
        <w:t xml:space="preserve">.. </w:t>
      </w:r>
      <w:r w:rsidRPr="00423D25">
        <w:rPr>
          <w:rFonts w:ascii="Times New Roman" w:eastAsia="Helvetica" w:hAnsi="Times New Roman" w:cs="Times New Roman"/>
          <w:sz w:val="28"/>
        </w:rPr>
        <w:t>Page</w:t>
      </w:r>
      <w:r w:rsidRPr="00423D25">
        <w:rPr>
          <w:rFonts w:ascii="Times New Roman" w:hAnsi="Times New Roman" w:cs="Times New Roman"/>
          <w:sz w:val="28"/>
        </w:rPr>
        <w:t xml:space="preserve"> 1</w:t>
      </w:r>
    </w:p>
    <w:p w14:paraId="6B94AB26" w14:textId="405AB78C"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System Analysis</w:t>
      </w:r>
      <w:r w:rsidR="005D2ABD" w:rsidRPr="00423D25">
        <w:rPr>
          <w:rFonts w:ascii="Times New Roman" w:hAnsi="Times New Roman" w:cs="Times New Roman"/>
          <w:sz w:val="28"/>
        </w:rPr>
        <w:t xml:space="preserve"> </w:t>
      </w:r>
      <w:r w:rsidRPr="00423D25">
        <w:rPr>
          <w:rFonts w:ascii="Times New Roman" w:hAnsi="Times New Roman" w:cs="Times New Roman"/>
          <w:sz w:val="28"/>
        </w:rPr>
        <w:t>(Di</w:t>
      </w:r>
      <w:r w:rsidR="005D2ABD" w:rsidRPr="00423D25">
        <w:rPr>
          <w:rFonts w:ascii="Times New Roman" w:hAnsi="Times New Roman" w:cs="Times New Roman"/>
          <w:sz w:val="28"/>
        </w:rPr>
        <w:t>scussion of the current system)</w:t>
      </w:r>
      <w:r w:rsidR="000065D2">
        <w:rPr>
          <w:rFonts w:ascii="Helvetica" w:eastAsia="Helvetica" w:hAnsi="Helvetica" w:cs="Helvetica"/>
          <w:sz w:val="28"/>
        </w:rPr>
        <w:t>.</w:t>
      </w:r>
      <w:r w:rsidR="005D2ABD" w:rsidRPr="00423D25">
        <w:rPr>
          <w:rFonts w:ascii="Helvetica" w:eastAsia="Helvetica" w:hAnsi="Helvetica" w:cs="Helvetica"/>
          <w:sz w:val="28"/>
        </w:rPr>
        <w:t>………………</w:t>
      </w:r>
      <w:r w:rsidR="00150AE2">
        <w:rPr>
          <w:rFonts w:ascii="Helvetica" w:eastAsia="Helvetica" w:hAnsi="Helvetica" w:cs="Helvetica"/>
          <w:sz w:val="28"/>
        </w:rPr>
        <w:t xml:space="preserve">... </w:t>
      </w:r>
      <w:r w:rsidR="005D2ABD" w:rsidRPr="00423D25">
        <w:rPr>
          <w:rFonts w:ascii="Times New Roman" w:hAnsi="Times New Roman" w:cs="Times New Roman"/>
          <w:sz w:val="28"/>
        </w:rPr>
        <w:t>Page 2</w:t>
      </w:r>
    </w:p>
    <w:p w14:paraId="3B8AD9C3" w14:textId="023BFA5D" w:rsidR="005D2ABD"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Project Requirements</w:t>
      </w:r>
      <w:r w:rsidR="005D2ABD" w:rsidRPr="00423D25">
        <w:rPr>
          <w:rFonts w:ascii="Helvetica" w:eastAsia="Helvetica" w:hAnsi="Helvetica" w:cs="Helvetica"/>
          <w:sz w:val="28"/>
        </w:rPr>
        <w:t>………………………………………………</w:t>
      </w:r>
      <w:r w:rsidR="00423D25">
        <w:rPr>
          <w:rFonts w:ascii="Helvetica" w:eastAsia="Helvetica" w:hAnsi="Helvetica" w:cs="Helvetica"/>
          <w:sz w:val="28"/>
        </w:rPr>
        <w:t>…</w:t>
      </w:r>
      <w:r w:rsidR="00150AE2">
        <w:rPr>
          <w:rFonts w:ascii="Helvetica" w:eastAsia="Helvetica" w:hAnsi="Helvetica" w:cs="Helvetica"/>
          <w:sz w:val="28"/>
        </w:rPr>
        <w:t xml:space="preserve"> </w:t>
      </w:r>
      <w:r w:rsidR="00423D25" w:rsidRPr="00423D25">
        <w:rPr>
          <w:rFonts w:ascii="Times New Roman" w:eastAsia="Helvetica" w:hAnsi="Times New Roman" w:cs="Times New Roman"/>
          <w:sz w:val="28"/>
        </w:rPr>
        <w:t>Page</w:t>
      </w:r>
      <w:r w:rsidR="005D2ABD" w:rsidRPr="00423D25">
        <w:rPr>
          <w:rFonts w:ascii="Times New Roman" w:hAnsi="Times New Roman" w:cs="Times New Roman"/>
          <w:sz w:val="28"/>
        </w:rPr>
        <w:t xml:space="preserve"> 3</w:t>
      </w:r>
    </w:p>
    <w:p w14:paraId="443F7C08" w14:textId="755D6B7F"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Project Scope</w:t>
      </w:r>
      <w:r w:rsidR="004F1322" w:rsidRPr="00423D25">
        <w:rPr>
          <w:rFonts w:ascii="Helvetica" w:eastAsia="Helvetica" w:hAnsi="Helvetica" w:cs="Helvetica"/>
          <w:sz w:val="28"/>
        </w:rPr>
        <w:t>………………………………………………</w:t>
      </w:r>
      <w:r w:rsidR="004F1322">
        <w:rPr>
          <w:rFonts w:ascii="Helvetica" w:eastAsia="Helvetica" w:hAnsi="Helvetica" w:cs="Helvetica"/>
          <w:sz w:val="28"/>
        </w:rPr>
        <w:t>…</w:t>
      </w:r>
      <w:r w:rsidR="00013897">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2862017" w14:textId="28143F7F"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In Scope details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E89F362" w14:textId="1C36A0C3"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Out of Scope details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0D4AFF6D" w14:textId="10700DCB"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Database Design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1359FCA" w14:textId="38BE2869"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ERD diagram</w:t>
      </w:r>
      <w:r w:rsidR="004F1322" w:rsidRPr="00423D25">
        <w:rPr>
          <w:rFonts w:ascii="Helvetica" w:eastAsia="Helvetica" w:hAnsi="Helvetica" w:cs="Helvetica"/>
          <w:sz w:val="28"/>
        </w:rPr>
        <w:t>………………………………………………</w:t>
      </w:r>
      <w:r w:rsidR="004F1322">
        <w:rPr>
          <w:rFonts w:ascii="Helvetica" w:eastAsia="Helvetica" w:hAnsi="Helvetica" w:cs="Helvetica"/>
          <w:sz w:val="28"/>
        </w:rPr>
        <w:t>…</w:t>
      </w:r>
      <w:r w:rsidR="00013897">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13FBBC8" w14:textId="787481A7"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description of Entities &amp; their relations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513D8BA" w14:textId="6F45DA09"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 xml:space="preserve">Brief description of </w:t>
      </w:r>
      <w:r w:rsidRPr="00423D25">
        <w:rPr>
          <w:rFonts w:ascii="Helvetica" w:eastAsia="Helvetica" w:hAnsi="Helvetica" w:cs="Helvetica"/>
          <w:sz w:val="28"/>
        </w:rPr>
        <w:t>‘</w:t>
      </w:r>
      <w:r w:rsidRPr="00423D25">
        <w:rPr>
          <w:rFonts w:ascii="Times New Roman" w:eastAsia="Helvetica" w:hAnsi="Times New Roman" w:cs="Times New Roman"/>
          <w:sz w:val="28"/>
        </w:rPr>
        <w:t>Data Integrity</w:t>
      </w:r>
      <w:r w:rsidRPr="00423D25">
        <w:rPr>
          <w:rFonts w:ascii="Helvetica" w:eastAsia="Helvetica" w:hAnsi="Helvetica" w:cs="Helvetica"/>
          <w:sz w:val="28"/>
        </w:rPr>
        <w:t xml:space="preserve">’ </w:t>
      </w:r>
      <w:r w:rsidRPr="00423D25">
        <w:rPr>
          <w:rFonts w:ascii="Times New Roman" w:eastAsia="Helvetica" w:hAnsi="Times New Roman" w:cs="Times New Roman"/>
          <w:sz w:val="28"/>
        </w:rPr>
        <w:t>issu</w:t>
      </w:r>
      <w:r w:rsidRPr="00423D25">
        <w:rPr>
          <w:rFonts w:ascii="Times New Roman" w:hAnsi="Times New Roman" w:cs="Times New Roman"/>
          <w:sz w:val="28"/>
        </w:rPr>
        <w:t xml:space="preserve">es </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356E0EB8" w14:textId="262494FB"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Features of the active database</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A3776B1" w14:textId="554EFD4C"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w:t>
      </w:r>
      <w:r w:rsidR="00013897">
        <w:rPr>
          <w:rFonts w:ascii="Times New Roman" w:hAnsi="Times New Roman" w:cs="Times New Roman"/>
          <w:sz w:val="28"/>
        </w:rPr>
        <w:t>ption of each Procedure/Function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CD159F1" w14:textId="1C012D5B"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Functionality</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1E66093" w14:textId="4C36F9F3"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Tables they are based on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0E13CD88" w14:textId="60F3A754"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 xml:space="preserve">How to use it (syntax, parameter list </w:t>
      </w:r>
      <w:r w:rsidR="00150AE2" w:rsidRPr="00423D25">
        <w:rPr>
          <w:rFonts w:ascii="Times New Roman" w:hAnsi="Times New Roman" w:cs="Times New Roman"/>
          <w:sz w:val="28"/>
        </w:rPr>
        <w:t>etc</w:t>
      </w:r>
      <w:r w:rsidR="00150AE2">
        <w:rPr>
          <w:rFonts w:ascii="Times New Roman" w:hAnsi="Times New Roman" w:cs="Times New Roman"/>
          <w:sz w:val="28"/>
        </w:rPr>
        <w:t>.</w:t>
      </w:r>
      <w:r w:rsidR="00150AE2" w:rsidRPr="00423D25">
        <w:rPr>
          <w:rFonts w:ascii="Times New Roman" w:hAnsi="Times New Roman" w:cs="Times New Roman"/>
          <w:sz w:val="28"/>
        </w:rPr>
        <w:t>)</w:t>
      </w:r>
      <w:r w:rsidR="00150AE2">
        <w:rPr>
          <w:rFonts w:ascii="Helvetica" w:eastAsia="Helvetica" w:hAnsi="Helvetica" w:cs="Helvetica"/>
          <w:sz w:val="28"/>
        </w:rPr>
        <w:t xml:space="preserve">  ..…………………...</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28C0A3FD" w14:textId="6C81C2BC"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description of triggers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3B05174" w14:textId="0EDDA1AF" w:rsid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When are they used</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0FD82F9" w14:textId="2D074674" w:rsidR="00423D25"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Work Breakdown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49F9F3D" w14:textId="6231D7F0" w:rsidR="004F1322" w:rsidRPr="004F1322" w:rsidRDefault="00013897" w:rsidP="004F1322">
      <w:pPr>
        <w:pStyle w:val="ListParagraph"/>
        <w:numPr>
          <w:ilvl w:val="1"/>
          <w:numId w:val="1"/>
        </w:numPr>
        <w:spacing w:line="360" w:lineRule="auto"/>
        <w:rPr>
          <w:rFonts w:ascii="Times New Roman" w:hAnsi="Times New Roman" w:cs="Times New Roman"/>
          <w:sz w:val="28"/>
        </w:rPr>
      </w:pPr>
      <w:r>
        <w:rPr>
          <w:rFonts w:ascii="Times New Roman" w:hAnsi="Times New Roman" w:cs="Times New Roman"/>
          <w:sz w:val="28"/>
        </w:rPr>
        <w:t>Author Distribution</w:t>
      </w:r>
      <w:r w:rsidR="004F1322" w:rsidRPr="00423D25">
        <w:rPr>
          <w:rFonts w:ascii="Helvetica" w:eastAsia="Helvetica" w:hAnsi="Helvetica" w:cs="Helvetica"/>
          <w:sz w:val="28"/>
        </w:rPr>
        <w:t>…………</w:t>
      </w:r>
      <w:r>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CCD8CCD" w14:textId="3EE86F78" w:rsidR="004F1322" w:rsidRPr="004F1322" w:rsidRDefault="00150AE2" w:rsidP="004F1322">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 </w:t>
      </w:r>
      <w:r w:rsidR="00E50BD7" w:rsidRPr="004F1322">
        <w:rPr>
          <w:rFonts w:ascii="Times New Roman" w:hAnsi="Times New Roman" w:cs="Times New Roman"/>
          <w:sz w:val="28"/>
        </w:rPr>
        <w:t>Appendix A</w:t>
      </w:r>
      <w:r w:rsidR="004F1322" w:rsidRPr="00423D25">
        <w:rPr>
          <w:rFonts w:ascii="Helvetica" w:eastAsia="Helvetica" w:hAnsi="Helvetica" w:cs="Helvetica"/>
          <w:sz w:val="28"/>
        </w:rPr>
        <w:t>………………………</w:t>
      </w:r>
      <w:r w:rsidR="00013897">
        <w:rPr>
          <w:rFonts w:ascii="Helvetica" w:eastAsia="Helvetica" w:hAnsi="Helvetica" w:cs="Helvetica"/>
          <w:sz w:val="28"/>
        </w:rPr>
        <w:t>………...</w:t>
      </w:r>
      <w:r>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419A3560" w14:textId="260E13A4" w:rsidR="00E50BD7" w:rsidRDefault="00150AE2" w:rsidP="004F1322">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 </w:t>
      </w:r>
      <w:r w:rsidR="00E50BD7" w:rsidRPr="004F1322">
        <w:rPr>
          <w:rFonts w:ascii="Times New Roman" w:hAnsi="Times New Roman" w:cs="Times New Roman"/>
          <w:sz w:val="28"/>
        </w:rPr>
        <w:t>SQL code (Procedures, Functions, Triggers etc</w:t>
      </w:r>
      <w:r>
        <w:rPr>
          <w:rFonts w:ascii="Times New Roman" w:hAnsi="Times New Roman" w:cs="Times New Roman"/>
          <w:sz w:val="28"/>
        </w:rPr>
        <w:t>.</w:t>
      </w:r>
      <w:r w:rsidR="00E50BD7" w:rsidRPr="004F1322">
        <w:rPr>
          <w:rFonts w:ascii="Times New Roman" w:hAnsi="Times New Roman" w:cs="Times New Roman"/>
          <w:sz w:val="28"/>
        </w:rPr>
        <w:t>)</w:t>
      </w:r>
      <w:r w:rsidR="004F1322" w:rsidRPr="004F1322">
        <w:rPr>
          <w:rFonts w:ascii="Helvetica" w:eastAsia="Helvetica" w:hAnsi="Helvetica" w:cs="Helvetica"/>
          <w:sz w:val="28"/>
        </w:rPr>
        <w:t xml:space="preserve"> </w:t>
      </w:r>
      <w:r>
        <w:rPr>
          <w:rFonts w:ascii="Helvetica" w:eastAsia="Helvetica" w:hAnsi="Helvetica" w:cs="Helvetica"/>
          <w:sz w:val="28"/>
        </w:rPr>
        <w:t>………...…...</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Pr>
          <w:rFonts w:ascii="Helvetica" w:eastAsia="Helvetica" w:hAnsi="Helvetica" w:cs="Helvetica"/>
          <w:sz w:val="28"/>
        </w:rPr>
        <w:t>…</w:t>
      </w:r>
      <w:r>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6D984B07" w14:textId="77777777" w:rsidR="00EF682E" w:rsidRDefault="00EF682E" w:rsidP="00EF682E">
      <w:pPr>
        <w:spacing w:line="360" w:lineRule="auto"/>
        <w:rPr>
          <w:rFonts w:ascii="Times New Roman" w:hAnsi="Times New Roman" w:cs="Times New Roman"/>
          <w:sz w:val="28"/>
        </w:rPr>
      </w:pPr>
    </w:p>
    <w:p w14:paraId="637AF90D" w14:textId="77777777" w:rsidR="00EF682E" w:rsidRDefault="00EF682E" w:rsidP="00EF682E">
      <w:pPr>
        <w:spacing w:line="360" w:lineRule="auto"/>
        <w:rPr>
          <w:rFonts w:ascii="Times New Roman" w:hAnsi="Times New Roman" w:cs="Times New Roman"/>
          <w:sz w:val="28"/>
        </w:rPr>
      </w:pPr>
    </w:p>
    <w:p w14:paraId="1F89308A" w14:textId="77777777" w:rsidR="00EF682E" w:rsidRDefault="00EF682E" w:rsidP="00EF682E">
      <w:pPr>
        <w:spacing w:line="360" w:lineRule="auto"/>
        <w:rPr>
          <w:rFonts w:ascii="Times New Roman" w:hAnsi="Times New Roman" w:cs="Times New Roman"/>
          <w:sz w:val="28"/>
        </w:rPr>
      </w:pPr>
    </w:p>
    <w:p w14:paraId="53FE68F5" w14:textId="09F5010B" w:rsidR="007E2C63" w:rsidRDefault="0017569D" w:rsidP="0017569D">
      <w:pPr>
        <w:pStyle w:val="ListParagraph"/>
        <w:numPr>
          <w:ilvl w:val="0"/>
          <w:numId w:val="2"/>
        </w:numPr>
        <w:spacing w:line="360" w:lineRule="auto"/>
        <w:rPr>
          <w:rFonts w:ascii="Times New Roman" w:hAnsi="Times New Roman" w:cs="Times New Roman"/>
          <w:b/>
          <w:sz w:val="28"/>
          <w:u w:val="single"/>
        </w:rPr>
      </w:pPr>
      <w:r>
        <w:rPr>
          <w:rFonts w:ascii="Times New Roman" w:hAnsi="Times New Roman" w:cs="Times New Roman"/>
          <w:b/>
          <w:sz w:val="28"/>
          <w:u w:val="single"/>
        </w:rPr>
        <w:t>Executive Summary</w:t>
      </w:r>
    </w:p>
    <w:p w14:paraId="1735B1C1" w14:textId="3696B592" w:rsidR="0017569D" w:rsidRDefault="0017569D" w:rsidP="00A832DC">
      <w:pPr>
        <w:pStyle w:val="ListParagraph"/>
        <w:spacing w:line="360" w:lineRule="auto"/>
        <w:ind w:left="360"/>
        <w:rPr>
          <w:rFonts w:ascii="Times New Roman" w:hAnsi="Times New Roman" w:cs="Times New Roman"/>
          <w:sz w:val="28"/>
        </w:rPr>
      </w:pPr>
      <w:r>
        <w:rPr>
          <w:rFonts w:ascii="Times New Roman" w:hAnsi="Times New Roman" w:cs="Times New Roman"/>
          <w:sz w:val="28"/>
        </w:rPr>
        <w:t xml:space="preserve">TTP database is intended to manage players, coaches, and teams, as well as their statistics and their relationships with each other. The information in the database can then be used to generate detailed reports on current and past gameplay and can serve as </w:t>
      </w:r>
      <w:r w:rsidR="00441096">
        <w:rPr>
          <w:rFonts w:ascii="Times New Roman" w:hAnsi="Times New Roman" w:cs="Times New Roman"/>
          <w:sz w:val="28"/>
        </w:rPr>
        <w:t xml:space="preserve">a </w:t>
      </w:r>
      <w:r w:rsidR="000065D2">
        <w:rPr>
          <w:rFonts w:ascii="Times New Roman" w:hAnsi="Times New Roman" w:cs="Times New Roman"/>
          <w:sz w:val="28"/>
        </w:rPr>
        <w:t xml:space="preserve">credible </w:t>
      </w:r>
      <w:r w:rsidR="00441096">
        <w:rPr>
          <w:rFonts w:ascii="Times New Roman" w:hAnsi="Times New Roman" w:cs="Times New Roman"/>
          <w:sz w:val="28"/>
        </w:rPr>
        <w:t>source of league statistics for potential stakeholders such as fans and the media.</w:t>
      </w:r>
    </w:p>
    <w:p w14:paraId="0C8E5FFF" w14:textId="77777777" w:rsidR="00E756BE" w:rsidRDefault="00E756BE" w:rsidP="00E756BE">
      <w:pPr>
        <w:spacing w:line="360" w:lineRule="auto"/>
        <w:rPr>
          <w:rFonts w:ascii="Times New Roman" w:hAnsi="Times New Roman" w:cs="Times New Roman"/>
          <w:sz w:val="28"/>
        </w:rPr>
      </w:pPr>
    </w:p>
    <w:p w14:paraId="69630A7D" w14:textId="5D46E5EA" w:rsidR="00E756BE" w:rsidRPr="00A07406" w:rsidRDefault="00E756BE" w:rsidP="00E756BE">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System Analysis</w:t>
      </w:r>
    </w:p>
    <w:p w14:paraId="17964A95" w14:textId="77777777" w:rsidR="00E756BE" w:rsidRDefault="00E756BE" w:rsidP="00A832DC">
      <w:pPr>
        <w:spacing w:line="360" w:lineRule="auto"/>
        <w:ind w:left="360"/>
        <w:rPr>
          <w:rFonts w:ascii="Times New Roman" w:hAnsi="Times New Roman" w:cs="Times New Roman"/>
          <w:sz w:val="28"/>
        </w:rPr>
      </w:pPr>
    </w:p>
    <w:p w14:paraId="3D1DD680" w14:textId="77777777" w:rsidR="00E756BE" w:rsidRDefault="00E756BE" w:rsidP="00E756BE">
      <w:pPr>
        <w:spacing w:line="360" w:lineRule="auto"/>
        <w:rPr>
          <w:rFonts w:ascii="Times New Roman" w:hAnsi="Times New Roman" w:cs="Times New Roman"/>
          <w:sz w:val="28"/>
        </w:rPr>
      </w:pPr>
    </w:p>
    <w:p w14:paraId="4FA30C5B" w14:textId="7D3E219A" w:rsidR="00E756BE" w:rsidRPr="00A07406" w:rsidRDefault="00E756BE" w:rsidP="00E756BE">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Project Requirements</w:t>
      </w:r>
    </w:p>
    <w:p w14:paraId="677D92D4" w14:textId="1518B428" w:rsidR="00E756BE" w:rsidRDefault="00185AAA" w:rsidP="00A832DC">
      <w:pPr>
        <w:spacing w:line="360" w:lineRule="auto"/>
        <w:ind w:left="360"/>
        <w:rPr>
          <w:rFonts w:ascii="Times New Roman" w:hAnsi="Times New Roman" w:cs="Times New Roman"/>
          <w:sz w:val="28"/>
        </w:rPr>
      </w:pPr>
      <w:r>
        <w:rPr>
          <w:rFonts w:ascii="Times New Roman" w:hAnsi="Times New Roman" w:cs="Times New Roman"/>
          <w:sz w:val="28"/>
        </w:rPr>
        <w:t>The database must be designed and maintained in a way that allows for live data collection, reporting, and access by data managers.</w:t>
      </w:r>
    </w:p>
    <w:p w14:paraId="5776CC25" w14:textId="6EBD4589" w:rsidR="00E756BE" w:rsidRDefault="00185AAA" w:rsidP="00E756BE">
      <w:pPr>
        <w:spacing w:line="360" w:lineRule="auto"/>
        <w:rPr>
          <w:rFonts w:ascii="Times New Roman" w:hAnsi="Times New Roman" w:cs="Times New Roman"/>
          <w:sz w:val="28"/>
        </w:rPr>
      </w:pPr>
      <w:r>
        <w:rPr>
          <w:rFonts w:ascii="Times New Roman" w:hAnsi="Times New Roman" w:cs="Times New Roman"/>
          <w:sz w:val="28"/>
        </w:rPr>
        <w:t xml:space="preserve"> </w:t>
      </w:r>
    </w:p>
    <w:p w14:paraId="2D986B38" w14:textId="77777777" w:rsidR="00A74E92" w:rsidRPr="00A07406" w:rsidRDefault="00E756BE"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Project Scope</w:t>
      </w:r>
    </w:p>
    <w:p w14:paraId="4B1148D4" w14:textId="77777777" w:rsidR="00A74E92" w:rsidRPr="00A07406" w:rsidRDefault="00E756BE"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In-scope Details</w:t>
      </w:r>
    </w:p>
    <w:p w14:paraId="714B5149" w14:textId="77777777" w:rsidR="005B100D" w:rsidRDefault="002A78E8"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 xml:space="preserve">Data will be collected by the </w:t>
      </w:r>
      <w:r w:rsidR="00E06B47">
        <w:rPr>
          <w:rFonts w:ascii="Times New Roman" w:hAnsi="Times New Roman" w:cs="Times New Roman"/>
          <w:sz w:val="28"/>
        </w:rPr>
        <w:t>league’s game staff at the games, then entered into the system. The important statistics for each game is then entered into the appropriate entity. Data from important league events, such as contracts and trades, will also be entered as they occur. Every contract signing, waiver, or trade has a</w:t>
      </w:r>
      <w:r w:rsidR="005B100D">
        <w:rPr>
          <w:rFonts w:ascii="Times New Roman" w:hAnsi="Times New Roman" w:cs="Times New Roman"/>
          <w:sz w:val="28"/>
        </w:rPr>
        <w:t xml:space="preserve"> protocol in place for data entry.</w:t>
      </w:r>
    </w:p>
    <w:p w14:paraId="2528B2A6" w14:textId="05CE47CF" w:rsidR="00E47592" w:rsidRDefault="005B100D" w:rsidP="006E166A">
      <w:pPr>
        <w:pStyle w:val="ListParagraph"/>
        <w:spacing w:line="360" w:lineRule="auto"/>
        <w:ind w:left="420"/>
        <w:rPr>
          <w:rFonts w:ascii="Times New Roman" w:hAnsi="Times New Roman" w:cs="Times New Roman"/>
          <w:sz w:val="28"/>
        </w:rPr>
      </w:pPr>
      <w:r>
        <w:rPr>
          <w:rFonts w:ascii="Times New Roman" w:hAnsi="Times New Roman" w:cs="Times New Roman"/>
          <w:sz w:val="28"/>
        </w:rPr>
        <w:t>Each player will have a unique id, first and last name, and position. Player statistics, including points, assists, rebounds, points per game, assis</w:t>
      </w:r>
      <w:r w:rsidR="006E166A">
        <w:rPr>
          <w:rFonts w:ascii="Times New Roman" w:hAnsi="Times New Roman" w:cs="Times New Roman"/>
          <w:sz w:val="28"/>
        </w:rPr>
        <w:t>ts per game, and rebounds per game will also be entered. Similarly, each team will have a unique name and id, and statistics such as the number of wins and losses will be recorded. Season id and champion will be recorded at the end of the season. Lastly, each coach will have a unique id and name, and salary will be recorded.</w:t>
      </w:r>
    </w:p>
    <w:p w14:paraId="55A5809A" w14:textId="77777777" w:rsidR="006E166A" w:rsidRPr="006E166A" w:rsidRDefault="006E166A" w:rsidP="006E166A">
      <w:pPr>
        <w:pStyle w:val="ListParagraph"/>
        <w:spacing w:line="360" w:lineRule="auto"/>
        <w:ind w:left="420"/>
        <w:rPr>
          <w:rFonts w:ascii="Times New Roman" w:hAnsi="Times New Roman" w:cs="Times New Roman"/>
          <w:sz w:val="28"/>
        </w:rPr>
      </w:pPr>
    </w:p>
    <w:p w14:paraId="6A3D813A" w14:textId="77777777" w:rsidR="00A74E92" w:rsidRPr="00A07406" w:rsidRDefault="00E756BE"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Out-of-scope Details</w:t>
      </w:r>
    </w:p>
    <w:p w14:paraId="2F1D8997" w14:textId="77777777" w:rsidR="00E47592" w:rsidRDefault="00E47592" w:rsidP="00E47592">
      <w:pPr>
        <w:pStyle w:val="ListParagraph"/>
        <w:spacing w:line="360" w:lineRule="auto"/>
        <w:ind w:left="420"/>
        <w:rPr>
          <w:rFonts w:ascii="Times New Roman" w:hAnsi="Times New Roman" w:cs="Times New Roman"/>
          <w:sz w:val="28"/>
        </w:rPr>
      </w:pPr>
    </w:p>
    <w:p w14:paraId="1B34405F" w14:textId="77777777" w:rsidR="00E47592" w:rsidRDefault="00E47592" w:rsidP="00E47592">
      <w:pPr>
        <w:pStyle w:val="ListParagraph"/>
        <w:spacing w:line="360" w:lineRule="auto"/>
        <w:ind w:left="420"/>
        <w:rPr>
          <w:rFonts w:ascii="Times New Roman" w:hAnsi="Times New Roman" w:cs="Times New Roman"/>
          <w:sz w:val="28"/>
        </w:rPr>
      </w:pPr>
    </w:p>
    <w:p w14:paraId="7BD148EE" w14:textId="77777777" w:rsidR="00A74E92" w:rsidRPr="00A07406" w:rsidRDefault="000065D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Database Design</w:t>
      </w:r>
    </w:p>
    <w:p w14:paraId="0CBF82AF" w14:textId="77777777" w:rsidR="00A74E92" w:rsidRPr="00A07406" w:rsidRDefault="000065D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ERD Diagram</w:t>
      </w:r>
    </w:p>
    <w:p w14:paraId="07D4C63F" w14:textId="3434C9C2" w:rsidR="00E47592" w:rsidRDefault="00B67F86" w:rsidP="00E47592">
      <w:pPr>
        <w:pStyle w:val="ListParagraph"/>
        <w:spacing w:line="360" w:lineRule="auto"/>
        <w:ind w:left="420"/>
        <w:rPr>
          <w:rFonts w:ascii="Times New Roman" w:hAnsi="Times New Roman" w:cs="Times New Roman"/>
          <w:sz w:val="28"/>
        </w:rPr>
      </w:pPr>
      <w:r w:rsidRPr="00B67F86">
        <w:rPr>
          <w:rFonts w:ascii="Times New Roman" w:hAnsi="Times New Roman" w:cs="Times New Roman"/>
          <w:sz w:val="28"/>
        </w:rPr>
        <w:drawing>
          <wp:inline distT="0" distB="0" distL="0" distR="0" wp14:anchorId="682CDD28" wp14:editId="35BA9A91">
            <wp:extent cx="5943600" cy="4363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63085"/>
                    </a:xfrm>
                    <a:prstGeom prst="rect">
                      <a:avLst/>
                    </a:prstGeom>
                  </pic:spPr>
                </pic:pic>
              </a:graphicData>
            </a:graphic>
          </wp:inline>
        </w:drawing>
      </w:r>
      <w:bookmarkStart w:id="0" w:name="_GoBack"/>
      <w:bookmarkEnd w:id="0"/>
    </w:p>
    <w:p w14:paraId="08C600E8" w14:textId="77777777" w:rsidR="00E47592" w:rsidRDefault="00E47592" w:rsidP="00E47592">
      <w:pPr>
        <w:pStyle w:val="ListParagraph"/>
        <w:spacing w:line="360" w:lineRule="auto"/>
        <w:ind w:left="420"/>
        <w:rPr>
          <w:rFonts w:ascii="Times New Roman" w:hAnsi="Times New Roman" w:cs="Times New Roman"/>
          <w:sz w:val="28"/>
        </w:rPr>
      </w:pPr>
    </w:p>
    <w:p w14:paraId="768C302F" w14:textId="4E34AB67" w:rsidR="00A74E92" w:rsidRPr="00A07406" w:rsidRDefault="000065D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Major Entities</w:t>
      </w:r>
    </w:p>
    <w:p w14:paraId="28C8BB56" w14:textId="46831109" w:rsidR="00E47592" w:rsidRDefault="00E47592" w:rsidP="00E47592">
      <w:pPr>
        <w:pStyle w:val="ListParagraph"/>
        <w:spacing w:line="360" w:lineRule="auto"/>
        <w:ind w:left="420"/>
        <w:rPr>
          <w:rFonts w:ascii="Times New Roman" w:hAnsi="Times New Roman" w:cs="Times New Roman"/>
          <w:sz w:val="28"/>
        </w:rPr>
      </w:pPr>
      <w:r w:rsidRPr="00A74E92">
        <w:rPr>
          <w:rFonts w:ascii="Times New Roman" w:hAnsi="Times New Roman" w:cs="Times New Roman"/>
          <w:sz w:val="28"/>
        </w:rPr>
        <w:t>The top entities in this database are players, coaches, and teams</w:t>
      </w:r>
      <w:r w:rsidR="009B787F">
        <w:rPr>
          <w:rFonts w:ascii="Times New Roman" w:hAnsi="Times New Roman" w:cs="Times New Roman"/>
          <w:sz w:val="28"/>
        </w:rPr>
        <w:t>, team records, seasons, and stats</w:t>
      </w:r>
      <w:r w:rsidRPr="00A74E92">
        <w:rPr>
          <w:rFonts w:ascii="Times New Roman" w:hAnsi="Times New Roman" w:cs="Times New Roman"/>
          <w:sz w:val="28"/>
        </w:rPr>
        <w:t>.</w:t>
      </w:r>
      <w:r w:rsidR="009B787F">
        <w:rPr>
          <w:rFonts w:ascii="Times New Roman" w:hAnsi="Times New Roman" w:cs="Times New Roman"/>
          <w:sz w:val="28"/>
        </w:rPr>
        <w:t xml:space="preserve"> </w:t>
      </w:r>
      <w:r w:rsidR="00F07C14">
        <w:rPr>
          <w:rFonts w:ascii="Times New Roman" w:hAnsi="Times New Roman" w:cs="Times New Roman"/>
          <w:sz w:val="28"/>
        </w:rPr>
        <w:t xml:space="preserve">Almost all data collection and entry </w:t>
      </w:r>
      <w:r w:rsidR="00C159AF">
        <w:rPr>
          <w:rFonts w:ascii="Times New Roman" w:hAnsi="Times New Roman" w:cs="Times New Roman"/>
          <w:sz w:val="28"/>
        </w:rPr>
        <w:t>revolves around these major entities. Examples of these data variables include coach salaries, team wins and losses, player points, assists, and rebounds, and many more. While some relationships among the major entities are straightforward (for example, player to team and coach to team), others require ledger-like tables to be kept track of. This is necessary for the league to have continuous success and to be used for comparison and analytics.</w:t>
      </w:r>
    </w:p>
    <w:p w14:paraId="37C7AB7C" w14:textId="77777777" w:rsidR="00E47592" w:rsidRDefault="00E47592" w:rsidP="00E47592">
      <w:pPr>
        <w:pStyle w:val="ListParagraph"/>
        <w:spacing w:line="360" w:lineRule="auto"/>
        <w:ind w:left="420"/>
        <w:rPr>
          <w:rFonts w:ascii="Times New Roman" w:hAnsi="Times New Roman" w:cs="Times New Roman"/>
          <w:sz w:val="28"/>
        </w:rPr>
      </w:pPr>
    </w:p>
    <w:p w14:paraId="3B05DB57"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Data Integrity Issues</w:t>
      </w:r>
    </w:p>
    <w:p w14:paraId="4364F8AB" w14:textId="77777777" w:rsidR="00E47592" w:rsidRDefault="00E47592" w:rsidP="00E47592">
      <w:pPr>
        <w:pStyle w:val="ListParagraph"/>
        <w:spacing w:line="360" w:lineRule="auto"/>
        <w:ind w:left="360"/>
        <w:rPr>
          <w:rFonts w:ascii="Times New Roman" w:hAnsi="Times New Roman" w:cs="Times New Roman"/>
          <w:sz w:val="28"/>
        </w:rPr>
      </w:pPr>
    </w:p>
    <w:p w14:paraId="13A47FD5" w14:textId="77777777" w:rsidR="00E47592" w:rsidRDefault="00E47592" w:rsidP="00E47592">
      <w:pPr>
        <w:pStyle w:val="ListParagraph"/>
        <w:spacing w:line="360" w:lineRule="auto"/>
        <w:ind w:left="360"/>
        <w:rPr>
          <w:rFonts w:ascii="Times New Roman" w:hAnsi="Times New Roman" w:cs="Times New Roman"/>
          <w:sz w:val="28"/>
        </w:rPr>
      </w:pPr>
    </w:p>
    <w:p w14:paraId="719571F2"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Features of Active Database</w:t>
      </w:r>
    </w:p>
    <w:p w14:paraId="75C8F169"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Brief Description of Each Procedure/Function</w:t>
      </w:r>
    </w:p>
    <w:p w14:paraId="626B03C4" w14:textId="77777777" w:rsidR="00E47592" w:rsidRDefault="00E47592" w:rsidP="00E47592">
      <w:pPr>
        <w:pStyle w:val="ListParagraph"/>
        <w:spacing w:line="360" w:lineRule="auto"/>
        <w:ind w:left="420"/>
        <w:rPr>
          <w:rFonts w:ascii="Times New Roman" w:hAnsi="Times New Roman" w:cs="Times New Roman"/>
          <w:sz w:val="28"/>
        </w:rPr>
      </w:pPr>
    </w:p>
    <w:p w14:paraId="3E7C58BC" w14:textId="77777777" w:rsidR="00E47592" w:rsidRDefault="00E47592" w:rsidP="00E47592">
      <w:pPr>
        <w:pStyle w:val="ListParagraph"/>
        <w:spacing w:line="360" w:lineRule="auto"/>
        <w:ind w:left="420"/>
        <w:rPr>
          <w:rFonts w:ascii="Times New Roman" w:hAnsi="Times New Roman" w:cs="Times New Roman"/>
          <w:sz w:val="28"/>
        </w:rPr>
      </w:pPr>
    </w:p>
    <w:p w14:paraId="0BB345A4"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Functionality</w:t>
      </w:r>
    </w:p>
    <w:p w14:paraId="494321EE" w14:textId="0C23E992" w:rsidR="00E47592" w:rsidRDefault="009B787F"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Users will be able to pull up past and current data, including statistics, for each of the players, coaches, and teams. Data managers will be able to update and maintain the current system with real-time data.</w:t>
      </w:r>
    </w:p>
    <w:p w14:paraId="2F797ADC" w14:textId="77777777" w:rsidR="00E47592" w:rsidRDefault="00E47592" w:rsidP="00E47592">
      <w:pPr>
        <w:pStyle w:val="ListParagraph"/>
        <w:spacing w:line="360" w:lineRule="auto"/>
        <w:ind w:left="420"/>
        <w:rPr>
          <w:rFonts w:ascii="Times New Roman" w:hAnsi="Times New Roman" w:cs="Times New Roman"/>
          <w:sz w:val="28"/>
        </w:rPr>
      </w:pPr>
    </w:p>
    <w:p w14:paraId="60131C00"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Tables</w:t>
      </w:r>
    </w:p>
    <w:p w14:paraId="5FCEE1E2"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How to Use It</w:t>
      </w:r>
    </w:p>
    <w:p w14:paraId="18EE7C7D" w14:textId="77777777" w:rsidR="00E47592" w:rsidRDefault="00E47592" w:rsidP="00E47592">
      <w:pPr>
        <w:pStyle w:val="ListParagraph"/>
        <w:spacing w:line="360" w:lineRule="auto"/>
        <w:ind w:left="420"/>
        <w:rPr>
          <w:rFonts w:ascii="Times New Roman" w:hAnsi="Times New Roman" w:cs="Times New Roman"/>
          <w:sz w:val="28"/>
        </w:rPr>
      </w:pPr>
    </w:p>
    <w:p w14:paraId="102A7E7C" w14:textId="77777777" w:rsidR="00E47592" w:rsidRDefault="00E47592" w:rsidP="00E47592">
      <w:pPr>
        <w:pStyle w:val="ListParagraph"/>
        <w:spacing w:line="360" w:lineRule="auto"/>
        <w:ind w:left="420"/>
        <w:rPr>
          <w:rFonts w:ascii="Times New Roman" w:hAnsi="Times New Roman" w:cs="Times New Roman"/>
          <w:sz w:val="28"/>
        </w:rPr>
      </w:pPr>
    </w:p>
    <w:p w14:paraId="10807747"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Brief Description of Triggers</w:t>
      </w:r>
    </w:p>
    <w:p w14:paraId="60282291" w14:textId="77777777" w:rsidR="00E47592" w:rsidRDefault="00E47592" w:rsidP="00E47592">
      <w:pPr>
        <w:pStyle w:val="ListParagraph"/>
        <w:spacing w:line="360" w:lineRule="auto"/>
        <w:ind w:left="420"/>
        <w:rPr>
          <w:rFonts w:ascii="Times New Roman" w:hAnsi="Times New Roman" w:cs="Times New Roman"/>
          <w:sz w:val="28"/>
        </w:rPr>
      </w:pPr>
    </w:p>
    <w:p w14:paraId="7EC2F99A" w14:textId="77777777" w:rsidR="00E47592" w:rsidRDefault="00E47592" w:rsidP="00E47592">
      <w:pPr>
        <w:pStyle w:val="ListParagraph"/>
        <w:spacing w:line="360" w:lineRule="auto"/>
        <w:ind w:left="420"/>
        <w:rPr>
          <w:rFonts w:ascii="Times New Roman" w:hAnsi="Times New Roman" w:cs="Times New Roman"/>
          <w:sz w:val="28"/>
        </w:rPr>
      </w:pPr>
    </w:p>
    <w:p w14:paraId="66F6D388"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When Are They Used</w:t>
      </w:r>
    </w:p>
    <w:p w14:paraId="184F5B9B" w14:textId="77777777" w:rsidR="00E47592" w:rsidRDefault="00E47592" w:rsidP="00E47592">
      <w:pPr>
        <w:pStyle w:val="ListParagraph"/>
        <w:spacing w:line="360" w:lineRule="auto"/>
        <w:ind w:left="420"/>
        <w:rPr>
          <w:rFonts w:ascii="Times New Roman" w:hAnsi="Times New Roman" w:cs="Times New Roman"/>
          <w:sz w:val="28"/>
        </w:rPr>
      </w:pPr>
    </w:p>
    <w:p w14:paraId="377A0BEC" w14:textId="77777777" w:rsidR="00E47592" w:rsidRDefault="00E47592" w:rsidP="00E47592">
      <w:pPr>
        <w:pStyle w:val="ListParagraph"/>
        <w:spacing w:line="360" w:lineRule="auto"/>
        <w:ind w:left="420"/>
        <w:rPr>
          <w:rFonts w:ascii="Times New Roman" w:hAnsi="Times New Roman" w:cs="Times New Roman"/>
          <w:sz w:val="28"/>
        </w:rPr>
      </w:pPr>
    </w:p>
    <w:p w14:paraId="3429A262"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Work Breakdown</w:t>
      </w:r>
    </w:p>
    <w:p w14:paraId="2F6A385C" w14:textId="6627B8A6" w:rsidR="00E47592" w:rsidRPr="00A07406" w:rsidRDefault="00A74E92" w:rsidP="00E475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Author Distribution</w:t>
      </w:r>
    </w:p>
    <w:p w14:paraId="1CE3942B" w14:textId="77777777" w:rsidR="00E47592" w:rsidRDefault="00E47592" w:rsidP="00E47592">
      <w:pPr>
        <w:pStyle w:val="ListParagraph"/>
        <w:spacing w:line="360" w:lineRule="auto"/>
        <w:ind w:left="420"/>
        <w:rPr>
          <w:rFonts w:ascii="Times New Roman" w:hAnsi="Times New Roman" w:cs="Times New Roman"/>
          <w:sz w:val="28"/>
        </w:rPr>
      </w:pPr>
    </w:p>
    <w:p w14:paraId="61B8039F" w14:textId="77777777" w:rsidR="00E47592" w:rsidRPr="00E47592" w:rsidRDefault="00E47592" w:rsidP="00E47592">
      <w:pPr>
        <w:pStyle w:val="ListParagraph"/>
        <w:spacing w:line="360" w:lineRule="auto"/>
        <w:ind w:left="420"/>
        <w:rPr>
          <w:rFonts w:ascii="Times New Roman" w:hAnsi="Times New Roman" w:cs="Times New Roman"/>
          <w:sz w:val="28"/>
        </w:rPr>
      </w:pPr>
    </w:p>
    <w:p w14:paraId="09F1876A" w14:textId="77777777" w:rsidR="00E47592" w:rsidRPr="00A07406" w:rsidRDefault="00E47592" w:rsidP="00E475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rPr>
        <w:t xml:space="preserve"> </w:t>
      </w:r>
      <w:r w:rsidR="00A74E92" w:rsidRPr="00A07406">
        <w:rPr>
          <w:rFonts w:ascii="Times New Roman" w:hAnsi="Times New Roman" w:cs="Times New Roman"/>
          <w:b/>
          <w:sz w:val="28"/>
          <w:u w:val="single"/>
        </w:rPr>
        <w:t>Appendix A</w:t>
      </w:r>
    </w:p>
    <w:p w14:paraId="6B6FC7F8" w14:textId="77777777" w:rsidR="00E47592" w:rsidRDefault="00E47592" w:rsidP="00E47592">
      <w:pPr>
        <w:pStyle w:val="ListParagraph"/>
        <w:spacing w:line="360" w:lineRule="auto"/>
        <w:ind w:left="360"/>
        <w:rPr>
          <w:rFonts w:ascii="Times New Roman" w:hAnsi="Times New Roman" w:cs="Times New Roman"/>
          <w:sz w:val="28"/>
        </w:rPr>
      </w:pPr>
    </w:p>
    <w:p w14:paraId="3A5773CC" w14:textId="77777777" w:rsidR="00E47592" w:rsidRDefault="00E47592" w:rsidP="00E47592">
      <w:pPr>
        <w:pStyle w:val="ListParagraph"/>
        <w:spacing w:line="360" w:lineRule="auto"/>
        <w:ind w:left="360"/>
        <w:rPr>
          <w:rFonts w:ascii="Times New Roman" w:hAnsi="Times New Roman" w:cs="Times New Roman"/>
          <w:sz w:val="28"/>
        </w:rPr>
      </w:pPr>
    </w:p>
    <w:p w14:paraId="1FCA87BC" w14:textId="0A629C56" w:rsidR="00A74E92" w:rsidRPr="00A07406" w:rsidRDefault="00E47592" w:rsidP="00E475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rPr>
        <w:t xml:space="preserve"> </w:t>
      </w:r>
      <w:r w:rsidR="00A74E92" w:rsidRPr="00A07406">
        <w:rPr>
          <w:rFonts w:ascii="Times New Roman" w:hAnsi="Times New Roman" w:cs="Times New Roman"/>
          <w:b/>
          <w:sz w:val="28"/>
          <w:u w:val="single"/>
        </w:rPr>
        <w:t>SQL Code</w:t>
      </w:r>
    </w:p>
    <w:p w14:paraId="480238F1" w14:textId="77777777" w:rsidR="00E47592" w:rsidRPr="00E47592" w:rsidRDefault="00E47592" w:rsidP="00E47592">
      <w:pPr>
        <w:pStyle w:val="ListParagraph"/>
        <w:spacing w:line="360" w:lineRule="auto"/>
        <w:ind w:left="360"/>
        <w:rPr>
          <w:rFonts w:ascii="Times New Roman" w:hAnsi="Times New Roman" w:cs="Times New Roman"/>
          <w:sz w:val="28"/>
        </w:rPr>
      </w:pPr>
    </w:p>
    <w:sectPr w:rsidR="00E47592" w:rsidRPr="00E47592" w:rsidSect="00B02B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563B7D"/>
    <w:multiLevelType w:val="hybridMultilevel"/>
    <w:tmpl w:val="CE843802"/>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ED2A91"/>
    <w:multiLevelType w:val="multilevel"/>
    <w:tmpl w:val="D548A3A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5B4E0229"/>
    <w:multiLevelType w:val="multilevel"/>
    <w:tmpl w:val="9258DDD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245"/>
    <w:rsid w:val="000065D2"/>
    <w:rsid w:val="00013897"/>
    <w:rsid w:val="0004213C"/>
    <w:rsid w:val="00056B4B"/>
    <w:rsid w:val="00101862"/>
    <w:rsid w:val="00150AE2"/>
    <w:rsid w:val="0017569D"/>
    <w:rsid w:val="00185AAA"/>
    <w:rsid w:val="002845D5"/>
    <w:rsid w:val="002A78E8"/>
    <w:rsid w:val="00423D25"/>
    <w:rsid w:val="00441096"/>
    <w:rsid w:val="004F1322"/>
    <w:rsid w:val="00547EFB"/>
    <w:rsid w:val="005B100D"/>
    <w:rsid w:val="005D2ABD"/>
    <w:rsid w:val="006E166A"/>
    <w:rsid w:val="007E2C63"/>
    <w:rsid w:val="008A6D89"/>
    <w:rsid w:val="009B787F"/>
    <w:rsid w:val="00A07406"/>
    <w:rsid w:val="00A41511"/>
    <w:rsid w:val="00A74E92"/>
    <w:rsid w:val="00A832DC"/>
    <w:rsid w:val="00B02B9D"/>
    <w:rsid w:val="00B168B2"/>
    <w:rsid w:val="00B67F86"/>
    <w:rsid w:val="00C159AF"/>
    <w:rsid w:val="00D011DE"/>
    <w:rsid w:val="00DB6192"/>
    <w:rsid w:val="00E06B47"/>
    <w:rsid w:val="00E47592"/>
    <w:rsid w:val="00E50BD7"/>
    <w:rsid w:val="00E756BE"/>
    <w:rsid w:val="00EF0492"/>
    <w:rsid w:val="00EF682E"/>
    <w:rsid w:val="00F07C14"/>
    <w:rsid w:val="00F34DCB"/>
    <w:rsid w:val="00F65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7D9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lle">
    <w:name w:val="spelle"/>
    <w:basedOn w:val="DefaultParagraphFont"/>
    <w:rsid w:val="00E50BD7"/>
  </w:style>
  <w:style w:type="character" w:customStyle="1" w:styleId="grame">
    <w:name w:val="grame"/>
    <w:basedOn w:val="DefaultParagraphFont"/>
    <w:rsid w:val="00E50BD7"/>
  </w:style>
  <w:style w:type="paragraph" w:styleId="ListParagraph">
    <w:name w:val="List Paragraph"/>
    <w:basedOn w:val="Normal"/>
    <w:uiPriority w:val="34"/>
    <w:qFormat/>
    <w:rsid w:val="00423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1637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6</Pages>
  <Words>571</Words>
  <Characters>3259</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 Gupta</dc:creator>
  <cp:keywords/>
  <dc:description/>
  <cp:lastModifiedBy>Kishan Joshi</cp:lastModifiedBy>
  <cp:revision>25</cp:revision>
  <dcterms:created xsi:type="dcterms:W3CDTF">2017-12-16T06:41:00Z</dcterms:created>
  <dcterms:modified xsi:type="dcterms:W3CDTF">2017-12-17T02:09:00Z</dcterms:modified>
</cp:coreProperties>
</file>