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B76BED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49B45BCF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2732DF94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39C1896A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50C16C11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275BA9BC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5ABB61BD" w14:textId="46EB6328" w:rsidR="00E50BD7" w:rsidRPr="00A41511" w:rsidRDefault="00B168B2" w:rsidP="00EF682E">
      <w:pPr>
        <w:spacing w:line="36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A41511">
        <w:rPr>
          <w:rFonts w:ascii="Times New Roman" w:hAnsi="Times New Roman" w:cs="Times New Roman"/>
          <w:b/>
          <w:color w:val="000000"/>
          <w:sz w:val="27"/>
          <w:szCs w:val="27"/>
        </w:rPr>
        <w:t>Trust The Process Basketball Database</w:t>
      </w:r>
    </w:p>
    <w:p w14:paraId="577E4D71" w14:textId="0AE49F19" w:rsidR="00A41511" w:rsidRDefault="00A41511" w:rsidP="00EF682E">
      <w:pPr>
        <w:spacing w:line="36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INFO 365 – Database Management </w:t>
      </w:r>
    </w:p>
    <w:p w14:paraId="6CA82D74" w14:textId="7FB8418B" w:rsidR="00A41511" w:rsidRPr="00A41511" w:rsidRDefault="00A41511" w:rsidP="00EF682E">
      <w:pPr>
        <w:spacing w:line="36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Fall 2017-2018 </w:t>
      </w:r>
    </w:p>
    <w:p w14:paraId="236DC6B0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55AC4CA5" w14:textId="77777777" w:rsidR="00A41511" w:rsidRDefault="00A41511" w:rsidP="00E50BD7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035373D6" w14:textId="77777777" w:rsidR="00101862" w:rsidRDefault="00101862" w:rsidP="00E50BD7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338F9210" w14:textId="77777777" w:rsidR="00101862" w:rsidRDefault="00101862" w:rsidP="00E50BD7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25E347EF" w14:textId="77777777" w:rsidR="00101862" w:rsidRPr="00E50BD7" w:rsidRDefault="00101862" w:rsidP="00E50BD7">
      <w:p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1124BE9A" w14:textId="5F7B465E" w:rsidR="00B168B2" w:rsidRDefault="008A6D89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By: </w:t>
      </w:r>
      <w:r w:rsidR="00B168B2" w:rsidRPr="00B168B2">
        <w:rPr>
          <w:rFonts w:ascii="Times New Roman" w:hAnsi="Times New Roman" w:cs="Times New Roman"/>
          <w:color w:val="000000"/>
          <w:sz w:val="27"/>
          <w:szCs w:val="27"/>
        </w:rPr>
        <w:t>Adit Gupta, Dhruv Patel, Oluwatobi Olaleya, Kishan Joshi</w:t>
      </w:r>
    </w:p>
    <w:p w14:paraId="1DD9C483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654A7A3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8AFEE15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04D7B9D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78C03A9" w14:textId="251E8C34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1754B20" w14:textId="60D6ABEE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BCFF792" w14:textId="30CD6F9A" w:rsidR="00B168B2" w:rsidRDefault="0010186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056B4B">
        <w:rPr>
          <w:rFonts w:ascii="Times New Roman" w:hAnsi="Times New Roman" w:cs="Times New Roman"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09115D0A" wp14:editId="788DCA79">
            <wp:simplePos x="0" y="0"/>
            <wp:positionH relativeFrom="column">
              <wp:posOffset>615783</wp:posOffset>
            </wp:positionH>
            <wp:positionV relativeFrom="paragraph">
              <wp:posOffset>122756</wp:posOffset>
            </wp:positionV>
            <wp:extent cx="4860793" cy="2861428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93" cy="286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979ED" w14:textId="03F0327C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7A74381" w14:textId="3CE73C25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9EDC987" w14:textId="40C5A400" w:rsidR="00056B4B" w:rsidRDefault="00056B4B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6D56D81" w14:textId="6462F09F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4D6A5D6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9A4D084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2E0469F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102268B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A8D61BC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CEB4ED3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A3BD336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422A14B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F92C2EA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C4C70D5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B9195E3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B2FFEB5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B4B260A" w14:textId="77777777" w:rsidR="00B168B2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FBAD28D" w14:textId="77777777" w:rsidR="00B168B2" w:rsidRPr="00E50BD7" w:rsidRDefault="00B168B2" w:rsidP="00E50BD7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8702424" w14:textId="51D3B569" w:rsidR="00E50BD7" w:rsidRPr="005D2ABD" w:rsidRDefault="00E50BD7" w:rsidP="005D2ABD">
      <w:pPr>
        <w:rPr>
          <w:rFonts w:ascii="Times New Roman" w:hAnsi="Times New Roman" w:cs="Times New Roman"/>
          <w:b/>
          <w:sz w:val="32"/>
          <w:u w:val="single"/>
        </w:rPr>
      </w:pPr>
      <w:r w:rsidRPr="005D2ABD">
        <w:rPr>
          <w:rFonts w:ascii="Times New Roman" w:hAnsi="Times New Roman" w:cs="Times New Roman"/>
          <w:b/>
          <w:sz w:val="32"/>
          <w:u w:val="single"/>
        </w:rPr>
        <w:lastRenderedPageBreak/>
        <w:t xml:space="preserve">Table of Contents </w:t>
      </w:r>
    </w:p>
    <w:p w14:paraId="3DAA4900" w14:textId="77777777" w:rsidR="005D2ABD" w:rsidRPr="005D2ABD" w:rsidRDefault="005D2ABD" w:rsidP="005D2ABD">
      <w:pPr>
        <w:rPr>
          <w:rFonts w:ascii="Times New Roman" w:hAnsi="Times New Roman" w:cs="Times New Roman"/>
        </w:rPr>
      </w:pPr>
    </w:p>
    <w:p w14:paraId="51273180" w14:textId="4AB293E6" w:rsidR="00E50BD7" w:rsidRPr="00423D25" w:rsidRDefault="005D2ABD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Executive Summary</w:t>
      </w:r>
      <w:r w:rsidRPr="00423D25">
        <w:rPr>
          <w:rFonts w:ascii="Helvetica" w:eastAsia="Helvetica" w:hAnsi="Helvetica" w:cs="Helvetica"/>
          <w:sz w:val="28"/>
        </w:rPr>
        <w:t>……………………………………………………</w:t>
      </w:r>
      <w:r w:rsidRPr="00423D25">
        <w:rPr>
          <w:rFonts w:ascii="Times New Roman" w:eastAsia="Helvetica" w:hAnsi="Times New Roman" w:cs="Times New Roman"/>
          <w:sz w:val="28"/>
        </w:rPr>
        <w:t>Page</w:t>
      </w:r>
      <w:r w:rsidRPr="00423D25">
        <w:rPr>
          <w:rFonts w:ascii="Times New Roman" w:hAnsi="Times New Roman" w:cs="Times New Roman"/>
          <w:sz w:val="28"/>
        </w:rPr>
        <w:t xml:space="preserve"> 1</w:t>
      </w:r>
    </w:p>
    <w:p w14:paraId="6B94AB26" w14:textId="79040D5F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System Analysis</w:t>
      </w:r>
      <w:r w:rsidR="005D2ABD" w:rsidRPr="00423D25">
        <w:rPr>
          <w:rFonts w:ascii="Times New Roman" w:hAnsi="Times New Roman" w:cs="Times New Roman"/>
          <w:sz w:val="28"/>
        </w:rPr>
        <w:t xml:space="preserve"> </w:t>
      </w:r>
      <w:r w:rsidRPr="00423D25">
        <w:rPr>
          <w:rFonts w:ascii="Times New Roman" w:hAnsi="Times New Roman" w:cs="Times New Roman"/>
          <w:sz w:val="28"/>
        </w:rPr>
        <w:t>(Di</w:t>
      </w:r>
      <w:r w:rsidR="005D2ABD" w:rsidRPr="00423D25">
        <w:rPr>
          <w:rFonts w:ascii="Times New Roman" w:hAnsi="Times New Roman" w:cs="Times New Roman"/>
          <w:sz w:val="28"/>
        </w:rPr>
        <w:t>scussion of the current system)</w:t>
      </w:r>
      <w:r w:rsidR="005D2ABD" w:rsidRPr="00423D25">
        <w:rPr>
          <w:rFonts w:ascii="Helvetica" w:eastAsia="Helvetica" w:hAnsi="Helvetica" w:cs="Helvetica"/>
          <w:sz w:val="28"/>
        </w:rPr>
        <w:t xml:space="preserve"> ………………</w:t>
      </w:r>
      <w:r w:rsidR="00423D25">
        <w:rPr>
          <w:rFonts w:ascii="Helvetica" w:eastAsia="Helvetica" w:hAnsi="Helvetica" w:cs="Helvetica"/>
          <w:sz w:val="28"/>
        </w:rPr>
        <w:t>…</w:t>
      </w:r>
      <w:r w:rsidR="005D2ABD" w:rsidRPr="00423D25">
        <w:rPr>
          <w:rFonts w:ascii="Times New Roman" w:hAnsi="Times New Roman" w:cs="Times New Roman"/>
          <w:sz w:val="28"/>
        </w:rPr>
        <w:t>Page 2</w:t>
      </w:r>
    </w:p>
    <w:p w14:paraId="3B8AD9C3" w14:textId="406CB7DF" w:rsidR="005D2ABD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Project Requirements</w:t>
      </w:r>
      <w:r w:rsidR="005D2ABD" w:rsidRPr="00423D25">
        <w:rPr>
          <w:rFonts w:ascii="Helvetica" w:eastAsia="Helvetica" w:hAnsi="Helvetica" w:cs="Helvetica"/>
          <w:sz w:val="28"/>
        </w:rPr>
        <w:t>………………………………………………</w:t>
      </w:r>
      <w:r w:rsidR="00423D25">
        <w:rPr>
          <w:rFonts w:ascii="Helvetica" w:eastAsia="Helvetica" w:hAnsi="Helvetica" w:cs="Helvetica"/>
          <w:sz w:val="28"/>
        </w:rPr>
        <w:t>….</w:t>
      </w:r>
      <w:r w:rsidR="00423D25" w:rsidRPr="00423D25">
        <w:rPr>
          <w:rFonts w:ascii="Times New Roman" w:eastAsia="Helvetica" w:hAnsi="Times New Roman" w:cs="Times New Roman"/>
          <w:sz w:val="28"/>
        </w:rPr>
        <w:t>Page</w:t>
      </w:r>
      <w:r w:rsidR="005D2ABD" w:rsidRPr="00423D25">
        <w:rPr>
          <w:rFonts w:ascii="Times New Roman" w:hAnsi="Times New Roman" w:cs="Times New Roman"/>
          <w:sz w:val="28"/>
        </w:rPr>
        <w:t xml:space="preserve"> 3</w:t>
      </w:r>
    </w:p>
    <w:p w14:paraId="443F7C08" w14:textId="40836A97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Project Scope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………………………………………………</w:t>
      </w:r>
      <w:r w:rsidR="004F1322">
        <w:rPr>
          <w:rFonts w:ascii="Helvetica" w:eastAsia="Helvetica" w:hAnsi="Helvetica" w:cs="Helvetica"/>
          <w:sz w:val="28"/>
        </w:rPr>
        <w:t>…</w:t>
      </w:r>
      <w:r w:rsidR="00013897">
        <w:rPr>
          <w:rFonts w:ascii="Helvetica" w:eastAsia="Helvetica" w:hAnsi="Helvetica" w:cs="Helvetica"/>
          <w:sz w:val="28"/>
        </w:rPr>
        <w:t>….…….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52862017" w14:textId="7FA037A3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In Scope details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……………………………………………</w:t>
      </w:r>
      <w:r w:rsidR="00013897">
        <w:rPr>
          <w:rFonts w:ascii="Helvetica" w:eastAsia="Helvetica" w:hAnsi="Helvetica" w:cs="Helvetica"/>
          <w:sz w:val="28"/>
        </w:rPr>
        <w:t>…</w:t>
      </w:r>
      <w:r w:rsidR="004F1322" w:rsidRPr="00423D25">
        <w:rPr>
          <w:rFonts w:ascii="Helvetica" w:eastAsia="Helvetica" w:hAnsi="Helvetica" w:cs="Helvetica"/>
          <w:sz w:val="28"/>
        </w:rPr>
        <w:t>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7E89F362" w14:textId="7DE786B6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Out of Scope details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………………………………………</w:t>
      </w:r>
      <w:r w:rsidR="00013897">
        <w:rPr>
          <w:rFonts w:ascii="Helvetica" w:eastAsia="Helvetica" w:hAnsi="Helvetica" w:cs="Helvetica"/>
          <w:sz w:val="28"/>
        </w:rPr>
        <w:t>.</w:t>
      </w:r>
      <w:r w:rsidR="004F1322" w:rsidRPr="00423D25">
        <w:rPr>
          <w:rFonts w:ascii="Helvetica" w:eastAsia="Helvetica" w:hAnsi="Helvetica" w:cs="Helvetica"/>
          <w:sz w:val="28"/>
        </w:rPr>
        <w:t>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0D4AFF6D" w14:textId="6C267717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Database Design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………………………………………………</w:t>
      </w:r>
      <w:r w:rsidR="00013897">
        <w:rPr>
          <w:rFonts w:ascii="Helvetica" w:eastAsia="Helvetica" w:hAnsi="Helvetica" w:cs="Helvetica"/>
          <w:sz w:val="28"/>
        </w:rPr>
        <w:t>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11359FCA" w14:textId="30612933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ERD diagram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………………………………………………</w:t>
      </w:r>
      <w:r w:rsidR="004F1322">
        <w:rPr>
          <w:rFonts w:ascii="Helvetica" w:eastAsia="Helvetica" w:hAnsi="Helvetica" w:cs="Helvetica"/>
          <w:sz w:val="28"/>
        </w:rPr>
        <w:t>…</w:t>
      </w:r>
      <w:r w:rsidR="00013897">
        <w:rPr>
          <w:rFonts w:ascii="Helvetica" w:eastAsia="Helvetica" w:hAnsi="Helvetica" w:cs="Helvetica"/>
          <w:sz w:val="28"/>
        </w:rPr>
        <w:t>……</w:t>
      </w:r>
      <w:r w:rsidR="004F1322">
        <w:rPr>
          <w:rFonts w:ascii="Helvetica" w:eastAsia="Helvetica" w:hAnsi="Helvetica" w:cs="Helvetica"/>
          <w:sz w:val="28"/>
        </w:rPr>
        <w:t>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513FBBC8" w14:textId="3AEC8037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Brief description of Entities &amp; their relations</w:t>
      </w:r>
      <w:r w:rsidR="004F1322" w:rsidRPr="00423D25">
        <w:rPr>
          <w:rFonts w:ascii="Helvetica" w:eastAsia="Helvetica" w:hAnsi="Helvetica" w:cs="Helvetica"/>
          <w:sz w:val="28"/>
        </w:rPr>
        <w:t>…</w:t>
      </w:r>
      <w:r w:rsidR="00013897">
        <w:rPr>
          <w:rFonts w:ascii="Helvetica" w:eastAsia="Helvetica" w:hAnsi="Helvetica" w:cs="Helvetica"/>
          <w:sz w:val="28"/>
        </w:rPr>
        <w:t>..</w:t>
      </w:r>
      <w:r w:rsidR="004F1322" w:rsidRPr="00423D25">
        <w:rPr>
          <w:rFonts w:ascii="Helvetica" w:eastAsia="Helvetica" w:hAnsi="Helvetica" w:cs="Helvetica"/>
          <w:sz w:val="28"/>
        </w:rPr>
        <w:t>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1513D8BA" w14:textId="22FC159C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 xml:space="preserve">Brief description of </w:t>
      </w:r>
      <w:r w:rsidRPr="00423D25">
        <w:rPr>
          <w:rFonts w:ascii="Helvetica" w:eastAsia="Helvetica" w:hAnsi="Helvetica" w:cs="Helvetica"/>
          <w:sz w:val="28"/>
        </w:rPr>
        <w:t>‘</w:t>
      </w:r>
      <w:r w:rsidRPr="00423D25">
        <w:rPr>
          <w:rFonts w:ascii="Times New Roman" w:eastAsia="Helvetica" w:hAnsi="Times New Roman" w:cs="Times New Roman"/>
          <w:sz w:val="28"/>
        </w:rPr>
        <w:t>Data Integrity</w:t>
      </w:r>
      <w:r w:rsidRPr="00423D25">
        <w:rPr>
          <w:rFonts w:ascii="Helvetica" w:eastAsia="Helvetica" w:hAnsi="Helvetica" w:cs="Helvetica"/>
          <w:sz w:val="28"/>
        </w:rPr>
        <w:t xml:space="preserve">’ </w:t>
      </w:r>
      <w:r w:rsidRPr="00423D25">
        <w:rPr>
          <w:rFonts w:ascii="Times New Roman" w:eastAsia="Helvetica" w:hAnsi="Times New Roman" w:cs="Times New Roman"/>
          <w:sz w:val="28"/>
        </w:rPr>
        <w:t>issu</w:t>
      </w:r>
      <w:r w:rsidRPr="00423D25">
        <w:rPr>
          <w:rFonts w:ascii="Times New Roman" w:hAnsi="Times New Roman" w:cs="Times New Roman"/>
          <w:sz w:val="28"/>
        </w:rPr>
        <w:t xml:space="preserve">es </w:t>
      </w:r>
      <w:r w:rsidR="004F1322" w:rsidRPr="00423D25">
        <w:rPr>
          <w:rFonts w:ascii="Helvetica" w:eastAsia="Helvetica" w:hAnsi="Helvetica" w:cs="Helvetica"/>
          <w:sz w:val="28"/>
        </w:rPr>
        <w:t>…………………</w:t>
      </w:r>
      <w:r w:rsidR="00013897">
        <w:rPr>
          <w:rFonts w:ascii="Helvetica" w:eastAsia="Helvetica" w:hAnsi="Helvetica" w:cs="Helvetica"/>
          <w:sz w:val="28"/>
        </w:rPr>
        <w:t>...</w:t>
      </w:r>
      <w:r w:rsidR="004F1322" w:rsidRPr="00423D25">
        <w:rPr>
          <w:rFonts w:ascii="Helvetica" w:eastAsia="Helvetica" w:hAnsi="Helvetica" w:cs="Helvetica"/>
          <w:sz w:val="28"/>
        </w:rPr>
        <w:t>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356E0EB8" w14:textId="6EA66038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Features of the active database</w:t>
      </w:r>
      <w:r w:rsidR="004F1322" w:rsidRPr="00423D25">
        <w:rPr>
          <w:rFonts w:ascii="Helvetica" w:eastAsia="Helvetica" w:hAnsi="Helvetica" w:cs="Helvetica"/>
          <w:sz w:val="28"/>
        </w:rPr>
        <w:t>………………………</w:t>
      </w:r>
      <w:r w:rsidR="00013897">
        <w:rPr>
          <w:rFonts w:ascii="Helvetica" w:eastAsia="Helvetica" w:hAnsi="Helvetica" w:cs="Helvetica"/>
          <w:sz w:val="28"/>
        </w:rPr>
        <w:t>..</w:t>
      </w:r>
      <w:r w:rsidR="004F1322" w:rsidRPr="00423D25">
        <w:rPr>
          <w:rFonts w:ascii="Helvetica" w:eastAsia="Helvetica" w:hAnsi="Helvetica" w:cs="Helvetica"/>
          <w:sz w:val="28"/>
        </w:rPr>
        <w:t>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5A3776B1" w14:textId="37131A3E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Brief descri</w:t>
      </w:r>
      <w:r w:rsidR="00013897">
        <w:rPr>
          <w:rFonts w:ascii="Times New Roman" w:hAnsi="Times New Roman" w:cs="Times New Roman"/>
          <w:sz w:val="28"/>
        </w:rPr>
        <w:t>ption of each Procedure/Function</w:t>
      </w:r>
      <w:r w:rsidR="004F1322" w:rsidRPr="00423D25">
        <w:rPr>
          <w:rFonts w:ascii="Helvetica" w:eastAsia="Helvetica" w:hAnsi="Helvetica" w:cs="Helvetica"/>
          <w:sz w:val="28"/>
        </w:rPr>
        <w:t>……</w:t>
      </w:r>
      <w:r w:rsidR="00013897">
        <w:rPr>
          <w:rFonts w:ascii="Helvetica" w:eastAsia="Helvetica" w:hAnsi="Helvetica" w:cs="Helvetica"/>
          <w:sz w:val="28"/>
        </w:rPr>
        <w:t>.</w:t>
      </w:r>
      <w:r w:rsidR="004F1322" w:rsidRPr="00423D25">
        <w:rPr>
          <w:rFonts w:ascii="Helvetica" w:eastAsia="Helvetica" w:hAnsi="Helvetica" w:cs="Helvetica"/>
          <w:sz w:val="28"/>
        </w:rPr>
        <w:t>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1CD159F1" w14:textId="24F16F47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Functionality</w:t>
      </w:r>
      <w:r w:rsidR="004F1322" w:rsidRPr="00423D25">
        <w:rPr>
          <w:rFonts w:ascii="Helvetica" w:eastAsia="Helvetica" w:hAnsi="Helvetica" w:cs="Helvetica"/>
          <w:sz w:val="28"/>
        </w:rPr>
        <w:t>……</w:t>
      </w:r>
      <w:r w:rsidR="00013897">
        <w:rPr>
          <w:rFonts w:ascii="Helvetica" w:eastAsia="Helvetica" w:hAnsi="Helvetica" w:cs="Helvetica"/>
          <w:sz w:val="28"/>
        </w:rPr>
        <w:t>………………………</w:t>
      </w:r>
      <w:r w:rsidR="004F1322" w:rsidRPr="00423D25">
        <w:rPr>
          <w:rFonts w:ascii="Helvetica" w:eastAsia="Helvetica" w:hAnsi="Helvetica" w:cs="Helvetica"/>
          <w:sz w:val="28"/>
        </w:rPr>
        <w:t>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51E66093" w14:textId="2E2758C6" w:rsidR="00E50BD7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Tables they are based on</w:t>
      </w:r>
      <w:r w:rsidR="004F1322" w:rsidRPr="00423D25">
        <w:rPr>
          <w:rFonts w:ascii="Helvetica" w:eastAsia="Helvetica" w:hAnsi="Helvetica" w:cs="Helvetica"/>
          <w:sz w:val="28"/>
        </w:rPr>
        <w:t>……………………</w:t>
      </w:r>
      <w:r w:rsidR="00013897">
        <w:rPr>
          <w:rFonts w:ascii="Helvetica" w:eastAsia="Helvetica" w:hAnsi="Helvetica" w:cs="Helvetica"/>
          <w:sz w:val="28"/>
        </w:rPr>
        <w:t>……...</w:t>
      </w:r>
      <w:r w:rsidR="004F1322" w:rsidRPr="00423D25">
        <w:rPr>
          <w:rFonts w:ascii="Helvetica" w:eastAsia="Helvetica" w:hAnsi="Helvetica" w:cs="Helvetica"/>
          <w:sz w:val="28"/>
        </w:rPr>
        <w:t>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0E13CD88" w14:textId="43FB8E5A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How to use it (syntax, parameter list etc)</w:t>
      </w:r>
      <w:r w:rsidR="004F1322" w:rsidRPr="00423D25">
        <w:rPr>
          <w:rFonts w:ascii="Helvetica" w:eastAsia="Helvetica" w:hAnsi="Helvetica" w:cs="Helvetica"/>
          <w:sz w:val="28"/>
        </w:rPr>
        <w:t>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28C0A3FD" w14:textId="4059CAAE" w:rsidR="00E50BD7" w:rsidRP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Brief description of triggers</w:t>
      </w:r>
      <w:r w:rsidR="004F1322" w:rsidRPr="00423D25">
        <w:rPr>
          <w:rFonts w:ascii="Helvetica" w:eastAsia="Helvetica" w:hAnsi="Helvetica" w:cs="Helvetica"/>
          <w:sz w:val="28"/>
        </w:rPr>
        <w:t>…</w:t>
      </w:r>
      <w:r w:rsidR="00013897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73B05174" w14:textId="78AAF604" w:rsidR="00423D25" w:rsidRDefault="00E50BD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When are they used</w:t>
      </w:r>
      <w:r w:rsidR="004F1322" w:rsidRPr="00423D25">
        <w:rPr>
          <w:rFonts w:ascii="Helvetica" w:eastAsia="Helvetica" w:hAnsi="Helvetica" w:cs="Helvetica"/>
          <w:sz w:val="28"/>
        </w:rPr>
        <w:t>…</w:t>
      </w:r>
      <w:r w:rsidR="00013897">
        <w:rPr>
          <w:rFonts w:ascii="Helvetica" w:eastAsia="Helvetica" w:hAnsi="Helvetica" w:cs="Helvetica"/>
          <w:sz w:val="28"/>
        </w:rPr>
        <w:t>………..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10FD82F9" w14:textId="12951D0E" w:rsidR="00423D25" w:rsidRPr="00423D25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3D25">
        <w:rPr>
          <w:rFonts w:ascii="Times New Roman" w:hAnsi="Times New Roman" w:cs="Times New Roman"/>
          <w:sz w:val="28"/>
        </w:rPr>
        <w:t>Work Breakdown</w:t>
      </w:r>
      <w:r w:rsidR="004F1322" w:rsidRPr="00423D25">
        <w:rPr>
          <w:rFonts w:ascii="Helvetica" w:eastAsia="Helvetica" w:hAnsi="Helvetica" w:cs="Helvetica"/>
          <w:sz w:val="28"/>
        </w:rPr>
        <w:t>………………</w:t>
      </w:r>
      <w:r w:rsidR="00013897">
        <w:rPr>
          <w:rFonts w:ascii="Helvetica" w:eastAsia="Helvetica" w:hAnsi="Helvetica" w:cs="Helvetica"/>
          <w:sz w:val="28"/>
        </w:rPr>
        <w:t>…..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749F9F3D" w14:textId="751E8643" w:rsidR="004F1322" w:rsidRPr="004F1322" w:rsidRDefault="00013897" w:rsidP="004F132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Author Distribution</w:t>
      </w:r>
      <w:r w:rsidR="004F1322" w:rsidRPr="00423D25">
        <w:rPr>
          <w:rFonts w:ascii="Helvetica" w:eastAsia="Helvetica" w:hAnsi="Helvetica" w:cs="Helvetica"/>
          <w:sz w:val="28"/>
        </w:rPr>
        <w:t>…………</w:t>
      </w:r>
      <w:r>
        <w:rPr>
          <w:rFonts w:ascii="Helvetica" w:eastAsia="Helvetica" w:hAnsi="Helvetica" w:cs="Helvetica"/>
          <w:sz w:val="28"/>
        </w:rPr>
        <w:t>..</w:t>
      </w:r>
      <w:r w:rsidR="004F1322" w:rsidRPr="00423D25">
        <w:rPr>
          <w:rFonts w:ascii="Helvetica" w:eastAsia="Helvetica" w:hAnsi="Helvetica" w:cs="Helvetica"/>
          <w:sz w:val="28"/>
        </w:rPr>
        <w:t>…………………………………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7CCD8CCD" w14:textId="534050BC" w:rsidR="004F1322" w:rsidRPr="004F1322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F1322">
        <w:rPr>
          <w:rFonts w:ascii="Times New Roman" w:hAnsi="Times New Roman" w:cs="Times New Roman"/>
          <w:sz w:val="28"/>
        </w:rPr>
        <w:t>Appendix A</w:t>
      </w:r>
      <w:r w:rsidR="004F1322" w:rsidRPr="00423D25">
        <w:rPr>
          <w:rFonts w:ascii="Helvetica" w:eastAsia="Helvetica" w:hAnsi="Helvetica" w:cs="Helvetica"/>
          <w:sz w:val="28"/>
        </w:rPr>
        <w:t>………………………</w:t>
      </w:r>
      <w:r w:rsidR="00013897">
        <w:rPr>
          <w:rFonts w:ascii="Helvetica" w:eastAsia="Helvetica" w:hAnsi="Helvetica" w:cs="Helvetica"/>
          <w:sz w:val="28"/>
        </w:rPr>
        <w:t>………...</w:t>
      </w:r>
      <w:r w:rsidR="004F1322" w:rsidRPr="00423D25">
        <w:rPr>
          <w:rFonts w:ascii="Helvetica" w:eastAsia="Helvetica" w:hAnsi="Helvetica" w:cs="Helvetica"/>
          <w:sz w:val="28"/>
        </w:rPr>
        <w:t>………………………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419A3560" w14:textId="0260E0E4" w:rsidR="00E50BD7" w:rsidRDefault="00E50BD7" w:rsidP="004F132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F1322">
        <w:rPr>
          <w:rFonts w:ascii="Times New Roman" w:hAnsi="Times New Roman" w:cs="Times New Roman"/>
          <w:sz w:val="28"/>
        </w:rPr>
        <w:t>SQL code (Procedures, Functions, Triggers etc)</w:t>
      </w:r>
      <w:r w:rsidR="004F1322" w:rsidRPr="004F1322">
        <w:rPr>
          <w:rFonts w:ascii="Helvetica" w:eastAsia="Helvetica" w:hAnsi="Helvetica" w:cs="Helvetica"/>
          <w:sz w:val="28"/>
        </w:rPr>
        <w:t xml:space="preserve"> </w:t>
      </w:r>
      <w:r w:rsidR="004F1322" w:rsidRPr="00423D25">
        <w:rPr>
          <w:rFonts w:ascii="Helvetica" w:eastAsia="Helvetica" w:hAnsi="Helvetica" w:cs="Helvetica"/>
          <w:sz w:val="28"/>
        </w:rPr>
        <w:t>…………………</w:t>
      </w:r>
      <w:r w:rsidR="00013897">
        <w:rPr>
          <w:rFonts w:ascii="Helvetica" w:eastAsia="Helvetica" w:hAnsi="Helvetica" w:cs="Helvetica"/>
          <w:sz w:val="28"/>
        </w:rPr>
        <w:t>.</w:t>
      </w:r>
      <w:r w:rsidR="004F1322">
        <w:rPr>
          <w:rFonts w:ascii="Helvetica" w:eastAsia="Helvetica" w:hAnsi="Helvetica" w:cs="Helvetica"/>
          <w:sz w:val="28"/>
        </w:rPr>
        <w:t>….</w:t>
      </w:r>
      <w:r w:rsidR="004F1322" w:rsidRPr="00423D25">
        <w:rPr>
          <w:rFonts w:ascii="Times New Roman" w:eastAsia="Helvetica" w:hAnsi="Times New Roman" w:cs="Times New Roman"/>
          <w:sz w:val="28"/>
        </w:rPr>
        <w:t>Page</w:t>
      </w:r>
      <w:r w:rsidR="004F1322" w:rsidRPr="00423D25">
        <w:rPr>
          <w:rFonts w:ascii="Times New Roman" w:hAnsi="Times New Roman" w:cs="Times New Roman"/>
          <w:sz w:val="28"/>
        </w:rPr>
        <w:t xml:space="preserve"> 3</w:t>
      </w:r>
    </w:p>
    <w:p w14:paraId="6D984B07" w14:textId="77777777" w:rsidR="00EF682E" w:rsidRDefault="00EF682E" w:rsidP="00EF682E">
      <w:pPr>
        <w:spacing w:line="360" w:lineRule="auto"/>
        <w:rPr>
          <w:rFonts w:ascii="Times New Roman" w:hAnsi="Times New Roman" w:cs="Times New Roman"/>
          <w:sz w:val="28"/>
        </w:rPr>
      </w:pPr>
    </w:p>
    <w:p w14:paraId="637AF90D" w14:textId="77777777" w:rsidR="00EF682E" w:rsidRDefault="00EF682E" w:rsidP="00EF682E">
      <w:pPr>
        <w:spacing w:line="360" w:lineRule="auto"/>
        <w:rPr>
          <w:rFonts w:ascii="Times New Roman" w:hAnsi="Times New Roman" w:cs="Times New Roman"/>
          <w:sz w:val="28"/>
        </w:rPr>
      </w:pPr>
    </w:p>
    <w:p w14:paraId="1F89308A" w14:textId="77777777" w:rsidR="00EF682E" w:rsidRDefault="00EF682E" w:rsidP="00EF682E">
      <w:pPr>
        <w:spacing w:line="360" w:lineRule="auto"/>
        <w:rPr>
          <w:rFonts w:ascii="Times New Roman" w:hAnsi="Times New Roman" w:cs="Times New Roman"/>
          <w:sz w:val="28"/>
        </w:rPr>
      </w:pPr>
    </w:p>
    <w:p w14:paraId="6D17EF81" w14:textId="13A7DC50" w:rsidR="00EF682E" w:rsidRDefault="00EF682E" w:rsidP="00EF682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EF682E">
        <w:rPr>
          <w:rFonts w:ascii="Times New Roman" w:hAnsi="Times New Roman" w:cs="Times New Roman"/>
          <w:b/>
          <w:sz w:val="28"/>
          <w:u w:val="single"/>
        </w:rPr>
        <w:t xml:space="preserve">Executive Summary </w:t>
      </w:r>
    </w:p>
    <w:p w14:paraId="2903BA88" w14:textId="78592A37" w:rsidR="00F34DCB" w:rsidRPr="00F34DCB" w:rsidRDefault="00F34DCB" w:rsidP="00F34DCB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Blah blah blah</w:t>
      </w:r>
      <w:r>
        <w:rPr>
          <w:rFonts w:ascii="Helvetica" w:eastAsia="Helvetica" w:hAnsi="Helvetica" w:cs="Helvetica"/>
          <w:sz w:val="28"/>
        </w:rPr>
        <w:t>…</w:t>
      </w:r>
      <w:r>
        <w:rPr>
          <w:rFonts w:ascii="Times New Roman" w:hAnsi="Times New Roman" w:cs="Times New Roman"/>
          <w:sz w:val="28"/>
        </w:rPr>
        <w:t xml:space="preserve"> </w:t>
      </w:r>
      <w:bookmarkStart w:id="0" w:name="_GoBack"/>
      <w:bookmarkEnd w:id="0"/>
    </w:p>
    <w:p w14:paraId="53FE68F5" w14:textId="77777777" w:rsidR="007E2C63" w:rsidRDefault="007E2C63"/>
    <w:sectPr w:rsidR="007E2C63" w:rsidSect="00B02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ED2A91"/>
    <w:multiLevelType w:val="hybridMultilevel"/>
    <w:tmpl w:val="6CCEB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4E0229"/>
    <w:multiLevelType w:val="multilevel"/>
    <w:tmpl w:val="9258D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245"/>
    <w:rsid w:val="00013897"/>
    <w:rsid w:val="0004213C"/>
    <w:rsid w:val="00056B4B"/>
    <w:rsid w:val="00101862"/>
    <w:rsid w:val="002845D5"/>
    <w:rsid w:val="00423D25"/>
    <w:rsid w:val="004F1322"/>
    <w:rsid w:val="00547EFB"/>
    <w:rsid w:val="005D2ABD"/>
    <w:rsid w:val="007E2C63"/>
    <w:rsid w:val="008A6D89"/>
    <w:rsid w:val="00A41511"/>
    <w:rsid w:val="00B02B9D"/>
    <w:rsid w:val="00B168B2"/>
    <w:rsid w:val="00D011DE"/>
    <w:rsid w:val="00DB6192"/>
    <w:rsid w:val="00E50BD7"/>
    <w:rsid w:val="00EF682E"/>
    <w:rsid w:val="00F34DCB"/>
    <w:rsid w:val="00F6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D9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lle">
    <w:name w:val="spelle"/>
    <w:basedOn w:val="DefaultParagraphFont"/>
    <w:rsid w:val="00E50BD7"/>
  </w:style>
  <w:style w:type="character" w:customStyle="1" w:styleId="grame">
    <w:name w:val="grame"/>
    <w:basedOn w:val="DefaultParagraphFont"/>
    <w:rsid w:val="00E50BD7"/>
  </w:style>
  <w:style w:type="paragraph" w:styleId="ListParagraph">
    <w:name w:val="List Paragraph"/>
    <w:basedOn w:val="Normal"/>
    <w:uiPriority w:val="34"/>
    <w:qFormat/>
    <w:rsid w:val="00423D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1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196</Words>
  <Characters>1122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Gupta</dc:creator>
  <cp:keywords/>
  <dc:description/>
  <cp:lastModifiedBy>Adit Gupta</cp:lastModifiedBy>
  <cp:revision>17</cp:revision>
  <dcterms:created xsi:type="dcterms:W3CDTF">2017-12-16T06:41:00Z</dcterms:created>
  <dcterms:modified xsi:type="dcterms:W3CDTF">2017-12-16T07:04:00Z</dcterms:modified>
</cp:coreProperties>
</file>