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BDD21" w14:textId="3B2C2F0B" w:rsidR="00517FCB" w:rsidRPr="00F1386A" w:rsidRDefault="00F1386A" w:rsidP="00F1386A">
      <w:pPr>
        <w:jc w:val="center"/>
        <w:rPr>
          <w:sz w:val="24"/>
          <w:szCs w:val="24"/>
          <w:lang w:val="en-US"/>
        </w:rPr>
      </w:pPr>
      <w:r w:rsidRPr="00F1386A">
        <w:rPr>
          <w:b/>
          <w:bCs/>
          <w:sz w:val="36"/>
          <w:szCs w:val="36"/>
          <w:lang w:val="en-US"/>
        </w:rPr>
        <w:t>SIGNAL WORDS :ROAD Signs in a text</w:t>
      </w:r>
      <w:r>
        <w:rPr>
          <w:b/>
          <w:bCs/>
          <w:sz w:val="36"/>
          <w:szCs w:val="36"/>
          <w:lang w:val="en-US"/>
        </w:rPr>
        <w:t xml:space="preserve">                 </w:t>
      </w:r>
      <w:r w:rsidRPr="00F1386A">
        <w:rPr>
          <w:sz w:val="24"/>
          <w:szCs w:val="24"/>
          <w:lang w:val="en-US"/>
        </w:rPr>
        <w:t>12</w:t>
      </w:r>
      <w:r>
        <w:rPr>
          <w:sz w:val="24"/>
          <w:szCs w:val="24"/>
          <w:lang w:val="en-US"/>
        </w:rPr>
        <w:t>-</w:t>
      </w:r>
      <w:r w:rsidRPr="00F1386A">
        <w:rPr>
          <w:sz w:val="24"/>
          <w:szCs w:val="24"/>
          <w:lang w:val="en-US"/>
        </w:rPr>
        <w:t>aug</w:t>
      </w:r>
      <w:r>
        <w:rPr>
          <w:sz w:val="24"/>
          <w:szCs w:val="24"/>
          <w:lang w:val="en-US"/>
        </w:rPr>
        <w:t>-</w:t>
      </w:r>
      <w:r w:rsidRPr="00F1386A">
        <w:rPr>
          <w:sz w:val="24"/>
          <w:szCs w:val="24"/>
          <w:lang w:val="en-US"/>
        </w:rPr>
        <w:t>2026</w:t>
      </w:r>
    </w:p>
    <w:p w14:paraId="06E2C213" w14:textId="77777777" w:rsidR="00F1386A" w:rsidRDefault="00F1386A">
      <w:pPr>
        <w:rPr>
          <w:lang w:val="en-US"/>
        </w:rPr>
      </w:pPr>
    </w:p>
    <w:p w14:paraId="4E5782B4" w14:textId="506D4F09" w:rsidR="00F1386A" w:rsidRPr="00F1386A" w:rsidRDefault="00F1386A" w:rsidP="00F1386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F1386A">
        <w:rPr>
          <w:sz w:val="28"/>
          <w:szCs w:val="28"/>
          <w:lang w:val="en-US"/>
        </w:rPr>
        <w:t>Addition</w:t>
      </w:r>
      <w:r>
        <w:rPr>
          <w:sz w:val="28"/>
          <w:szCs w:val="28"/>
          <w:lang w:val="en-US"/>
        </w:rPr>
        <w:t>:</w:t>
      </w:r>
      <w:r w:rsidRPr="00F1386A">
        <w:rPr>
          <w:sz w:val="28"/>
          <w:szCs w:val="28"/>
          <w:lang w:val="en-US"/>
        </w:rPr>
        <w:t xml:space="preserve"> moreover, furthermore, also, in addition</w:t>
      </w:r>
    </w:p>
    <w:p w14:paraId="72F34DE7" w14:textId="0C7DEEE1" w:rsidR="00F1386A" w:rsidRPr="00F1386A" w:rsidRDefault="00F1386A" w:rsidP="00F1386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F1386A">
        <w:rPr>
          <w:sz w:val="28"/>
          <w:szCs w:val="28"/>
          <w:lang w:val="en-US"/>
        </w:rPr>
        <w:t>Contrast</w:t>
      </w:r>
      <w:r>
        <w:rPr>
          <w:sz w:val="28"/>
          <w:szCs w:val="28"/>
          <w:lang w:val="en-US"/>
        </w:rPr>
        <w:t>:</w:t>
      </w:r>
      <w:r w:rsidRPr="00F1386A">
        <w:rPr>
          <w:sz w:val="28"/>
          <w:szCs w:val="28"/>
          <w:lang w:val="en-US"/>
        </w:rPr>
        <w:t xml:space="preserve"> </w:t>
      </w:r>
      <w:proofErr w:type="gramStart"/>
      <w:r w:rsidRPr="00F1386A">
        <w:rPr>
          <w:sz w:val="28"/>
          <w:szCs w:val="28"/>
          <w:lang w:val="en-US"/>
        </w:rPr>
        <w:t>however</w:t>
      </w:r>
      <w:proofErr w:type="gramEnd"/>
      <w:r w:rsidRPr="00F1386A">
        <w:rPr>
          <w:sz w:val="28"/>
          <w:szCs w:val="28"/>
          <w:lang w:val="en-US"/>
        </w:rPr>
        <w:t xml:space="preserve"> although whereas on the other hand</w:t>
      </w:r>
    </w:p>
    <w:p w14:paraId="09DAFFDD" w14:textId="5641E2B6" w:rsidR="00F1386A" w:rsidRPr="00F1386A" w:rsidRDefault="00F1386A" w:rsidP="00F1386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F1386A">
        <w:rPr>
          <w:sz w:val="28"/>
          <w:szCs w:val="28"/>
          <w:lang w:val="en-US"/>
        </w:rPr>
        <w:t>Cause</w:t>
      </w:r>
      <w:r>
        <w:rPr>
          <w:sz w:val="28"/>
          <w:szCs w:val="28"/>
          <w:lang w:val="en-US"/>
        </w:rPr>
        <w:t>:</w:t>
      </w:r>
      <w:r w:rsidRPr="00F1386A">
        <w:rPr>
          <w:sz w:val="28"/>
          <w:szCs w:val="28"/>
          <w:lang w:val="en-US"/>
        </w:rPr>
        <w:t xml:space="preserve"> because since due to as a result of</w:t>
      </w:r>
    </w:p>
    <w:p w14:paraId="34E95EB4" w14:textId="38A34A11" w:rsidR="00F1386A" w:rsidRPr="00F1386A" w:rsidRDefault="00F1386A" w:rsidP="00F1386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F1386A">
        <w:rPr>
          <w:sz w:val="28"/>
          <w:szCs w:val="28"/>
          <w:lang w:val="en-US"/>
        </w:rPr>
        <w:t>Effect</w:t>
      </w:r>
      <w:r>
        <w:rPr>
          <w:sz w:val="28"/>
          <w:szCs w:val="28"/>
          <w:lang w:val="en-US"/>
        </w:rPr>
        <w:t>:</w:t>
      </w:r>
      <w:r w:rsidRPr="00F1386A">
        <w:rPr>
          <w:sz w:val="28"/>
          <w:szCs w:val="28"/>
          <w:lang w:val="en-US"/>
        </w:rPr>
        <w:t xml:space="preserve"> </w:t>
      </w:r>
      <w:proofErr w:type="gramStart"/>
      <w:r w:rsidRPr="00F1386A">
        <w:rPr>
          <w:sz w:val="28"/>
          <w:szCs w:val="28"/>
          <w:lang w:val="en-US"/>
        </w:rPr>
        <w:t>therefore</w:t>
      </w:r>
      <w:proofErr w:type="gramEnd"/>
      <w:r w:rsidRPr="00F1386A">
        <w:rPr>
          <w:sz w:val="28"/>
          <w:szCs w:val="28"/>
          <w:lang w:val="en-US"/>
        </w:rPr>
        <w:t xml:space="preserve"> thus consequently hence</w:t>
      </w:r>
    </w:p>
    <w:p w14:paraId="5BAB32DD" w14:textId="11737E11" w:rsidR="00F1386A" w:rsidRPr="00F1386A" w:rsidRDefault="00F1386A" w:rsidP="00F1386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F1386A">
        <w:rPr>
          <w:sz w:val="28"/>
          <w:szCs w:val="28"/>
          <w:lang w:val="en-US"/>
        </w:rPr>
        <w:t>Example</w:t>
      </w:r>
      <w:r>
        <w:rPr>
          <w:sz w:val="28"/>
          <w:szCs w:val="28"/>
          <w:lang w:val="en-US"/>
        </w:rPr>
        <w:t>:</w:t>
      </w:r>
      <w:r w:rsidRPr="00F1386A">
        <w:rPr>
          <w:sz w:val="28"/>
          <w:szCs w:val="28"/>
          <w:lang w:val="en-US"/>
        </w:rPr>
        <w:t xml:space="preserve"> for </w:t>
      </w:r>
      <w:proofErr w:type="gramStart"/>
      <w:r w:rsidRPr="00F1386A">
        <w:rPr>
          <w:sz w:val="28"/>
          <w:szCs w:val="28"/>
          <w:lang w:val="en-US"/>
        </w:rPr>
        <w:t>instance</w:t>
      </w:r>
      <w:proofErr w:type="gramEnd"/>
      <w:r w:rsidRPr="00F1386A">
        <w:rPr>
          <w:sz w:val="28"/>
          <w:szCs w:val="28"/>
          <w:lang w:val="en-US"/>
        </w:rPr>
        <w:t xml:space="preserve"> such as for example</w:t>
      </w:r>
      <w:r>
        <w:rPr>
          <w:sz w:val="28"/>
          <w:szCs w:val="28"/>
          <w:lang w:val="en-US"/>
        </w:rPr>
        <w:t>.</w:t>
      </w:r>
    </w:p>
    <w:p w14:paraId="130E6F2F" w14:textId="127399A8" w:rsidR="00F1386A" w:rsidRPr="00F1386A" w:rsidRDefault="00F1386A" w:rsidP="00F1386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F1386A">
        <w:rPr>
          <w:sz w:val="28"/>
          <w:szCs w:val="28"/>
          <w:lang w:val="en-US"/>
        </w:rPr>
        <w:t>Conclusion</w:t>
      </w:r>
      <w:r>
        <w:rPr>
          <w:sz w:val="28"/>
          <w:szCs w:val="28"/>
          <w:lang w:val="en-US"/>
        </w:rPr>
        <w:t>:</w:t>
      </w:r>
      <w:r w:rsidRPr="00F1386A">
        <w:rPr>
          <w:sz w:val="28"/>
          <w:szCs w:val="28"/>
          <w:lang w:val="en-US"/>
        </w:rPr>
        <w:t xml:space="preserve"> overall</w:t>
      </w:r>
      <w:r>
        <w:rPr>
          <w:sz w:val="28"/>
          <w:szCs w:val="28"/>
          <w:lang w:val="en-US"/>
        </w:rPr>
        <w:t>,</w:t>
      </w:r>
      <w:r w:rsidRPr="00F1386A">
        <w:rPr>
          <w:sz w:val="28"/>
          <w:szCs w:val="28"/>
          <w:lang w:val="en-US"/>
        </w:rPr>
        <w:t xml:space="preserve"> in conclusion</w:t>
      </w:r>
      <w:r>
        <w:rPr>
          <w:sz w:val="28"/>
          <w:szCs w:val="28"/>
          <w:lang w:val="en-US"/>
        </w:rPr>
        <w:t>,</w:t>
      </w:r>
      <w:r w:rsidRPr="00F1386A">
        <w:rPr>
          <w:sz w:val="28"/>
          <w:szCs w:val="28"/>
          <w:lang w:val="en-US"/>
        </w:rPr>
        <w:t xml:space="preserve"> to sum up</w:t>
      </w:r>
      <w:r>
        <w:rPr>
          <w:sz w:val="28"/>
          <w:szCs w:val="28"/>
          <w:lang w:val="en-US"/>
        </w:rPr>
        <w:t>.</w:t>
      </w:r>
    </w:p>
    <w:sectPr w:rsidR="00F1386A" w:rsidRPr="00F138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9EC5B" w14:textId="77777777" w:rsidR="0033279E" w:rsidRDefault="0033279E" w:rsidP="00F1386A">
      <w:pPr>
        <w:spacing w:after="0" w:line="240" w:lineRule="auto"/>
      </w:pPr>
      <w:r>
        <w:separator/>
      </w:r>
    </w:p>
  </w:endnote>
  <w:endnote w:type="continuationSeparator" w:id="0">
    <w:p w14:paraId="0AA2E380" w14:textId="77777777" w:rsidR="0033279E" w:rsidRDefault="0033279E" w:rsidP="00F138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4D079" w14:textId="77777777" w:rsidR="0033279E" w:rsidRDefault="0033279E" w:rsidP="00F1386A">
      <w:pPr>
        <w:spacing w:after="0" w:line="240" w:lineRule="auto"/>
      </w:pPr>
      <w:r>
        <w:separator/>
      </w:r>
    </w:p>
  </w:footnote>
  <w:footnote w:type="continuationSeparator" w:id="0">
    <w:p w14:paraId="6A56BC54" w14:textId="77777777" w:rsidR="0033279E" w:rsidRDefault="0033279E" w:rsidP="00F138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E0A4C"/>
    <w:multiLevelType w:val="hybridMultilevel"/>
    <w:tmpl w:val="84F8C7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444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86A"/>
    <w:rsid w:val="0033279E"/>
    <w:rsid w:val="00517FCB"/>
    <w:rsid w:val="00DA4487"/>
    <w:rsid w:val="00E3573F"/>
    <w:rsid w:val="00F13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18210"/>
  <w15:chartTrackingRefBased/>
  <w15:docId w15:val="{4B114CC3-A29B-48DB-8680-299BEDCA7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8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8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8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8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8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8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8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8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8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8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86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38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86A"/>
  </w:style>
  <w:style w:type="paragraph" w:styleId="Footer">
    <w:name w:val="footer"/>
    <w:basedOn w:val="Normal"/>
    <w:link w:val="FooterChar"/>
    <w:uiPriority w:val="99"/>
    <w:unhideWhenUsed/>
    <w:rsid w:val="00F138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8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Pandey</dc:creator>
  <cp:keywords/>
  <dc:description/>
  <cp:lastModifiedBy>Shaurya Pandey</cp:lastModifiedBy>
  <cp:revision>1</cp:revision>
  <dcterms:created xsi:type="dcterms:W3CDTF">2026-08-12T04:24:00Z</dcterms:created>
  <dcterms:modified xsi:type="dcterms:W3CDTF">2026-08-12T04:31:00Z</dcterms:modified>
</cp:coreProperties>
</file>