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54C" w:rsidP="66EDD52A" w:rsidRDefault="5F2FDEA8" w14:paraId="28F80FB6" w14:textId="50374DFE">
      <w:pPr>
        <w:rPr>
          <w:sz w:val="44"/>
          <w:szCs w:val="44"/>
        </w:rPr>
      </w:pPr>
      <w:bookmarkStart w:name="_GoBack" w:id="0"/>
      <w:bookmarkEnd w:id="0"/>
      <w:r w:rsidRPr="66EDD52A">
        <w:rPr>
          <w:b/>
          <w:bCs/>
          <w:sz w:val="48"/>
          <w:szCs w:val="48"/>
        </w:rPr>
        <w:t>Functional</w:t>
      </w:r>
    </w:p>
    <w:p w:rsidR="00A2154C" w:rsidP="66EDD52A" w:rsidRDefault="5F2FDEA8" w14:paraId="608E63B3" w14:textId="0AFE2084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66EDD52A">
        <w:t>Keep a</w:t>
      </w:r>
      <w:r w:rsidRPr="66EDD52A">
        <w:rPr>
          <w:b/>
          <w:bCs/>
        </w:rPr>
        <w:t xml:space="preserve"> record of Students</w:t>
      </w:r>
    </w:p>
    <w:p w:rsidR="00A2154C" w:rsidP="66EDD52A" w:rsidRDefault="5F2FDEA8" w14:paraId="5E4F7565" w14:textId="09D78073">
      <w:pPr>
        <w:pStyle w:val="ListParagraph"/>
        <w:numPr>
          <w:ilvl w:val="1"/>
          <w:numId w:val="4"/>
        </w:numPr>
        <w:spacing w:after="0"/>
        <w:rPr>
          <w:color w:val="000000" w:themeColor="text1"/>
        </w:rPr>
      </w:pPr>
      <w:r w:rsidRPr="66EDD52A">
        <w:t>First name, last name, DOB.</w:t>
      </w:r>
    </w:p>
    <w:p w:rsidR="00A2154C" w:rsidP="66EDD52A" w:rsidRDefault="5F2FDEA8" w14:paraId="743ECA5B" w14:textId="61DECD37">
      <w:pPr>
        <w:pStyle w:val="ListParagraph"/>
        <w:numPr>
          <w:ilvl w:val="1"/>
          <w:numId w:val="4"/>
        </w:numPr>
        <w:spacing w:after="0"/>
        <w:rPr>
          <w:color w:val="000000" w:themeColor="text1"/>
        </w:rPr>
      </w:pPr>
      <w:r w:rsidRPr="66EDD52A">
        <w:t>Search by name</w:t>
      </w:r>
    </w:p>
    <w:p w:rsidR="00A2154C" w:rsidP="66EDD52A" w:rsidRDefault="5F2FDEA8" w14:paraId="4054FDAE" w14:textId="3D672E69">
      <w:pPr>
        <w:pStyle w:val="ListParagraph"/>
        <w:numPr>
          <w:ilvl w:val="1"/>
          <w:numId w:val="4"/>
        </w:numPr>
        <w:spacing w:after="0"/>
        <w:rPr>
          <w:color w:val="000000" w:themeColor="text1"/>
        </w:rPr>
      </w:pPr>
      <w:r w:rsidRPr="66EDD52A">
        <w:t>Profile page</w:t>
      </w:r>
    </w:p>
    <w:p w:rsidR="00A2154C" w:rsidP="66EDD52A" w:rsidRDefault="5F2FDEA8" w14:paraId="329A8F97" w14:textId="6D219016">
      <w:pPr>
        <w:pStyle w:val="ListParagraph"/>
        <w:numPr>
          <w:ilvl w:val="2"/>
          <w:numId w:val="4"/>
        </w:numPr>
        <w:spacing w:after="0"/>
        <w:rPr>
          <w:color w:val="000000" w:themeColor="text1"/>
        </w:rPr>
      </w:pPr>
      <w:r w:rsidRPr="66EDD52A">
        <w:t>Details</w:t>
      </w:r>
    </w:p>
    <w:p w:rsidR="00A2154C" w:rsidP="66EDD52A" w:rsidRDefault="5F2FDEA8" w14:paraId="06F7DE9C" w14:textId="2C086CC9">
      <w:pPr>
        <w:pStyle w:val="ListParagraph"/>
        <w:numPr>
          <w:ilvl w:val="2"/>
          <w:numId w:val="4"/>
        </w:numPr>
        <w:spacing w:after="0"/>
        <w:rPr>
          <w:color w:val="000000" w:themeColor="text1"/>
        </w:rPr>
      </w:pPr>
      <w:r w:rsidRPr="66EDD52A">
        <w:t>Achievement</w:t>
      </w:r>
    </w:p>
    <w:p w:rsidR="00A2154C" w:rsidP="69B54C89" w:rsidRDefault="5F2FDEA8" w14:paraId="4745F438" w14:textId="25CAF7A0">
      <w:pPr>
        <w:pStyle w:val="ListParagraph"/>
        <w:numPr>
          <w:ilvl w:val="0"/>
          <w:numId w:val="4"/>
        </w:numPr>
        <w:spacing w:after="0"/>
        <w:rPr>
          <w:rFonts w:eastAsia="ＭＳ 明朝" w:eastAsiaTheme="minorEastAsia"/>
          <w:color w:val="000000" w:themeColor="text1"/>
        </w:rPr>
      </w:pPr>
      <w:r w:rsidR="5F2FDEA8">
        <w:rPr/>
        <w:t xml:space="preserve">Record student </w:t>
      </w:r>
      <w:r w:rsidRPr="69B54C89" w:rsidR="5F2FDEA8">
        <w:rPr>
          <w:b w:val="1"/>
          <w:bCs w:val="1"/>
        </w:rPr>
        <w:t xml:space="preserve">attendance </w:t>
      </w:r>
      <w:r w:rsidR="5F2FDEA8">
        <w:rPr/>
        <w:t>for</w:t>
      </w:r>
    </w:p>
    <w:p w:rsidR="00A2154C" w:rsidP="66EDD52A" w:rsidRDefault="5F2FDEA8" w14:paraId="7C2AB361" w14:textId="25CAF7A0">
      <w:pPr>
        <w:pStyle w:val="ListParagraph"/>
        <w:numPr>
          <w:ilvl w:val="1"/>
          <w:numId w:val="4"/>
        </w:numPr>
        <w:spacing w:after="0"/>
        <w:rPr>
          <w:color w:val="000000" w:themeColor="text1"/>
        </w:rPr>
      </w:pPr>
      <w:r w:rsidR="5F2FDEA8">
        <w:rPr/>
        <w:t>Weekly meetings</w:t>
      </w:r>
    </w:p>
    <w:p w:rsidR="00A2154C" w:rsidP="66EDD52A" w:rsidRDefault="5F2FDEA8" w14:paraId="75C88920" w14:textId="6B4C3C88">
      <w:pPr>
        <w:pStyle w:val="ListParagraph"/>
        <w:numPr>
          <w:ilvl w:val="1"/>
          <w:numId w:val="4"/>
        </w:numPr>
        <w:spacing w:after="0"/>
        <w:rPr>
          <w:color w:val="000000" w:themeColor="text1"/>
        </w:rPr>
      </w:pPr>
      <w:r w:rsidRPr="66EDD52A">
        <w:t>Weekend Activities</w:t>
      </w:r>
    </w:p>
    <w:p w:rsidR="00A2154C" w:rsidP="66EDD52A" w:rsidRDefault="5F2FDEA8" w14:paraId="4F676ABE" w14:textId="5CE1A222">
      <w:pPr>
        <w:pStyle w:val="ListParagraph"/>
        <w:numPr>
          <w:ilvl w:val="1"/>
          <w:numId w:val="4"/>
        </w:numPr>
        <w:spacing w:after="0"/>
        <w:rPr>
          <w:color w:val="000000" w:themeColor="text1"/>
        </w:rPr>
      </w:pPr>
      <w:r w:rsidRPr="66EDD52A">
        <w:t>Their personal work</w:t>
      </w:r>
      <w:r w:rsidRPr="66EDD52A" w:rsidR="15E05857">
        <w:t xml:space="preserve"> (parts, topics or tests completed)</w:t>
      </w:r>
    </w:p>
    <w:p w:rsidR="00A2154C" w:rsidP="66EDD52A" w:rsidRDefault="74F72F7A" w14:paraId="791EA84C" w14:textId="7EA6CEFC">
      <w:pPr>
        <w:pStyle w:val="ListParagraph"/>
        <w:numPr>
          <w:ilvl w:val="1"/>
          <w:numId w:val="4"/>
        </w:numPr>
        <w:spacing w:after="0"/>
        <w:rPr>
          <w:color w:val="000000" w:themeColor="text1"/>
        </w:rPr>
      </w:pPr>
      <w:r w:rsidR="74F72F7A">
        <w:rPr/>
        <w:t>Trimesters</w:t>
      </w:r>
      <w:r w:rsidRPr="69B54C89" w:rsidR="74F72F7A">
        <w:rPr>
          <w:color w:val="auto"/>
        </w:rPr>
        <w:t xml:space="preserve"> (1, 2, 3, 3+)</w:t>
      </w:r>
    </w:p>
    <w:p w:rsidR="00A2154C" w:rsidP="66EDD52A" w:rsidRDefault="5F2FDEA8" w14:paraId="2B46DD0E" w14:textId="05509D8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="5F2FDEA8">
        <w:rPr/>
        <w:t>Badges:</w:t>
      </w:r>
    </w:p>
    <w:p w:rsidR="0BDCC72A" w:rsidP="2CF4DA54" w:rsidRDefault="0BDCC72A" w14:paraId="3ACA7291" w14:textId="298F1B9B">
      <w:pPr>
        <w:pStyle w:val="ListParagraph"/>
        <w:numPr>
          <w:ilvl w:val="1"/>
          <w:numId w:val="4"/>
        </w:numPr>
        <w:rPr>
          <w:color w:val="000000" w:themeColor="text1" w:themeTint="FF" w:themeShade="FF"/>
        </w:rPr>
      </w:pPr>
      <w:r w:rsidR="0BDCC72A">
        <w:rPr/>
        <w:t>Badge leaderboard.</w:t>
      </w:r>
    </w:p>
    <w:p w:rsidR="00A2154C" w:rsidP="66EDD52A" w:rsidRDefault="5F2FDEA8" w14:paraId="0667E8D0" w14:textId="5B639BEF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66EDD52A">
        <w:t>Types:</w:t>
      </w:r>
    </w:p>
    <w:p w:rsidR="00A2154C" w:rsidP="66EDD52A" w:rsidRDefault="5F2FDEA8" w14:paraId="1F471EF4" w14:textId="073346B6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66EDD52A">
        <w:t>A-level (Achievement)</w:t>
      </w:r>
    </w:p>
    <w:p w:rsidR="00A2154C" w:rsidP="66EDD52A" w:rsidRDefault="5F2FDEA8" w14:paraId="38983F06" w14:textId="40295BC8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66EDD52A">
        <w:t>S-level (Special interest or skill)</w:t>
      </w:r>
    </w:p>
    <w:p w:rsidR="00A2154C" w:rsidP="66EDD52A" w:rsidRDefault="5F2FDEA8" w14:paraId="28A84141" w14:textId="7F22246C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66EDD52A">
        <w:t>C-Level (Core curriculu</w:t>
      </w:r>
      <w:r w:rsidRPr="66EDD52A" w:rsidR="4C4CB580">
        <w:t>m)</w:t>
      </w:r>
    </w:p>
    <w:p w:rsidR="00A2154C" w:rsidP="66EDD52A" w:rsidRDefault="5F2FDEA8" w14:paraId="66C69863" w14:textId="5A02C5EF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66EDD52A">
        <w:t>Tiers:</w:t>
      </w:r>
    </w:p>
    <w:p w:rsidR="00A2154C" w:rsidP="66EDD52A" w:rsidRDefault="5F2FDEA8" w14:paraId="534C8B44" w14:textId="4055176C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66EDD52A">
        <w:t>Diamond,</w:t>
      </w:r>
    </w:p>
    <w:p w:rsidR="00A2154C" w:rsidP="66EDD52A" w:rsidRDefault="5714B142" w14:paraId="6A55228C" w14:textId="73ECACD0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66EDD52A">
        <w:t>Platinum</w:t>
      </w:r>
    </w:p>
    <w:p w:rsidR="00A2154C" w:rsidP="66EDD52A" w:rsidRDefault="5F2FDEA8" w14:paraId="2B5973CD" w14:textId="73AF89E9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66EDD52A">
        <w:t>Lithium</w:t>
      </w:r>
    </w:p>
    <w:p w:rsidR="00A2154C" w:rsidP="66EDD52A" w:rsidRDefault="1A2F02FD" w14:paraId="5C71F4C6" w14:textId="3785D69A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66EDD52A">
        <w:t>Each badge has 21 tests</w:t>
      </w:r>
    </w:p>
    <w:p w:rsidR="00A2154C" w:rsidP="66EDD52A" w:rsidRDefault="1A2F02FD" w14:paraId="5BD81AEB" w14:textId="11825C05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66EDD52A">
        <w:t>1-10 are mandatory</w:t>
      </w:r>
    </w:p>
    <w:p w:rsidR="00A2154C" w:rsidP="66EDD52A" w:rsidRDefault="1A2F02FD" w14:paraId="3E2D03E7" w14:textId="2E220C82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66EDD52A">
        <w:t>Any 3 of tests 11-21</w:t>
      </w:r>
    </w:p>
    <w:p w:rsidR="00A2154C" w:rsidP="66EDD52A" w:rsidRDefault="1A2F02FD" w14:paraId="00D70FAD" w14:textId="15CDFC33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66EDD52A">
        <w:t>Each test is broken into topics</w:t>
      </w:r>
    </w:p>
    <w:p w:rsidR="00A2154C" w:rsidP="66EDD52A" w:rsidRDefault="14C3FD47" w14:paraId="05CF0836" w14:textId="5574D082">
      <w:pPr>
        <w:pStyle w:val="ListParagraph"/>
        <w:numPr>
          <w:ilvl w:val="3"/>
          <w:numId w:val="4"/>
        </w:numPr>
        <w:rPr>
          <w:rFonts w:eastAsiaTheme="minorEastAsia"/>
          <w:color w:val="000000" w:themeColor="text1"/>
        </w:rPr>
      </w:pPr>
      <w:r w:rsidRPr="66EDD52A">
        <w:t>In some tests students do not need to complete all the topics to complete a test. Rather students or teaching staff may choose 2-3 topics of their own preference out of the test.</w:t>
      </w:r>
    </w:p>
    <w:p w:rsidR="00A2154C" w:rsidP="66EDD52A" w:rsidRDefault="14C3FD47" w14:paraId="5BE0C81E" w14:textId="6CFD7D73">
      <w:pPr>
        <w:pStyle w:val="ListParagraph"/>
        <w:numPr>
          <w:ilvl w:val="3"/>
          <w:numId w:val="4"/>
        </w:numPr>
        <w:rPr>
          <w:color w:val="000000" w:themeColor="text1"/>
        </w:rPr>
      </w:pPr>
      <w:r w:rsidRPr="66EDD52A">
        <w:t>Need to track completion of topics and completion date.</w:t>
      </w:r>
    </w:p>
    <w:p w:rsidR="00A2154C" w:rsidP="66EDD52A" w:rsidRDefault="14C3FD47" w14:paraId="3AB99A6B" w14:textId="75ECB6BB">
      <w:pPr>
        <w:pStyle w:val="ListParagraph"/>
        <w:numPr>
          <w:ilvl w:val="3"/>
          <w:numId w:val="4"/>
        </w:numPr>
        <w:rPr>
          <w:color w:val="000000" w:themeColor="text1"/>
        </w:rPr>
      </w:pPr>
      <w:r w:rsidRPr="66EDD52A">
        <w:t>Topics are broken into parts</w:t>
      </w:r>
    </w:p>
    <w:p w:rsidR="00A2154C" w:rsidP="66EDD52A" w:rsidRDefault="14C3FD47" w14:paraId="6B9A5272" w14:textId="6552176B">
      <w:pPr>
        <w:pStyle w:val="ListParagraph"/>
        <w:numPr>
          <w:ilvl w:val="4"/>
          <w:numId w:val="4"/>
        </w:numPr>
        <w:rPr>
          <w:color w:val="000000" w:themeColor="text1"/>
        </w:rPr>
      </w:pPr>
      <w:r w:rsidRPr="66EDD52A">
        <w:t>Need to track completion of parts</w:t>
      </w:r>
    </w:p>
    <w:p w:rsidR="00A2154C" w:rsidP="66EDD52A" w:rsidRDefault="71BAE47E" w14:paraId="514B295A" w14:textId="5FA28EC3">
      <w:pPr>
        <w:rPr>
          <w:color w:val="4472C4" w:themeColor="accent1"/>
        </w:rPr>
      </w:pPr>
      <w:r w:rsidRPr="66EDD52A">
        <w:rPr>
          <w:color w:val="4472C4" w:themeColor="accent1"/>
        </w:rPr>
        <w:t>Other functionality you may like to consider</w:t>
      </w:r>
    </w:p>
    <w:p w:rsidR="00A2154C" w:rsidP="66EDD52A" w:rsidRDefault="71BAE47E" w14:paraId="55CD0E1A" w14:textId="5294EA49">
      <w:pPr>
        <w:pStyle w:val="ListParagraph"/>
        <w:numPr>
          <w:ilvl w:val="0"/>
          <w:numId w:val="4"/>
        </w:numPr>
      </w:pPr>
      <w:r>
        <w:t>Search function by other criteria</w:t>
      </w:r>
    </w:p>
    <w:p w:rsidR="00A2154C" w:rsidP="66EDD52A" w:rsidRDefault="71BAE47E" w14:paraId="27AB2FC5" w14:textId="7E47348F">
      <w:pPr>
        <w:pStyle w:val="ListParagraph"/>
        <w:numPr>
          <w:ilvl w:val="1"/>
          <w:numId w:val="4"/>
        </w:numPr>
      </w:pPr>
      <w:r>
        <w:t>Age or something simple</w:t>
      </w:r>
    </w:p>
    <w:p w:rsidR="00A2154C" w:rsidP="66EDD52A" w:rsidRDefault="71BAE47E" w14:paraId="33EB0012" w14:textId="4FFB9963">
      <w:pPr>
        <w:pStyle w:val="ListParagraph"/>
        <w:numPr>
          <w:ilvl w:val="0"/>
          <w:numId w:val="4"/>
        </w:numPr>
      </w:pPr>
      <w:r>
        <w:t>Notifications</w:t>
      </w:r>
    </w:p>
    <w:p w:rsidR="00A2154C" w:rsidP="66EDD52A" w:rsidRDefault="57368943" w14:paraId="3FA11A87" w14:textId="7EA6CEFC">
      <w:pPr>
        <w:pStyle w:val="ListParagraph"/>
        <w:numPr>
          <w:ilvl w:val="1"/>
          <w:numId w:val="4"/>
        </w:numPr>
        <w:rPr/>
      </w:pPr>
      <w:r w:rsidR="57368943">
        <w:rPr/>
        <w:t>Badge comple</w:t>
      </w:r>
      <w:r w:rsidR="57368943">
        <w:rPr/>
        <w:t xml:space="preserve">tion </w:t>
      </w:r>
    </w:p>
    <w:p w:rsidR="00A2154C" w:rsidP="66EDD52A" w:rsidRDefault="71BAE47E" w14:paraId="0B0ACD1B" w14:textId="7EA6CEFC">
      <w:pPr>
        <w:pStyle w:val="ListParagraph"/>
        <w:numPr>
          <w:ilvl w:val="0"/>
          <w:numId w:val="4"/>
        </w:numPr>
        <w:rPr/>
      </w:pPr>
      <w:r w:rsidR="71BAE47E">
        <w:rPr/>
        <w:t>Notify/Permit teaching staff to s</w:t>
      </w:r>
      <w:r w:rsidR="066EDB0C">
        <w:rPr/>
        <w:t>earch for</w:t>
      </w:r>
      <w:r w:rsidR="066EDB0C">
        <w:rPr/>
        <w:t>... that are not complete (and thus focus on this for next upcoming meeting)</w:t>
      </w:r>
    </w:p>
    <w:p w:rsidR="00A2154C" w:rsidP="66EDD52A" w:rsidRDefault="066EDB0C" w14:paraId="0E1B309D" w14:textId="7EA6CEFC">
      <w:pPr>
        <w:pStyle w:val="ListParagraph"/>
        <w:numPr>
          <w:ilvl w:val="1"/>
          <w:numId w:val="4"/>
        </w:numPr>
        <w:rPr/>
      </w:pPr>
      <w:r w:rsidR="066EDB0C">
        <w:rPr/>
        <w:t>P</w:t>
      </w:r>
      <w:r w:rsidR="066EDB0C">
        <w:rPr/>
        <w:t>arts</w:t>
      </w:r>
    </w:p>
    <w:p w:rsidR="00A2154C" w:rsidP="66EDD52A" w:rsidRDefault="066EDB0C" w14:paraId="620ED737" w14:textId="100C0E5A">
      <w:pPr>
        <w:pStyle w:val="ListParagraph"/>
        <w:numPr>
          <w:ilvl w:val="1"/>
          <w:numId w:val="4"/>
        </w:numPr>
      </w:pPr>
      <w:r>
        <w:t>Topics</w:t>
      </w:r>
    </w:p>
    <w:p w:rsidR="00A2154C" w:rsidP="66EDD52A" w:rsidRDefault="066EDB0C" w14:paraId="57A6282C" w14:textId="7EA6CEFC">
      <w:pPr>
        <w:pStyle w:val="ListParagraph"/>
        <w:numPr>
          <w:ilvl w:val="1"/>
          <w:numId w:val="4"/>
        </w:numPr>
        <w:rPr/>
      </w:pPr>
      <w:r w:rsidR="066EDB0C">
        <w:rPr/>
        <w:t xml:space="preserve">Tests </w:t>
      </w:r>
    </w:p>
    <w:p w:rsidR="00A2154C" w:rsidP="66EDD52A" w:rsidRDefault="71BAE47E" w14:paraId="66C4CBEE" w14:textId="3981112A">
      <w:pPr>
        <w:pStyle w:val="ListParagraph"/>
        <w:numPr>
          <w:ilvl w:val="0"/>
          <w:numId w:val="4"/>
        </w:numPr>
      </w:pPr>
      <w:r>
        <w:t>Edit details</w:t>
      </w:r>
    </w:p>
    <w:p w:rsidR="00A2154C" w:rsidP="66EDD52A" w:rsidRDefault="71BAE47E" w14:paraId="38F21814" w14:textId="7EA6CEFC">
      <w:pPr>
        <w:pStyle w:val="ListParagraph"/>
        <w:numPr>
          <w:ilvl w:val="0"/>
          <w:numId w:val="4"/>
        </w:numPr>
        <w:rPr/>
      </w:pPr>
      <w:r w:rsidR="71BAE47E">
        <w:rPr/>
        <w:t>Enter a planned test</w:t>
      </w:r>
      <w:r w:rsidR="2C2421C9">
        <w:rPr/>
        <w:t xml:space="preserve"> and name of person running it</w:t>
      </w:r>
    </w:p>
    <w:p w:rsidR="00A2154C" w:rsidP="66EDD52A" w:rsidRDefault="71BAE47E" w14:paraId="735F66A5" w14:textId="0BC4812B">
      <w:pPr>
        <w:pStyle w:val="ListParagraph"/>
        <w:numPr>
          <w:ilvl w:val="0"/>
          <w:numId w:val="4"/>
        </w:numPr>
      </w:pPr>
      <w:r>
        <w:t>A schedule</w:t>
      </w:r>
    </w:p>
    <w:p w:rsidR="00A2154C" w:rsidP="66EDD52A" w:rsidRDefault="00A2154C" w14:paraId="634350D0" w14:textId="607669A0"/>
    <w:p w:rsidR="00A2154C" w:rsidP="66EDD52A" w:rsidRDefault="5F2FDEA8" w14:paraId="2F5DC83D" w14:textId="0382B743">
      <w:pPr>
        <w:rPr>
          <w:sz w:val="44"/>
          <w:szCs w:val="44"/>
        </w:rPr>
      </w:pPr>
      <w:r w:rsidRPr="66EDD52A">
        <w:rPr>
          <w:b/>
          <w:bCs/>
          <w:sz w:val="48"/>
          <w:szCs w:val="48"/>
        </w:rPr>
        <w:t>Non- functional</w:t>
      </w:r>
    </w:p>
    <w:p w:rsidR="00A2154C" w:rsidP="66EDD52A" w:rsidRDefault="00A2154C" w14:paraId="33FE77C2" w14:textId="43034A72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4"/>
          <w:szCs w:val="24"/>
        </w:rPr>
      </w:pPr>
    </w:p>
    <w:p w:rsidR="00A2154C" w:rsidP="66EDD52A" w:rsidRDefault="5F2FDEA8" w14:paraId="5E5787A5" w14:textId="5F6F55AD">
      <w:r>
        <w:br/>
      </w:r>
      <w:r>
        <w:br/>
      </w:r>
      <w:r>
        <w:br/>
      </w:r>
    </w:p>
    <w:p w:rsidR="66EDD52A" w:rsidP="66EDD52A" w:rsidRDefault="66EDD52A" w14:paraId="110A92A0" w14:textId="49B8527C"/>
    <w:p w:rsidR="2DFE6148" w:rsidP="66EDD52A" w:rsidRDefault="2DFE6148" w14:paraId="0A1AE6E6" w14:textId="646143A7">
      <w:r>
        <w:t>•Functional = the what</w:t>
      </w:r>
    </w:p>
    <w:p w:rsidR="2DFE6148" w:rsidP="66EDD52A" w:rsidRDefault="2DFE6148" w14:paraId="23288563" w14:textId="0032859C">
      <w:pPr>
        <w:spacing w:after="0"/>
      </w:pPr>
      <w:r>
        <w:t>–What a system must do.</w:t>
      </w:r>
    </w:p>
    <w:p w:rsidR="2DFE6148" w:rsidP="66EDD52A" w:rsidRDefault="2DFE6148" w14:paraId="642F258F" w14:textId="5FE5D1A6">
      <w:pPr>
        <w:spacing w:after="0"/>
      </w:pPr>
      <w:r>
        <w:t>–Relates directly to the process or information</w:t>
      </w:r>
    </w:p>
    <w:p w:rsidR="2DFE6148" w:rsidP="66EDD52A" w:rsidRDefault="2DFE6148" w14:paraId="29866D52" w14:textId="47F5DD8D">
      <w:pPr>
        <w:spacing w:after="0"/>
      </w:pPr>
      <w:r>
        <w:t>–Specified behaviour between outputs and inputs</w:t>
      </w:r>
    </w:p>
    <w:p w:rsidR="66EDD52A" w:rsidP="66EDD52A" w:rsidRDefault="66EDD52A" w14:paraId="1727167D" w14:textId="47F5DD8D">
      <w:pPr>
        <w:spacing w:after="0"/>
      </w:pPr>
    </w:p>
    <w:p w:rsidR="2DFE6148" w:rsidP="66EDD52A" w:rsidRDefault="2DFE6148" w14:paraId="7625B5A4" w14:textId="059A4628">
      <w:pPr>
        <w:spacing w:after="0"/>
      </w:pPr>
      <w:r>
        <w:t>•Non-functional = attributes of the how</w:t>
      </w:r>
    </w:p>
    <w:p w:rsidR="2DFE6148" w:rsidP="66EDD52A" w:rsidRDefault="2DFE6148" w14:paraId="550C1CC5" w14:textId="02E7979D">
      <w:pPr>
        <w:spacing w:after="0"/>
      </w:pPr>
      <w:r>
        <w:t>–Refers the behavioural properties</w:t>
      </w:r>
    </w:p>
    <w:p w:rsidR="2DFE6148" w:rsidP="66EDD52A" w:rsidRDefault="2DFE6148" w14:paraId="4C0AF2F4" w14:textId="0F902A6F">
      <w:pPr>
        <w:spacing w:after="0"/>
      </w:pPr>
      <w:r>
        <w:t>–Primarily affect decisions made during the design of the system</w:t>
      </w:r>
    </w:p>
    <w:p w:rsidR="2DFE6148" w:rsidP="66EDD52A" w:rsidRDefault="2DFE6148" w14:paraId="7238EEE0" w14:textId="4A775D38">
      <w:pPr>
        <w:spacing w:after="0"/>
      </w:pPr>
      <w:r>
        <w:t>–Attributes of how a system must do it.</w:t>
      </w:r>
    </w:p>
    <w:p w:rsidR="2DFE6148" w:rsidP="66EDD52A" w:rsidRDefault="2DFE6148" w14:paraId="4A74166D" w14:textId="5F4BB685">
      <w:pPr>
        <w:spacing w:after="0"/>
      </w:pPr>
      <w:r>
        <w:t>–Criteria that can be judged</w:t>
      </w:r>
    </w:p>
    <w:p w:rsidR="2DFE6148" w:rsidP="66EDD52A" w:rsidRDefault="2DFE6148" w14:paraId="366043EF" w14:textId="62DA904B">
      <w:pPr>
        <w:spacing w:after="0"/>
      </w:pPr>
      <w:r>
        <w:t>–Categories could include (operational, performance, security, cultural)</w:t>
      </w:r>
    </w:p>
    <w:sectPr w:rsidR="2DFE6148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7AA"/>
    <w:multiLevelType w:val="hybridMultilevel"/>
    <w:tmpl w:val="FFFFFFFF"/>
    <w:lvl w:ilvl="0" w:tplc="62D271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F2E1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EEBE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12E7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A02E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4C8C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B833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4E6C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E485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83599A"/>
    <w:multiLevelType w:val="hybridMultilevel"/>
    <w:tmpl w:val="FFFFFFFF"/>
    <w:lvl w:ilvl="0" w:tplc="45ECCB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9095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C422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6C96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B267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D20B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6EC0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CE6B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DA15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F72010"/>
    <w:multiLevelType w:val="hybridMultilevel"/>
    <w:tmpl w:val="FFFFFFFF"/>
    <w:lvl w:ilvl="0" w:tplc="7702F2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224E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CA5F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7A2B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78F3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26A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54CE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0C35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CE62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3013BE7"/>
    <w:multiLevelType w:val="hybridMultilevel"/>
    <w:tmpl w:val="FFFFFFFF"/>
    <w:lvl w:ilvl="0" w:tplc="942A9E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026B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0C42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1268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32DA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9216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C0DB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0068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ACB8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F733F8D"/>
    <w:multiLevelType w:val="hybridMultilevel"/>
    <w:tmpl w:val="FFFFFFFF"/>
    <w:lvl w:ilvl="0" w:tplc="8CF05A8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B0499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CEA2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4C03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BC2D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B621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18BA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8E5E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E8CA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B92C52"/>
    <w:rsid w:val="00105C4A"/>
    <w:rsid w:val="005E0720"/>
    <w:rsid w:val="008A35DD"/>
    <w:rsid w:val="00A04D2F"/>
    <w:rsid w:val="00A2154C"/>
    <w:rsid w:val="00BB77AC"/>
    <w:rsid w:val="00C044F2"/>
    <w:rsid w:val="00C79F1D"/>
    <w:rsid w:val="00DE4665"/>
    <w:rsid w:val="00E55A06"/>
    <w:rsid w:val="01301271"/>
    <w:rsid w:val="01AEAB10"/>
    <w:rsid w:val="01BBF470"/>
    <w:rsid w:val="01DBA892"/>
    <w:rsid w:val="02715056"/>
    <w:rsid w:val="0281F4B0"/>
    <w:rsid w:val="02E4A688"/>
    <w:rsid w:val="03329010"/>
    <w:rsid w:val="0374BA89"/>
    <w:rsid w:val="04A0BD6B"/>
    <w:rsid w:val="04CDBAED"/>
    <w:rsid w:val="04DAD694"/>
    <w:rsid w:val="066EDB0C"/>
    <w:rsid w:val="07FBACD9"/>
    <w:rsid w:val="087E408C"/>
    <w:rsid w:val="0A1A7AAC"/>
    <w:rsid w:val="0A1ADB36"/>
    <w:rsid w:val="0A581770"/>
    <w:rsid w:val="0AEDBF34"/>
    <w:rsid w:val="0B7052E7"/>
    <w:rsid w:val="0BDCC72A"/>
    <w:rsid w:val="0D622338"/>
    <w:rsid w:val="0E089D0F"/>
    <w:rsid w:val="0E20967C"/>
    <w:rsid w:val="0F38D1F3"/>
    <w:rsid w:val="115F5A7B"/>
    <w:rsid w:val="12974A14"/>
    <w:rsid w:val="130150FF"/>
    <w:rsid w:val="1326C69D"/>
    <w:rsid w:val="1402C711"/>
    <w:rsid w:val="14C3FD47"/>
    <w:rsid w:val="15082565"/>
    <w:rsid w:val="15895C6F"/>
    <w:rsid w:val="15E05857"/>
    <w:rsid w:val="16E1FC49"/>
    <w:rsid w:val="179D19AB"/>
    <w:rsid w:val="17BCFB86"/>
    <w:rsid w:val="18A3D9C0"/>
    <w:rsid w:val="1A2F02FD"/>
    <w:rsid w:val="1A9A3C9D"/>
    <w:rsid w:val="1AB92C52"/>
    <w:rsid w:val="1B854CD9"/>
    <w:rsid w:val="1BABF167"/>
    <w:rsid w:val="1CCDDBB4"/>
    <w:rsid w:val="1D5F23BD"/>
    <w:rsid w:val="1E5B00F4"/>
    <w:rsid w:val="1F08D4F6"/>
    <w:rsid w:val="2049A91C"/>
    <w:rsid w:val="20F7DDA8"/>
    <w:rsid w:val="21084F31"/>
    <w:rsid w:val="21FAE751"/>
    <w:rsid w:val="22FE5184"/>
    <w:rsid w:val="252DBE99"/>
    <w:rsid w:val="25428FDD"/>
    <w:rsid w:val="25AE9519"/>
    <w:rsid w:val="271A72A0"/>
    <w:rsid w:val="28CDA4F6"/>
    <w:rsid w:val="29C9822D"/>
    <w:rsid w:val="2BD05693"/>
    <w:rsid w:val="2C2421C9"/>
    <w:rsid w:val="2CF374E8"/>
    <w:rsid w:val="2CF4DA54"/>
    <w:rsid w:val="2D2D5B40"/>
    <w:rsid w:val="2D4D3D1B"/>
    <w:rsid w:val="2DAA2D77"/>
    <w:rsid w:val="2DFE6148"/>
    <w:rsid w:val="2EC268EE"/>
    <w:rsid w:val="2EF8B9D4"/>
    <w:rsid w:val="2F88365D"/>
    <w:rsid w:val="2FB533DF"/>
    <w:rsid w:val="3172AC83"/>
    <w:rsid w:val="3288F3D9"/>
    <w:rsid w:val="3368E1A7"/>
    <w:rsid w:val="337980E9"/>
    <w:rsid w:val="33C5F477"/>
    <w:rsid w:val="343C262F"/>
    <w:rsid w:val="3464BEDE"/>
    <w:rsid w:val="372A0688"/>
    <w:rsid w:val="3754DD18"/>
    <w:rsid w:val="38B72BC8"/>
    <w:rsid w:val="39080F6E"/>
    <w:rsid w:val="3AB4E8D0"/>
    <w:rsid w:val="3B0F118D"/>
    <w:rsid w:val="3BB85303"/>
    <w:rsid w:val="3C840FA7"/>
    <w:rsid w:val="3DEC52A4"/>
    <w:rsid w:val="3DFC915C"/>
    <w:rsid w:val="3F14CCD3"/>
    <w:rsid w:val="4064E8AA"/>
    <w:rsid w:val="425AEAFD"/>
    <w:rsid w:val="42B83BE3"/>
    <w:rsid w:val="4449F3AF"/>
    <w:rsid w:val="454CFD58"/>
    <w:rsid w:val="4650678B"/>
    <w:rsid w:val="4668C182"/>
    <w:rsid w:val="476BCB2B"/>
    <w:rsid w:val="47DDBF9C"/>
    <w:rsid w:val="49981017"/>
    <w:rsid w:val="4B44E979"/>
    <w:rsid w:val="4C1FBAFD"/>
    <w:rsid w:val="4C4CB580"/>
    <w:rsid w:val="4E26BD1C"/>
    <w:rsid w:val="4F226C9A"/>
    <w:rsid w:val="51560BB1"/>
    <w:rsid w:val="51D742BB"/>
    <w:rsid w:val="5234055E"/>
    <w:rsid w:val="5317E928"/>
    <w:rsid w:val="54C4C28A"/>
    <w:rsid w:val="562000CF"/>
    <w:rsid w:val="5714B142"/>
    <w:rsid w:val="57368943"/>
    <w:rsid w:val="57E3D267"/>
    <w:rsid w:val="58BA3F18"/>
    <w:rsid w:val="59C56400"/>
    <w:rsid w:val="5A02A03A"/>
    <w:rsid w:val="5A31A98D"/>
    <w:rsid w:val="5A53B199"/>
    <w:rsid w:val="5ADD3EED"/>
    <w:rsid w:val="5BAC5173"/>
    <w:rsid w:val="5C5A2575"/>
    <w:rsid w:val="5D309226"/>
    <w:rsid w:val="5D6E2EEA"/>
    <w:rsid w:val="5D862857"/>
    <w:rsid w:val="5F2FDEA8"/>
    <w:rsid w:val="60032330"/>
    <w:rsid w:val="614EA763"/>
    <w:rsid w:val="623A1829"/>
    <w:rsid w:val="6266E2DA"/>
    <w:rsid w:val="6325561E"/>
    <w:rsid w:val="63557BC9"/>
    <w:rsid w:val="64034FCB"/>
    <w:rsid w:val="646DB740"/>
    <w:rsid w:val="659DF13C"/>
    <w:rsid w:val="66EDD52A"/>
    <w:rsid w:val="67060168"/>
    <w:rsid w:val="6939A07F"/>
    <w:rsid w:val="69B54C89"/>
    <w:rsid w:val="69F813C3"/>
    <w:rsid w:val="6ABDE132"/>
    <w:rsid w:val="6BE6BBEB"/>
    <w:rsid w:val="6C52C127"/>
    <w:rsid w:val="6DA89962"/>
    <w:rsid w:val="6E96FF80"/>
    <w:rsid w:val="6F08F3F1"/>
    <w:rsid w:val="6F9A69B3"/>
    <w:rsid w:val="6F9EFC3F"/>
    <w:rsid w:val="6FC76735"/>
    <w:rsid w:val="70B0B109"/>
    <w:rsid w:val="70F5A7F8"/>
    <w:rsid w:val="7178D323"/>
    <w:rsid w:val="71BAE47E"/>
    <w:rsid w:val="7263E35F"/>
    <w:rsid w:val="738FE641"/>
    <w:rsid w:val="746AE57E"/>
    <w:rsid w:val="74C04DF6"/>
    <w:rsid w:val="74F72F7A"/>
    <w:rsid w:val="7551C3B8"/>
    <w:rsid w:val="76D56CF3"/>
    <w:rsid w:val="77482695"/>
    <w:rsid w:val="779AFE5C"/>
    <w:rsid w:val="791E74C6"/>
    <w:rsid w:val="799B1944"/>
    <w:rsid w:val="7AB354BB"/>
    <w:rsid w:val="7DCE3296"/>
    <w:rsid w:val="7E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2C52"/>
  <w15:chartTrackingRefBased/>
  <w15:docId w15:val="{00BEA75E-8787-4150-8DA7-C93A813C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98346718B124B85A27B9445048D2E" ma:contentTypeVersion="4" ma:contentTypeDescription="Create a new document." ma:contentTypeScope="" ma:versionID="aabc7e2665f56a4e0a26ab2e1603a6c8">
  <xsd:schema xmlns:xsd="http://www.w3.org/2001/XMLSchema" xmlns:xs="http://www.w3.org/2001/XMLSchema" xmlns:p="http://schemas.microsoft.com/office/2006/metadata/properties" xmlns:ns2="d6283118-60e0-4c54-a07c-2bb4633571b3" targetNamespace="http://schemas.microsoft.com/office/2006/metadata/properties" ma:root="true" ma:fieldsID="60adf7bdc18c005071caa7f7192bdbdc" ns2:_="">
    <xsd:import namespace="d6283118-60e0-4c54-a07c-2bb4633571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83118-60e0-4c54-a07c-2bb4633571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B66A20-BEFF-4AEA-B5FA-C3F1259259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CAD835-3643-481C-AF21-A97275DB3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AE8B9D-A3DA-48A3-B3B2-F7797A87D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83118-60e0-4c54-a07c-2bb4633571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Aditha Doratiyawa</dc:creator>
  <keywords/>
  <dc:description/>
  <lastModifiedBy>Aditha Doratiyawa</lastModifiedBy>
  <revision>7</revision>
  <dcterms:created xsi:type="dcterms:W3CDTF">2021-08-27T03:23:00.0000000Z</dcterms:created>
  <dcterms:modified xsi:type="dcterms:W3CDTF">2021-08-27T03:40:50.1524997Z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0x01010098F98346718B124B85A27B9445048D2E</vt:lpwstr>
  </property>
</Properties>
</file>