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A73DD" w14:textId="77777777" w:rsidR="00894A6C" w:rsidRDefault="00894A6C" w:rsidP="00894A6C">
      <w:r>
        <w:t>This is a development server. Do not use it in a production deployment. Use a production WSGI server instead.</w:t>
      </w:r>
    </w:p>
    <w:p w14:paraId="589BDB4C" w14:textId="77777777" w:rsidR="00FD65DA" w:rsidRDefault="00894A6C" w:rsidP="00894A6C">
      <w:r>
        <w:t xml:space="preserve"> * Running on http://127.0.0.1:5000</w:t>
      </w:r>
    </w:p>
    <w:sectPr w:rsidR="00FD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6C"/>
    <w:rsid w:val="00894A6C"/>
    <w:rsid w:val="00F35843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BCFC2"/>
  <w15:chartTrackingRefBased/>
  <w15:docId w15:val="{E68BB54A-772B-4B80-AF69-77516502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CHOWDHURY</dc:creator>
  <cp:keywords/>
  <dc:description/>
  <cp:lastModifiedBy>ADITHI CHOWDHURY</cp:lastModifiedBy>
  <cp:revision>1</cp:revision>
  <dcterms:created xsi:type="dcterms:W3CDTF">2024-09-27T12:16:00Z</dcterms:created>
  <dcterms:modified xsi:type="dcterms:W3CDTF">2024-09-27T12:17:00Z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2ec57d1a-7f10-4084-b185-206e6ff5e4c6</vt:lpwstr>
  </property>
</Properties>
</file>