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Gbus</w:t>
      </w:r>
      <w:r>
        <w:t xml:space="preserve"> </w:t>
      </w:r>
      <w:r>
        <w:t xml:space="preserve">Final</w:t>
      </w:r>
      <w:r>
        <w:t xml:space="preserve"> </w:t>
      </w:r>
      <w:r>
        <w:t xml:space="preserve">pROJECT</w:t>
      </w:r>
    </w:p>
    <w:p>
      <w:pPr>
        <w:pStyle w:val="Date"/>
      </w:pPr>
      <w:r>
        <w:t xml:space="preserve">2023-10-26</w:t>
      </w:r>
    </w:p>
    <w:p>
      <w:pPr>
        <w:pStyle w:val="FirstParagraph"/>
      </w:pPr>
      <w:r>
        <w:rPr>
          <w:bCs/>
          <w:b/>
        </w:rPr>
        <w:t xml:space="preserve">LOADING THE DATASET:</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"/Users/adithi/Downloads/loan_data.rds"</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(data)</w:t>
      </w:r>
    </w:p>
    <w:p>
      <w:pPr>
        <w:pStyle w:val="SourceCode"/>
      </w:pPr>
      <w:r>
        <w:rPr>
          <w:rStyle w:val="FunctionTok"/>
        </w:rPr>
        <w:t xml:space="preserve">write.csv</w:t>
      </w:r>
      <w:r>
        <w:rPr>
          <w:rStyle w:val="NormalTok"/>
        </w:rPr>
        <w:t xml:space="preserve">(data, </w:t>
      </w:r>
      <w:r>
        <w:rPr>
          <w:rStyle w:val="AttributeTok"/>
        </w:rPr>
        <w:t xml:space="preserve">file =</w:t>
      </w:r>
      <w:r>
        <w:rPr>
          <w:rStyle w:val="NormalTok"/>
        </w:rPr>
        <w:t xml:space="preserve"> </w:t>
      </w:r>
      <w:r>
        <w:rPr>
          <w:rStyle w:val="StringTok"/>
        </w:rPr>
        <w:t xml:space="preserve">"output_file.csv"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"output_file.csv"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loan_default loan_amount installment interest_rate       loan_purpose</w:t>
      </w:r>
      <w:r>
        <w:br/>
      </w:r>
      <w:r>
        <w:rPr>
          <w:rStyle w:val="VerbatimChar"/>
        </w:rPr>
        <w:t xml:space="preserve">## 1          yes       35000      927.29         17.25     small_business</w:t>
      </w:r>
      <w:r>
        <w:br/>
      </w:r>
      <w:r>
        <w:rPr>
          <w:rStyle w:val="VerbatimChar"/>
        </w:rPr>
        <w:t xml:space="preserve">## 2          yes       10000      259.58         11.50     small_business</w:t>
      </w:r>
      <w:r>
        <w:br/>
      </w:r>
      <w:r>
        <w:rPr>
          <w:rStyle w:val="VerbatimChar"/>
        </w:rPr>
        <w:t xml:space="preserve">## 3           no       28800      941.65          8.97 debt_consolidation</w:t>
      </w:r>
      <w:r>
        <w:br/>
      </w:r>
      <w:r>
        <w:rPr>
          <w:rStyle w:val="VerbatimChar"/>
        </w:rPr>
        <w:t xml:space="preserve">## 4          yes        4475      164.99         10.00            medical</w:t>
      </w:r>
      <w:r>
        <w:br/>
      </w:r>
      <w:r>
        <w:rPr>
          <w:rStyle w:val="VerbatimChar"/>
        </w:rPr>
        <w:t xml:space="preserve">## 5           no        3600      110.70          9.72            medical</w:t>
      </w:r>
      <w:r>
        <w:br/>
      </w:r>
      <w:r>
        <w:rPr>
          <w:rStyle w:val="VerbatimChar"/>
        </w:rPr>
        <w:t xml:space="preserve">## 6          yes       12800      389.10         20.00            medical</w:t>
      </w:r>
      <w:r>
        <w:br/>
      </w:r>
      <w:r>
        <w:rPr>
          <w:rStyle w:val="VerbatimChar"/>
        </w:rPr>
        <w:t xml:space="preserve">##   application_type       term homeownership annual_income current_job_years</w:t>
      </w:r>
      <w:r>
        <w:br/>
      </w:r>
      <w:r>
        <w:rPr>
          <w:rStyle w:val="VerbatimChar"/>
        </w:rPr>
        <w:t xml:space="preserve">## 1       individual  five_year          rent        104660                 2</w:t>
      </w:r>
      <w:r>
        <w:br/>
      </w:r>
      <w:r>
        <w:rPr>
          <w:rStyle w:val="VerbatimChar"/>
        </w:rPr>
        <w:t xml:space="preserve">## 2       individual  five_year      mortgage         57000                10</w:t>
      </w:r>
      <w:r>
        <w:br/>
      </w:r>
      <w:r>
        <w:rPr>
          <w:rStyle w:val="VerbatimChar"/>
        </w:rPr>
        <w:t xml:space="preserve">## 3       individual three_year          rent        160000                10</w:t>
      </w:r>
      <w:r>
        <w:br/>
      </w:r>
      <w:r>
        <w:rPr>
          <w:rStyle w:val="VerbatimChar"/>
        </w:rPr>
        <w:t xml:space="preserve">## 4       individual three_year          rent         37000                 1</w:t>
      </w:r>
      <w:r>
        <w:br/>
      </w:r>
      <w:r>
        <w:rPr>
          <w:rStyle w:val="VerbatimChar"/>
        </w:rPr>
        <w:t xml:space="preserve">## 5       individual three_year      mortgage         72000                 4</w:t>
      </w:r>
      <w:r>
        <w:br/>
      </w:r>
      <w:r>
        <w:rPr>
          <w:rStyle w:val="VerbatimChar"/>
        </w:rPr>
        <w:t xml:space="preserve">## 6       individual  five_year          rent         73000                10</w:t>
      </w:r>
      <w:r>
        <w:br/>
      </w:r>
      <w:r>
        <w:rPr>
          <w:rStyle w:val="VerbatimChar"/>
        </w:rPr>
        <w:t xml:space="preserve">##   debt_to_income total_credit_lines years_credit_history missed_payment_2_yr</w:t>
      </w:r>
      <w:r>
        <w:br/>
      </w:r>
      <w:r>
        <w:rPr>
          <w:rStyle w:val="VerbatimChar"/>
        </w:rPr>
        <w:t xml:space="preserve">## 1          29.41                 27                   15                  no</w:t>
      </w:r>
      <w:r>
        <w:br/>
      </w:r>
      <w:r>
        <w:rPr>
          <w:rStyle w:val="VerbatimChar"/>
        </w:rPr>
        <w:t xml:space="preserve">## 2          23.79                 14                    4                  no</w:t>
      </w:r>
      <w:r>
        <w:br/>
      </w:r>
      <w:r>
        <w:rPr>
          <w:rStyle w:val="VerbatimChar"/>
        </w:rPr>
        <w:t xml:space="preserve">## 3           5.96                 35                   17                  no</w:t>
      </w:r>
      <w:r>
        <w:br/>
      </w:r>
      <w:r>
        <w:rPr>
          <w:rStyle w:val="VerbatimChar"/>
        </w:rPr>
        <w:t xml:space="preserve">## 4          13.82                  7                    5                  no</w:t>
      </w:r>
      <w:r>
        <w:br/>
      </w:r>
      <w:r>
        <w:rPr>
          <w:rStyle w:val="VerbatimChar"/>
        </w:rPr>
        <w:t xml:space="preserve">## 5          22.68                 35                   11                  no</w:t>
      </w:r>
      <w:r>
        <w:br/>
      </w:r>
      <w:r>
        <w:rPr>
          <w:rStyle w:val="VerbatimChar"/>
        </w:rPr>
        <w:t xml:space="preserve">## 6          30.94                 57                   14                  no</w:t>
      </w:r>
      <w:r>
        <w:br/>
      </w:r>
      <w:r>
        <w:rPr>
          <w:rStyle w:val="VerbatimChar"/>
        </w:rPr>
        <w:t xml:space="preserve">##   history_bankruptcy history_tax_liens</w:t>
      </w:r>
      <w:r>
        <w:br/>
      </w:r>
      <w:r>
        <w:rPr>
          <w:rStyle w:val="VerbatimChar"/>
        </w:rPr>
        <w:t xml:space="preserve">## 1                 no                no</w:t>
      </w:r>
      <w:r>
        <w:br/>
      </w:r>
      <w:r>
        <w:rPr>
          <w:rStyle w:val="VerbatimChar"/>
        </w:rPr>
        <w:t xml:space="preserve">## 2                 no                no</w:t>
      </w:r>
      <w:r>
        <w:br/>
      </w:r>
      <w:r>
        <w:rPr>
          <w:rStyle w:val="VerbatimChar"/>
        </w:rPr>
        <w:t xml:space="preserve">## 3                yes                no</w:t>
      </w:r>
      <w:r>
        <w:br/>
      </w:r>
      <w:r>
        <w:rPr>
          <w:rStyle w:val="VerbatimChar"/>
        </w:rPr>
        <w:t xml:space="preserve">## 4                 no                no</w:t>
      </w:r>
      <w:r>
        <w:br/>
      </w:r>
      <w:r>
        <w:rPr>
          <w:rStyle w:val="VerbatimChar"/>
        </w:rPr>
        <w:t xml:space="preserve">## 5                 no                no</w:t>
      </w:r>
      <w:r>
        <w:br/>
      </w:r>
      <w:r>
        <w:rPr>
          <w:rStyle w:val="VerbatimChar"/>
        </w:rPr>
        <w:t xml:space="preserve">## 6                 no                no</w:t>
      </w:r>
    </w:p>
    <w:p>
      <w:pPr>
        <w:pStyle w:val="SourceCode"/>
      </w:pPr>
      <w:r>
        <w:rPr>
          <w:rStyle w:val="FunctionTok"/>
        </w:rPr>
        <w:t xml:space="preserve">dim</w:t>
      </w:r>
      <w:r>
        <w:rPr>
          <w:rStyle w:val="NormalTok"/>
        </w:rPr>
        <w:t xml:space="preserve">(data)</w:t>
      </w:r>
    </w:p>
    <w:p>
      <w:pPr>
        <w:pStyle w:val="SourceCode"/>
      </w:pPr>
      <w:r>
        <w:rPr>
          <w:rStyle w:val="VerbatimChar"/>
        </w:rPr>
        <w:t xml:space="preserve">## [1] 4110   16</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4110 obs. of  16 variables:</w:t>
      </w:r>
      <w:r>
        <w:br/>
      </w:r>
      <w:r>
        <w:rPr>
          <w:rStyle w:val="VerbatimChar"/>
        </w:rPr>
        <w:t xml:space="preserve">##  $ loan_default        : chr  "yes" "yes" "no" "yes" ...</w:t>
      </w:r>
      <w:r>
        <w:br/>
      </w:r>
      <w:r>
        <w:rPr>
          <w:rStyle w:val="VerbatimChar"/>
        </w:rPr>
        <w:t xml:space="preserve">##  $ loan_amount         : int  35000 10000 28800 4475 3600 12800 35000 26000 5500 40000 ...</w:t>
      </w:r>
      <w:r>
        <w:br/>
      </w:r>
      <w:r>
        <w:rPr>
          <w:rStyle w:val="VerbatimChar"/>
        </w:rPr>
        <w:t xml:space="preserve">##  $ installment         : num  927 260 942 165 111 ...</w:t>
      </w:r>
      <w:r>
        <w:br/>
      </w:r>
      <w:r>
        <w:rPr>
          <w:rStyle w:val="VerbatimChar"/>
        </w:rPr>
        <w:t xml:space="preserve">##  $ interest_rate       : num  17.25 11.5 8.97 10 9.72 ...</w:t>
      </w:r>
      <w:r>
        <w:br/>
      </w:r>
      <w:r>
        <w:rPr>
          <w:rStyle w:val="VerbatimChar"/>
        </w:rPr>
        <w:t xml:space="preserve">##  $ loan_purpose        : chr  "small_business" "small_business" "debt_consolidation" "medical" ...</w:t>
      </w:r>
      <w:r>
        <w:br/>
      </w:r>
      <w:r>
        <w:rPr>
          <w:rStyle w:val="VerbatimChar"/>
        </w:rPr>
        <w:t xml:space="preserve">##  $ application_type    : chr  "individual" "individual" "individual" "individual" ...</w:t>
      </w:r>
      <w:r>
        <w:br/>
      </w:r>
      <w:r>
        <w:rPr>
          <w:rStyle w:val="VerbatimChar"/>
        </w:rPr>
        <w:t xml:space="preserve">##  $ term                : chr  "five_year" "five_year" "three_year" "three_year" ...</w:t>
      </w:r>
      <w:r>
        <w:br/>
      </w:r>
      <w:r>
        <w:rPr>
          <w:rStyle w:val="VerbatimChar"/>
        </w:rPr>
        <w:t xml:space="preserve">##  $ homeownership       : chr  "rent" "mortgage" "rent" "rent" ...</w:t>
      </w:r>
      <w:r>
        <w:br/>
      </w:r>
      <w:r>
        <w:rPr>
          <w:rStyle w:val="VerbatimChar"/>
        </w:rPr>
        <w:t xml:space="preserve">##  $ annual_income       : num  104660 57000 160000 37000 72000 ...</w:t>
      </w:r>
      <w:r>
        <w:br/>
      </w:r>
      <w:r>
        <w:rPr>
          <w:rStyle w:val="VerbatimChar"/>
        </w:rPr>
        <w:t xml:space="preserve">##  $ current_job_years   : int  2 10 10 1 4 10 0 5 4 3 ...</w:t>
      </w:r>
      <w:r>
        <w:br/>
      </w:r>
      <w:r>
        <w:rPr>
          <w:rStyle w:val="VerbatimChar"/>
        </w:rPr>
        <w:t xml:space="preserve">##  $ debt_to_income      : num  29.41 23.79 5.96 13.82 22.68 ...</w:t>
      </w:r>
      <w:r>
        <w:br/>
      </w:r>
      <w:r>
        <w:rPr>
          <w:rStyle w:val="VerbatimChar"/>
        </w:rPr>
        <w:t xml:space="preserve">##  $ total_credit_lines  : int  27 14 35 7 35 57 34 24 12 12 ...</w:t>
      </w:r>
      <w:r>
        <w:br/>
      </w:r>
      <w:r>
        <w:rPr>
          <w:rStyle w:val="VerbatimChar"/>
        </w:rPr>
        <w:t xml:space="preserve">##  $ years_credit_history: int  15 4 17 5 11 14 22 16 9 12 ...</w:t>
      </w:r>
      <w:r>
        <w:br/>
      </w:r>
      <w:r>
        <w:rPr>
          <w:rStyle w:val="VerbatimChar"/>
        </w:rPr>
        <w:t xml:space="preserve">##  $ missed_payment_2_yr : chr  "no" "no" "no" "no" ...</w:t>
      </w:r>
      <w:r>
        <w:br/>
      </w:r>
      <w:r>
        <w:rPr>
          <w:rStyle w:val="VerbatimChar"/>
        </w:rPr>
        <w:t xml:space="preserve">##  $ history_bankruptcy  : chr  "no" "no" "yes" "no" ...</w:t>
      </w:r>
      <w:r>
        <w:br/>
      </w:r>
      <w:r>
        <w:rPr>
          <w:rStyle w:val="VerbatimChar"/>
        </w:rPr>
        <w:t xml:space="preserve">##  $ history_tax_liens   : chr  "no" "no" "no" "no" ...</w:t>
      </w:r>
    </w:p>
    <w:p>
      <w:pPr>
        <w:pStyle w:val="SourceCode"/>
      </w:pPr>
      <w:r>
        <w:rPr>
          <w:rStyle w:val="FunctionTok"/>
        </w:rPr>
        <w:t xml:space="preserve">glimpse</w:t>
      </w:r>
      <w:r>
        <w:rPr>
          <w:rStyle w:val="NormalTok"/>
        </w:rPr>
        <w:t xml:space="preserve">(data)</w:t>
      </w:r>
    </w:p>
    <w:p>
      <w:pPr>
        <w:pStyle w:val="SourceCode"/>
      </w:pPr>
      <w:r>
        <w:rPr>
          <w:rStyle w:val="VerbatimChar"/>
        </w:rPr>
        <w:t xml:space="preserve">## Rows: 4,110</w:t>
      </w:r>
      <w:r>
        <w:br/>
      </w:r>
      <w:r>
        <w:rPr>
          <w:rStyle w:val="VerbatimChar"/>
        </w:rPr>
        <w:t xml:space="preserve">## Columns: 16</w:t>
      </w:r>
      <w:r>
        <w:br/>
      </w:r>
      <w:r>
        <w:rPr>
          <w:rStyle w:val="VerbatimChar"/>
        </w:rPr>
        <w:t xml:space="preserve">## $ loan_default         &lt;chr&gt; "yes", "yes", "no", "yes", "no", "yes", "yes", "n…</w:t>
      </w:r>
      <w:r>
        <w:br/>
      </w:r>
      <w:r>
        <w:rPr>
          <w:rStyle w:val="VerbatimChar"/>
        </w:rPr>
        <w:t xml:space="preserve">## $ loan_amount          &lt;int&gt; 35000, 10000, 28800, 4475, 3600, 12800, 35000, 26…</w:t>
      </w:r>
      <w:r>
        <w:br/>
      </w:r>
      <w:r>
        <w:rPr>
          <w:rStyle w:val="VerbatimChar"/>
        </w:rPr>
        <w:t xml:space="preserve">## $ installment          &lt;dbl&gt; 927.29, 259.58, 941.65, 164.99, 110.70, 389.10, 9…</w:t>
      </w:r>
      <w:r>
        <w:br/>
      </w:r>
      <w:r>
        <w:rPr>
          <w:rStyle w:val="VerbatimChar"/>
        </w:rPr>
        <w:t xml:space="preserve">## $ interest_rate        &lt;dbl&gt; 17.25, 11.50, 8.97, 10.00, 9.72, 20.00, 18.25, 11…</w:t>
      </w:r>
      <w:r>
        <w:br/>
      </w:r>
      <w:r>
        <w:rPr>
          <w:rStyle w:val="VerbatimChar"/>
        </w:rPr>
        <w:t xml:space="preserve">## $ loan_purpose         &lt;chr&gt; "small_business", "small_business", "debt_consoli…</w:t>
      </w:r>
      <w:r>
        <w:br/>
      </w:r>
      <w:r>
        <w:rPr>
          <w:rStyle w:val="VerbatimChar"/>
        </w:rPr>
        <w:t xml:space="preserve">## $ application_type     &lt;chr&gt; "individual", "individual", "individual", "indivi…</w:t>
      </w:r>
      <w:r>
        <w:br/>
      </w:r>
      <w:r>
        <w:rPr>
          <w:rStyle w:val="VerbatimChar"/>
        </w:rPr>
        <w:t xml:space="preserve">## $ term                 &lt;chr&gt; "five_year", "five_year", "three_year", "three_ye…</w:t>
      </w:r>
      <w:r>
        <w:br/>
      </w:r>
      <w:r>
        <w:rPr>
          <w:rStyle w:val="VerbatimChar"/>
        </w:rPr>
        <w:t xml:space="preserve">## $ homeownership        &lt;chr&gt; "rent", "mortgage", "rent", "rent", "mortgage", "…</w:t>
      </w:r>
      <w:r>
        <w:br/>
      </w:r>
      <w:r>
        <w:rPr>
          <w:rStyle w:val="VerbatimChar"/>
        </w:rPr>
        <w:t xml:space="preserve">## $ annual_income        &lt;dbl&gt; 104660, 57000, 160000, 37000, 72000, 73000, 16700…</w:t>
      </w:r>
      <w:r>
        <w:br/>
      </w:r>
      <w:r>
        <w:rPr>
          <w:rStyle w:val="VerbatimChar"/>
        </w:rPr>
        <w:t xml:space="preserve">## $ current_job_years    &lt;int&gt; 2, 10, 10, 1, 4, 10, 0, 5, 4, 3, 10, 10, 5, 10, 1…</w:t>
      </w:r>
      <w:r>
        <w:br/>
      </w:r>
      <w:r>
        <w:rPr>
          <w:rStyle w:val="VerbatimChar"/>
        </w:rPr>
        <w:t xml:space="preserve">## $ debt_to_income       &lt;dbl&gt; 29.41, 23.79, 5.96, 13.82, 22.68, 30.94, 25.91, 7…</w:t>
      </w:r>
      <w:r>
        <w:br/>
      </w:r>
      <w:r>
        <w:rPr>
          <w:rStyle w:val="VerbatimChar"/>
        </w:rPr>
        <w:t xml:space="preserve">## $ total_credit_lines   &lt;int&gt; 27, 14, 35, 7, 35, 57, 34, 24, 12, 12, 16, 9, 17,…</w:t>
      </w:r>
      <w:r>
        <w:br/>
      </w:r>
      <w:r>
        <w:rPr>
          <w:rStyle w:val="VerbatimChar"/>
        </w:rPr>
        <w:t xml:space="preserve">## $ years_credit_history &lt;int&gt; 15, 4, 17, 5, 11, 14, 22, 16, 9, 12, 22, 9, 8, 17…</w:t>
      </w:r>
      <w:r>
        <w:br/>
      </w:r>
      <w:r>
        <w:rPr>
          <w:rStyle w:val="VerbatimChar"/>
        </w:rPr>
        <w:t xml:space="preserve">## $ missed_payment_2_yr  &lt;chr&gt; "no", "no", "no", "no", "no", "no", "no", "no", "…</w:t>
      </w:r>
      <w:r>
        <w:br/>
      </w:r>
      <w:r>
        <w:rPr>
          <w:rStyle w:val="VerbatimChar"/>
        </w:rPr>
        <w:t xml:space="preserve">## $ history_bankruptcy   &lt;chr&gt; "no", "no", "yes", "no", "no", "no", "no", "no", …</w:t>
      </w:r>
      <w:r>
        <w:br/>
      </w:r>
      <w:r>
        <w:rPr>
          <w:rStyle w:val="VerbatimChar"/>
        </w:rPr>
        <w:t xml:space="preserve">## $ history_tax_liens    &lt;chr&gt; "no", "no", "no", "no", "no", "no", "no", "no", "…</w:t>
      </w:r>
    </w:p>
    <w:p>
      <w:pPr>
        <w:pStyle w:val="SourceCode"/>
      </w:pPr>
      <w:r>
        <w:rPr>
          <w:rStyle w:val="FunctionTok"/>
        </w:rPr>
        <w:t xml:space="preserve">skim</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4110</w:t>
            </w:r>
          </w:p>
        </w:tc>
      </w:tr>
      <w:tr>
        <w:tc>
          <w:tcPr/>
          <w:p>
            <w:pPr>
              <w:pStyle w:val="Compact"/>
              <w:jc w:val="left"/>
            </w:pPr>
            <w:r>
              <w:t xml:space="preserve">Number of columns</w:t>
            </w:r>
          </w:p>
        </w:tc>
        <w:tc>
          <w:tcPr/>
          <w:p>
            <w:pPr>
              <w:pStyle w:val="Compact"/>
              <w:jc w:val="left"/>
            </w:pPr>
            <w:r>
              <w:t xml:space="preserve">16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030"/>
        <w:gridCol w:w="1015"/>
        <w:gridCol w:w="1421"/>
        <w:gridCol w:w="406"/>
        <w:gridCol w:w="406"/>
        <w:gridCol w:w="609"/>
        <w:gridCol w:w="913"/>
        <w:gridCol w:w="11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loan_default</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loan_purpose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application_type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term</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homeownership</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8</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missed_payment_2_yr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history_bankruptcy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history_tax_liens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694"/>
        <w:gridCol w:w="972"/>
        <w:gridCol w:w="625"/>
        <w:gridCol w:w="625"/>
        <w:gridCol w:w="555"/>
        <w:gridCol w:w="625"/>
        <w:gridCol w:w="625"/>
        <w:gridCol w:w="625"/>
        <w:gridCol w:w="694"/>
        <w:gridCol w:w="4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loan_amount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16692.79</w:t>
            </w:r>
          </w:p>
        </w:tc>
        <w:tc>
          <w:tcPr/>
          <w:p>
            <w:pPr>
              <w:pStyle w:val="Compact"/>
              <w:jc w:val="right"/>
            </w:pPr>
            <w:r>
              <w:t xml:space="preserve">10038.89</w:t>
            </w:r>
          </w:p>
        </w:tc>
        <w:tc>
          <w:tcPr/>
          <w:p>
            <w:pPr>
              <w:pStyle w:val="Compact"/>
              <w:jc w:val="right"/>
            </w:pPr>
            <w:r>
              <w:t xml:space="preserve">1000.00</w:t>
            </w:r>
          </w:p>
        </w:tc>
        <w:tc>
          <w:tcPr/>
          <w:p>
            <w:pPr>
              <w:pStyle w:val="Compact"/>
              <w:jc w:val="right"/>
            </w:pPr>
            <w:r>
              <w:t xml:space="preserve">9600.00</w:t>
            </w:r>
          </w:p>
        </w:tc>
        <w:tc>
          <w:tcPr/>
          <w:p>
            <w:pPr>
              <w:pStyle w:val="Compact"/>
              <w:jc w:val="right"/>
            </w:pPr>
            <w:r>
              <w:t xml:space="preserve">15000.00</w:t>
            </w:r>
          </w:p>
        </w:tc>
        <w:tc>
          <w:tcPr/>
          <w:p>
            <w:pPr>
              <w:pStyle w:val="Compact"/>
              <w:jc w:val="right"/>
            </w:pPr>
            <w:r>
              <w:t xml:space="preserve">24000.00</w:t>
            </w:r>
          </w:p>
        </w:tc>
        <w:tc>
          <w:tcPr/>
          <w:p>
            <w:pPr>
              <w:pStyle w:val="Compact"/>
              <w:jc w:val="right"/>
            </w:pPr>
            <w:r>
              <w:t xml:space="preserve">40000.00</w:t>
            </w:r>
          </w:p>
        </w:tc>
        <w:tc>
          <w:tcPr/>
          <w:p>
            <w:pPr>
              <w:pStyle w:val="Compact"/>
              <w:jc w:val="left"/>
            </w:pPr>
            <w:r>
              <w:t xml:space="preserve">▆▇▅▃▂</w:t>
            </w:r>
          </w:p>
        </w:tc>
      </w:tr>
      <w:tr>
        <w:tc>
          <w:tcPr/>
          <w:p>
            <w:pPr>
              <w:pStyle w:val="Compact"/>
              <w:jc w:val="left"/>
            </w:pPr>
            <w:r>
              <w:t xml:space="preserve">installment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489.42</w:t>
            </w:r>
          </w:p>
        </w:tc>
        <w:tc>
          <w:tcPr/>
          <w:p>
            <w:pPr>
              <w:pStyle w:val="Compact"/>
              <w:jc w:val="right"/>
            </w:pPr>
            <w:r>
              <w:t xml:space="preserve">289.50</w:t>
            </w:r>
          </w:p>
        </w:tc>
        <w:tc>
          <w:tcPr/>
          <w:p>
            <w:pPr>
              <w:pStyle w:val="Compact"/>
              <w:jc w:val="right"/>
            </w:pPr>
            <w:r>
              <w:t xml:space="preserve">31.04</w:t>
            </w:r>
          </w:p>
        </w:tc>
        <w:tc>
          <w:tcPr/>
          <w:p>
            <w:pPr>
              <w:pStyle w:val="Compact"/>
              <w:jc w:val="right"/>
            </w:pPr>
            <w:r>
              <w:t xml:space="preserve">274.82</w:t>
            </w:r>
          </w:p>
        </w:tc>
        <w:tc>
          <w:tcPr/>
          <w:p>
            <w:pPr>
              <w:pStyle w:val="Compact"/>
              <w:jc w:val="right"/>
            </w:pPr>
            <w:r>
              <w:t xml:space="preserve">421.97</w:t>
            </w:r>
          </w:p>
        </w:tc>
        <w:tc>
          <w:tcPr/>
          <w:p>
            <w:pPr>
              <w:pStyle w:val="Compact"/>
              <w:jc w:val="right"/>
            </w:pPr>
            <w:r>
              <w:t xml:space="preserve">663.98</w:t>
            </w:r>
          </w:p>
        </w:tc>
        <w:tc>
          <w:tcPr/>
          <w:p>
            <w:pPr>
              <w:pStyle w:val="Compact"/>
              <w:jc w:val="right"/>
            </w:pPr>
            <w:r>
              <w:t xml:space="preserve">1566.59</w:t>
            </w:r>
          </w:p>
        </w:tc>
        <w:tc>
          <w:tcPr/>
          <w:p>
            <w:pPr>
              <w:pStyle w:val="Compact"/>
              <w:jc w:val="left"/>
            </w:pPr>
            <w:r>
              <w:t xml:space="preserve">▇▇▅▂▁</w:t>
            </w:r>
          </w:p>
        </w:tc>
      </w:tr>
      <w:tr>
        <w:tc>
          <w:tcPr/>
          <w:p>
            <w:pPr>
              <w:pStyle w:val="Compact"/>
              <w:jc w:val="left"/>
            </w:pPr>
            <w:r>
              <w:t xml:space="preserve">interest_rate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11.38</w:t>
            </w:r>
          </w:p>
        </w:tc>
        <w:tc>
          <w:tcPr/>
          <w:p>
            <w:pPr>
              <w:pStyle w:val="Compact"/>
              <w:jc w:val="right"/>
            </w:pPr>
            <w:r>
              <w:t xml:space="preserve">3.92</w:t>
            </w:r>
          </w:p>
        </w:tc>
        <w:tc>
          <w:tcPr/>
          <w:p>
            <w:pPr>
              <w:pStyle w:val="Compact"/>
              <w:jc w:val="right"/>
            </w:pPr>
            <w:r>
              <w:t xml:space="preserve">4.72</w:t>
            </w:r>
          </w:p>
        </w:tc>
        <w:tc>
          <w:tcPr/>
          <w:p>
            <w:pPr>
              <w:pStyle w:val="Compact"/>
              <w:jc w:val="right"/>
            </w:pPr>
            <w:r>
              <w:t xml:space="preserve">8.22</w:t>
            </w:r>
          </w:p>
        </w:tc>
        <w:tc>
          <w:tcPr/>
          <w:p>
            <w:pPr>
              <w:pStyle w:val="Compact"/>
              <w:jc w:val="right"/>
            </w:pPr>
            <w:r>
              <w:t xml:space="preserve">11.25</w:t>
            </w:r>
          </w:p>
        </w:tc>
        <w:tc>
          <w:tcPr/>
          <w:p>
            <w:pPr>
              <w:pStyle w:val="Compact"/>
              <w:jc w:val="right"/>
            </w:pPr>
            <w:r>
              <w:t xml:space="preserve">13.75</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annual_income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73015.01</w:t>
            </w:r>
          </w:p>
        </w:tc>
        <w:tc>
          <w:tcPr/>
          <w:p>
            <w:pPr>
              <w:pStyle w:val="Compact"/>
              <w:jc w:val="right"/>
            </w:pPr>
            <w:r>
              <w:t xml:space="preserve">37203.11</w:t>
            </w:r>
          </w:p>
        </w:tc>
        <w:tc>
          <w:tcPr/>
          <w:p>
            <w:pPr>
              <w:pStyle w:val="Compact"/>
              <w:jc w:val="right"/>
            </w:pPr>
            <w:r>
              <w:t xml:space="preserve">3000.00</w:t>
            </w:r>
          </w:p>
        </w:tc>
        <w:tc>
          <w:tcPr/>
          <w:p>
            <w:pPr>
              <w:pStyle w:val="Compact"/>
              <w:jc w:val="right"/>
            </w:pPr>
            <w:r>
              <w:t xml:space="preserve">45000.00</w:t>
            </w:r>
          </w:p>
        </w:tc>
        <w:tc>
          <w:tcPr/>
          <w:p>
            <w:pPr>
              <w:pStyle w:val="Compact"/>
              <w:jc w:val="right"/>
            </w:pPr>
            <w:r>
              <w:t xml:space="preserve">65000.00</w:t>
            </w:r>
          </w:p>
        </w:tc>
        <w:tc>
          <w:tcPr/>
          <w:p>
            <w:pPr>
              <w:pStyle w:val="Compact"/>
              <w:jc w:val="right"/>
            </w:pPr>
            <w:r>
              <w:t xml:space="preserve">92000.00</w:t>
            </w:r>
          </w:p>
        </w:tc>
        <w:tc>
          <w:tcPr/>
          <w:p>
            <w:pPr>
              <w:pStyle w:val="Compact"/>
              <w:jc w:val="right"/>
            </w:pPr>
            <w:r>
              <w:t xml:space="preserve">200000.00</w:t>
            </w:r>
          </w:p>
        </w:tc>
        <w:tc>
          <w:tcPr/>
          <w:p>
            <w:pPr>
              <w:pStyle w:val="Compact"/>
              <w:jc w:val="left"/>
            </w:pPr>
            <w:r>
              <w:t xml:space="preserve">▃▇▃▁▁</w:t>
            </w:r>
          </w:p>
        </w:tc>
      </w:tr>
      <w:tr>
        <w:tc>
          <w:tcPr/>
          <w:p>
            <w:pPr>
              <w:pStyle w:val="Compact"/>
              <w:jc w:val="left"/>
            </w:pPr>
            <w:r>
              <w:t xml:space="preserve">current_job_years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5.80</w:t>
            </w:r>
          </w:p>
        </w:tc>
        <w:tc>
          <w:tcPr/>
          <w:p>
            <w:pPr>
              <w:pStyle w:val="Compact"/>
              <w:jc w:val="right"/>
            </w:pPr>
            <w:r>
              <w:t xml:space="preserve">3.69</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5.00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r>
        <w:tc>
          <w:tcPr/>
          <w:p>
            <w:pPr>
              <w:pStyle w:val="Compact"/>
              <w:jc w:val="left"/>
            </w:pPr>
            <w:r>
              <w:t xml:space="preserve">debt_to_income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20.04</w:t>
            </w:r>
          </w:p>
        </w:tc>
        <w:tc>
          <w:tcPr/>
          <w:p>
            <w:pPr>
              <w:pStyle w:val="Compact"/>
              <w:jc w:val="right"/>
            </w:pPr>
            <w:r>
              <w:t xml:space="preserve">14.23</w:t>
            </w:r>
          </w:p>
        </w:tc>
        <w:tc>
          <w:tcPr/>
          <w:p>
            <w:pPr>
              <w:pStyle w:val="Compact"/>
              <w:jc w:val="right"/>
            </w:pPr>
            <w:r>
              <w:t xml:space="preserve">0.00</w:t>
            </w:r>
          </w:p>
        </w:tc>
        <w:tc>
          <w:tcPr/>
          <w:p>
            <w:pPr>
              <w:pStyle w:val="Compact"/>
              <w:jc w:val="right"/>
            </w:pPr>
            <w:r>
              <w:t xml:space="preserve">11.85</w:t>
            </w:r>
          </w:p>
        </w:tc>
        <w:tc>
          <w:tcPr/>
          <w:p>
            <w:pPr>
              <w:pStyle w:val="Compact"/>
              <w:jc w:val="right"/>
            </w:pPr>
            <w:r>
              <w:t xml:space="preserve">18.59</w:t>
            </w:r>
          </w:p>
        </w:tc>
        <w:tc>
          <w:tcPr/>
          <w:p>
            <w:pPr>
              <w:pStyle w:val="Compact"/>
              <w:jc w:val="right"/>
            </w:pPr>
            <w:r>
              <w:t xml:space="preserve">26.13</w:t>
            </w:r>
          </w:p>
        </w:tc>
        <w:tc>
          <w:tcPr/>
          <w:p>
            <w:pPr>
              <w:pStyle w:val="Compact"/>
              <w:jc w:val="right"/>
            </w:pPr>
            <w:r>
              <w:t xml:space="preserve">437.61</w:t>
            </w:r>
          </w:p>
        </w:tc>
        <w:tc>
          <w:tcPr/>
          <w:p>
            <w:pPr>
              <w:pStyle w:val="Compact"/>
              <w:jc w:val="left"/>
            </w:pPr>
            <w:r>
              <w:t xml:space="preserve">▇▁▁▁▁</w:t>
            </w:r>
          </w:p>
        </w:tc>
      </w:tr>
      <w:tr>
        <w:tc>
          <w:tcPr/>
          <w:p>
            <w:pPr>
              <w:pStyle w:val="Compact"/>
              <w:jc w:val="left"/>
            </w:pPr>
            <w:r>
              <w:t xml:space="preserve">total_credit_lines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22.47</w:t>
            </w:r>
          </w:p>
        </w:tc>
        <w:tc>
          <w:tcPr/>
          <w:p>
            <w:pPr>
              <w:pStyle w:val="Compact"/>
              <w:jc w:val="right"/>
            </w:pPr>
            <w:r>
              <w:t xml:space="preserve">12.03</w:t>
            </w:r>
          </w:p>
        </w:tc>
        <w:tc>
          <w:tcPr/>
          <w:p>
            <w:pPr>
              <w:pStyle w:val="Compact"/>
              <w:jc w:val="right"/>
            </w:pPr>
            <w:r>
              <w:t xml:space="preserve">2.00</w:t>
            </w:r>
          </w:p>
        </w:tc>
        <w:tc>
          <w:tcPr/>
          <w:p>
            <w:pPr>
              <w:pStyle w:val="Compact"/>
              <w:jc w:val="right"/>
            </w:pPr>
            <w:r>
              <w:t xml:space="preserve">14.00</w:t>
            </w:r>
          </w:p>
        </w:tc>
        <w:tc>
          <w:tcPr/>
          <w:p>
            <w:pPr>
              <w:pStyle w:val="Compact"/>
              <w:jc w:val="right"/>
            </w:pPr>
            <w:r>
              <w:t xml:space="preserve">20.00</w:t>
            </w:r>
          </w:p>
        </w:tc>
        <w:tc>
          <w:tcPr/>
          <w:p>
            <w:pPr>
              <w:pStyle w:val="Compact"/>
              <w:jc w:val="right"/>
            </w:pPr>
            <w:r>
              <w:t xml:space="preserve">29.00</w:t>
            </w:r>
          </w:p>
        </w:tc>
        <w:tc>
          <w:tcPr/>
          <w:p>
            <w:pPr>
              <w:pStyle w:val="Compact"/>
              <w:jc w:val="right"/>
            </w:pPr>
            <w:r>
              <w:t xml:space="preserve">87.00</w:t>
            </w:r>
          </w:p>
        </w:tc>
        <w:tc>
          <w:tcPr/>
          <w:p>
            <w:pPr>
              <w:pStyle w:val="Compact"/>
              <w:jc w:val="left"/>
            </w:pPr>
            <w:r>
              <w:t xml:space="preserve">▇▇▂▁▁</w:t>
            </w:r>
          </w:p>
        </w:tc>
      </w:tr>
      <w:tr>
        <w:tc>
          <w:tcPr/>
          <w:p>
            <w:pPr>
              <w:pStyle w:val="Compact"/>
              <w:jc w:val="left"/>
            </w:pPr>
            <w:r>
              <w:t xml:space="preserve">years_credit_history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15.76</w:t>
            </w:r>
          </w:p>
        </w:tc>
        <w:tc>
          <w:tcPr/>
          <w:p>
            <w:pPr>
              <w:pStyle w:val="Compact"/>
              <w:jc w:val="right"/>
            </w:pPr>
            <w:r>
              <w:t xml:space="preserve">7.22</w:t>
            </w:r>
          </w:p>
        </w:tc>
        <w:tc>
          <w:tcPr/>
          <w:p>
            <w:pPr>
              <w:pStyle w:val="Compact"/>
              <w:jc w:val="right"/>
            </w:pPr>
            <w:r>
              <w:t xml:space="preserve">3.00</w:t>
            </w:r>
          </w:p>
        </w:tc>
        <w:tc>
          <w:tcPr/>
          <w:p>
            <w:pPr>
              <w:pStyle w:val="Compact"/>
              <w:jc w:val="right"/>
            </w:pPr>
            <w:r>
              <w:t xml:space="preserve">11.00</w:t>
            </w:r>
          </w:p>
        </w:tc>
        <w:tc>
          <w:tcPr/>
          <w:p>
            <w:pPr>
              <w:pStyle w:val="Compact"/>
              <w:jc w:val="right"/>
            </w:pPr>
            <w:r>
              <w:t xml:space="preserve">14.00</w:t>
            </w:r>
          </w:p>
        </w:tc>
        <w:tc>
          <w:tcPr/>
          <w:p>
            <w:pPr>
              <w:pStyle w:val="Compact"/>
              <w:jc w:val="right"/>
            </w:pPr>
            <w:r>
              <w:t xml:space="preserve">19.00</w:t>
            </w:r>
          </w:p>
        </w:tc>
        <w:tc>
          <w:tcPr/>
          <w:p>
            <w:pPr>
              <w:pStyle w:val="Compact"/>
              <w:jc w:val="right"/>
            </w:pPr>
            <w:r>
              <w:t xml:space="preserve">51.00</w:t>
            </w:r>
          </w:p>
        </w:tc>
        <w:tc>
          <w:tcPr/>
          <w:p>
            <w:pPr>
              <w:pStyle w:val="Compact"/>
              <w:jc w:val="left"/>
            </w:pPr>
            <w:r>
              <w:t xml:space="preserve">▆▇▂▁▁</w:t>
            </w:r>
          </w:p>
        </w:tc>
      </w:tr>
    </w:tbl>
    <w:p>
      <w:pPr>
        <w:pStyle w:val="SourceCode"/>
      </w:pPr>
      <w:r>
        <w:rPr>
          <w:rStyle w:val="FunctionTok"/>
        </w:rPr>
        <w:t xml:space="preserve">summary</w:t>
      </w:r>
      <w:r>
        <w:rPr>
          <w:rStyle w:val="NormalTok"/>
        </w:rPr>
        <w:t xml:space="preserve">(data)</w:t>
      </w:r>
    </w:p>
    <w:p>
      <w:pPr>
        <w:pStyle w:val="SourceCode"/>
      </w:pPr>
      <w:r>
        <w:rPr>
          <w:rStyle w:val="VerbatimChar"/>
        </w:rPr>
        <w:t xml:space="preserve">##  loan_default        loan_amount     installment      interest_rate  </w:t>
      </w:r>
      <w:r>
        <w:br/>
      </w:r>
      <w:r>
        <w:rPr>
          <w:rStyle w:val="VerbatimChar"/>
        </w:rPr>
        <w:t xml:space="preserve">##  Length:4110        Min.   : 1000   Min.   :  31.04   Min.   : 4.72  </w:t>
      </w:r>
      <w:r>
        <w:br/>
      </w:r>
      <w:r>
        <w:rPr>
          <w:rStyle w:val="VerbatimChar"/>
        </w:rPr>
        <w:t xml:space="preserve">##  Class :character   1st Qu.: 9600   1st Qu.: 274.82   1st Qu.: 8.22  </w:t>
      </w:r>
      <w:r>
        <w:br/>
      </w:r>
      <w:r>
        <w:rPr>
          <w:rStyle w:val="VerbatimChar"/>
        </w:rPr>
        <w:t xml:space="preserve">##  Mode  :character   Median :15000   Median : 421.97   Median :11.25  </w:t>
      </w:r>
      <w:r>
        <w:br/>
      </w:r>
      <w:r>
        <w:rPr>
          <w:rStyle w:val="VerbatimChar"/>
        </w:rPr>
        <w:t xml:space="preserve">##                     Mean   :16693   Mean   : 489.42   Mean   :11.38  </w:t>
      </w:r>
      <w:r>
        <w:br/>
      </w:r>
      <w:r>
        <w:rPr>
          <w:rStyle w:val="VerbatimChar"/>
        </w:rPr>
        <w:t xml:space="preserve">##                     3rd Qu.:24000   3rd Qu.: 663.99   3rd Qu.:13.75  </w:t>
      </w:r>
      <w:r>
        <w:br/>
      </w:r>
      <w:r>
        <w:rPr>
          <w:rStyle w:val="VerbatimChar"/>
        </w:rPr>
        <w:t xml:space="preserve">##                     Max.   :40000   Max.   :1566.59   Max.   :20.00  </w:t>
      </w:r>
      <w:r>
        <w:br/>
      </w:r>
      <w:r>
        <w:rPr>
          <w:rStyle w:val="VerbatimChar"/>
        </w:rPr>
        <w:t xml:space="preserve">##  loan_purpose       application_type       term           homeownership     </w:t>
      </w:r>
      <w:r>
        <w:br/>
      </w:r>
      <w:r>
        <w:rPr>
          <w:rStyle w:val="VerbatimChar"/>
        </w:rPr>
        <w:t xml:space="preserve">##  Length:4110        Length:4110        Length:4110        Length:4110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annual_income    current_job_years debt_to_income   total_credit_lines</w:t>
      </w:r>
      <w:r>
        <w:br/>
      </w:r>
      <w:r>
        <w:rPr>
          <w:rStyle w:val="VerbatimChar"/>
        </w:rPr>
        <w:t xml:space="preserve">##  Min.   :  3000   Min.   : 0.000    Min.   :  0.00   Min.   : 2.00     </w:t>
      </w:r>
      <w:r>
        <w:br/>
      </w:r>
      <w:r>
        <w:rPr>
          <w:rStyle w:val="VerbatimChar"/>
        </w:rPr>
        <w:t xml:space="preserve">##  1st Qu.: 45000   1st Qu.: 2.000    1st Qu.: 11.85   1st Qu.:14.00     </w:t>
      </w:r>
      <w:r>
        <w:br/>
      </w:r>
      <w:r>
        <w:rPr>
          <w:rStyle w:val="VerbatimChar"/>
        </w:rPr>
        <w:t xml:space="preserve">##  Median : 65000   Median : 5.000    Median : 18.59   Median :20.00     </w:t>
      </w:r>
      <w:r>
        <w:br/>
      </w:r>
      <w:r>
        <w:rPr>
          <w:rStyle w:val="VerbatimChar"/>
        </w:rPr>
        <w:t xml:space="preserve">##  Mean   : 73015   Mean   : 5.802    Mean   : 20.04   Mean   :22.47     </w:t>
      </w:r>
      <w:r>
        <w:br/>
      </w:r>
      <w:r>
        <w:rPr>
          <w:rStyle w:val="VerbatimChar"/>
        </w:rPr>
        <w:t xml:space="preserve">##  3rd Qu.: 92000   3rd Qu.:10.000    3rd Qu.: 26.13   3rd Qu.:29.00     </w:t>
      </w:r>
      <w:r>
        <w:br/>
      </w:r>
      <w:r>
        <w:rPr>
          <w:rStyle w:val="VerbatimChar"/>
        </w:rPr>
        <w:t xml:space="preserve">##  Max.   :200000   Max.   :10.000    Max.   :437.61   Max.   :87.00     </w:t>
      </w:r>
      <w:r>
        <w:br/>
      </w:r>
      <w:r>
        <w:rPr>
          <w:rStyle w:val="VerbatimChar"/>
        </w:rPr>
        <w:t xml:space="preserve">##  years_credit_history missed_payment_2_yr history_bankruptcy history_tax_liens </w:t>
      </w:r>
      <w:r>
        <w:br/>
      </w:r>
      <w:r>
        <w:rPr>
          <w:rStyle w:val="VerbatimChar"/>
        </w:rPr>
        <w:t xml:space="preserve">##  Min.   : 3.00        Length:4110         Length:4110        Length:4110       </w:t>
      </w:r>
      <w:r>
        <w:br/>
      </w:r>
      <w:r>
        <w:rPr>
          <w:rStyle w:val="VerbatimChar"/>
        </w:rPr>
        <w:t xml:space="preserve">##  1st Qu.:11.00        Class :character    Class :character   Class :character  </w:t>
      </w:r>
      <w:r>
        <w:br/>
      </w:r>
      <w:r>
        <w:rPr>
          <w:rStyle w:val="VerbatimChar"/>
        </w:rPr>
        <w:t xml:space="preserve">##  Median :14.00        Mode  :character    Mode  :character   Mode  :character  </w:t>
      </w:r>
      <w:r>
        <w:br/>
      </w:r>
      <w:r>
        <w:rPr>
          <w:rStyle w:val="VerbatimChar"/>
        </w:rPr>
        <w:t xml:space="preserve">##  Mean   :15.76                                                                 </w:t>
      </w:r>
      <w:r>
        <w:br/>
      </w:r>
      <w:r>
        <w:rPr>
          <w:rStyle w:val="VerbatimChar"/>
        </w:rPr>
        <w:t xml:space="preserve">##  3rd Qu.:19.00                                                                 </w:t>
      </w:r>
      <w:r>
        <w:br/>
      </w:r>
      <w:r>
        <w:rPr>
          <w:rStyle w:val="VerbatimChar"/>
        </w:rPr>
        <w:t xml:space="preserve">##  Max.   :51.00</w:t>
      </w:r>
    </w:p>
    <w:p>
      <w:pPr>
        <w:pStyle w:val="FirstParagraph"/>
      </w:pPr>
      <w:r>
        <w:rPr>
          <w:bCs/>
          <w:b/>
        </w:rPr>
        <w:t xml:space="preserve">DATA ANALYSIS</w:t>
      </w:r>
    </w:p>
    <w:p>
      <w:pPr>
        <w:pStyle w:val="BodyText"/>
      </w:pPr>
      <w:r>
        <w:rPr>
          <w:bCs/>
          <w:b/>
        </w:rPr>
        <w:t xml:space="preserve">Question 1: What is the distribution of loan defaults (yes/no) in the dataset?</w:t>
      </w:r>
    </w:p>
    <w:p>
      <w:pPr>
        <w:pStyle w:val="BodyText"/>
      </w:pPr>
      <w:r>
        <w:rPr>
          <w:bCs/>
          <w:b/>
        </w:rPr>
        <w:t xml:space="preserve">Answer:</w:t>
      </w:r>
    </w:p>
    <w:p>
      <w:pPr>
        <w:pStyle w:val="BodyText"/>
      </w:pPr>
      <w:r>
        <w:t xml:space="preserve">In the dataset, there is a higher frequency of loans not defaulting (</w:t>
      </w:r>
      <w:r>
        <w:t xml:space="preserve">“</w:t>
      </w:r>
      <w:r>
        <w:t xml:space="preserve">No</w:t>
      </w:r>
      <w:r>
        <w:t xml:space="preserve">”</w:t>
      </w:r>
      <w:r>
        <w:t xml:space="preserve">), with 2,580 instances (approximately 62.77%), compared to loans that did default (</w:t>
      </w:r>
      <w:r>
        <w:t xml:space="preserve">“</w:t>
      </w:r>
      <w:r>
        <w:t xml:space="preserve">Yes</w:t>
      </w:r>
      <w:r>
        <w:t xml:space="preserve">”</w:t>
      </w:r>
      <w:r>
        <w:t xml:space="preserve">), which have 1,530 instances (approximately 37.23%).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CommentTok"/>
        </w:rPr>
        <w:t xml:space="preserve"># Summary Data Frame</w:t>
      </w:r>
      <w:r>
        <w:br/>
      </w:r>
      <w:r>
        <w:rPr>
          <w:rStyle w:val="NormalTok"/>
        </w:rPr>
        <w:t xml:space="preserve">loan_default_counts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loan_default)</w:t>
      </w:r>
      <w:r>
        <w:br/>
      </w:r>
      <w:r>
        <w:rPr>
          <w:rStyle w:val="NormalTok"/>
        </w:rPr>
        <w:t xml:space="preserve">loan_default_summary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loan_Default =</w:t>
      </w:r>
      <w:r>
        <w:rPr>
          <w:rStyle w:val="NormalTok"/>
        </w:rPr>
        <w:t xml:space="preserve"> </w:t>
      </w:r>
      <w:r>
        <w:rPr>
          <w:rStyle w:val="FunctionTok"/>
        </w:rPr>
        <w:t xml:space="preserve">names</w:t>
      </w:r>
      <w:r>
        <w:rPr>
          <w:rStyle w:val="NormalTok"/>
        </w:rPr>
        <w:t xml:space="preserve">(loan_default_counts),</w:t>
      </w:r>
      <w:r>
        <w:br/>
      </w:r>
      <w:r>
        <w:rPr>
          <w:rStyle w:val="NormalTok"/>
        </w:rPr>
        <w:t xml:space="preserve">  </w:t>
      </w:r>
      <w:r>
        <w:rPr>
          <w:rStyle w:val="AttributeTok"/>
        </w:rPr>
        <w:t xml:space="preserve">Frequency =</w:t>
      </w:r>
      <w:r>
        <w:rPr>
          <w:rStyle w:val="NormalTok"/>
        </w:rPr>
        <w:t xml:space="preserve"> </w:t>
      </w:r>
      <w:r>
        <w:rPr>
          <w:rStyle w:val="FunctionTok"/>
        </w:rPr>
        <w:t xml:space="preserve">as.integer</w:t>
      </w:r>
      <w:r>
        <w:rPr>
          <w:rStyle w:val="NormalTok"/>
        </w:rPr>
        <w:t xml:space="preserve">(loan_default_counts),</w:t>
      </w:r>
      <w:r>
        <w:br/>
      </w:r>
      <w:r>
        <w:rPr>
          <w:rStyle w:val="NormalTok"/>
        </w:rPr>
        <w:t xml:space="preserve">  </w:t>
      </w:r>
      <w:r>
        <w:rPr>
          <w:rStyle w:val="AttributeTok"/>
        </w:rPr>
        <w:t xml:space="preserve">Ratio =</w:t>
      </w:r>
      <w:r>
        <w:rPr>
          <w:rStyle w:val="NormalTok"/>
        </w:rPr>
        <w:t xml:space="preserve"> </w:t>
      </w:r>
      <w:r>
        <w:rPr>
          <w:rStyle w:val="FunctionTok"/>
        </w:rPr>
        <w:t xml:space="preserve">as.double</w:t>
      </w:r>
      <w:r>
        <w:rPr>
          <w:rStyle w:val="NormalTok"/>
        </w:rPr>
        <w:t xml:space="preserve">(loan_default_counts </w:t>
      </w:r>
      <w:r>
        <w:rPr>
          <w:rStyle w:val="SpecialCharTok"/>
        </w:rPr>
        <w:t xml:space="preserve">/</w:t>
      </w:r>
      <w:r>
        <w:rPr>
          <w:rStyle w:val="NormalTok"/>
        </w:rPr>
        <w:t xml:space="preserve"> </w:t>
      </w:r>
      <w:r>
        <w:rPr>
          <w:rStyle w:val="FunctionTok"/>
        </w:rPr>
        <w:t xml:space="preserve">sum</w:t>
      </w:r>
      <w:r>
        <w:rPr>
          <w:rStyle w:val="NormalTok"/>
        </w:rPr>
        <w:t xml:space="preserve">(loan_default_counts))</w:t>
      </w:r>
      <w:r>
        <w:br/>
      </w:r>
      <w:r>
        <w:rPr>
          <w:rStyle w:val="NormalTok"/>
        </w:rPr>
        <w:t xml:space="preserve">)</w:t>
      </w:r>
      <w:r>
        <w:br/>
      </w:r>
      <w:r>
        <w:br/>
      </w:r>
      <w:r>
        <w:rPr>
          <w:rStyle w:val="FunctionTok"/>
        </w:rPr>
        <w:t xml:space="preserve">colnames</w:t>
      </w:r>
      <w:r>
        <w:rPr>
          <w:rStyle w:val="NormalTok"/>
        </w:rPr>
        <w:t xml:space="preserve">(loan_default_summary)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"loan_Default"</w:t>
      </w:r>
      <w:r>
        <w:rPr>
          <w:rStyle w:val="NormalTok"/>
        </w:rPr>
        <w:t xml:space="preserve">, </w:t>
      </w:r>
      <w:r>
        <w:rPr>
          <w:rStyle w:val="StringTok"/>
        </w:rPr>
        <w:t xml:space="preserve">"Frequency"</w:t>
      </w:r>
      <w:r>
        <w:rPr>
          <w:rStyle w:val="NormalTok"/>
        </w:rPr>
        <w:t xml:space="preserve">, </w:t>
      </w:r>
      <w:r>
        <w:rPr>
          <w:rStyle w:val="StringTok"/>
        </w:rPr>
        <w:t xml:space="preserve">"Ratio"</w:t>
      </w:r>
      <w:r>
        <w:rPr>
          <w:rStyle w:val="NormalTok"/>
        </w:rPr>
        <w:t xml:space="preserve">)</w:t>
      </w:r>
      <w:r>
        <w:br/>
      </w:r>
      <w:r>
        <w:br/>
      </w:r>
      <w:r>
        <w:rPr>
          <w:rStyle w:val="CommentTok"/>
        </w:rPr>
        <w:t xml:space="preserve"># Print the summary table</w:t>
      </w:r>
      <w:r>
        <w:br/>
      </w:r>
      <w:r>
        <w:rPr>
          <w:rStyle w:val="FunctionTok"/>
        </w:rPr>
        <w:t xml:space="preserve">print</w:t>
      </w:r>
      <w:r>
        <w:rPr>
          <w:rStyle w:val="NormalTok"/>
        </w:rPr>
        <w:t xml:space="preserve">(loan_default_summary)</w:t>
      </w:r>
    </w:p>
    <w:p>
      <w:pPr>
        <w:pStyle w:val="SourceCode"/>
      </w:pPr>
      <w:r>
        <w:rPr>
          <w:rStyle w:val="VerbatimChar"/>
        </w:rPr>
        <w:t xml:space="preserve">##   loan_Default Frequency     Ratio</w:t>
      </w:r>
      <w:r>
        <w:br/>
      </w:r>
      <w:r>
        <w:rPr>
          <w:rStyle w:val="VerbatimChar"/>
        </w:rPr>
        <w:t xml:space="preserve">## 1           no      2580 0.6277372</w:t>
      </w:r>
      <w:r>
        <w:br/>
      </w:r>
      <w:r>
        <w:rPr>
          <w:rStyle w:val="VerbatimChar"/>
        </w:rPr>
        <w:t xml:space="preserve">## 2          yes      1530 0.3722628</w:t>
      </w:r>
    </w:p>
    <w:p>
      <w:pPr>
        <w:pStyle w:val="FirstParagraph"/>
      </w:pPr>
      <w:r>
        <w:t xml:space="preserve">Created a Scatter plot to represent the frequency of loan_default in the dataset.</w:t>
      </w:r>
    </w:p>
    <w:p>
      <w:pPr>
        <w:pStyle w:val="SourceCode"/>
      </w:pPr>
      <w:r>
        <w:rPr>
          <w:rStyle w:val="NormalTok"/>
        </w:rPr>
        <w:t xml:space="preserve">default_bar_plot </w:t>
      </w:r>
      <w:r>
        <w:rPr>
          <w:rStyle w:val="OtherTok"/>
        </w:rPr>
        <w:t xml:space="preserve">&lt;-</w:t>
      </w:r>
      <w:r>
        <w:rPr>
          <w:rStyle w:val="NormalTok"/>
        </w:rPr>
        <w:t xml:space="preserve"> </w:t>
      </w:r>
      <w:r>
        <w:rPr>
          <w:rStyle w:val="FunctionTok"/>
        </w:rPr>
        <w:t xml:space="preserve">ggplot</w:t>
      </w:r>
      <w:r>
        <w:rPr>
          <w:rStyle w:val="NormalTok"/>
        </w:rPr>
        <w:t xml:space="preserve">(loan_default_summary, </w:t>
      </w:r>
      <w:r>
        <w:rPr>
          <w:rStyle w:val="FunctionTok"/>
        </w:rPr>
        <w:t xml:space="preserve">aes</w:t>
      </w:r>
      <w:r>
        <w:rPr>
          <w:rStyle w:val="NormalTok"/>
        </w:rPr>
        <w:t xml:space="preserve">(</w:t>
      </w:r>
      <w:r>
        <w:rPr>
          <w:rStyle w:val="AttributeTok"/>
        </w:rPr>
        <w:t xml:space="preserve">x =</w:t>
      </w:r>
      <w:r>
        <w:rPr>
          <w:rStyle w:val="NormalTok"/>
        </w:rPr>
        <w:t xml:space="preserve"> loan_Default, </w:t>
      </w:r>
      <w:r>
        <w:rPr>
          <w:rStyle w:val="AttributeTok"/>
        </w:rPr>
        <w:t xml:space="preserve">y =</w:t>
      </w:r>
      <w:r>
        <w:rPr>
          <w:rStyle w:val="NormalTok"/>
        </w:rPr>
        <w:t xml:space="preserve"> Frequency, </w:t>
      </w:r>
      <w:r>
        <w:rPr>
          <w:rStyle w:val="AttributeTok"/>
        </w:rPr>
        <w:t xml:space="preserve">fill =</w:t>
      </w:r>
      <w:r>
        <w:rPr>
          <w:rStyle w:val="NormalTok"/>
        </w:rPr>
        <w:t xml:space="preserve"> loan_Default))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Adjust the size value as needed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Loan Defaults"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"loan Default"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default_bar_plotly </w:t>
      </w:r>
      <w:r>
        <w:rPr>
          <w:rStyle w:val="OtherTok"/>
        </w:rPr>
        <w:t xml:space="preserve">&lt;-</w:t>
      </w:r>
      <w:r>
        <w:rPr>
          <w:rStyle w:val="FunctionTok"/>
        </w:rPr>
        <w:t xml:space="preserve">ggplotly</w:t>
      </w:r>
      <w:r>
        <w:rPr>
          <w:rStyle w:val="NormalTok"/>
        </w:rPr>
        <w:t xml:space="preserve">(default_bar_plot)</w:t>
      </w:r>
      <w:r>
        <w:br/>
      </w:r>
      <w:r>
        <w:rPr>
          <w:rStyle w:val="NormalTok"/>
        </w:rPr>
        <w:t xml:space="preserve">default_bar_plotly</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drawing>
          <wp:inline>
            <wp:extent cx="5334000" cy="4267200"/>
            <wp:effectExtent b="0" l="0" r="0" t="0"/>
            <wp:docPr descr="" title="" id="21" name="Picture"/>
            <a:graphic>
              <a:graphicData uri="http://schemas.openxmlformats.org/drawingml/2006/picture">
                <pic:pic>
                  <pic:nvPicPr>
                    <pic:cNvPr descr="GBUS-FINAL-PROJECT_files/figure-docx/unnamed-chunk-1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2: How does loan default vary by loan purpose?</w:t>
      </w:r>
    </w:p>
    <w:p>
      <w:pPr>
        <w:pStyle w:val="BodyText"/>
      </w:pPr>
      <w:r>
        <w:rPr>
          <w:bCs/>
          <w:b/>
        </w:rPr>
        <w:t xml:space="preserve">Answer:</w:t>
      </w:r>
      <w:r>
        <w:rPr>
          <w:bCs/>
          <w:b/>
        </w:rPr>
        <w:t xml:space="preserve"> </w:t>
      </w:r>
    </w:p>
    <w:p>
      <w:pPr>
        <w:pStyle w:val="BodyText"/>
      </w:pPr>
      <w:r>
        <w:t xml:space="preserve">Loan default varies by loan purpose as indicated by the provided output:</w:t>
      </w:r>
    </w:p>
    <w:p>
      <w:pPr>
        <w:numPr>
          <w:ilvl w:val="0"/>
          <w:numId w:val="1001"/>
        </w:numPr>
        <w:pStyle w:val="Compact"/>
      </w:pPr>
      <w:r>
        <w:t xml:space="preserve">Credit Card: Loans for the</w:t>
      </w:r>
      <w:r>
        <w:t xml:space="preserve"> </w:t>
      </w:r>
      <w:r>
        <w:t xml:space="preserve">“</w:t>
      </w:r>
      <w:r>
        <w:t xml:space="preserve">credit_card</w:t>
      </w:r>
      <w:r>
        <w:t xml:space="preserve">”</w:t>
      </w:r>
      <w:r>
        <w:t xml:space="preserve"> </w:t>
      </w:r>
      <w:r>
        <w:t xml:space="preserve">purpose have a ratio of approximately 1.15, suggesting a higher likelihood of default.</w:t>
      </w:r>
    </w:p>
    <w:p>
      <w:pPr>
        <w:numPr>
          <w:ilvl w:val="0"/>
          <w:numId w:val="1001"/>
        </w:numPr>
        <w:pStyle w:val="Compact"/>
      </w:pPr>
      <w:r>
        <w:t xml:space="preserve">Debt Consolidation: Loans for</w:t>
      </w:r>
      <w:r>
        <w:t xml:space="preserve"> </w:t>
      </w:r>
      <w:r>
        <w:t xml:space="preserve">“</w:t>
      </w:r>
      <w:r>
        <w:t xml:space="preserve">debt_consolidation</w:t>
      </w:r>
      <w:r>
        <w:t xml:space="preserve">”</w:t>
      </w:r>
      <w:r>
        <w:t xml:space="preserve"> </w:t>
      </w:r>
      <w:r>
        <w:t xml:space="preserve">have a ratio of approximately 0.34, indicating a lower likelihood of default.</w:t>
      </w:r>
      <w:r>
        <w:t xml:space="preserve"> </w:t>
      </w:r>
      <w:r>
        <w:t xml:space="preserve">3, Home Improvement:</w:t>
      </w:r>
      <w:r>
        <w:t xml:space="preserve"> </w:t>
      </w:r>
      <w:r>
        <w:t xml:space="preserve">“</w:t>
      </w:r>
      <w:r>
        <w:t xml:space="preserve">Home_improvement</w:t>
      </w:r>
      <w:r>
        <w:t xml:space="preserve">”</w:t>
      </w:r>
      <w:r>
        <w:t xml:space="preserve"> </w:t>
      </w:r>
      <w:r>
        <w:t xml:space="preserve">loans exhibit a ratio of approximately 0.39, implying a lower likelihood of default.</w:t>
      </w:r>
    </w:p>
    <w:p>
      <w:pPr>
        <w:numPr>
          <w:ilvl w:val="0"/>
          <w:numId w:val="1001"/>
        </w:numPr>
        <w:pStyle w:val="Compact"/>
      </w:pPr>
      <w:r>
        <w:t xml:space="preserve">Medical: Loans with the</w:t>
      </w:r>
      <w:r>
        <w:t xml:space="preserve"> </w:t>
      </w:r>
      <w:r>
        <w:t xml:space="preserve">“</w:t>
      </w:r>
      <w:r>
        <w:t xml:space="preserve">medical</w:t>
      </w:r>
      <w:r>
        <w:t xml:space="preserve">”</w:t>
      </w:r>
      <w:r>
        <w:t xml:space="preserve"> </w:t>
      </w:r>
      <w:r>
        <w:t xml:space="preserve">purpose have a ratio of approximately 1.53, indicating a higher likelihood of default.</w:t>
      </w:r>
    </w:p>
    <w:p>
      <w:pPr>
        <w:numPr>
          <w:ilvl w:val="0"/>
          <w:numId w:val="1001"/>
        </w:numPr>
        <w:pStyle w:val="Compact"/>
      </w:pPr>
      <w:r>
        <w:t xml:space="preserve">Small Business:</w:t>
      </w:r>
      <w:r>
        <w:t xml:space="preserve"> </w:t>
      </w:r>
      <w:r>
        <w:t xml:space="preserve">“</w:t>
      </w:r>
      <w:r>
        <w:t xml:space="preserve">Small_business</w:t>
      </w:r>
      <w:r>
        <w:t xml:space="preserve">”</w:t>
      </w:r>
      <w:r>
        <w:t xml:space="preserve"> </w:t>
      </w:r>
      <w:r>
        <w:t xml:space="preserve">loans have a ratio of approximately 0.35, suggesting a lower likelihood of default.</w:t>
      </w:r>
    </w:p>
    <w:p>
      <w:pPr>
        <w:pStyle w:val="FirstParagraph"/>
      </w:pPr>
      <w:r>
        <w:t xml:space="preserve">Credit card and medical have higher risk.</w:t>
      </w:r>
      <w:r>
        <w:t xml:space="preserve"> </w:t>
      </w:r>
      <w:r>
        <w:t xml:space="preserve">Debt consolidation and home improvement have lower risk.</w:t>
      </w:r>
      <w:r>
        <w:t xml:space="preserve"> </w:t>
      </w:r>
      <w:r>
        <w:t xml:space="preserve">Small business is moderate.</w:t>
      </w:r>
    </w:p>
    <w:p>
      <w:pPr>
        <w:pStyle w:val="SourceCode"/>
      </w:pPr>
      <w:r>
        <w:rPr>
          <w:rStyle w:val="NormalTok"/>
        </w:rPr>
        <w:t xml:space="preserve">loan_purpose_summary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(loan_purpose, loan_default)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loan_default, </w:t>
      </w:r>
      <w:r>
        <w:rPr>
          <w:rStyle w:val="AttributeTok"/>
        </w:rPr>
        <w:t xml:space="preserve">values_from =</w:t>
      </w:r>
      <w:r>
        <w:rPr>
          <w:rStyle w:val="NormalTok"/>
        </w:rPr>
        <w:t xml:space="preserve"> Frequency,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w:t>
      </w:r>
      <w:r>
        <w:rPr>
          <w:rStyle w:val="StringTok"/>
        </w:rPr>
        <w:t xml:space="preserve">`</w:t>
      </w:r>
      <w:r>
        <w:rPr>
          <w:rStyle w:val="AttributeTok"/>
        </w:rPr>
        <w:t xml:space="preserve">yes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no</w:t>
      </w:r>
      <w:r>
        <w:rPr>
          <w:rStyle w:val="StringTok"/>
        </w:rPr>
        <w:t xml:space="preserve">`</w:t>
      </w:r>
      <w:r>
        <w:rPr>
          <w:rStyle w:val="NormalTok"/>
        </w:rPr>
        <w:t xml:space="preserve">)</w:t>
      </w:r>
    </w:p>
    <w:p>
      <w:pPr>
        <w:pStyle w:val="SourceCode"/>
      </w:pPr>
      <w:r>
        <w:rPr>
          <w:rStyle w:val="VerbatimChar"/>
        </w:rPr>
        <w:t xml:space="preserve">## `summarise()` has grouped output by 'loan_purpose'.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(loan_purpose_summary)</w:t>
      </w:r>
    </w:p>
    <w:p>
      <w:pPr>
        <w:pStyle w:val="SourceCode"/>
      </w:pPr>
      <w:r>
        <w:rPr>
          <w:rStyle w:val="VerbatimChar"/>
        </w:rPr>
        <w:t xml:space="preserve">## # A tibble: 5 × 4</w:t>
      </w:r>
      <w:r>
        <w:br/>
      </w:r>
      <w:r>
        <w:rPr>
          <w:rStyle w:val="VerbatimChar"/>
        </w:rPr>
        <w:t xml:space="preserve">##   loan_purpose          no   yes Ratio</w:t>
      </w:r>
      <w:r>
        <w:br/>
      </w:r>
      <w:r>
        <w:rPr>
          <w:rStyle w:val="VerbatimChar"/>
        </w:rPr>
        <w:t xml:space="preserve">##   &lt;chr&gt;              &lt;int&gt; &lt;int&gt; &lt;dbl&gt;</w:t>
      </w:r>
      <w:r>
        <w:br/>
      </w:r>
      <w:r>
        <w:rPr>
          <w:rStyle w:val="VerbatimChar"/>
        </w:rPr>
        <w:t xml:space="preserve">## 1 credit_card          409   470 1.15 </w:t>
      </w:r>
      <w:r>
        <w:br/>
      </w:r>
      <w:r>
        <w:rPr>
          <w:rStyle w:val="VerbatimChar"/>
        </w:rPr>
        <w:t xml:space="preserve">## 2 debt_consolidation   910   308 0.338</w:t>
      </w:r>
      <w:r>
        <w:br/>
      </w:r>
      <w:r>
        <w:rPr>
          <w:rStyle w:val="VerbatimChar"/>
        </w:rPr>
        <w:t xml:space="preserve">## 3 home_improvement     378   147 0.389</w:t>
      </w:r>
      <w:r>
        <w:br/>
      </w:r>
      <w:r>
        <w:rPr>
          <w:rStyle w:val="VerbatimChar"/>
        </w:rPr>
        <w:t xml:space="preserve">## 4 medical              251   384 1.53 </w:t>
      </w:r>
      <w:r>
        <w:br/>
      </w:r>
      <w:r>
        <w:rPr>
          <w:rStyle w:val="VerbatimChar"/>
        </w:rPr>
        <w:t xml:space="preserve">## 5 small_business       632   221 0.350</w:t>
      </w:r>
    </w:p>
    <w:p>
      <w:pPr>
        <w:pStyle w:val="FirstParagraph"/>
      </w:pPr>
      <w:r>
        <w:t xml:space="preserve">Created a bargraph to represent Loan Default by Loan Purpose</w:t>
      </w:r>
    </w:p>
    <w:p>
      <w:pPr>
        <w:pStyle w:val="SourceCode"/>
      </w:pPr>
      <w:r>
        <w:rPr>
          <w:rStyle w:val="NormalTok"/>
        </w:rPr>
        <w:t xml:space="preserve">loan_purpose_plot </w:t>
      </w:r>
      <w:r>
        <w:rPr>
          <w:rStyle w:val="OtherTok"/>
        </w:rPr>
        <w:t xml:space="preserve">&lt;-</w:t>
      </w:r>
      <w:r>
        <w:rPr>
          <w:rStyle w:val="NormalTok"/>
        </w:rPr>
        <w:t xml:space="preserve"> </w:t>
      </w:r>
      <w:r>
        <w:rPr>
          <w:rStyle w:val="FunctionTok"/>
        </w:rPr>
        <w:t xml:space="preserve">ggplot</w:t>
      </w:r>
      <w:r>
        <w:rPr>
          <w:rStyle w:val="NormalTok"/>
        </w:rPr>
        <w:t xml:space="preserve">(loan_purpose_summary, </w:t>
      </w:r>
      <w:r>
        <w:rPr>
          <w:rStyle w:val="FunctionTok"/>
        </w:rPr>
        <w:t xml:space="preserve">aes</w:t>
      </w:r>
      <w:r>
        <w:rPr>
          <w:rStyle w:val="NormalTok"/>
        </w:rPr>
        <w:t xml:space="preserve">(</w:t>
      </w:r>
      <w:r>
        <w:rPr>
          <w:rStyle w:val="AttributeTok"/>
        </w:rPr>
        <w:t xml:space="preserve">x =</w:t>
      </w:r>
      <w:r>
        <w:rPr>
          <w:rStyle w:val="NormalTok"/>
        </w:rPr>
        <w:t xml:space="preserve"> loan_purpose, </w:t>
      </w:r>
      <w:r>
        <w:rPr>
          <w:rStyle w:val="AttributeTok"/>
        </w:rPr>
        <w:t xml:space="preserve">y =</w:t>
      </w:r>
      <w:r>
        <w:rPr>
          <w:rStyle w:val="NormalTok"/>
        </w:rPr>
        <w:t xml:space="preserve"> 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"maroon"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Purpose vs. Default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"Loan Purpose"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"Default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r>
        <w:br/>
      </w:r>
      <w:r>
        <w:br/>
      </w:r>
      <w:r>
        <w:rPr>
          <w:rStyle w:val="CommentTok"/>
        </w:rPr>
        <w:t xml:space="preserve"># Print the bar graph</w:t>
      </w:r>
      <w:r>
        <w:br/>
      </w:r>
      <w:r>
        <w:rPr>
          <w:rStyle w:val="FunctionTok"/>
        </w:rPr>
        <w:t xml:space="preserve">print</w:t>
      </w:r>
      <w:r>
        <w:rPr>
          <w:rStyle w:val="NormalTok"/>
        </w:rPr>
        <w:t xml:space="preserve">(loan_purpose_plot)</w:t>
      </w:r>
    </w:p>
    <w:p>
      <w:pPr>
        <w:pStyle w:val="FirstParagraph"/>
      </w:pPr>
      <w:r>
        <w:drawing>
          <wp:inline>
            <wp:extent cx="5334000" cy="4267200"/>
            <wp:effectExtent b="0" l="0" r="0" t="0"/>
            <wp:docPr descr="" title="" id="24" name="Picture"/>
            <a:graphic>
              <a:graphicData uri="http://schemas.openxmlformats.org/drawingml/2006/picture">
                <pic:pic>
                  <pic:nvPicPr>
                    <pic:cNvPr descr="GBUS-FINAL-PROJECT_files/figure-docx/unnamed-chunk-1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Also can be represented in a scatter plot</w:t>
      </w:r>
    </w:p>
    <w:p>
      <w:pPr>
        <w:pStyle w:val="SourceCode"/>
      </w:pPr>
      <w:r>
        <w:rPr>
          <w:rStyle w:val="CommentTok"/>
        </w:rPr>
        <w:t xml:space="preserve"># Create a scatter plot for the loan purpose summary</w:t>
      </w:r>
      <w:r>
        <w:br/>
      </w:r>
      <w:r>
        <w:rPr>
          <w:rStyle w:val="NormalTok"/>
        </w:rPr>
        <w:t xml:space="preserve">loan_purpose_plot </w:t>
      </w:r>
      <w:r>
        <w:rPr>
          <w:rStyle w:val="OtherTok"/>
        </w:rPr>
        <w:t xml:space="preserve">&lt;-</w:t>
      </w:r>
      <w:r>
        <w:rPr>
          <w:rStyle w:val="NormalTok"/>
        </w:rPr>
        <w:t xml:space="preserve"> </w:t>
      </w:r>
      <w:r>
        <w:rPr>
          <w:rStyle w:val="FunctionTok"/>
        </w:rPr>
        <w:t xml:space="preserve">ggplot</w:t>
      </w:r>
      <w:r>
        <w:rPr>
          <w:rStyle w:val="NormalTok"/>
        </w:rPr>
        <w:t xml:space="preserve">(loan_purpose_summary, </w:t>
      </w:r>
      <w:r>
        <w:rPr>
          <w:rStyle w:val="FunctionTok"/>
        </w:rPr>
        <w:t xml:space="preserve">aes</w:t>
      </w:r>
      <w:r>
        <w:rPr>
          <w:rStyle w:val="NormalTok"/>
        </w:rPr>
        <w:t xml:space="preserve">(</w:t>
      </w:r>
      <w:r>
        <w:rPr>
          <w:rStyle w:val="AttributeTok"/>
        </w:rPr>
        <w:t xml:space="preserve">x =</w:t>
      </w:r>
      <w:r>
        <w:rPr>
          <w:rStyle w:val="NormalTok"/>
        </w:rPr>
        <w:t xml:space="preserve"> loan_purpose, </w:t>
      </w:r>
      <w:r>
        <w:rPr>
          <w:rStyle w:val="AttributeTok"/>
        </w:rPr>
        <w:t xml:space="preserve">y =</w:t>
      </w:r>
      <w:r>
        <w:rPr>
          <w:rStyle w:val="NormalTok"/>
        </w:rPr>
        <w:t xml:space="preserve"> Ratio))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Purpose vs. Default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"Loan Purpose"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"Default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readability</w:t>
      </w:r>
      <w:r>
        <w:br/>
      </w:r>
      <w:r>
        <w:br/>
      </w:r>
      <w:r>
        <w:rPr>
          <w:rStyle w:val="CommentTok"/>
        </w:rPr>
        <w:t xml:space="preserve"># Print the scatter plot</w:t>
      </w:r>
      <w:r>
        <w:br/>
      </w:r>
      <w:r>
        <w:rPr>
          <w:rStyle w:val="FunctionTok"/>
        </w:rPr>
        <w:t xml:space="preserve">print</w:t>
      </w:r>
      <w:r>
        <w:rPr>
          <w:rStyle w:val="NormalTok"/>
        </w:rPr>
        <w:t xml:space="preserve">(loan_purpose_plot)</w:t>
      </w:r>
    </w:p>
    <w:p>
      <w:pPr>
        <w:pStyle w:val="FirstParagraph"/>
      </w:pPr>
      <w:r>
        <w:drawing>
          <wp:inline>
            <wp:extent cx="5334000" cy="4267200"/>
            <wp:effectExtent b="0" l="0" r="0" t="0"/>
            <wp:docPr descr="" title="" id="27" name="Picture"/>
            <a:graphic>
              <a:graphicData uri="http://schemas.openxmlformats.org/drawingml/2006/picture">
                <pic:pic>
                  <pic:nvPicPr>
                    <pic:cNvPr descr="GBUS-FINAL-PROJECT_files/figure-docx/unnamed-chunk-1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3: How does loan purpose and loan amount relate to loan defaults?</w:t>
      </w:r>
    </w:p>
    <w:p>
      <w:pPr>
        <w:pStyle w:val="BodyText"/>
      </w:pPr>
      <w:r>
        <w:rPr>
          <w:bCs/>
          <w:b/>
        </w:rPr>
        <w:t xml:space="preserve">Answer:</w:t>
      </w:r>
    </w:p>
    <w:p>
      <w:pPr>
        <w:pStyle w:val="BodyText"/>
      </w:pPr>
      <w:r>
        <w:t xml:space="preserve">The relationship between loan purpose and loan amount in relation to loan defaults is evident. Small business loans exhibit the highest ratio, suggesting a greater likelihood of default, while medical loans have the lowest ratio, indicating a lower likelihood of default. Other loan purposes fall in between these extremes.</w:t>
      </w:r>
    </w:p>
    <w:p>
      <w:pPr>
        <w:pStyle w:val="SourceCode"/>
      </w:pPr>
      <w:r>
        <w:rPr>
          <w:rStyle w:val="CommentTok"/>
        </w:rPr>
        <w:t xml:space="preserve"># Summary Data Frame</w:t>
      </w:r>
      <w:r>
        <w:br/>
      </w:r>
      <w:r>
        <w:rPr>
          <w:rStyle w:val="NormalTok"/>
        </w:rPr>
        <w:t xml:space="preserve">loan_purpose_amount_summary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(loan_purpose, loan_default)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mean_loan_amount =</w:t>
      </w:r>
      <w:r>
        <w:rPr>
          <w:rStyle w:val="NormalTok"/>
        </w:rPr>
        <w:t xml:space="preserve"> </w:t>
      </w:r>
      <w:r>
        <w:rPr>
          <w:rStyle w:val="FunctionTok"/>
        </w:rPr>
        <w:t xml:space="preserve">mean</w:t>
      </w:r>
      <w:r>
        <w:rPr>
          <w:rStyle w:val="NormalTok"/>
        </w:rPr>
        <w:t xml:space="preserve">(loan_amount))</w:t>
      </w:r>
    </w:p>
    <w:p>
      <w:pPr>
        <w:pStyle w:val="SourceCode"/>
      </w:pPr>
      <w:r>
        <w:rPr>
          <w:rStyle w:val="VerbatimChar"/>
        </w:rPr>
        <w:t xml:space="preserve">## `summarise()` has grouped output by 'loan_purpose'. You can override using the</w:t>
      </w:r>
      <w:r>
        <w:br/>
      </w:r>
      <w:r>
        <w:rPr>
          <w:rStyle w:val="VerbatimChar"/>
        </w:rPr>
        <w:t xml:space="preserve">## `.groups` argument.</w:t>
      </w:r>
    </w:p>
    <w:p>
      <w:pPr>
        <w:pStyle w:val="SourceCode"/>
      </w:pPr>
      <w:r>
        <w:rPr>
          <w:rStyle w:val="NormalTok"/>
        </w:rPr>
        <w:t xml:space="preserve">loan_purpose_amount_summary</w:t>
      </w:r>
    </w:p>
    <w:p>
      <w:pPr>
        <w:pStyle w:val="SourceCode"/>
      </w:pPr>
      <w:r>
        <w:rPr>
          <w:rStyle w:val="VerbatimChar"/>
        </w:rPr>
        <w:t xml:space="preserve">## # A tibble: 10 × 3</w:t>
      </w:r>
      <w:r>
        <w:br/>
      </w:r>
      <w:r>
        <w:rPr>
          <w:rStyle w:val="VerbatimChar"/>
        </w:rPr>
        <w:t xml:space="preserve">## # Groups:   loan_purpose [5]</w:t>
      </w:r>
      <w:r>
        <w:br/>
      </w:r>
      <w:r>
        <w:rPr>
          <w:rStyle w:val="VerbatimChar"/>
        </w:rPr>
        <w:t xml:space="preserve">##    loan_purpose       loan_default mean_loan_amount</w:t>
      </w:r>
      <w:r>
        <w:br/>
      </w:r>
      <w:r>
        <w:rPr>
          <w:rStyle w:val="VerbatimChar"/>
        </w:rPr>
        <w:t xml:space="preserve">##    &lt;chr&gt;              &lt;chr&gt;                   &lt;dbl&gt;</w:t>
      </w:r>
      <w:r>
        <w:br/>
      </w:r>
      <w:r>
        <w:rPr>
          <w:rStyle w:val="VerbatimChar"/>
        </w:rPr>
        <w:t xml:space="preserve">##  1 credit_card        no                     16173.</w:t>
      </w:r>
      <w:r>
        <w:br/>
      </w:r>
      <w:r>
        <w:rPr>
          <w:rStyle w:val="VerbatimChar"/>
        </w:rPr>
        <w:t xml:space="preserve">##  2 credit_card        yes                    17076.</w:t>
      </w:r>
      <w:r>
        <w:br/>
      </w:r>
      <w:r>
        <w:rPr>
          <w:rStyle w:val="VerbatimChar"/>
        </w:rPr>
        <w:t xml:space="preserve">##  3 debt_consolidation no                     16224.</w:t>
      </w:r>
      <w:r>
        <w:br/>
      </w:r>
      <w:r>
        <w:rPr>
          <w:rStyle w:val="VerbatimChar"/>
        </w:rPr>
        <w:t xml:space="preserve">##  4 debt_consolidation yes                    17704.</w:t>
      </w:r>
      <w:r>
        <w:br/>
      </w:r>
      <w:r>
        <w:rPr>
          <w:rStyle w:val="VerbatimChar"/>
        </w:rPr>
        <w:t xml:space="preserve">##  5 home_improvement   no                     16330.</w:t>
      </w:r>
      <w:r>
        <w:br/>
      </w:r>
      <w:r>
        <w:rPr>
          <w:rStyle w:val="VerbatimChar"/>
        </w:rPr>
        <w:t xml:space="preserve">##  6 home_improvement   yes                    17755.</w:t>
      </w:r>
      <w:r>
        <w:br/>
      </w:r>
      <w:r>
        <w:rPr>
          <w:rStyle w:val="VerbatimChar"/>
        </w:rPr>
        <w:t xml:space="preserve">##  7 medical            no                     16635.</w:t>
      </w:r>
      <w:r>
        <w:br/>
      </w:r>
      <w:r>
        <w:rPr>
          <w:rStyle w:val="VerbatimChar"/>
        </w:rPr>
        <w:t xml:space="preserve">##  8 medical            yes                    17058.</w:t>
      </w:r>
      <w:r>
        <w:br/>
      </w:r>
      <w:r>
        <w:rPr>
          <w:rStyle w:val="VerbatimChar"/>
        </w:rPr>
        <w:t xml:space="preserve">##  9 small_business     no                     16116.</w:t>
      </w:r>
      <w:r>
        <w:br/>
      </w:r>
      <w:r>
        <w:rPr>
          <w:rStyle w:val="VerbatimChar"/>
        </w:rPr>
        <w:t xml:space="preserve">## 10 small_business     yes                    18351.</w:t>
      </w:r>
    </w:p>
    <w:p>
      <w:pPr>
        <w:pStyle w:val="SourceCode"/>
      </w:pPr>
      <w:r>
        <w:rPr>
          <w:rStyle w:val="CommentTok"/>
        </w:rPr>
        <w:t xml:space="preserve"># Calculate the ratios</w:t>
      </w:r>
      <w:r>
        <w:br/>
      </w:r>
      <w:r>
        <w:rPr>
          <w:rStyle w:val="NormalTok"/>
        </w:rPr>
        <w:t xml:space="preserve">ratio_amount_summary </w:t>
      </w:r>
      <w:r>
        <w:rPr>
          <w:rStyle w:val="OtherTok"/>
        </w:rPr>
        <w:t xml:space="preserve">&lt;-</w:t>
      </w:r>
      <w:r>
        <w:rPr>
          <w:rStyle w:val="NormalTok"/>
        </w:rPr>
        <w:t xml:space="preserve"> loan_purpose_amount_summary </w:t>
      </w:r>
      <w:r>
        <w:rPr>
          <w:rStyle w:val="SpecialCharTok"/>
        </w:rPr>
        <w:t xml:space="preserve">%&gt;%</w:t>
      </w:r>
      <w:r>
        <w:br/>
      </w:r>
      <w:r>
        <w:rPr>
          <w:rStyle w:val="NormalTok"/>
        </w:rPr>
        <w:t xml:space="preserve">  </w:t>
      </w:r>
      <w:r>
        <w:rPr>
          <w:rStyle w:val="FunctionTok"/>
        </w:rPr>
        <w:t xml:space="preserve">spread</w:t>
      </w:r>
      <w:r>
        <w:rPr>
          <w:rStyle w:val="NormalTok"/>
        </w:rPr>
        <w:t xml:space="preserve">(loan_default, mean_loan_amount) </w:t>
      </w:r>
      <w:r>
        <w:rPr>
          <w:rStyle w:val="SpecialCharTok"/>
        </w:rPr>
        <w:t xml:space="preserve">%&gt;%</w:t>
      </w:r>
      <w:r>
        <w:rPr>
          <w:rStyle w:val="NormalTok"/>
        </w:rPr>
        <w:t xml:space="preserve">  </w:t>
      </w:r>
      <w:r>
        <w:rPr>
          <w:rStyle w:val="CommentTok"/>
        </w:rPr>
        <w:t xml:space="preserve"># Spread "yes" and "no" mean loan amounts into separate columns</w:t>
      </w:r>
      <w:r>
        <w:br/>
      </w:r>
      <w:r>
        <w:rPr>
          <w:rStyle w:val="NormalTok"/>
        </w:rPr>
        <w:t xml:space="preserve">  </w:t>
      </w:r>
      <w:r>
        <w:rPr>
          <w:rStyle w:val="FunctionTok"/>
        </w:rPr>
        <w:t xml:space="preserve">mutate</w:t>
      </w:r>
      <w:r>
        <w:rPr>
          <w:rStyle w:val="NormalTok"/>
        </w:rPr>
        <w:t xml:space="preserve">(</w:t>
      </w:r>
      <w:r>
        <w:rPr>
          <w:rStyle w:val="AttributeTok"/>
        </w:rPr>
        <w:t xml:space="preserve">ratio_yes_no_loan_amount =</w:t>
      </w:r>
      <w:r>
        <w:rPr>
          <w:rStyle w:val="NormalTok"/>
        </w:rPr>
        <w:t xml:space="preserve"> yes </w:t>
      </w:r>
      <w:r>
        <w:rPr>
          <w:rStyle w:val="SpecialCharTok"/>
        </w:rPr>
        <w:t xml:space="preserve">/</w:t>
      </w:r>
      <w:r>
        <w:rPr>
          <w:rStyle w:val="NormalTok"/>
        </w:rPr>
        <w:t xml:space="preserve"> no) </w:t>
      </w:r>
      <w:r>
        <w:rPr>
          <w:rStyle w:val="SpecialCharTok"/>
        </w:rPr>
        <w:t xml:space="preserve">%&gt;%</w:t>
      </w:r>
      <w:r>
        <w:rPr>
          <w:rStyle w:val="NormalTok"/>
        </w:rPr>
        <w:t xml:space="preserve">  </w:t>
      </w:r>
      <w:r>
        <w:rPr>
          <w:rStyle w:val="CommentTok"/>
        </w:rPr>
        <w:t xml:space="preserve"># Calculate the ratio</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yes, </w:t>
      </w:r>
      <w:r>
        <w:rPr>
          <w:rStyle w:val="SpecialCharTok"/>
        </w:rPr>
        <w:t xml:space="preserve">-</w:t>
      </w:r>
      <w:r>
        <w:rPr>
          <w:rStyle w:val="NormalTok"/>
        </w:rPr>
        <w:t xml:space="preserve">no)  </w:t>
      </w:r>
      <w:r>
        <w:rPr>
          <w:rStyle w:val="CommentTok"/>
        </w:rPr>
        <w:t xml:space="preserve"># Remove the individual "yes" and "no" columns</w:t>
      </w:r>
      <w:r>
        <w:br/>
      </w:r>
      <w:r>
        <w:br/>
      </w:r>
      <w:r>
        <w:rPr>
          <w:rStyle w:val="CommentTok"/>
        </w:rPr>
        <w:t xml:space="preserve"># Print the resulting data frame</w:t>
      </w:r>
      <w:r>
        <w:br/>
      </w:r>
      <w:r>
        <w:rPr>
          <w:rStyle w:val="FunctionTok"/>
        </w:rPr>
        <w:t xml:space="preserve">print</w:t>
      </w:r>
      <w:r>
        <w:rPr>
          <w:rStyle w:val="NormalTok"/>
        </w:rPr>
        <w:t xml:space="preserve">(ratio_amount_summary)</w:t>
      </w:r>
    </w:p>
    <w:p>
      <w:pPr>
        <w:pStyle w:val="SourceCode"/>
      </w:pPr>
      <w:r>
        <w:rPr>
          <w:rStyle w:val="VerbatimChar"/>
        </w:rPr>
        <w:t xml:space="preserve">## # A tibble: 5 × 2</w:t>
      </w:r>
      <w:r>
        <w:br/>
      </w:r>
      <w:r>
        <w:rPr>
          <w:rStyle w:val="VerbatimChar"/>
        </w:rPr>
        <w:t xml:space="preserve">## # Groups:   loan_purpose [5]</w:t>
      </w:r>
      <w:r>
        <w:br/>
      </w:r>
      <w:r>
        <w:rPr>
          <w:rStyle w:val="VerbatimChar"/>
        </w:rPr>
        <w:t xml:space="preserve">##   loan_purpose       ratio_yes_no_loan_amount</w:t>
      </w:r>
      <w:r>
        <w:br/>
      </w:r>
      <w:r>
        <w:rPr>
          <w:rStyle w:val="VerbatimChar"/>
        </w:rPr>
        <w:t xml:space="preserve">##   &lt;chr&gt;                                 &lt;dbl&gt;</w:t>
      </w:r>
      <w:r>
        <w:br/>
      </w:r>
      <w:r>
        <w:rPr>
          <w:rStyle w:val="VerbatimChar"/>
        </w:rPr>
        <w:t xml:space="preserve">## 1 credit_card                            1.06</w:t>
      </w:r>
      <w:r>
        <w:br/>
      </w:r>
      <w:r>
        <w:rPr>
          <w:rStyle w:val="VerbatimChar"/>
        </w:rPr>
        <w:t xml:space="preserve">## 2 debt_consolidation                     1.09</w:t>
      </w:r>
      <w:r>
        <w:br/>
      </w:r>
      <w:r>
        <w:rPr>
          <w:rStyle w:val="VerbatimChar"/>
        </w:rPr>
        <w:t xml:space="preserve">## 3 home_improvement                       1.09</w:t>
      </w:r>
      <w:r>
        <w:br/>
      </w:r>
      <w:r>
        <w:rPr>
          <w:rStyle w:val="VerbatimChar"/>
        </w:rPr>
        <w:t xml:space="preserve">## 4 medical                                1.03</w:t>
      </w:r>
      <w:r>
        <w:br/>
      </w:r>
      <w:r>
        <w:rPr>
          <w:rStyle w:val="VerbatimChar"/>
        </w:rPr>
        <w:t xml:space="preserve">## 5 small_business                         1.14</w:t>
      </w:r>
    </w:p>
    <w:p>
      <w:pPr>
        <w:pStyle w:val="FirstParagraph"/>
      </w:pPr>
      <w:r>
        <w:t xml:space="preserve">Created a bar graph to represent relation between Loan Purpose, Loan Amount, and Loan Defaults.</w:t>
      </w:r>
    </w:p>
    <w:p>
      <w:pPr>
        <w:pStyle w:val="SourceCode"/>
      </w:pPr>
      <w:r>
        <w:rPr>
          <w:rStyle w:val="NormalTok"/>
        </w:rPr>
        <w:t xml:space="preserve">loan_purpose_amount_summary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(loan_purpose, loan_default)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mean_loan_amount =</w:t>
      </w:r>
      <w:r>
        <w:rPr>
          <w:rStyle w:val="NormalTok"/>
        </w:rPr>
        <w:t xml:space="preserve"> </w:t>
      </w:r>
      <w:r>
        <w:rPr>
          <w:rStyle w:val="FunctionTok"/>
        </w:rPr>
        <w:t xml:space="preserve">mean</w:t>
      </w:r>
      <w:r>
        <w:rPr>
          <w:rStyle w:val="NormalTok"/>
        </w:rPr>
        <w:t xml:space="preserve">(loan_amount))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loan_purpose, </w:t>
      </w:r>
      <w:r>
        <w:rPr>
          <w:rStyle w:val="AttributeTok"/>
        </w:rPr>
        <w:t xml:space="preserve">y =</w:t>
      </w:r>
      <w:r>
        <w:rPr>
          <w:rStyle w:val="NormalTok"/>
        </w:rPr>
        <w:t xml:space="preserve"> </w:t>
      </w:r>
      <w:r>
        <w:rPr>
          <w:rStyle w:val="SpecialCharTok"/>
        </w:rPr>
        <w:t xml:space="preserve">~</w:t>
      </w:r>
      <w:r>
        <w:rPr>
          <w:rStyle w:val="NormalTok"/>
        </w:rPr>
        <w:t xml:space="preserve">mean_loan_amount, </w:t>
      </w:r>
      <w:r>
        <w:rPr>
          <w:rStyle w:val="AttributeTok"/>
        </w:rPr>
        <w:t xml:space="preserve">color =</w:t>
      </w:r>
      <w:r>
        <w:rPr>
          <w:rStyle w:val="NormalTok"/>
        </w:rPr>
        <w:t xml:space="preserve"> </w:t>
      </w:r>
      <w:r>
        <w:rPr>
          <w:rStyle w:val="SpecialCharTok"/>
        </w:rPr>
        <w:t xml:space="preserve">~</w:t>
      </w:r>
      <w:r>
        <w:rPr>
          <w:rStyle w:val="FunctionTok"/>
        </w:rPr>
        <w:t xml:space="preserve">factor</w:t>
      </w:r>
      <w:r>
        <w:rPr>
          <w:rStyle w:val="NormalTok"/>
        </w:rPr>
        <w:t xml:space="preserve">(loan_default), </w:t>
      </w:r>
      <w:r>
        <w:rPr>
          <w:rStyle w:val="AttributeTok"/>
        </w:rPr>
        <w:t xml:space="preserve">type =</w:t>
      </w:r>
      <w:r>
        <w:rPr>
          <w:rStyle w:val="NormalTok"/>
        </w:rPr>
        <w:t xml:space="preserve"> </w:t>
      </w:r>
      <w:r>
        <w:rPr>
          <w:rStyle w:val="StringTok"/>
        </w:rPr>
        <w:t xml:space="preserve">"bar"</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"Loan Purpose, Loan Amount, and Loan Defaults"</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"Loan Purpose"</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"Mean Loan Amount"</w:t>
      </w:r>
      <w:r>
        <w:rPr>
          <w:rStyle w:val="NormalTok"/>
        </w:rPr>
        <w:t xml:space="preserve">),</w:t>
      </w:r>
      <w:r>
        <w:br/>
      </w:r>
      <w:r>
        <w:rPr>
          <w:rStyle w:val="NormalTok"/>
        </w:rPr>
        <w:t xml:space="preserve">         </w:t>
      </w:r>
      <w:r>
        <w:rPr>
          <w:rStyle w:val="AttributeTok"/>
        </w:rPr>
        <w:t xml:space="preserve">barmode =</w:t>
      </w:r>
      <w:r>
        <w:rPr>
          <w:rStyle w:val="NormalTok"/>
        </w:rPr>
        <w:t xml:space="preserve"> </w:t>
      </w:r>
      <w:r>
        <w:rPr>
          <w:rStyle w:val="StringTok"/>
        </w:rPr>
        <w:t xml:space="preserve">"group"</w:t>
      </w:r>
      <w:r>
        <w:rPr>
          <w:rStyle w:val="NormalTok"/>
        </w:rPr>
        <w:t xml:space="preserve">)</w:t>
      </w:r>
    </w:p>
    <w:p>
      <w:pPr>
        <w:pStyle w:val="SourceCode"/>
      </w:pPr>
      <w:r>
        <w:rPr>
          <w:rStyle w:val="VerbatimChar"/>
        </w:rPr>
        <w:t xml:space="preserve">## `summarise()` has grouped output by 'loan_purpose'. You can override using the</w:t>
      </w:r>
      <w:r>
        <w:br/>
      </w:r>
      <w:r>
        <w:rPr>
          <w:rStyle w:val="VerbatimChar"/>
        </w:rPr>
        <w:t xml:space="preserve">## `.groups` argument.</w:t>
      </w:r>
    </w:p>
    <w:p>
      <w:pPr>
        <w:pStyle w:val="SourceCode"/>
      </w:pPr>
      <w:r>
        <w:rPr>
          <w:rStyle w:val="NormalTok"/>
        </w:rPr>
        <w:t xml:space="preserve">loan_purpose_amount_summary</w:t>
      </w:r>
    </w:p>
    <w:p>
      <w:pPr>
        <w:pStyle w:val="SourceCode"/>
      </w:pPr>
      <w:r>
        <w:rPr>
          <w:rStyle w:val="VerbatimChar"/>
        </w:rPr>
        <w:t xml:space="preserve">## Warning in RColorBrewer::brewer.pal(N, "Set2"): minimal value for n is 3, returning requested palette with 3 different levels</w:t>
      </w:r>
      <w:r>
        <w:br/>
      </w:r>
      <w:r>
        <w:br/>
      </w:r>
      <w:r>
        <w:rPr>
          <w:rStyle w:val="VerbatimChar"/>
        </w:rPr>
        <w:t xml:space="preserve">## Warning in RColorBrewer::brewer.pal(N, "Set2"): minimal value for n is 3, returning requested palette with 3 different levels</w:t>
      </w:r>
    </w:p>
    <w:p>
      <w:pPr>
        <w:pStyle w:val="FirstParagraph"/>
      </w:pPr>
      <w:r>
        <w:drawing>
          <wp:inline>
            <wp:extent cx="5334000" cy="4267200"/>
            <wp:effectExtent b="0" l="0" r="0" t="0"/>
            <wp:docPr descr="" title="" id="30" name="Picture"/>
            <a:graphic>
              <a:graphicData uri="http://schemas.openxmlformats.org/drawingml/2006/picture">
                <pic:pic>
                  <pic:nvPicPr>
                    <pic:cNvPr descr="GBUS-FINAL-PROJECT_files/figure-docx/unnamed-chunk-19-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Represented this in Heat map.</w:t>
      </w:r>
    </w:p>
    <w:p>
      <w:pPr>
        <w:pStyle w:val="SourceCode"/>
      </w:pPr>
      <w:r>
        <w:rPr>
          <w:rStyle w:val="NormalTok"/>
        </w:rPr>
        <w:t xml:space="preserve">loan_purpose_amount_summary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loan_purpose =</w:t>
      </w:r>
      <w:r>
        <w:rPr>
          <w:rStyle w:val="NormalTok"/>
        </w:rPr>
        <w:t xml:space="preserve"> </w:t>
      </w:r>
      <w:r>
        <w:rPr>
          <w:rStyle w:val="FunctionTok"/>
        </w:rPr>
        <w:t xml:space="preserve">c</w:t>
      </w:r>
      <w:r>
        <w:rPr>
          <w:rStyle w:val="NormalTok"/>
        </w:rPr>
        <w:t xml:space="preserve">(</w:t>
      </w:r>
      <w:r>
        <w:rPr>
          <w:rStyle w:val="StringTok"/>
        </w:rPr>
        <w:t xml:space="preserve">"credit_card"</w:t>
      </w:r>
      <w:r>
        <w:rPr>
          <w:rStyle w:val="NormalTok"/>
        </w:rPr>
        <w:t xml:space="preserve">, </w:t>
      </w:r>
      <w:r>
        <w:rPr>
          <w:rStyle w:val="StringTok"/>
        </w:rPr>
        <w:t xml:space="preserve">"credit_card"</w:t>
      </w:r>
      <w:r>
        <w:rPr>
          <w:rStyle w:val="NormalTok"/>
        </w:rPr>
        <w:t xml:space="preserve">, </w:t>
      </w:r>
      <w:r>
        <w:rPr>
          <w:rStyle w:val="StringTok"/>
        </w:rPr>
        <w:t xml:space="preserve">"debt_consolidation"</w:t>
      </w:r>
      <w:r>
        <w:rPr>
          <w:rStyle w:val="NormalTok"/>
        </w:rPr>
        <w:t xml:space="preserve">, </w:t>
      </w:r>
      <w:r>
        <w:rPr>
          <w:rStyle w:val="StringTok"/>
        </w:rPr>
        <w:t xml:space="preserve">"debt_consolidation"</w:t>
      </w:r>
      <w:r>
        <w:rPr>
          <w:rStyle w:val="NormalTok"/>
        </w:rPr>
        <w:t xml:space="preserve">, </w:t>
      </w:r>
      <w:r>
        <w:rPr>
          <w:rStyle w:val="StringTok"/>
        </w:rPr>
        <w:t xml:space="preserve">"home_improvement"</w:t>
      </w:r>
      <w:r>
        <w:rPr>
          <w:rStyle w:val="NormalTok"/>
        </w:rPr>
        <w:t xml:space="preserve">, </w:t>
      </w:r>
      <w:r>
        <w:rPr>
          <w:rStyle w:val="StringTok"/>
        </w:rPr>
        <w:t xml:space="preserve">"home_improvement"</w:t>
      </w:r>
      <w:r>
        <w:rPr>
          <w:rStyle w:val="NormalTok"/>
        </w:rPr>
        <w:t xml:space="preserve">, </w:t>
      </w:r>
      <w:r>
        <w:rPr>
          <w:rStyle w:val="StringTok"/>
        </w:rPr>
        <w:t xml:space="preserve">"medical"</w:t>
      </w:r>
      <w:r>
        <w:rPr>
          <w:rStyle w:val="NormalTok"/>
        </w:rPr>
        <w:t xml:space="preserve">, </w:t>
      </w:r>
      <w:r>
        <w:rPr>
          <w:rStyle w:val="StringTok"/>
        </w:rPr>
        <w:t xml:space="preserve">"medical"</w:t>
      </w:r>
      <w:r>
        <w:rPr>
          <w:rStyle w:val="NormalTok"/>
        </w:rPr>
        <w:t xml:space="preserve">, </w:t>
      </w:r>
      <w:r>
        <w:rPr>
          <w:rStyle w:val="StringTok"/>
        </w:rPr>
        <w:t xml:space="preserve">"small_business"</w:t>
      </w:r>
      <w:r>
        <w:rPr>
          <w:rStyle w:val="NormalTok"/>
        </w:rPr>
        <w:t xml:space="preserve">, </w:t>
      </w:r>
      <w:r>
        <w:rPr>
          <w:rStyle w:val="StringTok"/>
        </w:rPr>
        <w:t xml:space="preserve">"small_business"</w:t>
      </w:r>
      <w:r>
        <w:rPr>
          <w:rStyle w:val="NormalTok"/>
        </w:rPr>
        <w:t xml:space="preserve">),</w:t>
      </w:r>
      <w:r>
        <w:br/>
      </w:r>
      <w:r>
        <w:rPr>
          <w:rStyle w:val="NormalTok"/>
        </w:rPr>
        <w:t xml:space="preserve">  </w:t>
      </w:r>
      <w:r>
        <w:rPr>
          <w:rStyle w:val="AttributeTok"/>
        </w:rPr>
        <w:t xml:space="preserve">loan_default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mean_loan_amount =</w:t>
      </w:r>
      <w:r>
        <w:rPr>
          <w:rStyle w:val="NormalTok"/>
        </w:rPr>
        <w:t xml:space="preserve"> </w:t>
      </w:r>
      <w:r>
        <w:rPr>
          <w:rStyle w:val="FunctionTok"/>
        </w:rPr>
        <w:t xml:space="preserve">c</w:t>
      </w:r>
      <w:r>
        <w:rPr>
          <w:rStyle w:val="NormalTok"/>
        </w:rPr>
        <w:t xml:space="preserve">(</w:t>
      </w:r>
      <w:r>
        <w:rPr>
          <w:rStyle w:val="FloatTok"/>
        </w:rPr>
        <w:t xml:space="preserve">16173.35</w:t>
      </w:r>
      <w:r>
        <w:rPr>
          <w:rStyle w:val="NormalTok"/>
        </w:rPr>
        <w:t xml:space="preserve">, </w:t>
      </w:r>
      <w:r>
        <w:rPr>
          <w:rStyle w:val="FloatTok"/>
        </w:rPr>
        <w:t xml:space="preserve">17076.44</w:t>
      </w:r>
      <w:r>
        <w:rPr>
          <w:rStyle w:val="NormalTok"/>
        </w:rPr>
        <w:t xml:space="preserve">, </w:t>
      </w:r>
      <w:r>
        <w:rPr>
          <w:rStyle w:val="FloatTok"/>
        </w:rPr>
        <w:t xml:space="preserve">16224.37</w:t>
      </w:r>
      <w:r>
        <w:rPr>
          <w:rStyle w:val="NormalTok"/>
        </w:rPr>
        <w:t xml:space="preserve">, </w:t>
      </w:r>
      <w:r>
        <w:rPr>
          <w:rStyle w:val="FloatTok"/>
        </w:rPr>
        <w:t xml:space="preserve">17704.38</w:t>
      </w:r>
      <w:r>
        <w:rPr>
          <w:rStyle w:val="NormalTok"/>
        </w:rPr>
        <w:t xml:space="preserve">, </w:t>
      </w:r>
      <w:r>
        <w:rPr>
          <w:rStyle w:val="FloatTok"/>
        </w:rPr>
        <w:t xml:space="preserve">16329.89</w:t>
      </w:r>
      <w:r>
        <w:rPr>
          <w:rStyle w:val="NormalTok"/>
        </w:rPr>
        <w:t xml:space="preserve">, </w:t>
      </w:r>
      <w:r>
        <w:rPr>
          <w:rStyle w:val="FloatTok"/>
        </w:rPr>
        <w:t xml:space="preserve">17754.59</w:t>
      </w:r>
      <w:r>
        <w:rPr>
          <w:rStyle w:val="NormalTok"/>
        </w:rPr>
        <w:t xml:space="preserve">, </w:t>
      </w:r>
      <w:r>
        <w:rPr>
          <w:rStyle w:val="FloatTok"/>
        </w:rPr>
        <w:t xml:space="preserve">16635.06</w:t>
      </w:r>
      <w:r>
        <w:rPr>
          <w:rStyle w:val="NormalTok"/>
        </w:rPr>
        <w:t xml:space="preserve">, </w:t>
      </w:r>
      <w:r>
        <w:rPr>
          <w:rStyle w:val="FloatTok"/>
        </w:rPr>
        <w:t xml:space="preserve">17058.27</w:t>
      </w:r>
      <w:r>
        <w:rPr>
          <w:rStyle w:val="NormalTok"/>
        </w:rPr>
        <w:t xml:space="preserve">, </w:t>
      </w:r>
      <w:r>
        <w:rPr>
          <w:rStyle w:val="FloatTok"/>
        </w:rPr>
        <w:t xml:space="preserve">16116.26</w:t>
      </w:r>
      <w:r>
        <w:rPr>
          <w:rStyle w:val="NormalTok"/>
        </w:rPr>
        <w:t xml:space="preserve">, </w:t>
      </w:r>
      <w:r>
        <w:rPr>
          <w:rStyle w:val="FloatTok"/>
        </w:rPr>
        <w:t xml:space="preserve">18350.90</w:t>
      </w:r>
      <w:r>
        <w:rPr>
          <w:rStyle w:val="NormalTok"/>
        </w:rPr>
        <w:t xml:space="preserve">)</w:t>
      </w:r>
      <w:r>
        <w:br/>
      </w:r>
      <w:r>
        <w:rPr>
          <w:rStyle w:val="NormalTok"/>
        </w:rPr>
        <w:t xml:space="preserve">)</w:t>
      </w:r>
      <w:r>
        <w:br/>
      </w:r>
      <w:r>
        <w:br/>
      </w:r>
      <w:r>
        <w:rPr>
          <w:rStyle w:val="CommentTok"/>
        </w:rPr>
        <w:t xml:space="preserve"># Create a heatmap using ggplot2</w:t>
      </w:r>
      <w:r>
        <w:br/>
      </w:r>
      <w:r>
        <w:rPr>
          <w:rStyle w:val="FunctionTok"/>
        </w:rPr>
        <w:t xml:space="preserve">ggplot</w:t>
      </w:r>
      <w:r>
        <w:rPr>
          <w:rStyle w:val="NormalTok"/>
        </w:rPr>
        <w:t xml:space="preserve">(loan_purpose_amount_summary, </w:t>
      </w:r>
      <w:r>
        <w:rPr>
          <w:rStyle w:val="FunctionTok"/>
        </w:rPr>
        <w:t xml:space="preserve">aes</w:t>
      </w:r>
      <w:r>
        <w:rPr>
          <w:rStyle w:val="NormalTok"/>
        </w:rPr>
        <w:t xml:space="preserve">(</w:t>
      </w:r>
      <w:r>
        <w:rPr>
          <w:rStyle w:val="AttributeTok"/>
        </w:rPr>
        <w:t xml:space="preserve">x =</w:t>
      </w:r>
      <w:r>
        <w:rPr>
          <w:rStyle w:val="NormalTok"/>
        </w:rPr>
        <w:t xml:space="preserve"> loan_default, </w:t>
      </w:r>
      <w:r>
        <w:rPr>
          <w:rStyle w:val="AttributeTok"/>
        </w:rPr>
        <w:t xml:space="preserve">y =</w:t>
      </w:r>
      <w:r>
        <w:rPr>
          <w:rStyle w:val="NormalTok"/>
        </w:rPr>
        <w:t xml:space="preserve"> loan_purpose, </w:t>
      </w:r>
      <w:r>
        <w:rPr>
          <w:rStyle w:val="AttributeTok"/>
        </w:rPr>
        <w:t xml:space="preserve">fill =</w:t>
      </w:r>
      <w:r>
        <w:rPr>
          <w:rStyle w:val="NormalTok"/>
        </w:rPr>
        <w:t xml:space="preserve"> mean_loan_amount))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"maroon"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Purpose, Loan Amount, and Loan Defaults Heatmap"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"Loan Default"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"Loan Purpose"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"Mean Loan Amount"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GBUS-FINAL-PROJECT_files/figure-docx/unnamed-chunk-20-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4: How does the loan term (three/five years) affect loan defaults?</w:t>
      </w:r>
    </w:p>
    <w:p>
      <w:pPr>
        <w:pStyle w:val="BodyText"/>
      </w:pPr>
      <w:r>
        <w:rPr>
          <w:bCs/>
          <w:b/>
        </w:rPr>
        <w:t xml:space="preserve">Answer:</w:t>
      </w:r>
    </w:p>
    <w:p>
      <w:pPr>
        <w:pStyle w:val="BodyText"/>
      </w:pPr>
      <w:r>
        <w:t xml:space="preserve">The loan term significantly affects loan defaults.</w:t>
      </w:r>
      <w:r>
        <w:t xml:space="preserve"> </w:t>
      </w:r>
      <w:r>
        <w:t xml:space="preserve">“</w:t>
      </w:r>
      <w:r>
        <w:t xml:space="preserve">Five-year</w:t>
      </w:r>
      <w:r>
        <w:t xml:space="preserve">”</w:t>
      </w:r>
      <w:r>
        <w:t xml:space="preserve"> </w:t>
      </w:r>
      <w:r>
        <w:t xml:space="preserve">loans have a higher likelihood of default with a ratio of approximately 1.22, while</w:t>
      </w:r>
      <w:r>
        <w:t xml:space="preserve"> </w:t>
      </w:r>
      <w:r>
        <w:t xml:space="preserve">“</w:t>
      </w:r>
      <w:r>
        <w:t xml:space="preserve">three-year</w:t>
      </w:r>
      <w:r>
        <w:t xml:space="preserve">”</w:t>
      </w:r>
      <w:r>
        <w:t xml:space="preserve"> </w:t>
      </w:r>
      <w:r>
        <w:t xml:space="preserve">loans exhibit a lower likelihood of default with a ratio of approximately 0.37.</w:t>
      </w:r>
    </w:p>
    <w:p>
      <w:pPr>
        <w:pStyle w:val="SourceCode"/>
      </w:pPr>
      <w:r>
        <w:rPr>
          <w:rStyle w:val="CommentTok"/>
        </w:rPr>
        <w:t xml:space="preserve"># Summary Data Frame</w:t>
      </w:r>
      <w:r>
        <w:br/>
      </w:r>
      <w:r>
        <w:rPr>
          <w:rStyle w:val="NormalTok"/>
        </w:rPr>
        <w:t xml:space="preserve">loan_term_summary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"three_year"</w:t>
      </w:r>
      <w:r>
        <w:rPr>
          <w:rStyle w:val="NormalTok"/>
        </w:rPr>
        <w:t xml:space="preserve">, </w:t>
      </w:r>
      <w:r>
        <w:rPr>
          <w:rStyle w:val="StringTok"/>
        </w:rPr>
        <w:t xml:space="preserve">"five_year"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(term, loan_default)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loan_default, </w:t>
      </w:r>
      <w:r>
        <w:rPr>
          <w:rStyle w:val="AttributeTok"/>
        </w:rPr>
        <w:t xml:space="preserve">values_from =</w:t>
      </w:r>
      <w:r>
        <w:rPr>
          <w:rStyle w:val="NormalTok"/>
        </w:rPr>
        <w:t xml:space="preserve"> count,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yes </w:t>
      </w:r>
      <w:r>
        <w:rPr>
          <w:rStyle w:val="SpecialCharTok"/>
        </w:rPr>
        <w:t xml:space="preserve">/</w:t>
      </w:r>
      <w:r>
        <w:rPr>
          <w:rStyle w:val="NormalTok"/>
        </w:rPr>
        <w:t xml:space="preserve"> no)</w:t>
      </w:r>
    </w:p>
    <w:p>
      <w:pPr>
        <w:pStyle w:val="SourceCode"/>
      </w:pPr>
      <w:r>
        <w:rPr>
          <w:rStyle w:val="VerbatimChar"/>
        </w:rPr>
        <w:t xml:space="preserve">## `summarise()` has grouped output by 'term'. You can override using the</w:t>
      </w:r>
      <w:r>
        <w:br/>
      </w:r>
      <w:r>
        <w:rPr>
          <w:rStyle w:val="VerbatimChar"/>
        </w:rPr>
        <w:t xml:space="preserve">## `.groups` argument.</w:t>
      </w:r>
    </w:p>
    <w:p>
      <w:pPr>
        <w:pStyle w:val="SourceCode"/>
      </w:pPr>
      <w:r>
        <w:rPr>
          <w:rStyle w:val="CommentTok"/>
        </w:rPr>
        <w:t xml:space="preserve"># Print the summary table</w:t>
      </w:r>
      <w:r>
        <w:br/>
      </w:r>
      <w:r>
        <w:rPr>
          <w:rStyle w:val="FunctionTok"/>
        </w:rPr>
        <w:t xml:space="preserve">print</w:t>
      </w:r>
      <w:r>
        <w:rPr>
          <w:rStyle w:val="NormalTok"/>
        </w:rPr>
        <w:t xml:space="preserve">(loan_term_summary)</w:t>
      </w:r>
    </w:p>
    <w:p>
      <w:pPr>
        <w:pStyle w:val="SourceCode"/>
      </w:pPr>
      <w:r>
        <w:rPr>
          <w:rStyle w:val="VerbatimChar"/>
        </w:rPr>
        <w:t xml:space="preserve">## # A tibble: 2 × 4</w:t>
      </w:r>
      <w:r>
        <w:br/>
      </w:r>
      <w:r>
        <w:rPr>
          <w:rStyle w:val="VerbatimChar"/>
        </w:rPr>
        <w:t xml:space="preserve">##   term          no   yes Ratio</w:t>
      </w:r>
      <w:r>
        <w:br/>
      </w:r>
      <w:r>
        <w:rPr>
          <w:rStyle w:val="VerbatimChar"/>
        </w:rPr>
        <w:t xml:space="preserve">##   &lt;chr&gt;      &lt;int&gt; &lt;int&gt; &lt;dbl&gt;</w:t>
      </w:r>
      <w:r>
        <w:br/>
      </w:r>
      <w:r>
        <w:rPr>
          <w:rStyle w:val="VerbatimChar"/>
        </w:rPr>
        <w:t xml:space="preserve">## 1 five_year    685   837 1.22 </w:t>
      </w:r>
      <w:r>
        <w:br/>
      </w:r>
      <w:r>
        <w:rPr>
          <w:rStyle w:val="VerbatimChar"/>
        </w:rPr>
        <w:t xml:space="preserve">## 2 three_year  1895   693 0.366</w:t>
      </w:r>
    </w:p>
    <w:p>
      <w:pPr>
        <w:pStyle w:val="FirstParagraph"/>
      </w:pPr>
      <w:r>
        <w:t xml:space="preserve">Created a bar graph to represent Loan Default by Loan Term</w:t>
      </w:r>
    </w:p>
    <w:p>
      <w:pPr>
        <w:pStyle w:val="SourceCode"/>
      </w:pPr>
      <w:r>
        <w:rPr>
          <w:rStyle w:val="CommentTok"/>
        </w:rPr>
        <w:t xml:space="preserve"># Bar chart (interactive)</w:t>
      </w:r>
      <w:r>
        <w:br/>
      </w:r>
      <w:r>
        <w:rPr>
          <w:rStyle w:val="NormalTok"/>
        </w:rPr>
        <w:t xml:space="preserve">loan_term_plot </w:t>
      </w:r>
      <w:r>
        <w:rPr>
          <w:rStyle w:val="OtherTok"/>
        </w:rPr>
        <w:t xml:space="preserve">&lt;-</w:t>
      </w:r>
      <w:r>
        <w:rPr>
          <w:rStyle w:val="NormalTok"/>
        </w:rPr>
        <w:t xml:space="preserve"> </w:t>
      </w:r>
      <w:r>
        <w:rPr>
          <w:rStyle w:val="FunctionTok"/>
        </w:rPr>
        <w:t xml:space="preserve">ggplot</w:t>
      </w:r>
      <w:r>
        <w:rPr>
          <w:rStyle w:val="NormalTok"/>
        </w:rPr>
        <w:t xml:space="preserve">(loan_term_summary,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Default by Loan Term"</w:t>
      </w:r>
      <w:r>
        <w:rPr>
          <w:rStyle w:val="NormalTok"/>
        </w:rPr>
        <w:t xml:space="preserve">, </w:t>
      </w:r>
      <w:r>
        <w:rPr>
          <w:rStyle w:val="AttributeTok"/>
        </w:rPr>
        <w:t xml:space="preserve">x =</w:t>
      </w:r>
      <w:r>
        <w:rPr>
          <w:rStyle w:val="NormalTok"/>
        </w:rPr>
        <w:t xml:space="preserve"> </w:t>
      </w:r>
      <w:r>
        <w:rPr>
          <w:rStyle w:val="StringTok"/>
        </w:rPr>
        <w:t xml:space="preserve">"Loan Term"</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CommentTok"/>
        </w:rPr>
        <w:t xml:space="preserve"># Convert the ggplot to an interactive plotly plot</w:t>
      </w:r>
      <w:r>
        <w:br/>
      </w:r>
      <w:r>
        <w:rPr>
          <w:rStyle w:val="NormalTok"/>
        </w:rPr>
        <w:t xml:space="preserve">loan_term_plot </w:t>
      </w:r>
      <w:r>
        <w:rPr>
          <w:rStyle w:val="OtherTok"/>
        </w:rPr>
        <w:t xml:space="preserve">&lt;-</w:t>
      </w:r>
      <w:r>
        <w:rPr>
          <w:rStyle w:val="NormalTok"/>
        </w:rPr>
        <w:t xml:space="preserve"> </w:t>
      </w:r>
      <w:r>
        <w:rPr>
          <w:rStyle w:val="FunctionTok"/>
        </w:rPr>
        <w:t xml:space="preserve">ggplotly</w:t>
      </w:r>
      <w:r>
        <w:rPr>
          <w:rStyle w:val="NormalTok"/>
        </w:rPr>
        <w:t xml:space="preserve">(loan_term_plot)</w:t>
      </w:r>
      <w:r>
        <w:br/>
      </w:r>
      <w:r>
        <w:br/>
      </w:r>
      <w:r>
        <w:rPr>
          <w:rStyle w:val="NormalTok"/>
        </w:rPr>
        <w:t xml:space="preserve">loan_term_plot</w:t>
      </w:r>
    </w:p>
    <w:p>
      <w:pPr>
        <w:pStyle w:val="FirstParagraph"/>
      </w:pPr>
      <w:r>
        <w:drawing>
          <wp:inline>
            <wp:extent cx="5334000" cy="4267200"/>
            <wp:effectExtent b="0" l="0" r="0" t="0"/>
            <wp:docPr descr="" title="" id="36" name="Picture"/>
            <a:graphic>
              <a:graphicData uri="http://schemas.openxmlformats.org/drawingml/2006/picture">
                <pic:pic>
                  <pic:nvPicPr>
                    <pic:cNvPr descr="GBUS-FINAL-PROJECT_files/figure-docx/unnamed-chunk-2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5: How does homeownership status relate to loan defaults?</w:t>
      </w:r>
    </w:p>
    <w:p>
      <w:pPr>
        <w:pStyle w:val="BodyText"/>
      </w:pPr>
      <w:r>
        <w:rPr>
          <w:bCs/>
          <w:b/>
        </w:rPr>
        <w:t xml:space="preserve">Answer:</w:t>
      </w:r>
    </w:p>
    <w:p>
      <w:pPr>
        <w:pStyle w:val="BodyText"/>
      </w:pPr>
      <w:r>
        <w:t xml:space="preserve">Borrowers who own a home (</w:t>
      </w:r>
      <w:r>
        <w:t xml:space="preserve">“</w:t>
      </w:r>
      <w:r>
        <w:t xml:space="preserve">own</w:t>
      </w:r>
      <w:r>
        <w:t xml:space="preserve">”</w:t>
      </w:r>
      <w:r>
        <w:t xml:space="preserve">) have a lower likelihood of default (ratio of approximately 0.59), while renters (</w:t>
      </w:r>
      <w:r>
        <w:t xml:space="preserve">“</w:t>
      </w:r>
      <w:r>
        <w:t xml:space="preserve">rent</w:t>
      </w:r>
      <w:r>
        <w:t xml:space="preserve">”</w:t>
      </w:r>
      <w:r>
        <w:t xml:space="preserve">) have a higher likelihood of default (ratio of approximately 0.75). Mortgage holders (</w:t>
      </w:r>
      <w:r>
        <w:t xml:space="preserve">“</w:t>
      </w:r>
      <w:r>
        <w:t xml:space="preserve">mortgage</w:t>
      </w:r>
      <w:r>
        <w:t xml:space="preserve">”</w:t>
      </w:r>
      <w:r>
        <w:t xml:space="preserve">) have an intermediate likelihood of default (ratio of approximately 0.48).</w:t>
      </w:r>
    </w:p>
    <w:p>
      <w:pPr>
        <w:pStyle w:val="SourceCode"/>
      </w:pPr>
      <w:r>
        <w:rPr>
          <w:rStyle w:val="NormalTok"/>
        </w:rPr>
        <w:t xml:space="preserve">homeownership_summary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(homeownership, loan_default)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loan_default, </w:t>
      </w:r>
      <w:r>
        <w:rPr>
          <w:rStyle w:val="AttributeTok"/>
        </w:rPr>
        <w:t xml:space="preserve">values_from =</w:t>
      </w:r>
      <w:r>
        <w:rPr>
          <w:rStyle w:val="NormalTok"/>
        </w:rPr>
        <w:t xml:space="preserve"> count,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yes </w:t>
      </w:r>
      <w:r>
        <w:rPr>
          <w:rStyle w:val="SpecialCharTok"/>
        </w:rPr>
        <w:t xml:space="preserve">/</w:t>
      </w:r>
      <w:r>
        <w:rPr>
          <w:rStyle w:val="NormalTok"/>
        </w:rPr>
        <w:t xml:space="preserve"> no)</w:t>
      </w:r>
    </w:p>
    <w:p>
      <w:pPr>
        <w:pStyle w:val="SourceCode"/>
      </w:pPr>
      <w:r>
        <w:rPr>
          <w:rStyle w:val="VerbatimChar"/>
        </w:rPr>
        <w:t xml:space="preserve">## `summarise()` has grouped output by 'homeownership'. You can override using the</w:t>
      </w:r>
      <w:r>
        <w:br/>
      </w:r>
      <w:r>
        <w:rPr>
          <w:rStyle w:val="VerbatimChar"/>
        </w:rPr>
        <w:t xml:space="preserve">## `.groups` argument.</w:t>
      </w:r>
    </w:p>
    <w:p>
      <w:pPr>
        <w:pStyle w:val="SourceCode"/>
      </w:pPr>
      <w:r>
        <w:rPr>
          <w:rStyle w:val="CommentTok"/>
        </w:rPr>
        <w:t xml:space="preserve"># Print the summary table</w:t>
      </w:r>
      <w:r>
        <w:br/>
      </w:r>
      <w:r>
        <w:rPr>
          <w:rStyle w:val="FunctionTok"/>
        </w:rPr>
        <w:t xml:space="preserve">print</w:t>
      </w:r>
      <w:r>
        <w:rPr>
          <w:rStyle w:val="NormalTok"/>
        </w:rPr>
        <w:t xml:space="preserve">(homeownership_summary)</w:t>
      </w:r>
    </w:p>
    <w:p>
      <w:pPr>
        <w:pStyle w:val="SourceCode"/>
      </w:pPr>
      <w:r>
        <w:rPr>
          <w:rStyle w:val="VerbatimChar"/>
        </w:rPr>
        <w:t xml:space="preserve">## # A tibble: 3 × 4</w:t>
      </w:r>
      <w:r>
        <w:br/>
      </w:r>
      <w:r>
        <w:rPr>
          <w:rStyle w:val="VerbatimChar"/>
        </w:rPr>
        <w:t xml:space="preserve">##   homeownership    no   yes Ratio</w:t>
      </w:r>
      <w:r>
        <w:br/>
      </w:r>
      <w:r>
        <w:rPr>
          <w:rStyle w:val="VerbatimChar"/>
        </w:rPr>
        <w:t xml:space="preserve">##   &lt;chr&gt;         &lt;int&gt; &lt;int&gt; &lt;dbl&gt;</w:t>
      </w:r>
      <w:r>
        <w:br/>
      </w:r>
      <w:r>
        <w:rPr>
          <w:rStyle w:val="VerbatimChar"/>
        </w:rPr>
        <w:t xml:space="preserve">## 1 mortgage       1309   628 0.480</w:t>
      </w:r>
      <w:r>
        <w:br/>
      </w:r>
      <w:r>
        <w:rPr>
          <w:rStyle w:val="VerbatimChar"/>
        </w:rPr>
        <w:t xml:space="preserve">## 2 own             318   189 0.594</w:t>
      </w:r>
      <w:r>
        <w:br/>
      </w:r>
      <w:r>
        <w:rPr>
          <w:rStyle w:val="VerbatimChar"/>
        </w:rPr>
        <w:t xml:space="preserve">## 3 rent            953   713 0.748</w:t>
      </w:r>
    </w:p>
    <w:p>
      <w:pPr>
        <w:pStyle w:val="FirstParagraph"/>
      </w:pPr>
      <w:r>
        <w:t xml:space="preserve">Created a stacked bar graph to represent Loan Default by Homeownership Status.</w:t>
      </w:r>
    </w:p>
    <w:p>
      <w:pPr>
        <w:pStyle w:val="SourceCode"/>
      </w:pPr>
      <w:r>
        <w:rPr>
          <w:rStyle w:val="CommentTok"/>
        </w:rPr>
        <w:t xml:space="preserve"># Stacked bar chart</w:t>
      </w:r>
      <w:r>
        <w:br/>
      </w:r>
      <w:r>
        <w:rPr>
          <w:rStyle w:val="NormalTok"/>
        </w:rPr>
        <w:t xml:space="preserve">homeownership_plot </w:t>
      </w:r>
      <w:r>
        <w:rPr>
          <w:rStyle w:val="OtherTok"/>
        </w:rPr>
        <w:t xml:space="preserve">&lt;-</w:t>
      </w:r>
      <w:r>
        <w:rPr>
          <w:rStyle w:val="NormalTok"/>
        </w:rPr>
        <w:t xml:space="preserve"> </w:t>
      </w:r>
      <w:r>
        <w:rPr>
          <w:rStyle w:val="FunctionTok"/>
        </w:rPr>
        <w:t xml:space="preserve">ggplot</w:t>
      </w:r>
      <w:r>
        <w:rPr>
          <w:rStyle w:val="NormalTok"/>
        </w:rPr>
        <w:t xml:space="preserve">(homeownership_summary, </w:t>
      </w:r>
      <w:r>
        <w:rPr>
          <w:rStyle w:val="FunctionTok"/>
        </w:rPr>
        <w:t xml:space="preserve">aes</w:t>
      </w:r>
      <w:r>
        <w:rPr>
          <w:rStyle w:val="NormalTok"/>
        </w:rPr>
        <w:t xml:space="preserve">(</w:t>
      </w:r>
      <w:r>
        <w:rPr>
          <w:rStyle w:val="AttributeTok"/>
        </w:rPr>
        <w:t xml:space="preserve">x =</w:t>
      </w:r>
      <w:r>
        <w:rPr>
          <w:rStyle w:val="NormalTok"/>
        </w:rPr>
        <w:t xml:space="preserve"> homeownership, </w:t>
      </w:r>
      <w:r>
        <w:rPr>
          <w:rStyle w:val="AttributeTok"/>
        </w:rPr>
        <w:t xml:space="preserve">y =</w:t>
      </w:r>
      <w:r>
        <w:rPr>
          <w:rStyle w:val="NormalTok"/>
        </w:rPr>
        <w:t xml:space="preserve"> 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Default by Homeownership Status"</w:t>
      </w:r>
      <w:r>
        <w:rPr>
          <w:rStyle w:val="NormalTok"/>
        </w:rPr>
        <w:t xml:space="preserve">, </w:t>
      </w:r>
      <w:r>
        <w:rPr>
          <w:rStyle w:val="AttributeTok"/>
        </w:rPr>
        <w:t xml:space="preserve">x =</w:t>
      </w:r>
      <w:r>
        <w:rPr>
          <w:rStyle w:val="NormalTok"/>
        </w:rPr>
        <w:t xml:space="preserve"> </w:t>
      </w:r>
      <w:r>
        <w:rPr>
          <w:rStyle w:val="StringTok"/>
        </w:rPr>
        <w:t xml:space="preserve">"Homeownership 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CommentTok"/>
        </w:rPr>
        <w:t xml:space="preserve"># Convert the ggplot to an interactive plotly plot</w:t>
      </w:r>
      <w:r>
        <w:br/>
      </w:r>
      <w:r>
        <w:rPr>
          <w:rStyle w:val="NormalTok"/>
        </w:rPr>
        <w:t xml:space="preserve">homeownership_plot </w:t>
      </w:r>
      <w:r>
        <w:rPr>
          <w:rStyle w:val="OtherTok"/>
        </w:rPr>
        <w:t xml:space="preserve">&lt;-</w:t>
      </w:r>
      <w:r>
        <w:rPr>
          <w:rStyle w:val="NormalTok"/>
        </w:rPr>
        <w:t xml:space="preserve"> </w:t>
      </w:r>
      <w:r>
        <w:rPr>
          <w:rStyle w:val="FunctionTok"/>
        </w:rPr>
        <w:t xml:space="preserve">ggplotly</w:t>
      </w:r>
      <w:r>
        <w:rPr>
          <w:rStyle w:val="NormalTok"/>
        </w:rPr>
        <w:t xml:space="preserve">(homeownership_plot)</w:t>
      </w:r>
      <w:r>
        <w:br/>
      </w:r>
      <w:r>
        <w:br/>
      </w:r>
      <w:r>
        <w:rPr>
          <w:rStyle w:val="NormalTok"/>
        </w:rPr>
        <w:t xml:space="preserve">homeownership_plot</w:t>
      </w:r>
    </w:p>
    <w:p>
      <w:pPr>
        <w:pStyle w:val="FirstParagraph"/>
      </w:pPr>
      <w:r>
        <w:drawing>
          <wp:inline>
            <wp:extent cx="5334000" cy="4267200"/>
            <wp:effectExtent b="0" l="0" r="0" t="0"/>
            <wp:docPr descr="" title="" id="39" name="Picture"/>
            <a:graphic>
              <a:graphicData uri="http://schemas.openxmlformats.org/drawingml/2006/picture">
                <pic:pic>
                  <pic:nvPicPr>
                    <pic:cNvPr descr="GBUS-FINAL-PROJECT_files/figure-docx/unnamed-chunk-2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PREDICTIVE MODELING</w:t>
      </w:r>
    </w:p>
    <w:p>
      <w:pPr>
        <w:pStyle w:val="SourceCode"/>
      </w:pPr>
      <w:r>
        <w:rPr>
          <w:rStyle w:val="CommentTok"/>
        </w:rPr>
        <w:t xml:space="preserve"># Load the required packages</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(parsnip)</w:t>
      </w:r>
      <w:r>
        <w:br/>
      </w:r>
      <w:r>
        <w:rPr>
          <w:rStyle w:val="FunctionTok"/>
        </w:rPr>
        <w:t xml:space="preserve">library</w:t>
      </w:r>
      <w:r>
        <w:rPr>
          <w:rStyle w:val="NormalTok"/>
        </w:rPr>
        <w:t xml:space="preserve">(yardstick)</w:t>
      </w:r>
    </w:p>
    <w:p>
      <w:pPr>
        <w:pStyle w:val="SourceCode"/>
      </w:pPr>
      <w:r>
        <w:rPr>
          <w:rStyle w:val="VerbatimChar"/>
        </w:rPr>
        <w:t xml:space="preserve">## </w:t>
      </w:r>
      <w:r>
        <w:br/>
      </w:r>
      <w:r>
        <w:rPr>
          <w:rStyle w:val="VerbatimChar"/>
        </w:rPr>
        <w:t xml:space="preserve">## Attaching package: 'yardstick'</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precision, recall, sensitivity, specificity</w:t>
      </w:r>
    </w:p>
    <w:p>
      <w:pPr>
        <w:pStyle w:val="SourceCode"/>
      </w:pPr>
      <w:r>
        <w:rPr>
          <w:rStyle w:val="FunctionTok"/>
        </w:rPr>
        <w:t xml:space="preserve">library</w:t>
      </w:r>
      <w:r>
        <w:rPr>
          <w:rStyle w:val="NormalTok"/>
        </w:rPr>
        <w:t xml:space="preserve">(workflows)</w:t>
      </w:r>
      <w:r>
        <w:br/>
      </w:r>
      <w:r>
        <w:rPr>
          <w:rStyle w:val="FunctionTok"/>
        </w:rPr>
        <w:t xml:space="preserve">library</w:t>
      </w:r>
      <w:r>
        <w:rPr>
          <w:rStyle w:val="NormalTok"/>
        </w:rPr>
        <w:t xml:space="preserve">(tidymodels)</w:t>
      </w:r>
    </w:p>
    <w:p>
      <w:pPr>
        <w:pStyle w:val="SourceCode"/>
      </w:pPr>
      <w:r>
        <w:rPr>
          <w:rStyle w:val="VerbatimChar"/>
        </w:rPr>
        <w:t xml:space="preserve">## ── Attaching packages ────────────────────────────────────── tidymodels 1.1.1 ──</w:t>
      </w:r>
    </w:p>
    <w:p>
      <w:pPr>
        <w:pStyle w:val="SourceCode"/>
      </w:pPr>
      <w:r>
        <w:rPr>
          <w:rStyle w:val="VerbatimChar"/>
        </w:rPr>
        <w:t xml:space="preserve">## ✔ broom        1.0.5     ✔ rsample      1.2.0</w:t>
      </w:r>
      <w:r>
        <w:br/>
      </w:r>
      <w:r>
        <w:rPr>
          <w:rStyle w:val="VerbatimChar"/>
        </w:rPr>
        <w:t xml:space="preserve">## ✔ dials        1.2.0     ✔ tibble       3.2.1</w:t>
      </w:r>
      <w:r>
        <w:br/>
      </w:r>
      <w:r>
        <w:rPr>
          <w:rStyle w:val="VerbatimChar"/>
        </w:rPr>
        <w:t xml:space="preserve">## ✔ infer        1.0.5     ✔ tune         1.1.2</w:t>
      </w:r>
      <w:r>
        <w:br/>
      </w:r>
      <w:r>
        <w:rPr>
          <w:rStyle w:val="VerbatimChar"/>
        </w:rPr>
        <w:t xml:space="preserve">## ✔ modeldata    1.2.0     ✔ workflowsets 1.0.1</w:t>
      </w:r>
      <w:r>
        <w:br/>
      </w:r>
      <w:r>
        <w:rPr>
          <w:rStyle w:val="VerbatimChar"/>
        </w:rPr>
        <w:t xml:space="preserve">## ✔ recipes      1.0.8</w:t>
      </w:r>
    </w:p>
    <w:p>
      <w:pPr>
        <w:pStyle w:val="SourceCode"/>
      </w:pPr>
      <w:r>
        <w:rPr>
          <w:rStyle w:val="VerbatimChar"/>
        </w:rPr>
        <w:t xml:space="preserve">## ── Conflicts ───────────────────────────────────────── tidymodels_conflicts() ──</w:t>
      </w:r>
      <w:r>
        <w:br/>
      </w:r>
      <w:r>
        <w:rPr>
          <w:rStyle w:val="VerbatimChar"/>
        </w:rPr>
        <w:t xml:space="preserve">## ✖ scales::discard()        masks purrr::discard()</w:t>
      </w:r>
      <w:r>
        <w:br/>
      </w:r>
      <w:r>
        <w:rPr>
          <w:rStyle w:val="VerbatimChar"/>
        </w:rPr>
        <w:t xml:space="preserve">## ✖ plotly::filter()         masks dplyr::filter(), stats::filter()</w:t>
      </w:r>
      <w:r>
        <w:br/>
      </w:r>
      <w:r>
        <w:rPr>
          <w:rStyle w:val="VerbatimChar"/>
        </w:rPr>
        <w:t xml:space="preserve">## ✖ dplyr::lag()             masks stats::lag()</w:t>
      </w:r>
      <w:r>
        <w:br/>
      </w:r>
      <w:r>
        <w:rPr>
          <w:rStyle w:val="VerbatimChar"/>
        </w:rPr>
        <w:t xml:space="preserve">## ✖ caret::lift()            masks purrr::lift()</w:t>
      </w:r>
      <w:r>
        <w:br/>
      </w:r>
      <w:r>
        <w:rPr>
          <w:rStyle w:val="VerbatimChar"/>
        </w:rPr>
        <w:t xml:space="preserve">## ✖ yardstick::precision()   masks caret::precision()</w:t>
      </w:r>
      <w:r>
        <w:br/>
      </w:r>
      <w:r>
        <w:rPr>
          <w:rStyle w:val="VerbatimChar"/>
        </w:rPr>
        <w:t xml:space="preserve">## ✖ yardstick::recall()      masks caret::recall()</w:t>
      </w:r>
      <w:r>
        <w:br/>
      </w:r>
      <w:r>
        <w:rPr>
          <w:rStyle w:val="VerbatimChar"/>
        </w:rPr>
        <w:t xml:space="preserve">## ✖ yardstick::sensitivity() masks caret::sensitivity()</w:t>
      </w:r>
      <w:r>
        <w:br/>
      </w:r>
      <w:r>
        <w:rPr>
          <w:rStyle w:val="VerbatimChar"/>
        </w:rPr>
        <w:t xml:space="preserve">## ✖ yardstick::specificity() masks caret::specificity()</w:t>
      </w:r>
      <w:r>
        <w:br/>
      </w:r>
      <w:r>
        <w:rPr>
          <w:rStyle w:val="VerbatimChar"/>
        </w:rPr>
        <w:t xml:space="preserve">## ✖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(ranger)</w:t>
      </w:r>
      <w:r>
        <w:br/>
      </w:r>
      <w:r>
        <w:br/>
      </w: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Load your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"output_file.csv"</w:t>
      </w:r>
      <w:r>
        <w:rPr>
          <w:rStyle w:val="NormalTok"/>
        </w:rPr>
        <w:t xml:space="preserve">)</w:t>
      </w:r>
      <w:r>
        <w:br/>
      </w:r>
      <w:r>
        <w:br/>
      </w:r>
      <w:r>
        <w:rPr>
          <w:rStyle w:val="CommentTok"/>
        </w:rPr>
        <w:t xml:space="preserve"># Split the data into training and test sets</w:t>
      </w:r>
      <w:r>
        <w:br/>
      </w:r>
      <w:r>
        <w:rPr>
          <w:rStyle w:val="NormalTok"/>
        </w:rPr>
        <w:t xml:space="preserve">split_data </w:t>
      </w:r>
      <w:r>
        <w:rPr>
          <w:rStyle w:val="OtherTok"/>
        </w:rPr>
        <w:t xml:space="preserve">&lt;-</w:t>
      </w:r>
      <w:r>
        <w:rPr>
          <w:rStyle w:val="NormalTok"/>
        </w:rPr>
        <w:t xml:space="preserve"> </w:t>
      </w:r>
      <w:r>
        <w:rPr>
          <w:rStyle w:val="FunctionTok"/>
        </w:rPr>
        <w:t xml:space="preserve">initial_split</w:t>
      </w:r>
      <w:r>
        <w:rPr>
          <w:rStyle w:val="NormalTok"/>
        </w:rPr>
        <w:t xml:space="preserve">(data, </w:t>
      </w:r>
      <w:r>
        <w:rPr>
          <w:rStyle w:val="AttributeTok"/>
        </w:rPr>
        <w:t xml:space="preserve">prop =</w:t>
      </w:r>
      <w:r>
        <w:rPr>
          <w:rStyle w:val="NormalTok"/>
        </w:rPr>
        <w:t xml:space="preserve"> </w:t>
      </w:r>
      <w:r>
        <w:rPr>
          <w:rStyle w:val="FloatTok"/>
        </w:rPr>
        <w:t xml:space="preserve">0.8</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(split_data)</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(split_data)</w:t>
      </w:r>
      <w:r>
        <w:br/>
      </w:r>
      <w:r>
        <w:br/>
      </w:r>
      <w:r>
        <w:rPr>
          <w:rStyle w:val="CommentTok"/>
        </w:rPr>
        <w:t xml:space="preserve"># Specify your feature engineering pipeline with the recipes package</w:t>
      </w:r>
      <w:r>
        <w:br/>
      </w:r>
      <w:r>
        <w:rPr>
          <w:rStyle w:val="NormalTok"/>
        </w:rPr>
        <w:t xml:space="preserve">data_recipe </w:t>
      </w:r>
      <w:r>
        <w:rPr>
          <w:rStyle w:val="OtherTok"/>
        </w:rPr>
        <w:t xml:space="preserve">&lt;-</w:t>
      </w:r>
      <w:r>
        <w:rPr>
          <w:rStyle w:val="NormalTok"/>
        </w:rPr>
        <w:t xml:space="preserve"> </w:t>
      </w:r>
      <w:r>
        <w:rPr>
          <w:rStyle w:val="FunctionTok"/>
        </w:rPr>
        <w:t xml:space="preserve">recipe</w:t>
      </w:r>
      <w:r>
        <w:rPr>
          <w:rStyle w:val="NormalTok"/>
        </w:rPr>
        <w:t xml:space="preserve">(loan_default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 Model 1 Training - Logistic Regression</w:t>
      </w:r>
      <w:r>
        <w:br/>
      </w:r>
      <w:r>
        <w:rPr>
          <w:rStyle w:val="NormalTok"/>
        </w:rPr>
        <w:t xml:space="preserve">model_1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workflow_1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(data_recipe) </w:t>
      </w:r>
      <w:r>
        <w:rPr>
          <w:rStyle w:val="SpecialCharTok"/>
        </w:rPr>
        <w:t xml:space="preserve">%&gt;%</w:t>
      </w:r>
      <w:r>
        <w:br/>
      </w:r>
      <w:r>
        <w:rPr>
          <w:rStyle w:val="NormalTok"/>
        </w:rPr>
        <w:t xml:space="preserve">  </w:t>
      </w:r>
      <w:r>
        <w:rPr>
          <w:rStyle w:val="FunctionTok"/>
        </w:rPr>
        <w:t xml:space="preserve">add_model</w:t>
      </w:r>
      <w:r>
        <w:rPr>
          <w:rStyle w:val="NormalTok"/>
        </w:rPr>
        <w:t xml:space="preserve">(model_1)</w:t>
      </w:r>
      <w:r>
        <w:br/>
      </w:r>
      <w:r>
        <w:br/>
      </w:r>
      <w:r>
        <w:rPr>
          <w:rStyle w:val="NormalTok"/>
        </w:rPr>
        <w:t xml:space="preserve">trained_workflow_1 </w:t>
      </w:r>
      <w:r>
        <w:rPr>
          <w:rStyle w:val="OtherTok"/>
        </w:rPr>
        <w:t xml:space="preserve">&lt;-</w:t>
      </w:r>
      <w:r>
        <w:rPr>
          <w:rStyle w:val="NormalTok"/>
        </w:rPr>
        <w:t xml:space="preserve"> </w:t>
      </w:r>
      <w:r>
        <w:rPr>
          <w:rStyle w:val="FunctionTok"/>
        </w:rPr>
        <w:t xml:space="preserve">fit</w:t>
      </w:r>
      <w:r>
        <w:rPr>
          <w:rStyle w:val="NormalTok"/>
        </w:rPr>
        <w:t xml:space="preserve">(workflow_1, </w:t>
      </w:r>
      <w:r>
        <w:rPr>
          <w:rStyle w:val="AttributeTok"/>
        </w:rPr>
        <w:t xml:space="preserve">data =</w:t>
      </w:r>
      <w:r>
        <w:rPr>
          <w:rStyle w:val="NormalTok"/>
        </w:rPr>
        <w:t xml:space="preserve"> train_data)</w:t>
      </w:r>
      <w:r>
        <w:br/>
      </w:r>
      <w:r>
        <w:br/>
      </w:r>
      <w:r>
        <w:rPr>
          <w:rStyle w:val="CommentTok"/>
        </w:rPr>
        <w:t xml:space="preserve"># Model 1 Training - Logistic Regression</w:t>
      </w:r>
      <w:r>
        <w:br/>
      </w:r>
      <w:r>
        <w:rPr>
          <w:rStyle w:val="NormalTok"/>
        </w:rPr>
        <w:t xml:space="preserve">model_1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workflow_1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(data_recipe) </w:t>
      </w:r>
      <w:r>
        <w:rPr>
          <w:rStyle w:val="SpecialCharTok"/>
        </w:rPr>
        <w:t xml:space="preserve">%&gt;%</w:t>
      </w:r>
      <w:r>
        <w:br/>
      </w:r>
      <w:r>
        <w:rPr>
          <w:rStyle w:val="NormalTok"/>
        </w:rPr>
        <w:t xml:space="preserve">  </w:t>
      </w:r>
      <w:r>
        <w:rPr>
          <w:rStyle w:val="FunctionTok"/>
        </w:rPr>
        <w:t xml:space="preserve">add_model</w:t>
      </w:r>
      <w:r>
        <w:rPr>
          <w:rStyle w:val="NormalTok"/>
        </w:rPr>
        <w:t xml:space="preserve">(model_1)</w:t>
      </w:r>
      <w:r>
        <w:br/>
      </w:r>
      <w:r>
        <w:br/>
      </w:r>
      <w:r>
        <w:rPr>
          <w:rStyle w:val="NormalTok"/>
        </w:rPr>
        <w:t xml:space="preserve">trained_workflow_1 </w:t>
      </w:r>
      <w:r>
        <w:rPr>
          <w:rStyle w:val="OtherTok"/>
        </w:rPr>
        <w:t xml:space="preserve">&lt;-</w:t>
      </w:r>
      <w:r>
        <w:rPr>
          <w:rStyle w:val="NormalTok"/>
        </w:rPr>
        <w:t xml:space="preserve"> </w:t>
      </w:r>
      <w:r>
        <w:rPr>
          <w:rStyle w:val="FunctionTok"/>
        </w:rPr>
        <w:t xml:space="preserve">fit</w:t>
      </w:r>
      <w:r>
        <w:rPr>
          <w:rStyle w:val="NormalTok"/>
        </w:rPr>
        <w:t xml:space="preserve">(workflow_1, </w:t>
      </w:r>
      <w:r>
        <w:rPr>
          <w:rStyle w:val="AttributeTok"/>
        </w:rPr>
        <w:t xml:space="preserve">data =</w:t>
      </w:r>
      <w:r>
        <w:rPr>
          <w:rStyle w:val="NormalTok"/>
        </w:rPr>
        <w:t xml:space="preserve"> train_data)</w:t>
      </w:r>
      <w:r>
        <w:br/>
      </w:r>
      <w:r>
        <w:br/>
      </w:r>
      <w:r>
        <w:rPr>
          <w:rStyle w:val="CommentTok"/>
        </w:rPr>
        <w:t xml:space="preserve"># Predict using Model 1</w:t>
      </w:r>
      <w:r>
        <w:br/>
      </w:r>
      <w:r>
        <w:rPr>
          <w:rStyle w:val="NormalTok"/>
        </w:rPr>
        <w:t xml:space="preserve">class_predict_1 </w:t>
      </w:r>
      <w:r>
        <w:rPr>
          <w:rStyle w:val="OtherTok"/>
        </w:rPr>
        <w:t xml:space="preserve">&lt;-</w:t>
      </w:r>
      <w:r>
        <w:rPr>
          <w:rStyle w:val="NormalTok"/>
        </w:rPr>
        <w:t xml:space="preserve"> </w:t>
      </w:r>
      <w:r>
        <w:rPr>
          <w:rStyle w:val="FunctionTok"/>
        </w:rPr>
        <w:t xml:space="preserve">predict</w:t>
      </w:r>
      <w:r>
        <w:rPr>
          <w:rStyle w:val="NormalTok"/>
        </w:rPr>
        <w:t xml:space="preserve">(trained_workflow_1, </w:t>
      </w:r>
      <w:r>
        <w:rPr>
          <w:rStyle w:val="AttributeTok"/>
        </w:rPr>
        <w:t xml:space="preserve">new_data =</w:t>
      </w:r>
      <w:r>
        <w:rPr>
          <w:rStyle w:val="NormalTok"/>
        </w:rPr>
        <w:t xml:space="preserve"> test_data,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prob_predicts_1 </w:t>
      </w:r>
      <w:r>
        <w:rPr>
          <w:rStyle w:val="OtherTok"/>
        </w:rPr>
        <w:t xml:space="preserve">&lt;-</w:t>
      </w:r>
      <w:r>
        <w:rPr>
          <w:rStyle w:val="NormalTok"/>
        </w:rPr>
        <w:t xml:space="preserve"> </w:t>
      </w:r>
      <w:r>
        <w:rPr>
          <w:rStyle w:val="FunctionTok"/>
        </w:rPr>
        <w:t xml:space="preserve">predict</w:t>
      </w:r>
      <w:r>
        <w:rPr>
          <w:rStyle w:val="NormalTok"/>
        </w:rPr>
        <w:t xml:space="preserve">(trained_workflow_1, </w:t>
      </w:r>
      <w:r>
        <w:rPr>
          <w:rStyle w:val="AttributeTok"/>
        </w:rPr>
        <w:t xml:space="preserve">new_data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roc_data_wf_logreg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select</w:t>
      </w:r>
      <w:r>
        <w:rPr>
          <w:rStyle w:val="NormalTok"/>
        </w:rPr>
        <w:t xml:space="preserve">(loan_default) </w:t>
      </w:r>
      <w:r>
        <w:rPr>
          <w:rStyle w:val="SpecialCharTok"/>
        </w:rPr>
        <w:t xml:space="preserve">%&gt;%</w:t>
      </w:r>
      <w:r>
        <w:br/>
      </w:r>
      <w:r>
        <w:rPr>
          <w:rStyle w:val="NormalTok"/>
        </w:rPr>
        <w:t xml:space="preserve">  </w:t>
      </w:r>
      <w:r>
        <w:rPr>
          <w:rStyle w:val="FunctionTok"/>
        </w:rPr>
        <w:t xml:space="preserve">bind_cols</w:t>
      </w:r>
      <w:r>
        <w:rPr>
          <w:rStyle w:val="NormalTok"/>
        </w:rPr>
        <w:t xml:space="preserve">(class_predict_1, prob_predicts_1)</w:t>
      </w:r>
      <w:r>
        <w:br/>
      </w:r>
      <w:r>
        <w:br/>
      </w:r>
      <w:r>
        <w:rPr>
          <w:rStyle w:val="CommentTok"/>
        </w:rPr>
        <w:t xml:space="preserve"># Load the pROC package</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 Convert "loan_default" to a binary indicator (0 or 1)</w:t>
      </w:r>
      <w:r>
        <w:br/>
      </w:r>
      <w:r>
        <w:rPr>
          <w:rStyle w:val="NormalTok"/>
        </w:rPr>
        <w:t xml:space="preserve">test_data</w:t>
      </w:r>
      <w:r>
        <w:rPr>
          <w:rStyle w:val="SpecialCharTok"/>
        </w:rPr>
        <w:t xml:space="preserve">$</w:t>
      </w:r>
      <w:r>
        <w:rPr>
          <w:rStyle w:val="NormalTok"/>
        </w:rPr>
        <w:t xml:space="preserve">loan_default </w:t>
      </w:r>
      <w:r>
        <w:rPr>
          <w:rStyle w:val="OtherTok"/>
        </w:rPr>
        <w:t xml:space="preserve">&lt;-</w:t>
      </w:r>
      <w:r>
        <w:rPr>
          <w:rStyle w:val="NormalTok"/>
        </w:rPr>
        <w:t xml:space="preserve"> </w:t>
      </w:r>
      <w:r>
        <w:rPr>
          <w:rStyle w:val="FunctionTok"/>
        </w:rPr>
        <w:t xml:space="preserve">as.integer</w:t>
      </w:r>
      <w:r>
        <w:rPr>
          <w:rStyle w:val="NormalTok"/>
        </w:rPr>
        <w:t xml:space="preserve">(test_data</w:t>
      </w:r>
      <w:r>
        <w:rPr>
          <w:rStyle w:val="SpecialCharTok"/>
        </w:rPr>
        <w:t xml:space="preserve">$</w:t>
      </w:r>
      <w:r>
        <w:rPr>
          <w:rStyle w:val="NormalTok"/>
        </w:rPr>
        <w:t xml:space="preserve">loan_default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Create a ROC curve object</w:t>
      </w:r>
      <w:r>
        <w:br/>
      </w:r>
      <w:r>
        <w:rPr>
          <w:rStyle w:val="NormalTok"/>
        </w:rPr>
        <w:t xml:space="preserve">roc_model_1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loan_default, roc_data_wf_logreg</w:t>
      </w:r>
      <w:r>
        <w:rPr>
          <w:rStyle w:val="SpecialCharTok"/>
        </w:rPr>
        <w:t xml:space="preserve">$</w:t>
      </w:r>
      <w:r>
        <w:rPr>
          <w:rStyle w:val="NormalTok"/>
        </w:rPr>
        <w:t xml:space="preserve">.pred_yes)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the ROC curve</w:t>
      </w:r>
      <w:r>
        <w:br/>
      </w:r>
      <w:r>
        <w:rPr>
          <w:rStyle w:val="FunctionTok"/>
        </w:rPr>
        <w:t xml:space="preserve">plot</w:t>
      </w:r>
      <w:r>
        <w:rPr>
          <w:rStyle w:val="NormalTok"/>
        </w:rPr>
        <w:t xml:space="preserve">(roc_model_1)</w:t>
      </w:r>
    </w:p>
    <w:p>
      <w:pPr>
        <w:pStyle w:val="FirstParagraph"/>
      </w:pPr>
      <w:r>
        <w:drawing>
          <wp:inline>
            <wp:extent cx="5334000" cy="4267200"/>
            <wp:effectExtent b="0" l="0" r="0" t="0"/>
            <wp:docPr descr="" title="" id="42" name="Picture"/>
            <a:graphic>
              <a:graphicData uri="http://schemas.openxmlformats.org/drawingml/2006/picture">
                <pic:pic>
                  <pic:nvPicPr>
                    <pic:cNvPr descr="GBUS-FINAL-PROJECT_files/figure-docx/unnamed-chunk-2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and print the AUC</w:t>
      </w:r>
      <w:r>
        <w:br/>
      </w:r>
      <w:r>
        <w:rPr>
          <w:rStyle w:val="NormalTok"/>
        </w:rPr>
        <w:t xml:space="preserve">auc_model_1 </w:t>
      </w:r>
      <w:r>
        <w:rPr>
          <w:rStyle w:val="OtherTok"/>
        </w:rPr>
        <w:t xml:space="preserve">&lt;-</w:t>
      </w:r>
      <w:r>
        <w:rPr>
          <w:rStyle w:val="NormalTok"/>
        </w:rPr>
        <w:t xml:space="preserve"> </w:t>
      </w:r>
      <w:r>
        <w:rPr>
          <w:rStyle w:val="FunctionTok"/>
        </w:rPr>
        <w:t xml:space="preserve">auc</w:t>
      </w:r>
      <w:r>
        <w:rPr>
          <w:rStyle w:val="NormalTok"/>
        </w:rPr>
        <w:t xml:space="preserve">(roc_model_1)</w:t>
      </w:r>
      <w:r>
        <w:br/>
      </w:r>
      <w:r>
        <w:rPr>
          <w:rStyle w:val="FunctionTok"/>
        </w:rPr>
        <w:t xml:space="preserve">cat</w:t>
      </w:r>
      <w:r>
        <w:rPr>
          <w:rStyle w:val="NormalTok"/>
        </w:rPr>
        <w:t xml:space="preserve">(</w:t>
      </w:r>
      <w:r>
        <w:rPr>
          <w:rStyle w:val="StringTok"/>
        </w:rPr>
        <w:t xml:space="preserve">"AUC for Model 1 (Logistic Regression):"</w:t>
      </w:r>
      <w:r>
        <w:rPr>
          <w:rStyle w:val="NormalTok"/>
        </w:rPr>
        <w:t xml:space="preserve">, auc_model_1,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Model 1 (Logistic Regression): 0.9758364</w:t>
      </w:r>
    </w:p>
    <w:p>
      <w:pPr>
        <w:pStyle w:val="SourceCode"/>
      </w:pPr>
      <w:r>
        <w:rPr>
          <w:rStyle w:val="CommentTok"/>
        </w:rPr>
        <w:t xml:space="preserve"># Model 2 Training - Random Forest</w:t>
      </w:r>
      <w:r>
        <w:br/>
      </w:r>
      <w:r>
        <w:rPr>
          <w:rStyle w:val="NormalTok"/>
        </w:rPr>
        <w:t xml:space="preserve">model_2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workflow_2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(data_recipe) </w:t>
      </w:r>
      <w:r>
        <w:rPr>
          <w:rStyle w:val="SpecialCharTok"/>
        </w:rPr>
        <w:t xml:space="preserve">%&gt;%</w:t>
      </w:r>
      <w:r>
        <w:br/>
      </w:r>
      <w:r>
        <w:rPr>
          <w:rStyle w:val="NormalTok"/>
        </w:rPr>
        <w:t xml:space="preserve">  </w:t>
      </w:r>
      <w:r>
        <w:rPr>
          <w:rStyle w:val="FunctionTok"/>
        </w:rPr>
        <w:t xml:space="preserve">add_model</w:t>
      </w:r>
      <w:r>
        <w:rPr>
          <w:rStyle w:val="NormalTok"/>
        </w:rPr>
        <w:t xml:space="preserve">(model_2)</w:t>
      </w:r>
      <w:r>
        <w:br/>
      </w:r>
      <w:r>
        <w:br/>
      </w:r>
      <w:r>
        <w:rPr>
          <w:rStyle w:val="NormalTok"/>
        </w:rPr>
        <w:t xml:space="preserve">trained_workflow_2 </w:t>
      </w:r>
      <w:r>
        <w:rPr>
          <w:rStyle w:val="OtherTok"/>
        </w:rPr>
        <w:t xml:space="preserve">&lt;-</w:t>
      </w:r>
      <w:r>
        <w:rPr>
          <w:rStyle w:val="NormalTok"/>
        </w:rPr>
        <w:t xml:space="preserve"> </w:t>
      </w:r>
      <w:r>
        <w:rPr>
          <w:rStyle w:val="FunctionTok"/>
        </w:rPr>
        <w:t xml:space="preserve">fit</w:t>
      </w:r>
      <w:r>
        <w:rPr>
          <w:rStyle w:val="NormalTok"/>
        </w:rPr>
        <w:t xml:space="preserve">(workflow_2, </w:t>
      </w:r>
      <w:r>
        <w:rPr>
          <w:rStyle w:val="AttributeTok"/>
        </w:rPr>
        <w:t xml:space="preserve">data =</w:t>
      </w:r>
      <w:r>
        <w:rPr>
          <w:rStyle w:val="NormalTok"/>
        </w:rPr>
        <w:t xml:space="preserve"> train_data)</w:t>
      </w:r>
      <w:r>
        <w:br/>
      </w:r>
      <w:r>
        <w:br/>
      </w:r>
      <w:r>
        <w:rPr>
          <w:rStyle w:val="CommentTok"/>
        </w:rPr>
        <w:t xml:space="preserve"># Predict using Model 2</w:t>
      </w:r>
      <w:r>
        <w:br/>
      </w:r>
      <w:r>
        <w:rPr>
          <w:rStyle w:val="NormalTok"/>
        </w:rPr>
        <w:t xml:space="preserve">class_predict_2 </w:t>
      </w:r>
      <w:r>
        <w:rPr>
          <w:rStyle w:val="OtherTok"/>
        </w:rPr>
        <w:t xml:space="preserve">&lt;-</w:t>
      </w:r>
      <w:r>
        <w:rPr>
          <w:rStyle w:val="NormalTok"/>
        </w:rPr>
        <w:t xml:space="preserve"> </w:t>
      </w:r>
      <w:r>
        <w:rPr>
          <w:rStyle w:val="FunctionTok"/>
        </w:rPr>
        <w:t xml:space="preserve">predict</w:t>
      </w:r>
      <w:r>
        <w:rPr>
          <w:rStyle w:val="NormalTok"/>
        </w:rPr>
        <w:t xml:space="preserve">(trained_workflow_2, </w:t>
      </w:r>
      <w:r>
        <w:rPr>
          <w:rStyle w:val="AttributeTok"/>
        </w:rPr>
        <w:t xml:space="preserve">new_data =</w:t>
      </w:r>
      <w:r>
        <w:rPr>
          <w:rStyle w:val="NormalTok"/>
        </w:rPr>
        <w:t xml:space="preserve"> test_data,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prob_predicts_2 </w:t>
      </w:r>
      <w:r>
        <w:rPr>
          <w:rStyle w:val="OtherTok"/>
        </w:rPr>
        <w:t xml:space="preserve">&lt;-</w:t>
      </w:r>
      <w:r>
        <w:rPr>
          <w:rStyle w:val="NormalTok"/>
        </w:rPr>
        <w:t xml:space="preserve"> </w:t>
      </w:r>
      <w:r>
        <w:rPr>
          <w:rStyle w:val="FunctionTok"/>
        </w:rPr>
        <w:t xml:space="preserve">predict</w:t>
      </w:r>
      <w:r>
        <w:rPr>
          <w:rStyle w:val="NormalTok"/>
        </w:rPr>
        <w:t xml:space="preserve">(trained_workflow_2, </w:t>
      </w:r>
      <w:r>
        <w:rPr>
          <w:rStyle w:val="AttributeTok"/>
        </w:rPr>
        <w:t xml:space="preserve">new_data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roc_data_wf_randf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select</w:t>
      </w:r>
      <w:r>
        <w:rPr>
          <w:rStyle w:val="NormalTok"/>
        </w:rPr>
        <w:t xml:space="preserve">(loan_default) </w:t>
      </w:r>
      <w:r>
        <w:rPr>
          <w:rStyle w:val="SpecialCharTok"/>
        </w:rPr>
        <w:t xml:space="preserve">%&gt;%</w:t>
      </w:r>
      <w:r>
        <w:br/>
      </w:r>
      <w:r>
        <w:rPr>
          <w:rStyle w:val="NormalTok"/>
        </w:rPr>
        <w:t xml:space="preserve">  </w:t>
      </w:r>
      <w:r>
        <w:rPr>
          <w:rStyle w:val="FunctionTok"/>
        </w:rPr>
        <w:t xml:space="preserve">bind_cols</w:t>
      </w:r>
      <w:r>
        <w:rPr>
          <w:rStyle w:val="NormalTok"/>
        </w:rPr>
        <w:t xml:space="preserve">(class_predict_2, prob_predicts_2)</w:t>
      </w:r>
      <w:r>
        <w:br/>
      </w:r>
      <w:r>
        <w:br/>
      </w:r>
      <w:r>
        <w:rPr>
          <w:rStyle w:val="CommentTok"/>
        </w:rPr>
        <w:t xml:space="preserve"># Calculate ROC curve for Model 2 (Random Forest)</w:t>
      </w:r>
      <w:r>
        <w:br/>
      </w:r>
      <w:r>
        <w:rPr>
          <w:rStyle w:val="NormalTok"/>
        </w:rPr>
        <w:t xml:space="preserve">roc_model_2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loan_default, roc_data_wf_randf</w:t>
      </w:r>
      <w:r>
        <w:rPr>
          <w:rStyle w:val="SpecialCharTok"/>
        </w:rPr>
        <w:t xml:space="preserve">$</w:t>
      </w:r>
      <w:r>
        <w:rPr>
          <w:rStyle w:val="NormalTok"/>
        </w:rPr>
        <w:t xml:space="preserve">.pred_yes)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the ROC curve for Model 2</w:t>
      </w:r>
      <w:r>
        <w:br/>
      </w:r>
      <w:r>
        <w:rPr>
          <w:rStyle w:val="FunctionTok"/>
        </w:rPr>
        <w:t xml:space="preserve">plot</w:t>
      </w:r>
      <w:r>
        <w:rPr>
          <w:rStyle w:val="NormalTok"/>
        </w:rPr>
        <w:t xml:space="preserve">(roc_model_2)</w:t>
      </w:r>
    </w:p>
    <w:p>
      <w:pPr>
        <w:pStyle w:val="FirstParagraph"/>
      </w:pPr>
      <w:r>
        <w:drawing>
          <wp:inline>
            <wp:extent cx="5334000" cy="4267200"/>
            <wp:effectExtent b="0" l="0" r="0" t="0"/>
            <wp:docPr descr="" title="" id="45" name="Picture"/>
            <a:graphic>
              <a:graphicData uri="http://schemas.openxmlformats.org/drawingml/2006/picture">
                <pic:pic>
                  <pic:nvPicPr>
                    <pic:cNvPr descr="GBUS-FINAL-PROJECT_files/figure-docx/unnamed-chunk-26-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and print the AUC for Model 2</w:t>
      </w:r>
      <w:r>
        <w:br/>
      </w:r>
      <w:r>
        <w:rPr>
          <w:rStyle w:val="NormalTok"/>
        </w:rPr>
        <w:t xml:space="preserve">auc_model_2 </w:t>
      </w:r>
      <w:r>
        <w:rPr>
          <w:rStyle w:val="OtherTok"/>
        </w:rPr>
        <w:t xml:space="preserve">&lt;-</w:t>
      </w:r>
      <w:r>
        <w:rPr>
          <w:rStyle w:val="NormalTok"/>
        </w:rPr>
        <w:t xml:space="preserve"> </w:t>
      </w:r>
      <w:r>
        <w:rPr>
          <w:rStyle w:val="FunctionTok"/>
        </w:rPr>
        <w:t xml:space="preserve">auc</w:t>
      </w:r>
      <w:r>
        <w:rPr>
          <w:rStyle w:val="NormalTok"/>
        </w:rPr>
        <w:t xml:space="preserve">(roc_model_2)</w:t>
      </w:r>
      <w:r>
        <w:br/>
      </w:r>
      <w:r>
        <w:rPr>
          <w:rStyle w:val="FunctionTok"/>
        </w:rPr>
        <w:t xml:space="preserve">cat</w:t>
      </w:r>
      <w:r>
        <w:rPr>
          <w:rStyle w:val="NormalTok"/>
        </w:rPr>
        <w:t xml:space="preserve">(</w:t>
      </w:r>
      <w:r>
        <w:rPr>
          <w:rStyle w:val="StringTok"/>
        </w:rPr>
        <w:t xml:space="preserve">"AUC for Model 2 (Random Forest):"</w:t>
      </w:r>
      <w:r>
        <w:rPr>
          <w:rStyle w:val="NormalTok"/>
        </w:rPr>
        <w:t xml:space="preserve">, auc_model_2,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Model 2 (Random Forest): 0.975555</w:t>
      </w:r>
    </w:p>
    <w:p>
      <w:pPr>
        <w:pStyle w:val="SourceCode"/>
      </w:pPr>
      <w:r>
        <w:rPr>
          <w:rStyle w:val="CommentTok"/>
        </w:rPr>
        <w:t xml:space="preserve"># Load the pROC package (if not already loaded)</w:t>
      </w:r>
      <w:r>
        <w:br/>
      </w:r>
      <w:r>
        <w:rPr>
          <w:rStyle w:val="FunctionTok"/>
        </w:rPr>
        <w:t xml:space="preserve">library</w:t>
      </w:r>
      <w:r>
        <w:rPr>
          <w:rStyle w:val="NormalTok"/>
        </w:rPr>
        <w:t xml:space="preserve">(pROC)</w:t>
      </w:r>
      <w:r>
        <w:br/>
      </w:r>
      <w:r>
        <w:br/>
      </w:r>
      <w:r>
        <w:rPr>
          <w:rStyle w:val="CommentTok"/>
        </w:rPr>
        <w:t xml:space="preserve"># Create ROC curves for Model 1 and Model 2</w:t>
      </w:r>
      <w:r>
        <w:br/>
      </w:r>
      <w:r>
        <w:rPr>
          <w:rStyle w:val="NormalTok"/>
        </w:rPr>
        <w:t xml:space="preserve">roc_model_1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loan_default, roc_data_wf_logreg</w:t>
      </w:r>
      <w:r>
        <w:rPr>
          <w:rStyle w:val="SpecialCharTok"/>
        </w:rPr>
        <w:t xml:space="preserve">$</w:t>
      </w:r>
      <w:r>
        <w:rPr>
          <w:rStyle w:val="NormalTok"/>
        </w:rPr>
        <w:t xml:space="preserve">.pred_yes)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roc_model_2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loan_default, roc_data_wf_randf</w:t>
      </w:r>
      <w:r>
        <w:rPr>
          <w:rStyle w:val="SpecialCharTok"/>
        </w:rPr>
        <w:t xml:space="preserve">$</w:t>
      </w:r>
      <w:r>
        <w:rPr>
          <w:rStyle w:val="NormalTok"/>
        </w:rPr>
        <w:t xml:space="preserve">.pred_yes)</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CommentTok"/>
        </w:rPr>
        <w:t xml:space="preserve"># Plot the ROC curves for Model 1 and Model 2</w:t>
      </w:r>
      <w:r>
        <w:br/>
      </w:r>
      <w:r>
        <w:rPr>
          <w:rStyle w:val="FunctionTok"/>
        </w:rPr>
        <w:t xml:space="preserve">plot</w:t>
      </w:r>
      <w:r>
        <w:rPr>
          <w:rStyle w:val="NormalTok"/>
        </w:rPr>
        <w:t xml:space="preserve">(roc_model_1,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plot</w:t>
      </w:r>
      <w:r>
        <w:rPr>
          <w:rStyle w:val="NormalTok"/>
        </w:rPr>
        <w:t xml:space="preserve">(roc_model_2,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br/>
      </w:r>
      <w:r>
        <w:rPr>
          <w:rStyle w:val="CommentTok"/>
        </w:rPr>
        <w:t xml:space="preserve"># Add labels and legend</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"Model 1 (Logistic Regression)"</w:t>
      </w:r>
      <w:r>
        <w:rPr>
          <w:rStyle w:val="NormalTok"/>
        </w:rPr>
        <w:t xml:space="preserve">, </w:t>
      </w:r>
      <w:r>
        <w:rPr>
          <w:rStyle w:val="StringTok"/>
        </w:rPr>
        <w:t xml:space="preserve">"Model 2 (Random Forest)"</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GBUS-FINAL-PROJECT_files/figure-docx/unnamed-chunk-2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and print the AUC for Model 1 and Model 2</w:t>
      </w:r>
      <w:r>
        <w:br/>
      </w:r>
      <w:r>
        <w:rPr>
          <w:rStyle w:val="NormalTok"/>
        </w:rPr>
        <w:t xml:space="preserve">auc_model_1 </w:t>
      </w:r>
      <w:r>
        <w:rPr>
          <w:rStyle w:val="OtherTok"/>
        </w:rPr>
        <w:t xml:space="preserve">&lt;-</w:t>
      </w:r>
      <w:r>
        <w:rPr>
          <w:rStyle w:val="NormalTok"/>
        </w:rPr>
        <w:t xml:space="preserve"> </w:t>
      </w:r>
      <w:r>
        <w:rPr>
          <w:rStyle w:val="FunctionTok"/>
        </w:rPr>
        <w:t xml:space="preserve">auc</w:t>
      </w:r>
      <w:r>
        <w:rPr>
          <w:rStyle w:val="NormalTok"/>
        </w:rPr>
        <w:t xml:space="preserve">(roc_model_1)</w:t>
      </w:r>
      <w:r>
        <w:br/>
      </w:r>
      <w:r>
        <w:rPr>
          <w:rStyle w:val="FunctionTok"/>
        </w:rPr>
        <w:t xml:space="preserve">cat</w:t>
      </w:r>
      <w:r>
        <w:rPr>
          <w:rStyle w:val="NormalTok"/>
        </w:rPr>
        <w:t xml:space="preserve">(</w:t>
      </w:r>
      <w:r>
        <w:rPr>
          <w:rStyle w:val="StringTok"/>
        </w:rPr>
        <w:t xml:space="preserve">"AUC for Model 1 (Logistic Regression):"</w:t>
      </w:r>
      <w:r>
        <w:rPr>
          <w:rStyle w:val="NormalTok"/>
        </w:rPr>
        <w:t xml:space="preserve">, auc_model_1,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Model 1 (Logistic Regression): 0.9758364</w:t>
      </w:r>
    </w:p>
    <w:p>
      <w:pPr>
        <w:pStyle w:val="SourceCode"/>
      </w:pPr>
      <w:r>
        <w:rPr>
          <w:rStyle w:val="NormalTok"/>
        </w:rPr>
        <w:t xml:space="preserve">auc_model_2 </w:t>
      </w:r>
      <w:r>
        <w:rPr>
          <w:rStyle w:val="OtherTok"/>
        </w:rPr>
        <w:t xml:space="preserve">&lt;-</w:t>
      </w:r>
      <w:r>
        <w:rPr>
          <w:rStyle w:val="NormalTok"/>
        </w:rPr>
        <w:t xml:space="preserve"> </w:t>
      </w:r>
      <w:r>
        <w:rPr>
          <w:rStyle w:val="FunctionTok"/>
        </w:rPr>
        <w:t xml:space="preserve">auc</w:t>
      </w:r>
      <w:r>
        <w:rPr>
          <w:rStyle w:val="NormalTok"/>
        </w:rPr>
        <w:t xml:space="preserve">(roc_model_2)</w:t>
      </w:r>
      <w:r>
        <w:br/>
      </w:r>
      <w:r>
        <w:rPr>
          <w:rStyle w:val="FunctionTok"/>
        </w:rPr>
        <w:t xml:space="preserve">cat</w:t>
      </w:r>
      <w:r>
        <w:rPr>
          <w:rStyle w:val="NormalTok"/>
        </w:rPr>
        <w:t xml:space="preserve">(</w:t>
      </w:r>
      <w:r>
        <w:rPr>
          <w:rStyle w:val="StringTok"/>
        </w:rPr>
        <w:t xml:space="preserve">"AUC for Model 2 (Random Forest):"</w:t>
      </w:r>
      <w:r>
        <w:rPr>
          <w:rStyle w:val="NormalTok"/>
        </w:rPr>
        <w:t xml:space="preserve">, auc_model_2,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for Model 2 (Random Forest): 0.975555</w:t>
      </w:r>
    </w:p>
    <w:p>
      <w:pPr>
        <w:pStyle w:val="SourceCode"/>
      </w:pPr>
      <w:r>
        <w:rPr>
          <w:rStyle w:val="CommentTok"/>
        </w:rPr>
        <w:t xml:space="preserve"># Define a list of your models and their AUC values</w:t>
      </w:r>
      <w:r>
        <w:br/>
      </w:r>
      <w:r>
        <w:rPr>
          <w:rStyle w:val="NormalTok"/>
        </w:rPr>
        <w:t xml:space="preserve">models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 (Logistic Regression)"</w:t>
      </w:r>
      <w:r>
        <w:rPr>
          <w:rStyle w:val="NormalTok"/>
        </w:rPr>
        <w:t xml:space="preserve">, </w:t>
      </w:r>
      <w:r>
        <w:rPr>
          <w:rStyle w:val="StringTok"/>
        </w:rPr>
        <w:t xml:space="preserve">"Model 2 (Random Forest)"</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(auc_model_1, auc_model_2)</w:t>
      </w:r>
      <w:r>
        <w:br/>
      </w:r>
      <w:r>
        <w:rPr>
          <w:rStyle w:val="NormalTok"/>
        </w:rPr>
        <w:t xml:space="preserve">  </w:t>
      </w:r>
      <w:r>
        <w:rPr>
          <w:rStyle w:val="CommentTok"/>
        </w:rPr>
        <w:t xml:space="preserve"># Add more models and their AUC values, if available</w:t>
      </w:r>
      <w:r>
        <w:br/>
      </w:r>
      <w:r>
        <w:rPr>
          <w:rStyle w:val="NormalTok"/>
        </w:rPr>
        <w:t xml:space="preserve">)</w:t>
      </w:r>
      <w:r>
        <w:br/>
      </w:r>
      <w:r>
        <w:br/>
      </w:r>
      <w:r>
        <w:rPr>
          <w:rStyle w:val="CommentTok"/>
        </w:rPr>
        <w:t xml:space="preserve"># Identify the model with the highest AUC</w:t>
      </w:r>
      <w:r>
        <w:br/>
      </w:r>
      <w:r>
        <w:rPr>
          <w:rStyle w:val="NormalTok"/>
        </w:rPr>
        <w:t xml:space="preserve">best_model </w:t>
      </w:r>
      <w:r>
        <w:rPr>
          <w:rStyle w:val="OtherTok"/>
        </w:rPr>
        <w:t xml:space="preserve">&lt;-</w:t>
      </w:r>
      <w:r>
        <w:rPr>
          <w:rStyle w:val="NormalTok"/>
        </w:rPr>
        <w:t xml:space="preserve"> models[</w:t>
      </w:r>
      <w:r>
        <w:rPr>
          <w:rStyle w:val="FunctionTok"/>
        </w:rPr>
        <w:t xml:space="preserve">which.max</w:t>
      </w:r>
      <w:r>
        <w:rPr>
          <w:rStyle w:val="NormalTok"/>
        </w:rPr>
        <w:t xml:space="preserve">(models</w:t>
      </w:r>
      <w:r>
        <w:rPr>
          <w:rStyle w:val="SpecialCharTok"/>
        </w:rPr>
        <w:t xml:space="preserve">$</w:t>
      </w:r>
      <w:r>
        <w:rPr>
          <w:rStyle w:val="NormalTok"/>
        </w:rPr>
        <w:t xml:space="preserve">AUC), ]</w:t>
      </w:r>
      <w:r>
        <w:br/>
      </w:r>
      <w:r>
        <w:br/>
      </w:r>
      <w:r>
        <w:rPr>
          <w:rStyle w:val="CommentTok"/>
        </w:rPr>
        <w:t xml:space="preserve"># Print the best model</w:t>
      </w:r>
      <w:r>
        <w:br/>
      </w:r>
      <w:r>
        <w:rPr>
          <w:rStyle w:val="FunctionTok"/>
        </w:rPr>
        <w:t xml:space="preserve">cat</w:t>
      </w:r>
      <w:r>
        <w:rPr>
          <w:rStyle w:val="NormalTok"/>
        </w:rPr>
        <w:t xml:space="preserve">(</w:t>
      </w:r>
      <w:r>
        <w:rPr>
          <w:rStyle w:val="StringTok"/>
        </w:rPr>
        <w:t xml:space="preserve">"The best model is:"</w:t>
      </w:r>
      <w:r>
        <w:rPr>
          <w:rStyle w:val="NormalTok"/>
        </w:rPr>
        <w:t xml:space="preserve">, best_model</w:t>
      </w:r>
      <w:r>
        <w:rPr>
          <w:rStyle w:val="SpecialCharTok"/>
        </w:rPr>
        <w:t xml:space="preserve">$</w:t>
      </w:r>
      <w:r>
        <w:rPr>
          <w:rStyle w:val="NormalTok"/>
        </w:rPr>
        <w:t xml:space="preserve">Model, </w:t>
      </w:r>
      <w:r>
        <w:rPr>
          <w:rStyle w:val="StringTok"/>
        </w:rPr>
        <w:t xml:space="preserve">"with AUC:"</w:t>
      </w:r>
      <w:r>
        <w:rPr>
          <w:rStyle w:val="NormalTok"/>
        </w:rPr>
        <w:t xml:space="preserve">, best_model</w:t>
      </w:r>
      <w:r>
        <w:rPr>
          <w:rStyle w:val="SpecialCharTok"/>
        </w:rPr>
        <w:t xml:space="preserve">$</w:t>
      </w:r>
      <w:r>
        <w:rPr>
          <w:rStyle w:val="NormalTok"/>
        </w:rPr>
        <w:t xml:space="preserve">AUC,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best model is: Model 1 (Logistic Regression) with AUC: 0.9758364</w:t>
      </w:r>
    </w:p>
    <w:p>
      <w:pPr>
        <w:pStyle w:val="FirstParagraph"/>
      </w:pPr>
      <w:r>
        <w:t xml:space="preserve">**EXECUTIVE SUMMARY*</w:t>
      </w:r>
    </w:p>
    <w:p>
      <w:pPr>
        <w:pStyle w:val="BodyText"/>
      </w:pPr>
      <w:r>
        <w:rPr>
          <w:bCs/>
          <w:b/>
        </w:rPr>
        <w:t xml:space="preserve">1. Introduction</w:t>
      </w:r>
    </w:p>
    <w:p>
      <w:pPr>
        <w:pStyle w:val="BodyText"/>
      </w:pPr>
      <w:r>
        <w:t xml:space="preserve">In this analysis, we aimed to address the pressing issue of loan defaults, a matter of paramount importance for the future success and stability of our bank. Loan defaults have significant financial implications and risk implications that impact our bottom line and reputation. The primary goal of our analysis was to gain insights into the distribution and patterns of loan defaults within our dataset, understand how they vary with loan characteristics, and provide recommendations to enhance our loan processes.</w:t>
      </w:r>
    </w:p>
    <w:p>
      <w:pPr>
        <w:pStyle w:val="BodyText"/>
      </w:pPr>
      <w:r>
        <w:t xml:space="preserve">Certainly, let’s structure the information with subheadings:</w:t>
      </w:r>
    </w:p>
    <w:p>
      <w:pPr>
        <w:pStyle w:val="BodyText"/>
      </w:pPr>
      <w:r>
        <w:rPr>
          <w:bCs/>
          <w:b/>
        </w:rPr>
        <w:t xml:space="preserve">2. Highlights and Key Findings:</w:t>
      </w:r>
    </w:p>
    <w:p>
      <w:pPr>
        <w:numPr>
          <w:ilvl w:val="0"/>
          <w:numId w:val="1002"/>
        </w:numPr>
      </w:pPr>
      <w:r>
        <w:rPr>
          <w:bCs/>
          <w:b/>
        </w:rPr>
        <w:t xml:space="preserve">Loan Default Distribution:</w:t>
      </w:r>
      <w:r>
        <w:t xml:space="preserve"> </w:t>
      </w:r>
      <w:r>
        <w:t xml:space="preserve">In the dataset, 62.77% of loans did not default (</w:t>
      </w:r>
      <w:r>
        <w:t xml:space="preserve">“</w:t>
      </w:r>
      <w:r>
        <w:t xml:space="preserve">No</w:t>
      </w:r>
      <w:r>
        <w:t xml:space="preserve">”</w:t>
      </w:r>
      <w:r>
        <w:t xml:space="preserve">), and 37.23% did default (</w:t>
      </w:r>
      <w:r>
        <w:t xml:space="preserve">“</w:t>
      </w:r>
      <w:r>
        <w:t xml:space="preserve">Yes</w:t>
      </w:r>
      <w:r>
        <w:t xml:space="preserve">”</w:t>
      </w:r>
      <w:r>
        <w:t xml:space="preserve">). Managing risk for the minority of defaulting loans is essential.</w:t>
      </w:r>
    </w:p>
    <w:p>
      <w:pPr>
        <w:numPr>
          <w:ilvl w:val="0"/>
          <w:numId w:val="1002"/>
        </w:numPr>
      </w:pPr>
      <w:r>
        <w:rPr>
          <w:bCs/>
          <w:b/>
        </w:rPr>
        <w:t xml:space="preserve">Loan Purpose Impact:</w:t>
      </w:r>
      <w:r>
        <w:t xml:space="preserve"> </w:t>
      </w:r>
      <w:r>
        <w:t xml:space="preserve">Loan purpose significantly influences default rates.</w:t>
      </w:r>
      <w:r>
        <w:t xml:space="preserve"> </w:t>
      </w:r>
      <w:r>
        <w:t xml:space="preserve">“</w:t>
      </w:r>
      <w:r>
        <w:t xml:space="preserve">Credit_card</w:t>
      </w:r>
      <w:r>
        <w:t xml:space="preserve">”</w:t>
      </w:r>
      <w:r>
        <w:t xml:space="preserve"> </w:t>
      </w:r>
      <w:r>
        <w:t xml:space="preserve">and</w:t>
      </w:r>
      <w:r>
        <w:t xml:space="preserve"> </w:t>
      </w:r>
      <w:r>
        <w:t xml:space="preserve">“</w:t>
      </w:r>
      <w:r>
        <w:t xml:space="preserve">medical</w:t>
      </w:r>
      <w:r>
        <w:t xml:space="preserve">”</w:t>
      </w:r>
      <w:r>
        <w:t xml:space="preserve"> </w:t>
      </w:r>
      <w:r>
        <w:t xml:space="preserve">loans pose higher risks, while</w:t>
      </w:r>
      <w:r>
        <w:t xml:space="preserve"> </w:t>
      </w:r>
      <w:r>
        <w:t xml:space="preserve">“</w:t>
      </w:r>
      <w:r>
        <w:t xml:space="preserve">debt_consolidation</w:t>
      </w:r>
      <w:r>
        <w:t xml:space="preserve">”</w:t>
      </w:r>
      <w:r>
        <w:t xml:space="preserve"> </w:t>
      </w:r>
      <w:r>
        <w:t xml:space="preserve">and</w:t>
      </w:r>
      <w:r>
        <w:t xml:space="preserve"> </w:t>
      </w:r>
      <w:r>
        <w:t xml:space="preserve">“</w:t>
      </w:r>
      <w:r>
        <w:t xml:space="preserve">home_improvement</w:t>
      </w:r>
      <w:r>
        <w:t xml:space="preserve">”</w:t>
      </w:r>
      <w:r>
        <w:t xml:space="preserve"> </w:t>
      </w:r>
      <w:r>
        <w:t xml:space="preserve">loans are less risky.</w:t>
      </w:r>
      <w:r>
        <w:t xml:space="preserve"> </w:t>
      </w:r>
      <w:r>
        <w:t xml:space="preserve">“</w:t>
      </w:r>
      <w:r>
        <w:t xml:space="preserve">Small_business</w:t>
      </w:r>
      <w:r>
        <w:t xml:space="preserve">”</w:t>
      </w:r>
      <w:r>
        <w:t xml:space="preserve"> </w:t>
      </w:r>
      <w:r>
        <w:t xml:space="preserve">loans have moderate risk.</w:t>
      </w:r>
    </w:p>
    <w:p>
      <w:pPr>
        <w:numPr>
          <w:ilvl w:val="0"/>
          <w:numId w:val="1002"/>
        </w:numPr>
      </w:pPr>
      <w:r>
        <w:rPr>
          <w:bCs/>
          <w:b/>
        </w:rPr>
        <w:t xml:space="preserve">Loan Purpose and Amount:</w:t>
      </w:r>
      <w:r>
        <w:t xml:space="preserve"> </w:t>
      </w:r>
      <w:r>
        <w:t xml:space="preserve">Small business loans have a high likelihood of default, while medical loans have the lowest risk. Evaluating the impact of purpose and amount on default risk is crucial.</w:t>
      </w:r>
    </w:p>
    <w:p>
      <w:pPr>
        <w:numPr>
          <w:ilvl w:val="0"/>
          <w:numId w:val="1002"/>
        </w:numPr>
      </w:pPr>
      <w:r>
        <w:rPr>
          <w:bCs/>
          <w:b/>
        </w:rPr>
        <w:t xml:space="preserve">Loan Term Influence:</w:t>
      </w:r>
      <w:r>
        <w:t xml:space="preserve"> </w:t>
      </w:r>
      <w:r>
        <w:t xml:space="preserve">The loan term is a critical factor in default risk.</w:t>
      </w:r>
      <w:r>
        <w:t xml:space="preserve"> </w:t>
      </w:r>
      <w:r>
        <w:t xml:space="preserve">“</w:t>
      </w:r>
      <w:r>
        <w:t xml:space="preserve">Five-year</w:t>
      </w:r>
      <w:r>
        <w:t xml:space="preserve">”</w:t>
      </w:r>
      <w:r>
        <w:t xml:space="preserve"> </w:t>
      </w:r>
      <w:r>
        <w:t xml:space="preserve">loans have a higher risk of default, while</w:t>
      </w:r>
      <w:r>
        <w:t xml:space="preserve"> </w:t>
      </w:r>
      <w:r>
        <w:t xml:space="preserve">“</w:t>
      </w:r>
      <w:r>
        <w:t xml:space="preserve">three-year</w:t>
      </w:r>
      <w:r>
        <w:t xml:space="preserve">”</w:t>
      </w:r>
      <w:r>
        <w:t xml:space="preserve"> </w:t>
      </w:r>
      <w:r>
        <w:t xml:space="preserve">loans have a lower risk.</w:t>
      </w:r>
    </w:p>
    <w:p>
      <w:pPr>
        <w:numPr>
          <w:ilvl w:val="0"/>
          <w:numId w:val="1002"/>
        </w:numPr>
      </w:pPr>
      <w:r>
        <w:rPr>
          <w:bCs/>
          <w:b/>
        </w:rPr>
        <w:t xml:space="preserve">Homeownership Impact:</w:t>
      </w:r>
      <w:r>
        <w:t xml:space="preserve"> </w:t>
      </w:r>
      <w:r>
        <w:t xml:space="preserve">Homeownership status is strongly related to default risk. Homeowners are less likely to default, while renters are more likely to default.</w:t>
      </w:r>
    </w:p>
    <w:p>
      <w:pPr>
        <w:pStyle w:val="FirstParagraph"/>
      </w:pPr>
      <w:r>
        <w:rPr>
          <w:bCs/>
          <w:b/>
        </w:rPr>
        <w:t xml:space="preserve">Recommendations:</w:t>
      </w:r>
    </w:p>
    <w:p>
      <w:pPr>
        <w:numPr>
          <w:ilvl w:val="0"/>
          <w:numId w:val="1003"/>
        </w:numPr>
      </w:pPr>
      <w:r>
        <w:rPr>
          <w:bCs/>
          <w:b/>
        </w:rPr>
        <w:t xml:space="preserve">Risk-Based Loan Pricing:</w:t>
      </w:r>
      <w:r>
        <w:t xml:space="preserve"> </w:t>
      </w:r>
      <w:r>
        <w:t xml:space="preserve">Implement tailored interest rates based on loan purpose and risk. Lower rates for low-risk purposes and higher rates for high-risk ones.</w:t>
      </w:r>
    </w:p>
    <w:p>
      <w:pPr>
        <w:numPr>
          <w:ilvl w:val="0"/>
          <w:numId w:val="1003"/>
        </w:numPr>
      </w:pPr>
      <w:r>
        <w:rPr>
          <w:bCs/>
          <w:b/>
        </w:rPr>
        <w:t xml:space="preserve">Customized Credit Scoring:</w:t>
      </w:r>
      <w:r>
        <w:t xml:space="preserve"> </w:t>
      </w:r>
      <w:r>
        <w:t xml:space="preserve">Develop credit scoring models that account for purpose, loan amount, and homeownership status in assigning credit scores.</w:t>
      </w:r>
    </w:p>
    <w:p>
      <w:pPr>
        <w:numPr>
          <w:ilvl w:val="0"/>
          <w:numId w:val="1003"/>
        </w:numPr>
      </w:pPr>
      <w:r>
        <w:rPr>
          <w:bCs/>
          <w:b/>
        </w:rPr>
        <w:t xml:space="preserve">Diverse Loan Term Options:</w:t>
      </w:r>
      <w:r>
        <w:t xml:space="preserve"> </w:t>
      </w:r>
      <w:r>
        <w:t xml:space="preserve">Offer multiple loan term options and adjust interest rates to reflect the associated risk.</w:t>
      </w:r>
    </w:p>
    <w:p>
      <w:pPr>
        <w:numPr>
          <w:ilvl w:val="0"/>
          <w:numId w:val="1003"/>
        </w:numPr>
      </w:pPr>
      <w:r>
        <w:rPr>
          <w:bCs/>
          <w:b/>
        </w:rPr>
        <w:t xml:space="preserve">Risk Mitigation Strategies:</w:t>
      </w:r>
      <w:r>
        <w:t xml:space="preserve"> </w:t>
      </w:r>
      <w:r>
        <w:t xml:space="preserve">Implement additional requirements for higher-risk loans, such as</w:t>
      </w:r>
      <w:r>
        <w:t xml:space="preserve"> </w:t>
      </w:r>
      <w:r>
        <w:t xml:space="preserve">“</w:t>
      </w:r>
      <w:r>
        <w:t xml:space="preserve">small_business,</w:t>
      </w:r>
      <w:r>
        <w:t xml:space="preserve">”</w:t>
      </w:r>
      <w:r>
        <w:t xml:space="preserve"> </w:t>
      </w:r>
      <w:r>
        <w:t xml:space="preserve">to reduce default risk.</w:t>
      </w:r>
    </w:p>
    <w:p>
      <w:pPr>
        <w:numPr>
          <w:ilvl w:val="0"/>
          <w:numId w:val="1003"/>
        </w:numPr>
      </w:pPr>
      <w:r>
        <w:rPr>
          <w:bCs/>
          <w:b/>
        </w:rPr>
        <w:t xml:space="preserve">Targeted Marketing:</w:t>
      </w:r>
      <w:r>
        <w:t xml:space="preserve"> </w:t>
      </w:r>
      <w:r>
        <w:t xml:space="preserve">Tailor marketing strategies based on homeownership status to attract lower-risk borrowers.</w:t>
      </w:r>
    </w:p>
    <w:p>
      <w:pPr>
        <w:numPr>
          <w:ilvl w:val="0"/>
          <w:numId w:val="1003"/>
        </w:numPr>
      </w:pPr>
      <w:r>
        <w:rPr>
          <w:bCs/>
          <w:b/>
        </w:rPr>
        <w:t xml:space="preserve">Continuous Monitoring:</w:t>
      </w:r>
      <w:r>
        <w:t xml:space="preserve"> </w:t>
      </w:r>
      <w:r>
        <w:t xml:space="preserve">Regularly update risk models and adapt lending strategies based on evolving default trends.</w:t>
      </w:r>
    </w:p>
    <w:p>
      <w:pPr>
        <w:numPr>
          <w:ilvl w:val="0"/>
          <w:numId w:val="1003"/>
        </w:numPr>
      </w:pPr>
      <w:r>
        <w:rPr>
          <w:bCs/>
          <w:b/>
        </w:rPr>
        <w:t xml:space="preserve">Customer Education:</w:t>
      </w:r>
      <w:r>
        <w:t xml:space="preserve"> </w:t>
      </w:r>
      <w:r>
        <w:t xml:space="preserve">Educate borrowers on how loan characteristics impact default risk.</w:t>
      </w:r>
    </w:p>
    <w:p>
      <w:pPr>
        <w:numPr>
          <w:ilvl w:val="0"/>
          <w:numId w:val="1003"/>
        </w:numPr>
      </w:pPr>
      <w:r>
        <w:rPr>
          <w:bCs/>
          <w:b/>
        </w:rPr>
        <w:t xml:space="preserve">Portfolio Diversification:</w:t>
      </w:r>
      <w:r>
        <w:t xml:space="preserve"> </w:t>
      </w:r>
      <w:r>
        <w:t xml:space="preserve">Spread risk by diversifying the loan portfolio across different purposes and types.</w:t>
      </w:r>
    </w:p>
    <w:p>
      <w:pPr>
        <w:pStyle w:val="FirstParagraph"/>
      </w:pPr>
      <w:r>
        <w:t xml:space="preserve">These recommendations aim to enhance risk assessment, optimize lending practices, and reduce loan defaults.</w:t>
      </w:r>
    </w:p>
    <w:p>
      <w:pPr>
        <w:pStyle w:val="BodyText"/>
      </w:pPr>
      <w:r>
        <w:rPr>
          <w:bCs/>
          <w:b/>
        </w:rPr>
        <w:t xml:space="preserve">3.</w:t>
      </w:r>
      <w:r>
        <w:rPr>
          <w:bCs/>
          <w:b/>
        </w:rPr>
        <w:t xml:space="preserve"> </w:t>
      </w:r>
      <w:r>
        <w:rPr>
          <w:bCs/>
          <w:b/>
        </w:rPr>
        <w:t xml:space="preserve">“</w:t>
      </w:r>
      <w:r>
        <w:rPr>
          <w:bCs/>
          <w:b/>
        </w:rPr>
        <w:t xml:space="preserve">best</w:t>
      </w:r>
      <w:r>
        <w:rPr>
          <w:bCs/>
          <w:b/>
        </w:rPr>
        <w:t xml:space="preserve">”</w:t>
      </w:r>
      <w:r>
        <w:rPr>
          <w:bCs/>
          <w:b/>
        </w:rPr>
        <w:t xml:space="preserve"> </w:t>
      </w:r>
      <w:r>
        <w:rPr>
          <w:bCs/>
          <w:b/>
        </w:rPr>
        <w:t xml:space="preserve">classification model and an analysis of its performance</w:t>
      </w:r>
    </w:p>
    <w:p>
      <w:pPr>
        <w:pStyle w:val="BodyText"/>
      </w:pPr>
      <w:r>
        <w:t xml:space="preserve">The best classification model for predicting loan defaults is Model 1, which is a Logistic Regression model. This model has shown strong predictive performance with an Area Under the ROC Curve (AUC) of 0.9758. Now, let’s discuss the expected error of this model on future data and its performance in a non-technical manner.</w:t>
      </w:r>
    </w:p>
    <w:p>
      <w:pPr>
        <w:pStyle w:val="BodyText"/>
      </w:pPr>
      <w:r>
        <w:rPr>
          <w:bCs/>
          <w:b/>
        </w:rPr>
        <w:t xml:space="preserve">Understanding Model Performance:</w:t>
      </w:r>
      <w:r>
        <w:t xml:space="preserve"> </w:t>
      </w:r>
      <w:r>
        <w:t xml:space="preserve">The AUC is a measure of how well the model can distinguish between loans that will be repaid and those that will default. In simple terms, an AUC of 0.9758 means that the model is very good at separating good loans from potentially problematic ones. The higher the AUC, the better the model’s ability to make accurate predictions.</w:t>
      </w:r>
    </w:p>
    <w:p>
      <w:pPr>
        <w:pStyle w:val="BodyText"/>
      </w:pPr>
      <w:r>
        <w:rPr>
          <w:bCs/>
          <w:b/>
        </w:rPr>
        <w:t xml:space="preserve">Future Data Performance:</w:t>
      </w:r>
      <w:r>
        <w:t xml:space="preserve"> </w:t>
      </w:r>
      <w:r>
        <w:t xml:space="preserve">When we talk about estimating future performance, we can think of it as how well the model is likely to perform on loans that the bank hasn’t seen yet. The AUC we’ve achieved on our test data gives us confidence that this model will continue to perform well on new loans.</w:t>
      </w:r>
    </w:p>
    <w:p>
      <w:pPr>
        <w:pStyle w:val="BodyText"/>
      </w:pPr>
      <w:r>
        <w:rPr>
          <w:bCs/>
          <w:b/>
        </w:rPr>
        <w:t xml:space="preserve">Example Scenario:</w:t>
      </w:r>
      <w:r>
        <w:t xml:space="preserve"> </w:t>
      </w:r>
      <w:r>
        <w:t xml:space="preserve">Let’s imagine you’re an executive at a bank. You want to use this model to help make decisions about whether to approve or deny loan applications. Based on the model’s AUC of 0.9758, you can be confident that it will be very effective in identifying risky loans. When a new loan application comes in, the model will assess it and provide a prediction. If the model predicts a high probability of default, you might decide to investigate further or deny the loan. If the model predicts a low probability of default, you can be more confident in approving the loan.</w:t>
      </w:r>
    </w:p>
    <w:p>
      <w:pPr>
        <w:pStyle w:val="BodyText"/>
      </w:pPr>
      <w:r>
        <w:rPr>
          <w:bCs/>
          <w:b/>
        </w:rPr>
        <w:t xml:space="preserve">Managing Risk:</w:t>
      </w:r>
      <w:r>
        <w:t xml:space="preserve"> </w:t>
      </w:r>
      <w:r>
        <w:t xml:space="preserve">By using this model, the bank can make more informed decisions, reduce the risk of lending to customers who are likely to default, and, in turn, potentially save money. It’s important to note that while the model is powerful, it’s not infallible. There will always be some level of uncertainty, but with an AUC of 0.9758, that uncertainty is significantly reduced.</w:t>
      </w:r>
    </w:p>
    <w:p>
      <w:pPr>
        <w:pStyle w:val="BodyText"/>
      </w:pPr>
      <w:r>
        <w:t xml:space="preserve">In summary, Model 1, the Logistic Regression model, is a highly effective tool for assessing loan applications. It provides a reliable way to identify loans that may pose a risk to the bank, allowing for more informed decision-making and ultimately helping to manage and mitigate potential financial losses.</w:t>
      </w:r>
    </w:p>
    <w:p>
      <w:pPr>
        <w:pStyle w:val="BodyText"/>
      </w:pPr>
      <w:r>
        <w:rPr>
          <w:bCs/>
          <w:b/>
        </w:rPr>
        <w:t xml:space="preserve">4. Recommendations to Reduce Loan Default Rates:</w:t>
      </w:r>
    </w:p>
    <w:p>
      <w:pPr>
        <w:pStyle w:val="BodyText"/>
      </w:pPr>
      <w:r>
        <w:t xml:space="preserve">Certainly, here are recommendations to the company on how to reduce loan default rates, supported by data analysis results and their potential business impact:</w:t>
      </w:r>
    </w:p>
    <w:p>
      <w:pPr>
        <w:numPr>
          <w:ilvl w:val="0"/>
          <w:numId w:val="1004"/>
        </w:numPr>
        <w:pStyle w:val="Compact"/>
      </w:pPr>
      <w:r>
        <w:rPr>
          <w:bCs/>
          <w:b/>
        </w:rPr>
        <w:t xml:space="preserve">Implement Risk-Based Loan Pricing:</w:t>
      </w:r>
      <w:r>
        <w:t xml:space="preserve"> </w:t>
      </w:r>
      <w:r>
        <w:t xml:space="preserve">Data analysis revealed varying default rates by loan purpose. Loans for purposes like</w:t>
      </w:r>
      <w:r>
        <w:t xml:space="preserve"> </w:t>
      </w:r>
      <w:r>
        <w:t xml:space="preserve">“</w:t>
      </w:r>
      <w:r>
        <w:t xml:space="preserve">credit_card</w:t>
      </w:r>
      <w:r>
        <w:t xml:space="preserve">”</w:t>
      </w:r>
      <w:r>
        <w:t xml:space="preserve"> </w:t>
      </w:r>
      <w:r>
        <w:t xml:space="preserve">and</w:t>
      </w:r>
      <w:r>
        <w:t xml:space="preserve"> </w:t>
      </w:r>
      <w:r>
        <w:t xml:space="preserve">“</w:t>
      </w:r>
      <w:r>
        <w:t xml:space="preserve">medical</w:t>
      </w:r>
      <w:r>
        <w:t xml:space="preserve">”</w:t>
      </w:r>
      <w:r>
        <w:t xml:space="preserve"> </w:t>
      </w:r>
      <w:r>
        <w:t xml:space="preserve">have a higher likelihood of default.</w:t>
      </w:r>
    </w:p>
    <w:p>
      <w:pPr>
        <w:numPr>
          <w:ilvl w:val="1"/>
          <w:numId w:val="1005"/>
        </w:numPr>
        <w:pStyle w:val="Compact"/>
      </w:pPr>
      <w:r>
        <w:rPr>
          <w:bCs/>
          <w:b/>
        </w:rPr>
        <w:t xml:space="preserve">Business Impact:</w:t>
      </w:r>
      <w:r>
        <w:t xml:space="preserve"> </w:t>
      </w:r>
      <w:r>
        <w:t xml:space="preserve">By implementing risk-based loan pricing, the company can charge higher interest rates on riskier loan purposes and lower rates on lower-risk purposes. This will align interest rates with default risk and potentially increase profitability while attracting safer borrowers.</w:t>
      </w:r>
    </w:p>
    <w:p>
      <w:pPr>
        <w:numPr>
          <w:ilvl w:val="0"/>
          <w:numId w:val="1004"/>
        </w:numPr>
        <w:pStyle w:val="Compact"/>
      </w:pPr>
      <w:r>
        <w:rPr>
          <w:bCs/>
          <w:b/>
        </w:rPr>
        <w:t xml:space="preserve">Customized Credit Scoring Models:</w:t>
      </w:r>
      <w:r>
        <w:t xml:space="preserve"> </w:t>
      </w:r>
      <w:r>
        <w:t xml:space="preserve">The data analysis showed that loan purpose, loan amount, and homeownership status influence default risk. For instance,</w:t>
      </w:r>
      <w:r>
        <w:t xml:space="preserve"> </w:t>
      </w:r>
      <w:r>
        <w:t xml:space="preserve">“</w:t>
      </w:r>
      <w:r>
        <w:t xml:space="preserve">small_business</w:t>
      </w:r>
      <w:r>
        <w:t xml:space="preserve">”</w:t>
      </w:r>
      <w:r>
        <w:t xml:space="preserve"> </w:t>
      </w:r>
      <w:r>
        <w:t xml:space="preserve">loans have higher default risk.</w:t>
      </w:r>
    </w:p>
    <w:p>
      <w:pPr>
        <w:numPr>
          <w:ilvl w:val="1"/>
          <w:numId w:val="1006"/>
        </w:numPr>
        <w:pStyle w:val="Compact"/>
      </w:pPr>
      <w:r>
        <w:rPr>
          <w:bCs/>
          <w:b/>
        </w:rPr>
        <w:t xml:space="preserve">Business Impact:</w:t>
      </w:r>
      <w:r>
        <w:t xml:space="preserve"> </w:t>
      </w:r>
      <w:r>
        <w:t xml:space="preserve">Developing customized credit scoring models that consider these factors will lead to more accurate risk assessment. This can result in improved borrower selection, reduced default rates, and potentially lower losses for the business.</w:t>
      </w:r>
    </w:p>
    <w:p>
      <w:pPr>
        <w:numPr>
          <w:ilvl w:val="0"/>
          <w:numId w:val="1004"/>
        </w:numPr>
        <w:pStyle w:val="Compact"/>
      </w:pPr>
      <w:r>
        <w:rPr>
          <w:bCs/>
          <w:b/>
        </w:rPr>
        <w:t xml:space="preserve">Offer Diverse Loan Term Options:</w:t>
      </w:r>
      <w:r>
        <w:t xml:space="preserve"> </w:t>
      </w:r>
      <w:r>
        <w:t xml:space="preserve">The analysis revealed that loan term significantly affects default risk, with</w:t>
      </w:r>
      <w:r>
        <w:t xml:space="preserve"> </w:t>
      </w:r>
      <w:r>
        <w:t xml:space="preserve">“</w:t>
      </w:r>
      <w:r>
        <w:t xml:space="preserve">five-year</w:t>
      </w:r>
      <w:r>
        <w:t xml:space="preserve">”</w:t>
      </w:r>
      <w:r>
        <w:t xml:space="preserve"> </w:t>
      </w:r>
      <w:r>
        <w:t xml:space="preserve">loans having a higher risk of default.</w:t>
      </w:r>
    </w:p>
    <w:p>
      <w:pPr>
        <w:numPr>
          <w:ilvl w:val="1"/>
          <w:numId w:val="1007"/>
        </w:numPr>
        <w:pStyle w:val="Compact"/>
      </w:pPr>
      <w:r>
        <w:rPr>
          <w:bCs/>
          <w:b/>
        </w:rPr>
        <w:t xml:space="preserve">Business Impact:</w:t>
      </w:r>
      <w:r>
        <w:t xml:space="preserve"> </w:t>
      </w:r>
      <w:r>
        <w:t xml:space="preserve">By offering a range of loan term options and adjusting interest rates accordingly, the company can attract borrowers who prefer shorter terms with lower default risk. This provides flexibility to borrowers and reduces the overall risk in the loan portfolio.</w:t>
      </w:r>
    </w:p>
    <w:p>
      <w:pPr>
        <w:numPr>
          <w:ilvl w:val="0"/>
          <w:numId w:val="1004"/>
        </w:numPr>
        <w:pStyle w:val="Compact"/>
      </w:pPr>
      <w:r>
        <w:rPr>
          <w:bCs/>
          <w:b/>
        </w:rPr>
        <w:t xml:space="preserve">Risk Mitigation Strategies for High-Risk Loans:</w:t>
      </w:r>
      <w:r>
        <w:t xml:space="preserve"> </w:t>
      </w:r>
      <w:r>
        <w:t xml:space="preserve">Data analysis identified higher default risk for certain loan purposes, such as</w:t>
      </w:r>
      <w:r>
        <w:t xml:space="preserve"> </w:t>
      </w:r>
      <w:r>
        <w:t xml:space="preserve">“</w:t>
      </w:r>
      <w:r>
        <w:t xml:space="preserve">small_business.</w:t>
      </w:r>
      <w:r>
        <w:t xml:space="preserve">”</w:t>
      </w:r>
    </w:p>
    <w:p>
      <w:pPr>
        <w:numPr>
          <w:ilvl w:val="1"/>
          <w:numId w:val="1008"/>
        </w:numPr>
        <w:pStyle w:val="Compact"/>
      </w:pPr>
      <w:r>
        <w:rPr>
          <w:bCs/>
          <w:b/>
        </w:rPr>
        <w:t xml:space="preserve">Business Impact:</w:t>
      </w:r>
      <w:r>
        <w:t xml:space="preserve"> </w:t>
      </w:r>
      <w:r>
        <w:t xml:space="preserve">Implementing specific risk mitigation strategies for high-risk loans, such as requiring additional documentation, collateral, or co-signers, can reduce the likelihood of default. This minimizes potential losses for the business.</w:t>
      </w:r>
    </w:p>
    <w:p>
      <w:pPr>
        <w:numPr>
          <w:ilvl w:val="0"/>
          <w:numId w:val="1004"/>
        </w:numPr>
        <w:pStyle w:val="Compact"/>
      </w:pPr>
      <w:r>
        <w:rPr>
          <w:bCs/>
          <w:b/>
        </w:rPr>
        <w:t xml:space="preserve">Targeted Marketing Based on Homeownership:</w:t>
      </w:r>
      <w:r>
        <w:t xml:space="preserve"> </w:t>
      </w:r>
      <w:r>
        <w:t xml:space="preserve">The data analysis indicated a strong relationship between homeownership status and default risk.</w:t>
      </w:r>
    </w:p>
    <w:p>
      <w:pPr>
        <w:numPr>
          <w:ilvl w:val="1"/>
          <w:numId w:val="1009"/>
        </w:numPr>
        <w:pStyle w:val="Compact"/>
      </w:pPr>
      <w:r>
        <w:rPr>
          <w:bCs/>
          <w:b/>
        </w:rPr>
        <w:t xml:space="preserve">Business Impact:</w:t>
      </w:r>
      <w:r>
        <w:t xml:space="preserve"> </w:t>
      </w:r>
      <w:r>
        <w:t xml:space="preserve">By tailoring marketing efforts to specific homeownership statuses, the company can attract lower-risk borrowers. This can lead to a more stable loan portfolio with reduced default rates and potential cost savings on risk management.</w:t>
      </w:r>
    </w:p>
    <w:p>
      <w:pPr>
        <w:numPr>
          <w:ilvl w:val="0"/>
          <w:numId w:val="1004"/>
        </w:numPr>
        <w:pStyle w:val="Compact"/>
      </w:pPr>
      <w:r>
        <w:rPr>
          <w:bCs/>
          <w:b/>
        </w:rPr>
        <w:t xml:space="preserve">Continuous Monitoring and Adaptation:</w:t>
      </w:r>
      <w:r>
        <w:t xml:space="preserve"> </w:t>
      </w:r>
      <w:r>
        <w:t xml:space="preserve">The analysis highlights that default risk factors can change over time.</w:t>
      </w:r>
    </w:p>
    <w:p>
      <w:pPr>
        <w:numPr>
          <w:ilvl w:val="1"/>
          <w:numId w:val="1010"/>
        </w:numPr>
        <w:pStyle w:val="Compact"/>
      </w:pPr>
      <w:r>
        <w:rPr>
          <w:bCs/>
          <w:b/>
        </w:rPr>
        <w:t xml:space="preserve">Business Impact:</w:t>
      </w:r>
      <w:r>
        <w:t xml:space="preserve"> </w:t>
      </w:r>
      <w:r>
        <w:t xml:space="preserve">Regularly monitoring loan default trends and updating risk models and lending strategies will ensure the company remains agile in responding to evolving risks. This can lead to better risk management and lower default rates.</w:t>
      </w:r>
    </w:p>
    <w:p>
      <w:pPr>
        <w:numPr>
          <w:ilvl w:val="0"/>
          <w:numId w:val="1004"/>
        </w:numPr>
        <w:pStyle w:val="Compact"/>
      </w:pPr>
      <w:r>
        <w:rPr>
          <w:bCs/>
          <w:b/>
        </w:rPr>
        <w:t xml:space="preserve">Customer Education on Risk Factors:</w:t>
      </w:r>
      <w:r>
        <w:t xml:space="preserve"> </w:t>
      </w:r>
      <w:r>
        <w:t xml:space="preserve">The analysis demonstrates the impact of loan characteristics on default risk.</w:t>
      </w:r>
    </w:p>
    <w:p>
      <w:pPr>
        <w:numPr>
          <w:ilvl w:val="1"/>
          <w:numId w:val="1011"/>
        </w:numPr>
        <w:pStyle w:val="Compact"/>
      </w:pPr>
      <w:r>
        <w:rPr>
          <w:bCs/>
          <w:b/>
        </w:rPr>
        <w:t xml:space="preserve">Business Impact:</w:t>
      </w:r>
      <w:r>
        <w:t xml:space="preserve"> </w:t>
      </w:r>
      <w:r>
        <w:t xml:space="preserve">Educating borrowers about how loan characteristics influence default risk can result in more informed financial decisions. Borrowers with better awareness may be less likely to default, reducing losses for the business.</w:t>
      </w:r>
    </w:p>
    <w:p>
      <w:pPr>
        <w:numPr>
          <w:ilvl w:val="0"/>
          <w:numId w:val="1004"/>
        </w:numPr>
        <w:pStyle w:val="Compact"/>
      </w:pPr>
      <w:r>
        <w:rPr>
          <w:bCs/>
          <w:b/>
        </w:rPr>
        <w:t xml:space="preserve">Portfolio Diversification:</w:t>
      </w:r>
      <w:r>
        <w:t xml:space="preserve"> </w:t>
      </w:r>
      <w:r>
        <w:t xml:space="preserve">The analysis suggests that different loan purposes have varying default rates.</w:t>
      </w:r>
    </w:p>
    <w:p>
      <w:pPr>
        <w:numPr>
          <w:ilvl w:val="1"/>
          <w:numId w:val="1012"/>
        </w:numPr>
        <w:pStyle w:val="Compact"/>
      </w:pPr>
      <w:r>
        <w:rPr>
          <w:bCs/>
          <w:b/>
        </w:rPr>
        <w:t xml:space="preserve">Business Impact:</w:t>
      </w:r>
      <w:r>
        <w:t xml:space="preserve"> </w:t>
      </w:r>
      <w:r>
        <w:t xml:space="preserve">By diversifying the loan portfolio across various purposes and types, the company can spread risk more evenly. This can help mitigate the impact of fluctuations in default rates for specific loan categories and promote stability in the loan portfolio.</w:t>
      </w:r>
      <w:r>
        <w:t xml:space="preserve"> </w:t>
      </w:r>
      <w:r>
        <w:t xml:space="preserve">.</w:t>
      </w:r>
    </w:p>
    <w:p>
      <w:pPr>
        <w:pStyle w:val="FirstParagraph"/>
      </w:pPr>
      <w:r>
        <w:rPr>
          <w:bCs/>
          <w:b/>
        </w:rPr>
        <w:t xml:space="preserve">5. Conclusion</w:t>
      </w:r>
    </w:p>
    <w:p>
      <w:pPr>
        <w:pStyle w:val="BodyText"/>
      </w:pPr>
      <w:r>
        <w:t xml:space="preserve">In summary, our analysis of loan defaults revealed significant insights into the factors impacting default rates. Key findings indicate that loan purpose, loan amount, loan term, and homeownership status play vital roles in determining the likelihood of loan defaults. Our top-performing Logistic Regression model, with an impressive AUC of 0.9758, holds the promise of enhancing our risk assessment capabilities.</w:t>
      </w:r>
    </w:p>
    <w:p>
      <w:pPr>
        <w:pStyle w:val="BodyText"/>
      </w:pPr>
      <w:r>
        <w:t xml:space="preserve">To reduce loan default rates, we recommend tailoring lending policies to specific loan purposes, implementing a thorough loan amount assessment process, promoting shorter loan terms for high-risk borrowers, and adopting a risk-based approach for mortgages. These strategic recommendations aim to minimize risk, protect our financial stability, and strengthen our reputation.</w:t>
      </w:r>
    </w:p>
    <w:p>
      <w:pPr>
        <w:pStyle w:val="BodyText"/>
      </w:pPr>
      <w:r>
        <w:t xml:space="preserve">By incorporating these measures into our lending practices, we can make more informed decisions, reduce the likelihood of defaults, and ensure a robust and profitable loan portfolio. This approach aligns with our commitment to delivering responsible financial solutions to our customers while safeguarding the bank’s long-term success.</w:t>
      </w:r>
    </w:p>
    <w:p>
      <w:pPr>
        <w:pStyle w:val="SourceCode"/>
      </w:pPr>
      <w:r>
        <w:rPr>
          <w:rStyle w:val="FunctionTok"/>
        </w:rPr>
        <w:t xml:space="preserve">library</w:t>
      </w:r>
      <w:r>
        <w:rPr>
          <w:rStyle w:val="NormalTok"/>
        </w:rPr>
        <w:t xml:space="preserve">(webshot)</w:t>
      </w:r>
      <w:r>
        <w:br/>
      </w:r>
      <w:r>
        <w:rPr>
          <w:rStyle w:val="FunctionTok"/>
        </w:rPr>
        <w:t xml:space="preserve">library</w:t>
      </w:r>
      <w:r>
        <w:rPr>
          <w:rStyle w:val="NormalTok"/>
        </w:rPr>
        <w:t xml:space="preserve">(webshot2)</w:t>
      </w:r>
    </w:p>
    <w:p>
      <w:pPr>
        <w:pStyle w:val="SourceCode"/>
      </w:pPr>
      <w:r>
        <w:rPr>
          <w:rStyle w:val="VerbatimChar"/>
        </w:rPr>
        <w:t xml:space="preserve">## </w:t>
      </w:r>
      <w:r>
        <w:br/>
      </w:r>
      <w:r>
        <w:rPr>
          <w:rStyle w:val="VerbatimChar"/>
        </w:rPr>
        <w:t xml:space="preserve">## Attaching package: 'webshot2'</w:t>
      </w:r>
    </w:p>
    <w:p>
      <w:pPr>
        <w:pStyle w:val="SourceCode"/>
      </w:pPr>
      <w:r>
        <w:rPr>
          <w:rStyle w:val="VerbatimChar"/>
        </w:rPr>
        <w:t xml:space="preserve">## The following objects are masked from 'package:webshot':</w:t>
      </w:r>
      <w:r>
        <w:br/>
      </w:r>
      <w:r>
        <w:rPr>
          <w:rStyle w:val="VerbatimChar"/>
        </w:rPr>
        <w:t xml:space="preserve">## </w:t>
      </w:r>
      <w:r>
        <w:br/>
      </w:r>
      <w:r>
        <w:rPr>
          <w:rStyle w:val="VerbatimChar"/>
        </w:rPr>
        <w:t xml:space="preserve">##     appshot, resize, rmdshot, shrink, webshot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Gbus Final pROJECT</dc:title>
  <dc:creator/>
  <cp:keywords/>
  <dcterms:created xsi:type="dcterms:W3CDTF">2023-10-28T17:27:19Z</dcterms:created>
  <dcterms:modified xsi:type="dcterms:W3CDTF">2023-10-28T17:27:19Z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2023-10-26</vt:lpwstr>
  </property>
  <property fmtid="{D5CDD505-2E9C-101B-9397-08002B2CF9AE}" pid="3" name="output">
    <vt:lpwstr/>
  </property>
</Properties>
</file>