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6044" w14:textId="77777777" w:rsidR="00BC7748" w:rsidRDefault="00000000">
      <w:pPr>
        <w:pStyle w:val="Heading1"/>
      </w:pPr>
      <w:r>
        <w:t>EXPERIMENT 3</w:t>
      </w:r>
    </w:p>
    <w:p w14:paraId="1BE1EA52" w14:textId="77777777" w:rsidR="00BC7748" w:rsidRDefault="00000000">
      <w:pPr>
        <w:pStyle w:val="Heading2"/>
      </w:pPr>
      <w:r>
        <w:t>EXPLORATORY DATA ANALYSIS (EDA) – DATA CLEANING AND DATA TRANSFORMATION</w:t>
      </w:r>
    </w:p>
    <w:p w14:paraId="44E7088E" w14:textId="77777777" w:rsidR="00BC7748" w:rsidRDefault="00000000">
      <w:pPr>
        <w:pStyle w:val="Heading2"/>
      </w:pPr>
      <w:r>
        <w:t>Aim</w:t>
      </w:r>
    </w:p>
    <w:p w14:paraId="6E401556" w14:textId="77777777" w:rsidR="00BC7748" w:rsidRDefault="00000000">
      <w:r>
        <w:t>To identify and handle missing values, duplicate records, outliers, inconsistent data, and perform data transformation techniques such as normalization and encoding using Python Pandas.</w:t>
      </w:r>
    </w:p>
    <w:p w14:paraId="2B7F77B5" w14:textId="77777777" w:rsidR="00BC7748" w:rsidRDefault="00000000">
      <w:pPr>
        <w:pStyle w:val="Heading2"/>
      </w:pPr>
      <w:r>
        <w:t>Procedure</w:t>
      </w:r>
    </w:p>
    <w:p w14:paraId="54203125" w14:textId="77777777" w:rsidR="00BC7748" w:rsidRDefault="00000000">
      <w:r>
        <w:t>1. Open Jupyter Notebook and import the required libraries such as Pandas, NumPy, and Scikit-learn.</w:t>
      </w:r>
    </w:p>
    <w:p w14:paraId="720A42D6" w14:textId="77777777" w:rsidR="00BC7748" w:rsidRDefault="00000000">
      <w:r>
        <w:t>2. Load the dataset (all_players.csv) into a Pandas DataFrame using read_csv().</w:t>
      </w:r>
    </w:p>
    <w:p w14:paraId="0EB30940" w14:textId="77777777" w:rsidR="00BC7748" w:rsidRDefault="00000000">
      <w:r>
        <w:t>3. Inspect the dataset using head(), info(), describe(), shape, and isnull().</w:t>
      </w:r>
    </w:p>
    <w:p w14:paraId="05769952" w14:textId="77777777" w:rsidR="00BC7748" w:rsidRDefault="00000000">
      <w:r>
        <w:t>4. Identify and handle missing values by filling numerical columns with the median and categorical columns with the mode.</w:t>
      </w:r>
    </w:p>
    <w:p w14:paraId="31E493B1" w14:textId="77777777" w:rsidR="00BC7748" w:rsidRDefault="00000000">
      <w:r>
        <w:t>5. Check for duplicate records using duplicated() and remove them using drop_duplicates().</w:t>
      </w:r>
    </w:p>
    <w:p w14:paraId="2902A9EB" w14:textId="77777777" w:rsidR="00BC7748" w:rsidRDefault="00000000">
      <w:r>
        <w:t>6. Clean inconsistent data by removing leading and trailing spaces from text columns.</w:t>
      </w:r>
    </w:p>
    <w:p w14:paraId="663D742F" w14:textId="77777777" w:rsidR="00BC7748" w:rsidRDefault="00000000">
      <w:r>
        <w:t>7. Detect outliers in numerical columns using the Interquartile Range (IQR) method and remove the outlier records.</w:t>
      </w:r>
    </w:p>
    <w:p w14:paraId="5E9F2AC7" w14:textId="77777777" w:rsidR="00BC7748" w:rsidRDefault="00000000">
      <w:r>
        <w:t>8. Perform label encoding on categorical columns using LabelEncoder().</w:t>
      </w:r>
    </w:p>
    <w:p w14:paraId="1B39103A" w14:textId="77777777" w:rsidR="00BC7748" w:rsidRDefault="00000000">
      <w:r>
        <w:t>9. Normalize numerical columns using MinMaxScaler() to scale values between 0 and 1.</w:t>
      </w:r>
    </w:p>
    <w:p w14:paraId="7730452D" w14:textId="77777777" w:rsidR="00BC7748" w:rsidRDefault="00000000">
      <w:r>
        <w:t>10. Display the cleaned dataset and save it as cleaned_players.csv for further analysis.</w:t>
      </w:r>
    </w:p>
    <w:p w14:paraId="6505BBED" w14:textId="2A7938AA" w:rsidR="00594EEF" w:rsidRDefault="00594EEF" w:rsidP="00594EEF">
      <w:pPr>
        <w:pStyle w:val="Heading2"/>
      </w:pPr>
      <w:r>
        <w:lastRenderedPageBreak/>
        <w:t>Output</w:t>
      </w:r>
    </w:p>
    <w:p w14:paraId="4318959B" w14:textId="2663DEC0" w:rsidR="00594EEF" w:rsidRDefault="00594EEF" w:rsidP="00594EEF">
      <w:r w:rsidRPr="00594EEF">
        <w:drawing>
          <wp:inline distT="0" distB="0" distL="0" distR="0" wp14:anchorId="606530D5" wp14:editId="5758D075">
            <wp:extent cx="5057775" cy="3565614"/>
            <wp:effectExtent l="0" t="0" r="0" b="0"/>
            <wp:docPr id="21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441" cy="357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EEF">
        <w:drawing>
          <wp:inline distT="0" distB="0" distL="0" distR="0" wp14:anchorId="242AB383" wp14:editId="15357026">
            <wp:extent cx="5057775" cy="3997047"/>
            <wp:effectExtent l="0" t="0" r="0" b="3810"/>
            <wp:docPr id="8606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13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0841" cy="399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7A3C" w14:textId="098F6B4B" w:rsidR="00594EEF" w:rsidRPr="00594EEF" w:rsidRDefault="00594EEF" w:rsidP="00594EEF"/>
    <w:p w14:paraId="4FEBB4AF" w14:textId="5872B292" w:rsidR="00594EEF" w:rsidRDefault="00594EEF">
      <w:r w:rsidRPr="00594EEF">
        <w:lastRenderedPageBreak/>
        <w:drawing>
          <wp:inline distT="0" distB="0" distL="0" distR="0" wp14:anchorId="433975F6" wp14:editId="6C952BF9">
            <wp:extent cx="5486400" cy="3723640"/>
            <wp:effectExtent l="0" t="0" r="0" b="0"/>
            <wp:docPr id="36071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11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567" w14:textId="713F3DDC" w:rsidR="00594EEF" w:rsidRDefault="00594EEF">
      <w:r w:rsidRPr="00594EEF">
        <w:drawing>
          <wp:inline distT="0" distB="0" distL="0" distR="0" wp14:anchorId="22351C55" wp14:editId="1DAF3CFD">
            <wp:extent cx="5486400" cy="1844675"/>
            <wp:effectExtent l="0" t="0" r="0" b="3175"/>
            <wp:docPr id="77167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7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29F9" w14:textId="214A624F" w:rsidR="00594EEF" w:rsidRDefault="00594EEF">
      <w:r w:rsidRPr="00594EEF">
        <w:drawing>
          <wp:inline distT="0" distB="0" distL="0" distR="0" wp14:anchorId="3DAA3D6D" wp14:editId="38A49223">
            <wp:extent cx="5486400" cy="2150745"/>
            <wp:effectExtent l="0" t="0" r="0" b="1905"/>
            <wp:docPr id="20374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90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8B0F" w14:textId="3C89D6A2" w:rsidR="00594EEF" w:rsidRDefault="00594EEF">
      <w:r w:rsidRPr="00594EEF">
        <w:lastRenderedPageBreak/>
        <w:drawing>
          <wp:inline distT="0" distB="0" distL="0" distR="0" wp14:anchorId="0EFBD913" wp14:editId="27F854AB">
            <wp:extent cx="5486400" cy="2183765"/>
            <wp:effectExtent l="0" t="0" r="0" b="6985"/>
            <wp:docPr id="67067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78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166F" w14:textId="3406EBE4" w:rsidR="00594EEF" w:rsidRDefault="00594EEF">
      <w:r w:rsidRPr="00594EEF">
        <w:drawing>
          <wp:inline distT="0" distB="0" distL="0" distR="0" wp14:anchorId="0894597B" wp14:editId="7AD44309">
            <wp:extent cx="5486400" cy="1463040"/>
            <wp:effectExtent l="0" t="0" r="0" b="3810"/>
            <wp:docPr id="100322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26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E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858703">
    <w:abstractNumId w:val="8"/>
  </w:num>
  <w:num w:numId="2" w16cid:durableId="325475128">
    <w:abstractNumId w:val="6"/>
  </w:num>
  <w:num w:numId="3" w16cid:durableId="71977950">
    <w:abstractNumId w:val="5"/>
  </w:num>
  <w:num w:numId="4" w16cid:durableId="1244147942">
    <w:abstractNumId w:val="4"/>
  </w:num>
  <w:num w:numId="5" w16cid:durableId="1577662637">
    <w:abstractNumId w:val="7"/>
  </w:num>
  <w:num w:numId="6" w16cid:durableId="959337756">
    <w:abstractNumId w:val="3"/>
  </w:num>
  <w:num w:numId="7" w16cid:durableId="224723234">
    <w:abstractNumId w:val="2"/>
  </w:num>
  <w:num w:numId="8" w16cid:durableId="855004692">
    <w:abstractNumId w:val="1"/>
  </w:num>
  <w:num w:numId="9" w16cid:durableId="50949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81"/>
    <w:rsid w:val="0006063C"/>
    <w:rsid w:val="0015074B"/>
    <w:rsid w:val="0029639D"/>
    <w:rsid w:val="00326F90"/>
    <w:rsid w:val="00594EEF"/>
    <w:rsid w:val="00AA1D8D"/>
    <w:rsid w:val="00B47730"/>
    <w:rsid w:val="00BC77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E4CEA"/>
  <w14:defaultImageDpi w14:val="300"/>
  <w15:docId w15:val="{B66CF553-7304-43BD-9D76-3A81B4B9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Adithiyan Natarajan</cp:lastModifiedBy>
  <cp:revision>2</cp:revision>
  <dcterms:created xsi:type="dcterms:W3CDTF">2013-12-23T23:15:00Z</dcterms:created>
  <dcterms:modified xsi:type="dcterms:W3CDTF">2026-07-22T13:20:00Z</dcterms:modified>
  <cp:category/>
</cp:coreProperties>
</file>