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2A748B8" wp14:paraId="2C078E63" wp14:textId="72FB675E">
      <w:pPr>
        <w:pStyle w:val="Normal"/>
      </w:pPr>
      <w:r w:rsidR="0626234E">
        <w:drawing>
          <wp:inline xmlns:wp14="http://schemas.microsoft.com/office/word/2010/wordprocessingDrawing" wp14:editId="0AB39521" wp14:anchorId="4EB5A450">
            <wp:extent cx="5943600" cy="1685925"/>
            <wp:effectExtent l="0" t="0" r="0" b="0"/>
            <wp:docPr id="906100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100030" name=""/>
                    <pic:cNvPicPr/>
                  </pic:nvPicPr>
                  <pic:blipFill>
                    <a:blip xmlns:r="http://schemas.openxmlformats.org/officeDocument/2006/relationships" r:embed="rId1477780726">
                      <a:extLst>
                        <a:ext xmlns:a="http://schemas.openxmlformats.org/drawingml/2006/main"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rsidR="72A748B8" w:rsidP="72A748B8" w:rsidRDefault="72A748B8" w14:paraId="38A2A33B" w14:textId="4861E6A0">
      <w:pPr>
        <w:pStyle w:val="Normal"/>
      </w:pPr>
    </w:p>
    <w:p w:rsidR="33F12558" w:rsidP="72A748B8" w:rsidRDefault="33F12558" w14:paraId="42536956" w14:textId="0992D03B">
      <w:pPr>
        <w:pStyle w:val="Normal"/>
        <w:rPr>
          <w:rFonts w:ascii="Times New Roman" w:hAnsi="Times New Roman" w:eastAsia="Times New Roman" w:cs="Times New Roman"/>
          <w:b w:val="1"/>
          <w:bCs w:val="1"/>
          <w:sz w:val="36"/>
          <w:szCs w:val="36"/>
        </w:rPr>
      </w:pPr>
      <w:r w:rsidR="33F12558">
        <w:rPr/>
        <w:t xml:space="preserve">                                   </w:t>
      </w:r>
      <w:r w:rsidRPr="72A748B8" w:rsidR="33F12558">
        <w:rPr>
          <w:rFonts w:ascii="Times New Roman" w:hAnsi="Times New Roman" w:eastAsia="Times New Roman" w:cs="Times New Roman"/>
          <w:b w:val="1"/>
          <w:bCs w:val="1"/>
          <w:sz w:val="36"/>
          <w:szCs w:val="36"/>
        </w:rPr>
        <w:t xml:space="preserve">     </w:t>
      </w:r>
      <w:r w:rsidRPr="72A748B8" w:rsidR="33F12558">
        <w:rPr>
          <w:rFonts w:ascii="Times New Roman" w:hAnsi="Times New Roman" w:eastAsia="Times New Roman" w:cs="Times New Roman"/>
          <w:b w:val="1"/>
          <w:bCs w:val="1"/>
          <w:sz w:val="36"/>
          <w:szCs w:val="36"/>
        </w:rPr>
        <w:t xml:space="preserve">  MINI PROJECT REPORT</w:t>
      </w:r>
    </w:p>
    <w:p w:rsidR="33F12558" w:rsidP="72A748B8" w:rsidRDefault="33F12558" w14:paraId="7DCE0BD7" w14:textId="65EA0150">
      <w:pPr>
        <w:pStyle w:val="Normal"/>
        <w:rPr>
          <w:rFonts w:ascii="Times New Roman" w:hAnsi="Times New Roman" w:eastAsia="Times New Roman" w:cs="Times New Roman"/>
          <w:b w:val="1"/>
          <w:bCs w:val="1"/>
          <w:sz w:val="36"/>
          <w:szCs w:val="36"/>
        </w:rPr>
      </w:pPr>
      <w:r w:rsidRPr="72A748B8" w:rsidR="33F12558">
        <w:rPr>
          <w:rFonts w:ascii="Times New Roman" w:hAnsi="Times New Roman" w:eastAsia="Times New Roman" w:cs="Times New Roman"/>
          <w:b w:val="1"/>
          <w:bCs w:val="1"/>
          <w:sz w:val="36"/>
          <w:szCs w:val="36"/>
        </w:rPr>
        <w:t xml:space="preserve">                                              ON</w:t>
      </w:r>
    </w:p>
    <w:p w:rsidR="33F12558" w:rsidP="72A748B8" w:rsidRDefault="33F12558" w14:paraId="4E8601C0" w14:textId="1DCFAF7C">
      <w:pPr>
        <w:pStyle w:val="Normal"/>
        <w:rPr>
          <w:rFonts w:ascii="Times New Roman" w:hAnsi="Times New Roman" w:eastAsia="Times New Roman" w:cs="Times New Roman"/>
          <w:b w:val="1"/>
          <w:bCs w:val="1"/>
          <w:sz w:val="28"/>
          <w:szCs w:val="28"/>
        </w:rPr>
      </w:pPr>
      <w:r w:rsidRPr="72A748B8" w:rsidR="33F12558">
        <w:rPr>
          <w:rFonts w:ascii="Times New Roman" w:hAnsi="Times New Roman" w:eastAsia="Times New Roman" w:cs="Times New Roman"/>
          <w:b w:val="1"/>
          <w:bCs w:val="1"/>
          <w:sz w:val="36"/>
          <w:szCs w:val="36"/>
        </w:rPr>
        <w:t xml:space="preserve">           </w:t>
      </w:r>
      <w:r w:rsidRPr="72A748B8" w:rsidR="33F12558">
        <w:rPr>
          <w:rFonts w:ascii="Times New Roman" w:hAnsi="Times New Roman" w:eastAsia="Times New Roman" w:cs="Times New Roman"/>
          <w:b w:val="1"/>
          <w:bCs w:val="1"/>
          <w:sz w:val="36"/>
          <w:szCs w:val="36"/>
        </w:rPr>
        <w:t xml:space="preserve"> </w:t>
      </w:r>
      <w:r w:rsidRPr="72A748B8" w:rsidR="33F12558">
        <w:rPr>
          <w:rFonts w:ascii="Times New Roman" w:hAnsi="Times New Roman" w:eastAsia="Times New Roman" w:cs="Times New Roman"/>
          <w:b w:val="1"/>
          <w:bCs w:val="1"/>
          <w:sz w:val="28"/>
          <w:szCs w:val="28"/>
        </w:rPr>
        <w:t>GAMIFIED ENVIRONMENTAL</w:t>
      </w:r>
      <w:r w:rsidRPr="72A748B8" w:rsidR="209C884A">
        <w:rPr>
          <w:rFonts w:ascii="Times New Roman" w:hAnsi="Times New Roman" w:eastAsia="Times New Roman" w:cs="Times New Roman"/>
          <w:b w:val="1"/>
          <w:bCs w:val="1"/>
          <w:sz w:val="28"/>
          <w:szCs w:val="28"/>
        </w:rPr>
        <w:t xml:space="preserve"> EDUCATION PLATFORM</w:t>
      </w:r>
    </w:p>
    <w:p w:rsidR="72A748B8" w:rsidP="72A748B8" w:rsidRDefault="72A748B8" w14:paraId="2AF56CBF" w14:textId="636645E5">
      <w:pPr>
        <w:pStyle w:val="Normal"/>
        <w:rPr>
          <w:rFonts w:ascii="Times New Roman" w:hAnsi="Times New Roman" w:eastAsia="Times New Roman" w:cs="Times New Roman"/>
          <w:b w:val="0"/>
          <w:bCs w:val="0"/>
          <w:sz w:val="28"/>
          <w:szCs w:val="28"/>
        </w:rPr>
      </w:pPr>
    </w:p>
    <w:p w:rsidR="0116A41A" w:rsidP="72A748B8" w:rsidRDefault="0116A41A" w14:paraId="2904E9A4" w14:textId="469F4A9A">
      <w:pPr>
        <w:pStyle w:val="Normal"/>
        <w:rPr>
          <w:rFonts w:ascii="Times New Roman" w:hAnsi="Times New Roman" w:eastAsia="Times New Roman" w:cs="Times New Roman"/>
          <w:b w:val="0"/>
          <w:bCs w:val="0"/>
          <w:sz w:val="28"/>
          <w:szCs w:val="28"/>
        </w:rPr>
      </w:pPr>
      <w:r w:rsidRPr="72A748B8" w:rsidR="0116A41A">
        <w:rPr>
          <w:rFonts w:ascii="Times New Roman" w:hAnsi="Times New Roman" w:eastAsia="Times New Roman" w:cs="Times New Roman"/>
          <w:b w:val="0"/>
          <w:bCs w:val="0"/>
          <w:sz w:val="28"/>
          <w:szCs w:val="28"/>
        </w:rPr>
        <w:t xml:space="preserve">                                  </w:t>
      </w:r>
      <w:r w:rsidRPr="72A748B8" w:rsidR="0116A41A">
        <w:rPr>
          <w:rFonts w:ascii="Times New Roman" w:hAnsi="Times New Roman" w:eastAsia="Times New Roman" w:cs="Times New Roman"/>
          <w:b w:val="0"/>
          <w:bCs w:val="0"/>
          <w:sz w:val="28"/>
          <w:szCs w:val="28"/>
        </w:rPr>
        <w:t xml:space="preserve">             SUBMITTED BY  </w:t>
      </w:r>
    </w:p>
    <w:p w:rsidR="0116A41A" w:rsidP="72A748B8" w:rsidRDefault="0116A41A" w14:paraId="6E0B586E" w14:textId="42F9D9AA">
      <w:pPr>
        <w:pStyle w:val="Normal"/>
        <w:rPr>
          <w:rFonts w:ascii="Times New Roman" w:hAnsi="Times New Roman" w:eastAsia="Times New Roman" w:cs="Times New Roman"/>
          <w:b w:val="1"/>
          <w:bCs w:val="1"/>
          <w:sz w:val="28"/>
          <w:szCs w:val="28"/>
        </w:rPr>
      </w:pPr>
      <w:r w:rsidRPr="72A748B8" w:rsidR="0116A41A">
        <w:rPr>
          <w:rFonts w:ascii="Times New Roman" w:hAnsi="Times New Roman" w:eastAsia="Times New Roman" w:cs="Times New Roman"/>
          <w:b w:val="0"/>
          <w:bCs w:val="0"/>
          <w:sz w:val="28"/>
          <w:szCs w:val="28"/>
        </w:rPr>
        <w:t xml:space="preserve">                                                         </w:t>
      </w:r>
      <w:r w:rsidRPr="72A748B8" w:rsidR="0116A41A">
        <w:rPr>
          <w:rFonts w:ascii="Times New Roman" w:hAnsi="Times New Roman" w:eastAsia="Times New Roman" w:cs="Times New Roman"/>
          <w:b w:val="1"/>
          <w:bCs w:val="1"/>
          <w:sz w:val="28"/>
          <w:szCs w:val="28"/>
        </w:rPr>
        <w:t xml:space="preserve"> TIYA</w:t>
      </w:r>
    </w:p>
    <w:p w:rsidR="0116A41A" w:rsidP="72A748B8" w:rsidRDefault="0116A41A" w14:paraId="3C5250CC" w14:textId="67E33712">
      <w:pPr>
        <w:pStyle w:val="Normal"/>
        <w:rPr>
          <w:rFonts w:ascii="Times New Roman" w:hAnsi="Times New Roman" w:eastAsia="Times New Roman" w:cs="Times New Roman"/>
          <w:b w:val="1"/>
          <w:bCs w:val="1"/>
          <w:sz w:val="28"/>
          <w:szCs w:val="28"/>
        </w:rPr>
      </w:pPr>
      <w:r w:rsidRPr="72A748B8" w:rsidR="0116A41A">
        <w:rPr>
          <w:rFonts w:ascii="Times New Roman" w:hAnsi="Times New Roman" w:eastAsia="Times New Roman" w:cs="Times New Roman"/>
          <w:b w:val="1"/>
          <w:bCs w:val="1"/>
          <w:sz w:val="28"/>
          <w:szCs w:val="28"/>
        </w:rPr>
        <w:t xml:space="preserve">                                               NC.AI.U4AID25044</w:t>
      </w:r>
    </w:p>
    <w:p w:rsidR="4727DD8E" w:rsidP="72A748B8" w:rsidRDefault="4727DD8E" w14:paraId="60FB2AB8" w14:textId="018D3E1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4727DD8E">
        <w:rPr>
          <w:rFonts w:ascii="Times New Roman" w:hAnsi="Times New Roman" w:eastAsia="Times New Roman" w:cs="Times New Roman"/>
          <w:b w:val="0"/>
          <w:bCs w:val="0"/>
          <w:sz w:val="28"/>
          <w:szCs w:val="28"/>
        </w:rPr>
        <w:t xml:space="preserve">                                                              </w:t>
      </w:r>
      <w:r w:rsidRPr="72A748B8" w:rsidR="4727DD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w:t>
      </w:r>
    </w:p>
    <w:p w:rsidR="4727DD8E" w:rsidP="72A748B8" w:rsidRDefault="4727DD8E" w14:paraId="7C822278" w14:textId="4E51767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4727DD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23AID101-Computational thinking</w:t>
      </w:r>
    </w:p>
    <w:p w:rsidR="4727DD8E" w:rsidP="72A748B8" w:rsidRDefault="4727DD8E" w14:paraId="2241751F" w14:textId="267B748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4727DD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Semester</w:t>
      </w:r>
    </w:p>
    <w:p w:rsidR="4727DD8E" w:rsidP="72A748B8" w:rsidRDefault="4727DD8E" w14:paraId="4C0410A5" w14:textId="6A63521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4727DD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B.Tech. AID</w:t>
      </w:r>
    </w:p>
    <w:p w:rsidR="4727DD8E" w:rsidP="72A748B8" w:rsidRDefault="4727DD8E" w14:paraId="18BB5CF1" w14:textId="1F1EE4B9">
      <w:pPr>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2A748B8" w:rsidR="4727DD8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Department of Artificial Intelligence and Data Science</w:t>
      </w:r>
    </w:p>
    <w:p w:rsidR="4727DD8E" w:rsidP="72A748B8" w:rsidRDefault="4727DD8E" w14:paraId="1E10749D" w14:textId="0E468FBE">
      <w:pPr>
        <w:spacing w:before="240" w:beforeAutospacing="off" w:after="240" w:afterAutospacing="off"/>
      </w:pPr>
      <w:r w:rsidRPr="72A748B8" w:rsidR="4727DD8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School of Computing</w:t>
      </w:r>
      <w:r w:rsidRPr="72A748B8" w:rsidR="4609C0C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Amrita Vishwa Vidyapeetham, Nagercoil</w:t>
      </w:r>
    </w:p>
    <w:p w:rsidR="6C7027F1" w:rsidP="72A748B8" w:rsidRDefault="6C7027F1" w14:paraId="3C7E0678" w14:textId="28719844">
      <w:pPr>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2A748B8" w:rsidR="6C7027F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72A748B8" w:rsidR="6C7027F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INDEX</w:t>
      </w:r>
    </w:p>
    <w:tbl>
      <w:tblPr>
        <w:tblStyle w:val="TableGrid"/>
        <w:tblW w:w="0" w:type="auto"/>
        <w:tblLayout w:type="fixed"/>
        <w:tblLook w:val="06A0" w:firstRow="1" w:lastRow="0" w:firstColumn="1" w:lastColumn="0" w:noHBand="1" w:noVBand="1"/>
      </w:tblPr>
      <w:tblGrid>
        <w:gridCol w:w="1260"/>
        <w:gridCol w:w="6150"/>
        <w:gridCol w:w="2055"/>
      </w:tblGrid>
      <w:tr w:rsidR="72A748B8" w:rsidTr="72A748B8" w14:paraId="2C763812">
        <w:trPr>
          <w:trHeight w:val="300"/>
        </w:trPr>
        <w:tc>
          <w:tcPr>
            <w:tcW w:w="1260" w:type="dxa"/>
            <w:tcMar/>
          </w:tcPr>
          <w:p w:rsidR="2171C695" w:rsidP="72A748B8" w:rsidRDefault="2171C695" w14:paraId="64EE9A21" w14:textId="5625B67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SI.NO</w:t>
            </w:r>
          </w:p>
        </w:tc>
        <w:tc>
          <w:tcPr>
            <w:tcW w:w="6150" w:type="dxa"/>
            <w:tcMar/>
          </w:tcPr>
          <w:p w:rsidR="2171C695" w:rsidP="72A748B8" w:rsidRDefault="2171C695" w14:paraId="009BBCBE" w14:textId="6B1D521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CHAPTER NAME</w:t>
            </w:r>
          </w:p>
        </w:tc>
        <w:tc>
          <w:tcPr>
            <w:tcW w:w="2055" w:type="dxa"/>
            <w:tcMar/>
          </w:tcPr>
          <w:p w:rsidR="2171C695" w:rsidP="72A748B8" w:rsidRDefault="2171C695" w14:paraId="3567C0BC" w14:textId="4D65FF41">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PAGE NO.</w:t>
            </w:r>
          </w:p>
        </w:tc>
      </w:tr>
      <w:tr w:rsidR="72A748B8" w:rsidTr="72A748B8" w14:paraId="04751697">
        <w:trPr>
          <w:trHeight w:val="300"/>
        </w:trPr>
        <w:tc>
          <w:tcPr>
            <w:tcW w:w="1260" w:type="dxa"/>
            <w:tcMar/>
          </w:tcPr>
          <w:p w:rsidR="2171C695" w:rsidP="72A748B8" w:rsidRDefault="2171C695" w14:paraId="3FA67D9A" w14:textId="752B224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w:t>
            </w:r>
          </w:p>
        </w:tc>
        <w:tc>
          <w:tcPr>
            <w:tcW w:w="6150" w:type="dxa"/>
            <w:tcMar/>
          </w:tcPr>
          <w:p w:rsidR="2171C695" w:rsidP="72A748B8" w:rsidRDefault="2171C695" w14:paraId="74ED0FFC" w14:textId="62EC6305">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Introduction</w:t>
            </w:r>
          </w:p>
        </w:tc>
        <w:tc>
          <w:tcPr>
            <w:tcW w:w="2055" w:type="dxa"/>
            <w:tcMar/>
          </w:tcPr>
          <w:p w:rsidR="72A748B8" w:rsidP="72A748B8" w:rsidRDefault="72A748B8" w14:paraId="0E6B628B"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28AC5702">
        <w:trPr>
          <w:trHeight w:val="300"/>
        </w:trPr>
        <w:tc>
          <w:tcPr>
            <w:tcW w:w="1260" w:type="dxa"/>
            <w:tcMar/>
          </w:tcPr>
          <w:p w:rsidR="2171C695" w:rsidP="72A748B8" w:rsidRDefault="2171C695" w14:paraId="6CCE332C" w14:textId="67527CF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w:t>
            </w:r>
          </w:p>
        </w:tc>
        <w:tc>
          <w:tcPr>
            <w:tcW w:w="6150" w:type="dxa"/>
            <w:tcMar/>
          </w:tcPr>
          <w:p w:rsidR="2171C695" w:rsidP="72A748B8" w:rsidRDefault="2171C695" w14:paraId="6B052B13" w14:textId="5848E976">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Problem Statement</w:t>
            </w:r>
          </w:p>
        </w:tc>
        <w:tc>
          <w:tcPr>
            <w:tcW w:w="2055" w:type="dxa"/>
            <w:tcMar/>
          </w:tcPr>
          <w:p w:rsidR="72A748B8" w:rsidP="72A748B8" w:rsidRDefault="72A748B8" w14:paraId="363A6664"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4C9C49C0">
        <w:trPr>
          <w:trHeight w:val="300"/>
        </w:trPr>
        <w:tc>
          <w:tcPr>
            <w:tcW w:w="1260" w:type="dxa"/>
            <w:tcMar/>
          </w:tcPr>
          <w:p w:rsidR="2171C695" w:rsidP="72A748B8" w:rsidRDefault="2171C695" w14:paraId="3659A1D7" w14:textId="77D9A6B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3.</w:t>
            </w:r>
          </w:p>
        </w:tc>
        <w:tc>
          <w:tcPr>
            <w:tcW w:w="6150" w:type="dxa"/>
            <w:tcMar/>
          </w:tcPr>
          <w:p w:rsidR="2171C695" w:rsidP="72A748B8" w:rsidRDefault="2171C695" w14:paraId="396F4E72" w14:textId="2DAE190C">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Objectives</w:t>
            </w:r>
          </w:p>
        </w:tc>
        <w:tc>
          <w:tcPr>
            <w:tcW w:w="2055" w:type="dxa"/>
            <w:tcMar/>
          </w:tcPr>
          <w:p w:rsidR="72A748B8" w:rsidP="72A748B8" w:rsidRDefault="72A748B8" w14:paraId="2808E64F"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1B960500">
        <w:trPr>
          <w:trHeight w:val="300"/>
        </w:trPr>
        <w:tc>
          <w:tcPr>
            <w:tcW w:w="1260" w:type="dxa"/>
            <w:tcMar/>
          </w:tcPr>
          <w:p w:rsidR="2171C695" w:rsidP="72A748B8" w:rsidRDefault="2171C695" w14:paraId="43D71AA5" w14:textId="28AE24E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4.</w:t>
            </w:r>
          </w:p>
        </w:tc>
        <w:tc>
          <w:tcPr>
            <w:tcW w:w="6150" w:type="dxa"/>
            <w:tcMar/>
          </w:tcPr>
          <w:p w:rsidR="2171C695" w:rsidP="72A748B8" w:rsidRDefault="2171C695" w14:paraId="65A3FB1D" w14:textId="216F8285">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Block diagram of the project</w:t>
            </w:r>
          </w:p>
        </w:tc>
        <w:tc>
          <w:tcPr>
            <w:tcW w:w="2055" w:type="dxa"/>
            <w:tcMar/>
          </w:tcPr>
          <w:p w:rsidR="72A748B8" w:rsidP="72A748B8" w:rsidRDefault="72A748B8" w14:paraId="1FFA6373"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46BE1F23">
        <w:trPr>
          <w:trHeight w:val="300"/>
        </w:trPr>
        <w:tc>
          <w:tcPr>
            <w:tcW w:w="1260" w:type="dxa"/>
            <w:tcMar/>
          </w:tcPr>
          <w:p w:rsidR="2171C695" w:rsidP="72A748B8" w:rsidRDefault="2171C695" w14:paraId="06939BFA" w14:textId="62FEE8F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5.</w:t>
            </w:r>
          </w:p>
        </w:tc>
        <w:tc>
          <w:tcPr>
            <w:tcW w:w="6150" w:type="dxa"/>
            <w:tcMar/>
          </w:tcPr>
          <w:p w:rsidR="2171C695" w:rsidP="72A748B8" w:rsidRDefault="2171C695" w14:paraId="698BC7E1" w14:textId="1CCD0CCF">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Modules of project</w:t>
            </w:r>
          </w:p>
        </w:tc>
        <w:tc>
          <w:tcPr>
            <w:tcW w:w="2055" w:type="dxa"/>
            <w:tcMar/>
          </w:tcPr>
          <w:p w:rsidR="72A748B8" w:rsidP="72A748B8" w:rsidRDefault="72A748B8" w14:paraId="27455D91"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648FB173">
        <w:trPr>
          <w:trHeight w:val="300"/>
        </w:trPr>
        <w:tc>
          <w:tcPr>
            <w:tcW w:w="1260" w:type="dxa"/>
            <w:tcMar/>
          </w:tcPr>
          <w:p w:rsidR="2171C695" w:rsidP="72A748B8" w:rsidRDefault="2171C695" w14:paraId="0650D492" w14:textId="5168553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6.</w:t>
            </w:r>
          </w:p>
        </w:tc>
        <w:tc>
          <w:tcPr>
            <w:tcW w:w="6150" w:type="dxa"/>
            <w:tcMar/>
          </w:tcPr>
          <w:p w:rsidR="2171C695" w:rsidP="72A748B8" w:rsidRDefault="2171C695" w14:paraId="3E98BE3F" w14:textId="30A830E0">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Code</w:t>
            </w:r>
          </w:p>
        </w:tc>
        <w:tc>
          <w:tcPr>
            <w:tcW w:w="2055" w:type="dxa"/>
            <w:tcMar/>
          </w:tcPr>
          <w:p w:rsidR="72A748B8" w:rsidP="72A748B8" w:rsidRDefault="72A748B8" w14:paraId="131A9E58"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7C4C00BD">
        <w:trPr>
          <w:trHeight w:val="300"/>
        </w:trPr>
        <w:tc>
          <w:tcPr>
            <w:tcW w:w="1260" w:type="dxa"/>
            <w:tcMar/>
          </w:tcPr>
          <w:p w:rsidR="2171C695" w:rsidP="72A748B8" w:rsidRDefault="2171C695" w14:paraId="21E9A119" w14:textId="042FC40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7.</w:t>
            </w:r>
          </w:p>
        </w:tc>
        <w:tc>
          <w:tcPr>
            <w:tcW w:w="6150" w:type="dxa"/>
            <w:tcMar/>
          </w:tcPr>
          <w:p w:rsidR="2171C695" w:rsidP="72A748B8" w:rsidRDefault="2171C695" w14:paraId="7C97029C" w14:textId="5F3175E7">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Output Screenshots</w:t>
            </w:r>
          </w:p>
        </w:tc>
        <w:tc>
          <w:tcPr>
            <w:tcW w:w="2055" w:type="dxa"/>
            <w:tcMar/>
          </w:tcPr>
          <w:p w:rsidR="72A748B8" w:rsidP="72A748B8" w:rsidRDefault="72A748B8" w14:paraId="62F9D77F"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077A0A40">
        <w:trPr>
          <w:trHeight w:val="300"/>
        </w:trPr>
        <w:tc>
          <w:tcPr>
            <w:tcW w:w="1260" w:type="dxa"/>
            <w:tcMar/>
          </w:tcPr>
          <w:p w:rsidR="2171C695" w:rsidP="72A748B8" w:rsidRDefault="2171C695" w14:paraId="71B9ADDF" w14:textId="7E6C057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8.</w:t>
            </w:r>
          </w:p>
        </w:tc>
        <w:tc>
          <w:tcPr>
            <w:tcW w:w="6150" w:type="dxa"/>
            <w:tcMar/>
          </w:tcPr>
          <w:p w:rsidR="2171C695" w:rsidP="72A748B8" w:rsidRDefault="2171C695" w14:paraId="7A526CD2" w14:textId="48C47537">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Application of the project</w:t>
            </w:r>
          </w:p>
        </w:tc>
        <w:tc>
          <w:tcPr>
            <w:tcW w:w="2055" w:type="dxa"/>
            <w:tcMar/>
          </w:tcPr>
          <w:p w:rsidR="72A748B8" w:rsidP="72A748B8" w:rsidRDefault="72A748B8" w14:paraId="0484F81F"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4C51586F">
        <w:trPr>
          <w:trHeight w:val="300"/>
        </w:trPr>
        <w:tc>
          <w:tcPr>
            <w:tcW w:w="1260" w:type="dxa"/>
            <w:tcMar/>
          </w:tcPr>
          <w:p w:rsidR="2171C695" w:rsidP="72A748B8" w:rsidRDefault="2171C695" w14:paraId="466D2A6B" w14:textId="1B30D9E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9</w:t>
            </w:r>
          </w:p>
        </w:tc>
        <w:tc>
          <w:tcPr>
            <w:tcW w:w="6150" w:type="dxa"/>
            <w:tcMar/>
          </w:tcPr>
          <w:p w:rsidR="2171C695" w:rsidP="72A748B8" w:rsidRDefault="2171C695" w14:paraId="492F0DB5" w14:textId="62CE6509">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Limitations of the project</w:t>
            </w:r>
          </w:p>
        </w:tc>
        <w:tc>
          <w:tcPr>
            <w:tcW w:w="2055" w:type="dxa"/>
            <w:tcMar/>
          </w:tcPr>
          <w:p w:rsidR="72A748B8" w:rsidP="72A748B8" w:rsidRDefault="72A748B8" w14:paraId="50C0B2BF"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38CB91E8">
        <w:trPr>
          <w:trHeight w:val="300"/>
        </w:trPr>
        <w:tc>
          <w:tcPr>
            <w:tcW w:w="1260" w:type="dxa"/>
            <w:tcMar/>
          </w:tcPr>
          <w:p w:rsidR="2171C695" w:rsidP="72A748B8" w:rsidRDefault="2171C695" w14:paraId="7B3A42C5" w14:textId="77ADB11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10.</w:t>
            </w:r>
          </w:p>
        </w:tc>
        <w:tc>
          <w:tcPr>
            <w:tcW w:w="6150" w:type="dxa"/>
            <w:tcMar/>
          </w:tcPr>
          <w:p w:rsidR="2171C695" w:rsidP="72A748B8" w:rsidRDefault="2171C695" w14:paraId="169D087B" w14:textId="7A0A1424">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Bibliography</w:t>
            </w:r>
          </w:p>
        </w:tc>
        <w:tc>
          <w:tcPr>
            <w:tcW w:w="2055" w:type="dxa"/>
            <w:tcMar/>
          </w:tcPr>
          <w:p w:rsidR="72A748B8" w:rsidP="72A748B8" w:rsidRDefault="72A748B8" w14:paraId="16CB5BF7" w14:textId="2D66DB2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r w:rsidR="72A748B8" w:rsidTr="72A748B8" w14:paraId="1F4E53A9">
        <w:trPr>
          <w:trHeight w:val="300"/>
        </w:trPr>
        <w:tc>
          <w:tcPr>
            <w:tcW w:w="1260" w:type="dxa"/>
            <w:tcMar/>
          </w:tcPr>
          <w:p w:rsidR="2171C695" w:rsidP="72A748B8" w:rsidRDefault="2171C695" w14:paraId="4262C4D1" w14:textId="4D055C2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11.</w:t>
            </w:r>
          </w:p>
        </w:tc>
        <w:tc>
          <w:tcPr>
            <w:tcW w:w="6150" w:type="dxa"/>
            <w:tcMar/>
          </w:tcPr>
          <w:p w:rsidR="2171C695" w:rsidP="72A748B8" w:rsidRDefault="2171C695" w14:paraId="086A47B4" w14:textId="65A271E9">
            <w:pPr>
              <w:pStyle w:val="Normal"/>
              <w:rPr>
                <w:rFonts w:ascii="Times New Roman" w:hAnsi="Times New Roman" w:eastAsia="Times New Roman" w:cs="Times New Roman"/>
                <w:noProof w:val="0"/>
                <w:sz w:val="28"/>
                <w:szCs w:val="28"/>
                <w:lang w:val="en-US"/>
              </w:rPr>
            </w:pPr>
            <w:r w:rsidRPr="72A748B8" w:rsidR="2171C6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GitHub link of the project</w:t>
            </w:r>
          </w:p>
        </w:tc>
        <w:tc>
          <w:tcPr>
            <w:tcW w:w="2055" w:type="dxa"/>
            <w:tcMar/>
          </w:tcPr>
          <w:p w:rsidR="72A748B8" w:rsidP="72A748B8" w:rsidRDefault="72A748B8" w14:paraId="5B97BE9A" w14:textId="6253087A">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tc>
      </w:tr>
    </w:tbl>
    <w:p w:rsidR="72A748B8" w:rsidP="72A748B8" w:rsidRDefault="72A748B8" w14:paraId="343673CD" w14:textId="5593CA36">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72A748B8" w:rsidP="72A748B8" w:rsidRDefault="72A748B8" w14:paraId="601F0E4F" w14:textId="5705F81B">
      <w:pPr>
        <w:pStyle w:val="Normal"/>
        <w:rPr>
          <w:rFonts w:ascii="Times New Roman" w:hAnsi="Times New Roman" w:eastAsia="Times New Roman" w:cs="Times New Roman"/>
          <w:b w:val="0"/>
          <w:bCs w:val="0"/>
          <w:sz w:val="28"/>
          <w:szCs w:val="28"/>
        </w:rPr>
      </w:pPr>
    </w:p>
    <w:p w:rsidR="72A748B8" w:rsidP="72A748B8" w:rsidRDefault="72A748B8" w14:paraId="553614D8" w14:textId="6EA61E24">
      <w:pPr>
        <w:pStyle w:val="Normal"/>
        <w:rPr>
          <w:rFonts w:ascii="Times New Roman" w:hAnsi="Times New Roman" w:eastAsia="Times New Roman" w:cs="Times New Roman"/>
          <w:b w:val="0"/>
          <w:bCs w:val="0"/>
          <w:sz w:val="28"/>
          <w:szCs w:val="28"/>
        </w:rPr>
      </w:pPr>
    </w:p>
    <w:p w:rsidR="72A748B8" w:rsidP="72A748B8" w:rsidRDefault="72A748B8" w14:paraId="5EA5B1ED" w14:textId="3BB0A544">
      <w:pPr>
        <w:pStyle w:val="Normal"/>
        <w:rPr>
          <w:rFonts w:ascii="Times New Roman" w:hAnsi="Times New Roman" w:eastAsia="Times New Roman" w:cs="Times New Roman"/>
          <w:b w:val="0"/>
          <w:bCs w:val="0"/>
          <w:sz w:val="28"/>
          <w:szCs w:val="28"/>
        </w:rPr>
      </w:pPr>
    </w:p>
    <w:p w:rsidR="72A748B8" w:rsidP="72A748B8" w:rsidRDefault="72A748B8" w14:paraId="54E38AD0" w14:textId="2E9F414C">
      <w:pPr>
        <w:pStyle w:val="Normal"/>
        <w:rPr>
          <w:rFonts w:ascii="Times New Roman" w:hAnsi="Times New Roman" w:eastAsia="Times New Roman" w:cs="Times New Roman"/>
          <w:b w:val="0"/>
          <w:bCs w:val="0"/>
          <w:sz w:val="28"/>
          <w:szCs w:val="28"/>
        </w:rPr>
      </w:pPr>
    </w:p>
    <w:p w:rsidR="72A748B8" w:rsidP="72A748B8" w:rsidRDefault="72A748B8" w14:paraId="1A98B4CC" w14:textId="65D6D65B">
      <w:pPr>
        <w:pStyle w:val="Normal"/>
        <w:rPr>
          <w:rFonts w:ascii="Times New Roman" w:hAnsi="Times New Roman" w:eastAsia="Times New Roman" w:cs="Times New Roman"/>
          <w:b w:val="0"/>
          <w:bCs w:val="0"/>
          <w:sz w:val="28"/>
          <w:szCs w:val="28"/>
        </w:rPr>
      </w:pPr>
    </w:p>
    <w:p w:rsidR="72A748B8" w:rsidP="72A748B8" w:rsidRDefault="72A748B8" w14:paraId="646048E5" w14:textId="2C78060E">
      <w:pPr>
        <w:pStyle w:val="Normal"/>
        <w:rPr>
          <w:rFonts w:ascii="Times New Roman" w:hAnsi="Times New Roman" w:eastAsia="Times New Roman" w:cs="Times New Roman"/>
          <w:b w:val="0"/>
          <w:bCs w:val="0"/>
          <w:sz w:val="28"/>
          <w:szCs w:val="28"/>
        </w:rPr>
      </w:pPr>
    </w:p>
    <w:p w:rsidR="72A748B8" w:rsidP="72A748B8" w:rsidRDefault="72A748B8" w14:paraId="2C54EE11" w14:textId="192733CF">
      <w:pPr>
        <w:pStyle w:val="Normal"/>
        <w:rPr>
          <w:rFonts w:ascii="Times New Roman" w:hAnsi="Times New Roman" w:eastAsia="Times New Roman" w:cs="Times New Roman"/>
          <w:b w:val="0"/>
          <w:bCs w:val="0"/>
          <w:sz w:val="28"/>
          <w:szCs w:val="28"/>
        </w:rPr>
      </w:pPr>
    </w:p>
    <w:p w:rsidR="72A748B8" w:rsidP="72A748B8" w:rsidRDefault="72A748B8" w14:paraId="5B685CB1" w14:textId="4216E6EF">
      <w:pPr>
        <w:pStyle w:val="Normal"/>
        <w:rPr>
          <w:rFonts w:ascii="Times New Roman" w:hAnsi="Times New Roman" w:eastAsia="Times New Roman" w:cs="Times New Roman"/>
          <w:b w:val="0"/>
          <w:bCs w:val="0"/>
          <w:sz w:val="28"/>
          <w:szCs w:val="28"/>
        </w:rPr>
      </w:pPr>
    </w:p>
    <w:p w:rsidR="72A748B8" w:rsidP="72A748B8" w:rsidRDefault="72A748B8" w14:paraId="14F99AA9" w14:textId="4CCAB211">
      <w:pPr>
        <w:pStyle w:val="Normal"/>
        <w:rPr>
          <w:rFonts w:ascii="Times New Roman" w:hAnsi="Times New Roman" w:eastAsia="Times New Roman" w:cs="Times New Roman"/>
          <w:b w:val="0"/>
          <w:bCs w:val="0"/>
          <w:sz w:val="28"/>
          <w:szCs w:val="28"/>
        </w:rPr>
      </w:pPr>
    </w:p>
    <w:p w:rsidR="72A748B8" w:rsidP="72A748B8" w:rsidRDefault="72A748B8" w14:paraId="5B039077" w14:textId="1F594C25">
      <w:pPr>
        <w:pStyle w:val="Normal"/>
        <w:rPr>
          <w:rFonts w:ascii="Times New Roman" w:hAnsi="Times New Roman" w:eastAsia="Times New Roman" w:cs="Times New Roman"/>
          <w:b w:val="0"/>
          <w:bCs w:val="0"/>
          <w:sz w:val="28"/>
          <w:szCs w:val="28"/>
        </w:rPr>
      </w:pPr>
    </w:p>
    <w:p w:rsidR="72A748B8" w:rsidP="72A748B8" w:rsidRDefault="72A748B8" w14:paraId="7E5CF0E7" w14:textId="596B5912">
      <w:pPr>
        <w:pStyle w:val="Normal"/>
        <w:rPr>
          <w:rFonts w:ascii="Times New Roman" w:hAnsi="Times New Roman" w:eastAsia="Times New Roman" w:cs="Times New Roman"/>
          <w:b w:val="0"/>
          <w:bCs w:val="0"/>
          <w:sz w:val="28"/>
          <w:szCs w:val="28"/>
        </w:rPr>
      </w:pPr>
    </w:p>
    <w:p w:rsidR="72A748B8" w:rsidP="72A748B8" w:rsidRDefault="72A748B8" w14:paraId="5D5B34EE" w14:textId="07A6F4DC">
      <w:pPr>
        <w:pStyle w:val="Normal"/>
        <w:rPr>
          <w:rFonts w:ascii="Times New Roman" w:hAnsi="Times New Roman" w:eastAsia="Times New Roman" w:cs="Times New Roman"/>
          <w:b w:val="0"/>
          <w:bCs w:val="0"/>
          <w:sz w:val="28"/>
          <w:szCs w:val="28"/>
        </w:rPr>
      </w:pPr>
    </w:p>
    <w:p w:rsidR="72A748B8" w:rsidP="72A748B8" w:rsidRDefault="72A748B8" w14:paraId="11B87E73" w14:textId="296D1562">
      <w:pPr>
        <w:pStyle w:val="Normal"/>
        <w:rPr>
          <w:rFonts w:ascii="Times New Roman" w:hAnsi="Times New Roman" w:eastAsia="Times New Roman" w:cs="Times New Roman"/>
          <w:b w:val="0"/>
          <w:bCs w:val="0"/>
          <w:sz w:val="28"/>
          <w:szCs w:val="28"/>
        </w:rPr>
      </w:pPr>
    </w:p>
    <w:p w:rsidR="72A748B8" w:rsidP="72A748B8" w:rsidRDefault="72A748B8" w14:paraId="11C6FEAF" w14:textId="77B03F0F">
      <w:pPr>
        <w:pStyle w:val="Normal"/>
        <w:rPr>
          <w:rFonts w:ascii="Times New Roman" w:hAnsi="Times New Roman" w:eastAsia="Times New Roman" w:cs="Times New Roman"/>
          <w:b w:val="1"/>
          <w:bCs w:val="1"/>
          <w:sz w:val="28"/>
          <w:szCs w:val="28"/>
        </w:rPr>
      </w:pPr>
      <w:r w:rsidRPr="63DC07A0" w:rsidR="63DC07A0">
        <w:rPr>
          <w:rFonts w:ascii="Times New Roman" w:hAnsi="Times New Roman" w:eastAsia="Times New Roman" w:cs="Times New Roman"/>
          <w:b w:val="1"/>
          <w:bCs w:val="1"/>
          <w:sz w:val="28"/>
          <w:szCs w:val="28"/>
        </w:rPr>
        <w:t>1</w:t>
      </w:r>
      <w:r w:rsidRPr="63DC07A0" w:rsidR="63DC07A0">
        <w:rPr>
          <w:rFonts w:ascii="Times New Roman" w:hAnsi="Times New Roman" w:eastAsia="Times New Roman" w:cs="Times New Roman"/>
          <w:b w:val="0"/>
          <w:bCs w:val="0"/>
          <w:sz w:val="28"/>
          <w:szCs w:val="28"/>
        </w:rPr>
        <w:t xml:space="preserve">. </w:t>
      </w:r>
      <w:r w:rsidRPr="63DC07A0" w:rsidR="63DC07A0">
        <w:rPr>
          <w:rFonts w:ascii="Times New Roman" w:hAnsi="Times New Roman" w:eastAsia="Times New Roman" w:cs="Times New Roman"/>
          <w:b w:val="1"/>
          <w:bCs w:val="1"/>
          <w:sz w:val="28"/>
          <w:szCs w:val="28"/>
        </w:rPr>
        <w:t xml:space="preserve">INTRODUCTION </w:t>
      </w:r>
    </w:p>
    <w:p w:rsidR="7B8C70B1" w:rsidP="72A748B8" w:rsidRDefault="7B8C70B1" w14:paraId="5DC8DF02" w14:textId="2B3FFF37">
      <w:pPr>
        <w:pStyle w:val="Normal"/>
      </w:pPr>
      <w:r w:rsidRPr="72A748B8" w:rsidR="7B8C70B1">
        <w:rPr>
          <w:rFonts w:ascii="Times New Roman" w:hAnsi="Times New Roman" w:eastAsia="Times New Roman" w:cs="Times New Roman"/>
          <w:noProof w:val="0"/>
          <w:sz w:val="28"/>
          <w:szCs w:val="28"/>
          <w:lang w:val="en-US"/>
        </w:rPr>
        <w:t>1.1 Background of Environmental Education (EE):</w:t>
      </w:r>
    </w:p>
    <w:p w:rsidR="122C94AD" w:rsidP="72A748B8" w:rsidRDefault="122C94AD" w14:paraId="2AD98EA3" w14:textId="21F54E93">
      <w:pPr>
        <w:pStyle w:val="Normal"/>
        <w:jc w:val="both"/>
        <w:rPr>
          <w:rFonts w:ascii="Times New Roman" w:hAnsi="Times New Roman" w:eastAsia="Times New Roman" w:cs="Times New Roman"/>
          <w:noProof w:val="0"/>
          <w:color w:val="000000" w:themeColor="text1" w:themeTint="FF" w:themeShade="FF"/>
          <w:sz w:val="24"/>
          <w:szCs w:val="24"/>
          <w:lang w:val="en-US"/>
        </w:rPr>
      </w:pPr>
      <w:r w:rsidRPr="72A748B8" w:rsidR="122C94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Environmental education (EE) is the process of developing awareness, knowledge, </w:t>
      </w:r>
      <w:r w:rsidRPr="72A748B8" w:rsidR="122C94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attitudes</w:t>
      </w:r>
      <w:r w:rsidRPr="72A748B8" w:rsidR="122C94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skills that enable individuals and communities to act responsibly towards the environment. In the face of climate change, biodiversity </w:t>
      </w:r>
      <w:r w:rsidRPr="72A748B8" w:rsidR="122C94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loss</w:t>
      </w:r>
      <w:r w:rsidRPr="72A748B8" w:rsidR="122C94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resource depletion, EE has become a global and national priority for building a sustainable future.</w:t>
      </w:r>
    </w:p>
    <w:p w:rsidR="1F2B1227" w:rsidP="72A748B8" w:rsidRDefault="1F2B1227" w14:paraId="1276C64A" w14:textId="47A0E930">
      <w:pPr>
        <w:pStyle w:val="ListParagraph"/>
        <w:numPr>
          <w:ilvl w:val="0"/>
          <w:numId w:val="2"/>
        </w:numPr>
        <w:jc w:val="both"/>
        <w:rPr>
          <w:rFonts w:ascii="Times New Roman" w:hAnsi="Times New Roman" w:eastAsia="Times New Roman" w:cs="Times New Roman"/>
          <w:noProof w:val="0"/>
          <w:lang w:val="en-US"/>
        </w:rPr>
      </w:pPr>
      <w:r w:rsidRPr="72A748B8" w:rsidR="1F2B1227">
        <w:rPr>
          <w:rFonts w:ascii="Times New Roman" w:hAnsi="Times New Roman" w:eastAsia="Times New Roman" w:cs="Times New Roman"/>
          <w:noProof w:val="0"/>
          <w:lang w:val="en-US"/>
        </w:rPr>
        <w:t>Global Imperative for Environmental Education</w:t>
      </w:r>
    </w:p>
    <w:p w:rsidR="1F2B1227" w:rsidP="72A748B8" w:rsidRDefault="1F2B1227" w14:paraId="158C53AC" w14:textId="52A1503B">
      <w:pPr>
        <w:pStyle w:val="Normal"/>
        <w:ind w:left="720"/>
        <w:jc w:val="both"/>
        <w:rPr>
          <w:rFonts w:ascii="Times New Roman" w:hAnsi="Times New Roman" w:eastAsia="Times New Roman" w:cs="Times New Roman"/>
          <w:noProof w:val="0"/>
          <w:lang w:val="en-US"/>
        </w:rPr>
      </w:pPr>
      <w:r w:rsidRPr="72A748B8" w:rsidR="1F2B1227">
        <w:rPr>
          <w:rFonts w:ascii="Times New Roman" w:hAnsi="Times New Roman" w:eastAsia="Times New Roman" w:cs="Times New Roman"/>
          <w:noProof w:val="0"/>
          <w:lang w:val="en-US"/>
        </w:rPr>
        <w:t xml:space="preserve">Globally, environmental education (EE) is recognized as a major factor in promoting sustainability and changing behavior. International agreements like the 1972 Stockholm Conference, 1977 Tbilisi Declaration, Agenda 21 (1992), and UNESCO’s Education for Sustainable Development (ESD) for 2030 stress the need to include environmental knowledge in education systems around the world. </w:t>
      </w:r>
    </w:p>
    <w:p w:rsidR="1F2B1227" w:rsidP="72A748B8" w:rsidRDefault="1F2B1227" w14:paraId="5645458C" w14:textId="79BAAA40">
      <w:pPr>
        <w:pStyle w:val="ListParagraph"/>
        <w:ind w:left="720"/>
        <w:jc w:val="both"/>
        <w:rPr>
          <w:rFonts w:ascii="Times New Roman" w:hAnsi="Times New Roman" w:eastAsia="Times New Roman" w:cs="Times New Roman"/>
          <w:noProof w:val="0"/>
          <w:lang w:val="en-US"/>
        </w:rPr>
      </w:pPr>
      <w:r w:rsidRPr="72A748B8" w:rsidR="1F2B1227">
        <w:rPr>
          <w:rFonts w:ascii="Times New Roman" w:hAnsi="Times New Roman" w:eastAsia="Times New Roman" w:cs="Times New Roman"/>
          <w:noProof w:val="0"/>
          <w:lang w:val="en-US"/>
        </w:rPr>
        <w:t xml:space="preserve"> </w:t>
      </w:r>
      <w:r w:rsidRPr="72A748B8" w:rsidR="1F2B1227">
        <w:rPr>
          <w:rFonts w:ascii="Times New Roman" w:hAnsi="Times New Roman" w:eastAsia="Times New Roman" w:cs="Times New Roman"/>
          <w:noProof w:val="0"/>
          <w:lang w:val="en-US"/>
        </w:rPr>
        <w:t>EE helps people make informed choices, embrace eco-friendly habits, and play a role in reaching the United Nations Sustainable Development Goals (SDGs).</w:t>
      </w:r>
    </w:p>
    <w:p w:rsidR="72A748B8" w:rsidP="72A748B8" w:rsidRDefault="72A748B8" w14:paraId="0F66D232" w14:textId="4143BA0A">
      <w:pPr>
        <w:pStyle w:val="ListParagraph"/>
        <w:ind w:left="720"/>
        <w:jc w:val="both"/>
        <w:rPr>
          <w:rFonts w:ascii="Times New Roman" w:hAnsi="Times New Roman" w:eastAsia="Times New Roman" w:cs="Times New Roman"/>
          <w:noProof w:val="0"/>
          <w:lang w:val="en-US"/>
        </w:rPr>
      </w:pPr>
    </w:p>
    <w:p w:rsidR="1F2B1227" w:rsidP="72A748B8" w:rsidRDefault="1F2B1227" w14:paraId="65168DF5" w14:textId="040BA4AF">
      <w:pPr>
        <w:pStyle w:val="ListParagraph"/>
        <w:numPr>
          <w:ilvl w:val="0"/>
          <w:numId w:val="3"/>
        </w:numPr>
        <w:jc w:val="both"/>
        <w:rPr>
          <w:rFonts w:ascii="Times New Roman" w:hAnsi="Times New Roman" w:eastAsia="Times New Roman" w:cs="Times New Roman"/>
          <w:noProof w:val="0"/>
          <w:sz w:val="24"/>
          <w:szCs w:val="24"/>
          <w:lang w:val="en-US"/>
        </w:rPr>
      </w:pPr>
      <w:r w:rsidRPr="72A748B8" w:rsidR="1F2B1227">
        <w:rPr>
          <w:rFonts w:ascii="Times New Roman" w:hAnsi="Times New Roman" w:eastAsia="Times New Roman" w:cs="Times New Roman"/>
          <w:noProof w:val="0"/>
          <w:sz w:val="24"/>
          <w:szCs w:val="24"/>
          <w:lang w:val="en-US"/>
        </w:rPr>
        <w:t xml:space="preserve">National Imperative for EE in India </w:t>
      </w:r>
    </w:p>
    <w:p w:rsidR="32A53C0D" w:rsidP="57E89248" w:rsidRDefault="32A53C0D" w14:paraId="69025665" w14:noSpellErr="1" w14:textId="6201D051">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r w:rsidRPr="57E89248" w:rsidR="57E89248">
        <w:rPr>
          <w:rFonts w:ascii="Times New Roman" w:hAnsi="Times New Roman" w:eastAsia="Times New Roman" w:cs="Times New Roman"/>
          <w:b w:val="0"/>
          <w:bCs w:val="0"/>
          <w:i w:val="0"/>
          <w:iCs w:val="0"/>
          <w:noProof w:val="0"/>
          <w:color w:val="1C1C1C"/>
          <w:sz w:val="24"/>
          <w:szCs w:val="24"/>
          <w:lang w:val="en-US"/>
        </w:rPr>
        <w:t xml:space="preserve">In India, environmental education (EE) holds a significant place both in the Constitution and in national policy. The Constitution highlights the importance of environmental protection as both a </w:t>
      </w:r>
      <w:r w:rsidRPr="57E89248" w:rsidR="57E89248">
        <w:rPr>
          <w:rFonts w:ascii="Times New Roman" w:hAnsi="Times New Roman" w:eastAsia="Times New Roman" w:cs="Times New Roman"/>
          <w:b w:val="0"/>
          <w:bCs w:val="0"/>
          <w:i w:val="0"/>
          <w:iCs w:val="0"/>
          <w:noProof w:val="0"/>
          <w:color w:val="1C1C1C"/>
          <w:sz w:val="24"/>
          <w:szCs w:val="24"/>
          <w:lang w:val="en-US"/>
        </w:rPr>
        <w:t>state</w:t>
      </w:r>
      <w:r w:rsidRPr="57E89248" w:rsidR="57E89248">
        <w:rPr>
          <w:rFonts w:ascii="Times New Roman" w:hAnsi="Times New Roman" w:eastAsia="Times New Roman" w:cs="Times New Roman"/>
          <w:b w:val="0"/>
          <w:bCs w:val="0"/>
          <w:i w:val="0"/>
          <w:iCs w:val="0"/>
          <w:noProof w:val="0"/>
          <w:color w:val="1C1C1C"/>
          <w:sz w:val="24"/>
          <w:szCs w:val="24"/>
          <w:lang w:val="en-US"/>
        </w:rPr>
        <w:t xml:space="preserve"> responsibility and a duty of every citizen, particularly in Article 48A and Article 51A(g). </w:t>
      </w:r>
    </w:p>
    <w:p w:rsidR="72A748B8" w:rsidP="72A748B8" w:rsidRDefault="72A748B8" w14:paraId="354857ED" w14:textId="7C65A19E">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p>
    <w:p w:rsidR="32A53C0D" w:rsidP="72A748B8" w:rsidRDefault="32A53C0D" w14:paraId="72E44B48" w14:textId="4155AF06">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r w:rsidRPr="72A748B8" w:rsidR="32A53C0D">
        <w:rPr>
          <w:rFonts w:ascii="Times New Roman" w:hAnsi="Times New Roman" w:eastAsia="Times New Roman" w:cs="Times New Roman"/>
          <w:b w:val="0"/>
          <w:bCs w:val="0"/>
          <w:i w:val="0"/>
          <w:iCs w:val="0"/>
          <w:noProof w:val="0"/>
          <w:color w:val="1C1C1C"/>
          <w:sz w:val="24"/>
          <w:szCs w:val="24"/>
          <w:lang w:val="en-US"/>
        </w:rPr>
        <w:t>The National Policy on Education from 1986, along with the more recent National Education Policy of 2020, emphasizes the need to raise environmental awareness at every level of education. In fact, the Supreme Court mandated in 1991 that schools must teach environmental education—a step that recognizes its importance for our future.</w:t>
      </w:r>
    </w:p>
    <w:p w:rsidR="32A53C0D" w:rsidP="72A748B8" w:rsidRDefault="32A53C0D" w14:paraId="65CBB026" w14:textId="3143B81E">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r w:rsidRPr="72A748B8" w:rsidR="32A53C0D">
        <w:rPr>
          <w:rFonts w:ascii="Times New Roman" w:hAnsi="Times New Roman" w:eastAsia="Times New Roman" w:cs="Times New Roman"/>
          <w:b w:val="0"/>
          <w:bCs w:val="0"/>
          <w:i w:val="0"/>
          <w:iCs w:val="0"/>
          <w:noProof w:val="0"/>
          <w:color w:val="1C1C1C"/>
          <w:sz w:val="24"/>
          <w:szCs w:val="24"/>
          <w:lang w:val="en-US"/>
        </w:rPr>
        <w:t xml:space="preserve"> </w:t>
      </w:r>
    </w:p>
    <w:p w:rsidR="32A53C0D" w:rsidP="72A748B8" w:rsidRDefault="32A53C0D" w14:paraId="5BCCE967" w14:textId="0A63E3BB">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r w:rsidRPr="72A748B8" w:rsidR="32A53C0D">
        <w:rPr>
          <w:rFonts w:ascii="Times New Roman" w:hAnsi="Times New Roman" w:eastAsia="Times New Roman" w:cs="Times New Roman"/>
          <w:b w:val="0"/>
          <w:bCs w:val="0"/>
          <w:i w:val="0"/>
          <w:iCs w:val="0"/>
          <w:noProof w:val="0"/>
          <w:color w:val="1C1C1C"/>
          <w:sz w:val="24"/>
          <w:szCs w:val="24"/>
          <w:lang w:val="en-US"/>
        </w:rPr>
        <w:t xml:space="preserve">There are also various initiatives, like the National Green Corps, the Swachh Bharat Mission, and Namami Gange, all of which focus on promoting environmental learning and encouraging community involvement. </w:t>
      </w:r>
    </w:p>
    <w:p w:rsidR="72A748B8" w:rsidP="72A748B8" w:rsidRDefault="72A748B8" w14:paraId="60D53714" w14:textId="426B1C99">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p>
    <w:p w:rsidR="32A53C0D" w:rsidP="72A748B8" w:rsidRDefault="32A53C0D" w14:paraId="23115689" w14:textId="1436853D">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r w:rsidRPr="72A748B8" w:rsidR="32A53C0D">
        <w:rPr>
          <w:rFonts w:ascii="Times New Roman" w:hAnsi="Times New Roman" w:eastAsia="Times New Roman" w:cs="Times New Roman"/>
          <w:b w:val="0"/>
          <w:bCs w:val="0"/>
          <w:i w:val="0"/>
          <w:iCs w:val="0"/>
          <w:noProof w:val="0"/>
          <w:color w:val="1C1C1C"/>
          <w:sz w:val="24"/>
          <w:szCs w:val="24"/>
          <w:lang w:val="en-US"/>
        </w:rPr>
        <w:t>With India facing rapid urbanization and various ecological challenges, environmental education becomes essential. It helps nurture responsible citizens who are aware of their role in achieving sustainable development and protecting our planet for future generations.</w:t>
      </w:r>
    </w:p>
    <w:p w:rsidR="72A748B8" w:rsidP="72A748B8" w:rsidRDefault="72A748B8" w14:paraId="05755D2E" w14:textId="337C927D">
      <w:pPr>
        <w:spacing w:before="0" w:beforeAutospacing="off" w:after="0" w:afterAutospacing="off" w:line="315" w:lineRule="auto"/>
        <w:jc w:val="both"/>
        <w:rPr>
          <w:rFonts w:ascii="Times New Roman" w:hAnsi="Times New Roman" w:eastAsia="Times New Roman" w:cs="Times New Roman"/>
          <w:b w:val="0"/>
          <w:bCs w:val="0"/>
          <w:i w:val="0"/>
          <w:iCs w:val="0"/>
          <w:noProof w:val="0"/>
          <w:color w:val="1C1C1C"/>
          <w:sz w:val="24"/>
          <w:szCs w:val="24"/>
          <w:lang w:val="en-US"/>
        </w:rPr>
      </w:pPr>
    </w:p>
    <w:p w:rsidR="001812AD" w:rsidP="72A748B8" w:rsidRDefault="001812AD" w14:paraId="121A7BDE" w14:textId="0FCF2B49">
      <w:pPr>
        <w:pStyle w:val="ListParagraph"/>
        <w:numPr>
          <w:ilvl w:val="0"/>
          <w:numId w:val="4"/>
        </w:numPr>
        <w:spacing w:before="0" w:beforeAutospacing="off" w:after="0" w:afterAutospacing="off" w:line="315" w:lineRule="auto"/>
        <w:jc w:val="left"/>
        <w:rPr>
          <w:rFonts w:ascii="Times New Roman" w:hAnsi="Times New Roman" w:eastAsia="Times New Roman" w:cs="Times New Roman"/>
          <w:b w:val="0"/>
          <w:bCs w:val="0"/>
          <w:i w:val="0"/>
          <w:iCs w:val="0"/>
          <w:noProof w:val="0"/>
          <w:color w:val="1C1C1C"/>
          <w:sz w:val="24"/>
          <w:szCs w:val="24"/>
          <w:lang w:val="en-US"/>
        </w:rPr>
      </w:pPr>
      <w:r w:rsidRPr="72A748B8" w:rsidR="001812AD">
        <w:rPr>
          <w:rFonts w:ascii="Times New Roman" w:hAnsi="Times New Roman" w:eastAsia="Times New Roman" w:cs="Times New Roman"/>
          <w:noProof w:val="0"/>
          <w:lang w:val="en-US"/>
        </w:rPr>
        <w:t>Alignment with the Sustainable Development Goals (SDGs)</w:t>
      </w:r>
    </w:p>
    <w:p w:rsidR="6B28715E" w:rsidP="72A748B8" w:rsidRDefault="6B28715E" w14:paraId="73E888CE" w14:textId="4CA2F85F">
      <w:pPr>
        <w:pStyle w:val="ListParagraph"/>
        <w:spacing w:before="0" w:beforeAutospacing="off" w:after="0" w:afterAutospacing="off" w:line="315" w:lineRule="auto"/>
        <w:ind w:left="720"/>
        <w:jc w:val="left"/>
        <w:rPr>
          <w:rFonts w:ascii="Times New Roman" w:hAnsi="Times New Roman" w:eastAsia="Times New Roman" w:cs="Times New Roman"/>
          <w:noProof w:val="0"/>
          <w:color w:val="0E101A"/>
          <w:lang w:val="en-US"/>
        </w:rPr>
      </w:pPr>
      <w:r w:rsidRPr="72A748B8" w:rsidR="6B28715E">
        <w:rPr>
          <w:rFonts w:ascii="Times New Roman" w:hAnsi="Times New Roman" w:eastAsia="Times New Roman" w:cs="Times New Roman"/>
          <w:noProof w:val="0"/>
          <w:color w:val="0E101A"/>
          <w:lang w:val="en-US"/>
        </w:rPr>
        <w:t xml:space="preserve">Thus, EE acts as a </w:t>
      </w:r>
      <w:r w:rsidRPr="72A748B8" w:rsidR="6B28715E">
        <w:rPr>
          <w:rFonts w:ascii="Times New Roman" w:hAnsi="Times New Roman" w:eastAsia="Times New Roman" w:cs="Times New Roman"/>
          <w:b w:val="1"/>
          <w:bCs w:val="1"/>
          <w:noProof w:val="0"/>
          <w:color w:val="0E101A"/>
          <w:lang w:val="en-US"/>
        </w:rPr>
        <w:t>cross-cutting enabler</w:t>
      </w:r>
      <w:r w:rsidRPr="72A748B8" w:rsidR="6B28715E">
        <w:rPr>
          <w:rFonts w:ascii="Times New Roman" w:hAnsi="Times New Roman" w:eastAsia="Times New Roman" w:cs="Times New Roman"/>
          <w:noProof w:val="0"/>
          <w:color w:val="0E101A"/>
          <w:lang w:val="en-US"/>
        </w:rPr>
        <w:t xml:space="preserve"> for achieving the entire SDG framework by shaping knowledge, values, and </w:t>
      </w:r>
      <w:r w:rsidRPr="72A748B8" w:rsidR="6B28715E">
        <w:rPr>
          <w:rFonts w:ascii="Times New Roman" w:hAnsi="Times New Roman" w:eastAsia="Times New Roman" w:cs="Times New Roman"/>
          <w:noProof w:val="0"/>
          <w:color w:val="0E101A"/>
          <w:lang w:val="en-US"/>
        </w:rPr>
        <w:t>actions. In</w:t>
      </w:r>
      <w:r w:rsidRPr="72A748B8" w:rsidR="6B28715E">
        <w:rPr>
          <w:rFonts w:ascii="Times New Roman" w:hAnsi="Times New Roman" w:eastAsia="Times New Roman" w:cs="Times New Roman"/>
          <w:noProof w:val="0"/>
          <w:color w:val="0E101A"/>
          <w:lang w:val="en-US"/>
        </w:rPr>
        <w:t xml:space="preserve"> 1991, the Supreme Court made environmental education a requirement in schools, recognizing its importance for the younger generation. </w:t>
      </w:r>
    </w:p>
    <w:p w:rsidR="6B28715E" w:rsidP="72A748B8" w:rsidRDefault="6B28715E" w14:paraId="2498B635" w14:textId="0B1B309C">
      <w:pPr>
        <w:pStyle w:val="ListParagraph"/>
        <w:spacing w:before="0" w:beforeAutospacing="off" w:after="0" w:afterAutospacing="off" w:line="315" w:lineRule="auto"/>
        <w:ind w:left="720"/>
        <w:jc w:val="left"/>
        <w:rPr>
          <w:rFonts w:ascii="Times New Roman" w:hAnsi="Times New Roman" w:eastAsia="Times New Roman" w:cs="Times New Roman"/>
          <w:noProof w:val="0"/>
          <w:color w:val="0E101A"/>
          <w:lang w:val="en-US"/>
        </w:rPr>
      </w:pPr>
      <w:r w:rsidRPr="72A748B8" w:rsidR="6B28715E">
        <w:rPr>
          <w:rFonts w:ascii="Times New Roman" w:hAnsi="Times New Roman" w:eastAsia="Times New Roman" w:cs="Times New Roman"/>
          <w:noProof w:val="0"/>
          <w:color w:val="0E101A"/>
          <w:lang w:val="en-US"/>
        </w:rPr>
        <w:t xml:space="preserve">Programs like the National Green Corps, the Swachh Bharat Mission, and Namami Gange are </w:t>
      </w:r>
      <w:r w:rsidRPr="72A748B8" w:rsidR="6B28715E">
        <w:rPr>
          <w:rFonts w:ascii="Times New Roman" w:hAnsi="Times New Roman" w:eastAsia="Times New Roman" w:cs="Times New Roman"/>
          <w:noProof w:val="0"/>
          <w:color w:val="0E101A"/>
          <w:lang w:val="en-US"/>
        </w:rPr>
        <w:t>great examples</w:t>
      </w:r>
      <w:r w:rsidRPr="72A748B8" w:rsidR="6B28715E">
        <w:rPr>
          <w:rFonts w:ascii="Times New Roman" w:hAnsi="Times New Roman" w:eastAsia="Times New Roman" w:cs="Times New Roman"/>
          <w:noProof w:val="0"/>
          <w:color w:val="0E101A"/>
          <w:lang w:val="en-US"/>
        </w:rPr>
        <w:t xml:space="preserve"> of how we can blend environmental learning with community involvement. With India facing rapid urbanization and various ecological challenges, </w:t>
      </w:r>
      <w:r w:rsidRPr="72A748B8" w:rsidR="6B28715E">
        <w:rPr>
          <w:rFonts w:ascii="Times New Roman" w:hAnsi="Times New Roman" w:eastAsia="Times New Roman" w:cs="Times New Roman"/>
          <w:noProof w:val="0"/>
          <w:color w:val="0E101A"/>
          <w:lang w:val="en-US"/>
        </w:rPr>
        <w:t>it's</w:t>
      </w:r>
      <w:r w:rsidRPr="72A748B8" w:rsidR="6B28715E">
        <w:rPr>
          <w:rFonts w:ascii="Times New Roman" w:hAnsi="Times New Roman" w:eastAsia="Times New Roman" w:cs="Times New Roman"/>
          <w:noProof w:val="0"/>
          <w:color w:val="0E101A"/>
          <w:lang w:val="en-US"/>
        </w:rPr>
        <w:t xml:space="preserve"> more important than ever that we teach our children the value of responsible citizenship and sustainable development.</w:t>
      </w:r>
    </w:p>
    <w:p w:rsidR="6B28715E" w:rsidP="72A748B8" w:rsidRDefault="6B28715E" w14:paraId="294E8D0C" w14:textId="620D533B">
      <w:pPr>
        <w:pStyle w:val="ListParagraph"/>
        <w:spacing w:before="0" w:beforeAutospacing="off" w:after="0" w:afterAutospacing="off" w:line="315" w:lineRule="auto"/>
        <w:ind w:left="720"/>
        <w:jc w:val="left"/>
        <w:rPr>
          <w:rFonts w:ascii="Times New Roman" w:hAnsi="Times New Roman" w:eastAsia="Times New Roman" w:cs="Times New Roman"/>
          <w:noProof w:val="0"/>
          <w:lang w:val="en-US"/>
        </w:rPr>
      </w:pPr>
      <w:r w:rsidRPr="72A748B8" w:rsidR="6B28715E">
        <w:rPr>
          <w:rFonts w:ascii="Times New Roman" w:hAnsi="Times New Roman" w:eastAsia="Times New Roman" w:cs="Times New Roman"/>
          <w:noProof w:val="0"/>
          <w:color w:val="0E101A"/>
          <w:lang w:val="en-US"/>
        </w:rPr>
        <w:t xml:space="preserve"> By instilling these principles early on, we can help shape a brighter and more sustainable future for everyone.</w:t>
      </w:r>
    </w:p>
    <w:p w:rsidR="72A748B8" w:rsidP="72A748B8" w:rsidRDefault="72A748B8" w14:paraId="7E808819" w14:textId="5395B777">
      <w:pPr>
        <w:pStyle w:val="ListParagraph"/>
        <w:spacing w:before="0" w:beforeAutospacing="off" w:after="0" w:afterAutospacing="off" w:line="315" w:lineRule="auto"/>
        <w:ind w:left="720"/>
        <w:jc w:val="left"/>
        <w:rPr>
          <w:rFonts w:ascii="Times New Roman" w:hAnsi="Times New Roman" w:eastAsia="Times New Roman" w:cs="Times New Roman"/>
          <w:noProof w:val="0"/>
          <w:color w:val="0E101A"/>
          <w:lang w:val="en-US"/>
        </w:rPr>
      </w:pPr>
    </w:p>
    <w:p w:rsidR="7509269A" w:rsidP="72A748B8" w:rsidRDefault="7509269A" w14:paraId="2DE37612" w14:textId="51E25593">
      <w:pPr>
        <w:pStyle w:val="Normal"/>
        <w:spacing w:before="0" w:beforeAutospacing="off" w:after="0" w:afterAutospacing="off" w:line="315" w:lineRule="auto"/>
        <w:ind w:left="0"/>
        <w:jc w:val="left"/>
        <w:rPr>
          <w:rFonts w:ascii="Times New Roman" w:hAnsi="Times New Roman" w:eastAsia="Times New Roman" w:cs="Times New Roman"/>
          <w:noProof w:val="0"/>
          <w:sz w:val="28"/>
          <w:szCs w:val="28"/>
          <w:lang w:val="en-US"/>
        </w:rPr>
      </w:pPr>
      <w:r w:rsidRPr="72A748B8" w:rsidR="7509269A">
        <w:rPr>
          <w:rFonts w:ascii="Times New Roman" w:hAnsi="Times New Roman" w:eastAsia="Times New Roman" w:cs="Times New Roman"/>
          <w:noProof w:val="0"/>
          <w:sz w:val="28"/>
          <w:szCs w:val="28"/>
          <w:lang w:val="en-US"/>
        </w:rPr>
        <w:t>1.2 Limitations of Traditional EE Methods:</w:t>
      </w:r>
    </w:p>
    <w:p w:rsidR="264B98D4" w:rsidP="72A748B8" w:rsidRDefault="264B98D4" w14:paraId="36FE2A57" w14:textId="7EA57491">
      <w:pPr>
        <w:pStyle w:val="Normal"/>
        <w:spacing w:before="0" w:beforeAutospacing="off" w:after="0" w:afterAutospacing="off" w:line="315" w:lineRule="auto"/>
        <w:ind w:left="0"/>
        <w:jc w:val="left"/>
        <w:rPr>
          <w:rFonts w:ascii="Times New Roman" w:hAnsi="Times New Roman" w:eastAsia="Times New Roman" w:cs="Times New Roman"/>
          <w:noProof w:val="0"/>
          <w:sz w:val="24"/>
          <w:szCs w:val="24"/>
          <w:lang w:val="en-US"/>
        </w:rPr>
      </w:pPr>
      <w:r w:rsidRPr="72A748B8" w:rsidR="264B98D4">
        <w:rPr>
          <w:rFonts w:ascii="Times New Roman" w:hAnsi="Times New Roman" w:eastAsia="Times New Roman" w:cs="Times New Roman"/>
          <w:noProof w:val="0"/>
          <w:sz w:val="24"/>
          <w:szCs w:val="24"/>
          <w:lang w:val="en-US"/>
        </w:rPr>
        <w:t xml:space="preserve">Schools and universities have long employed traditional methods of teaching environmental education, which mostly rely on lectures, textbook-based learning, and theoretical training. </w:t>
      </w:r>
    </w:p>
    <w:p w:rsidR="264B98D4" w:rsidP="72A748B8" w:rsidRDefault="264B98D4" w14:paraId="2358DADD" w14:textId="00B4CB49">
      <w:pPr>
        <w:pStyle w:val="Normal"/>
        <w:spacing w:before="0" w:beforeAutospacing="off" w:after="0" w:afterAutospacing="off" w:line="315" w:lineRule="auto"/>
        <w:ind w:left="0"/>
        <w:jc w:val="left"/>
        <w:rPr>
          <w:rFonts w:ascii="Times New Roman" w:hAnsi="Times New Roman" w:eastAsia="Times New Roman" w:cs="Times New Roman"/>
          <w:noProof w:val="0"/>
          <w:sz w:val="24"/>
          <w:szCs w:val="24"/>
          <w:lang w:val="en-US"/>
        </w:rPr>
      </w:pPr>
      <w:r w:rsidRPr="72A748B8" w:rsidR="264B98D4">
        <w:rPr>
          <w:rFonts w:ascii="Times New Roman" w:hAnsi="Times New Roman" w:eastAsia="Times New Roman" w:cs="Times New Roman"/>
          <w:noProof w:val="0"/>
          <w:sz w:val="24"/>
          <w:szCs w:val="24"/>
          <w:lang w:val="en-US"/>
        </w:rPr>
        <w:t xml:space="preserve">Although these techniques aid in raising awareness of basic environmental issues, they </w:t>
      </w:r>
      <w:r w:rsidRPr="72A748B8" w:rsidR="264B98D4">
        <w:rPr>
          <w:rFonts w:ascii="Times New Roman" w:hAnsi="Times New Roman" w:eastAsia="Times New Roman" w:cs="Times New Roman"/>
          <w:noProof w:val="0"/>
          <w:sz w:val="24"/>
          <w:szCs w:val="24"/>
          <w:lang w:val="en-US"/>
        </w:rPr>
        <w:t>frequently</w:t>
      </w:r>
      <w:r w:rsidRPr="72A748B8" w:rsidR="264B98D4">
        <w:rPr>
          <w:rFonts w:ascii="Times New Roman" w:hAnsi="Times New Roman" w:eastAsia="Times New Roman" w:cs="Times New Roman"/>
          <w:noProof w:val="0"/>
          <w:sz w:val="24"/>
          <w:szCs w:val="24"/>
          <w:lang w:val="en-US"/>
        </w:rPr>
        <w:t xml:space="preserve"> </w:t>
      </w:r>
      <w:r w:rsidRPr="72A748B8" w:rsidR="264B98D4">
        <w:rPr>
          <w:rFonts w:ascii="Times New Roman" w:hAnsi="Times New Roman" w:eastAsia="Times New Roman" w:cs="Times New Roman"/>
          <w:noProof w:val="0"/>
          <w:sz w:val="24"/>
          <w:szCs w:val="24"/>
          <w:lang w:val="en-US"/>
        </w:rPr>
        <w:t>fail to</w:t>
      </w:r>
      <w:r w:rsidRPr="72A748B8" w:rsidR="264B98D4">
        <w:rPr>
          <w:rFonts w:ascii="Times New Roman" w:hAnsi="Times New Roman" w:eastAsia="Times New Roman" w:cs="Times New Roman"/>
          <w:noProof w:val="0"/>
          <w:sz w:val="24"/>
          <w:szCs w:val="24"/>
          <w:lang w:val="en-US"/>
        </w:rPr>
        <w:t xml:space="preserve"> stimulate deep comprehension, critical thinking, and practical environmental action.</w:t>
      </w:r>
    </w:p>
    <w:p w:rsidR="72A748B8" w:rsidP="72A748B8" w:rsidRDefault="72A748B8" w14:paraId="2B468C24" w14:textId="054F042B">
      <w:pPr>
        <w:pStyle w:val="ListParagraph"/>
        <w:ind w:left="720"/>
        <w:jc w:val="both"/>
        <w:rPr>
          <w:noProof w:val="0"/>
          <w:lang w:val="en-US"/>
        </w:rPr>
      </w:pPr>
    </w:p>
    <w:p w:rsidR="2670A165" w:rsidP="72A748B8" w:rsidRDefault="2670A165" w14:paraId="6B704966" w14:textId="4864EE22">
      <w:pPr>
        <w:pStyle w:val="Normal"/>
        <w:ind w:left="0"/>
        <w:jc w:val="both"/>
      </w:pPr>
      <w:r w:rsidRPr="72A748B8" w:rsidR="2670A165">
        <w:rPr>
          <w:rFonts w:ascii="Times New Roman" w:hAnsi="Times New Roman" w:eastAsia="Times New Roman" w:cs="Times New Roman"/>
          <w:noProof w:val="0"/>
          <w:sz w:val="28"/>
          <w:szCs w:val="28"/>
          <w:lang w:val="en-US"/>
        </w:rPr>
        <w:t>1.3 Introduction to Gamification in Education:</w:t>
      </w:r>
    </w:p>
    <w:p w:rsidR="62708384" w:rsidP="72A748B8" w:rsidRDefault="62708384" w14:paraId="09796E36" w14:textId="7BBCA346">
      <w:pPr>
        <w:pStyle w:val="Normal"/>
        <w:ind w:left="0"/>
        <w:jc w:val="both"/>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 xml:space="preserve">Environmental Education (EE), gamification involves using </w:t>
      </w:r>
      <w:r w:rsidRPr="72A748B8" w:rsidR="62708384">
        <w:rPr>
          <w:rFonts w:ascii="Times New Roman" w:hAnsi="Times New Roman" w:eastAsia="Times New Roman" w:cs="Times New Roman"/>
          <w:b w:val="1"/>
          <w:bCs w:val="1"/>
          <w:noProof w:val="0"/>
          <w:sz w:val="24"/>
          <w:szCs w:val="24"/>
          <w:lang w:val="en-US"/>
        </w:rPr>
        <w:t>points, badges, leaderboards, challenges, storytelling, and rewards</w:t>
      </w:r>
      <w:r w:rsidRPr="72A748B8" w:rsidR="62708384">
        <w:rPr>
          <w:rFonts w:ascii="Times New Roman" w:hAnsi="Times New Roman" w:eastAsia="Times New Roman" w:cs="Times New Roman"/>
          <w:noProof w:val="0"/>
          <w:sz w:val="24"/>
          <w:szCs w:val="24"/>
          <w:lang w:val="en-US"/>
        </w:rPr>
        <w:t xml:space="preserve"> to encourage learners to understand and act on environmental issues in a fun and motivating way.</w:t>
      </w:r>
    </w:p>
    <w:p w:rsidR="62708384" w:rsidP="72A748B8" w:rsidRDefault="62708384" w14:paraId="7855ED4C" w14:textId="30B3A790">
      <w:pPr>
        <w:pStyle w:val="ListParagraph"/>
        <w:numPr>
          <w:ilvl w:val="0"/>
          <w:numId w:val="5"/>
        </w:numPr>
        <w:jc w:val="both"/>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Gamification's Proven Advantages for EE:</w:t>
      </w:r>
    </w:p>
    <w:p w:rsidR="62708384" w:rsidP="72A748B8" w:rsidRDefault="62708384" w14:paraId="48DFEDA2" w14:textId="23441C36">
      <w:pPr>
        <w:pStyle w:val="ListParagraph"/>
        <w:numPr>
          <w:ilvl w:val="0"/>
          <w:numId w:val="7"/>
        </w:numPr>
        <w:jc w:val="both"/>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Increased Motivation and Engagement</w:t>
      </w:r>
    </w:p>
    <w:p w:rsidR="62708384" w:rsidP="72A748B8" w:rsidRDefault="62708384" w14:paraId="5B0151F3" w14:textId="6422C4E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Gamified learning taps into learners’ natural desire for competition, achievement, and progress.</w:t>
      </w:r>
    </w:p>
    <w:p w:rsidR="62708384" w:rsidP="72A748B8" w:rsidRDefault="62708384" w14:paraId="50FF2875" w14:textId="7713C4F5">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 xml:space="preserve">Students become </w:t>
      </w:r>
      <w:r w:rsidRPr="72A748B8" w:rsidR="62708384">
        <w:rPr>
          <w:rFonts w:ascii="Times New Roman" w:hAnsi="Times New Roman" w:eastAsia="Times New Roman" w:cs="Times New Roman"/>
          <w:b w:val="1"/>
          <w:bCs w:val="1"/>
          <w:noProof w:val="0"/>
          <w:sz w:val="24"/>
          <w:szCs w:val="24"/>
          <w:lang w:val="en-US"/>
        </w:rPr>
        <w:t>active participants</w:t>
      </w:r>
      <w:r w:rsidRPr="72A748B8" w:rsidR="62708384">
        <w:rPr>
          <w:rFonts w:ascii="Times New Roman" w:hAnsi="Times New Roman" w:eastAsia="Times New Roman" w:cs="Times New Roman"/>
          <w:noProof w:val="0"/>
          <w:sz w:val="24"/>
          <w:szCs w:val="24"/>
          <w:lang w:val="en-US"/>
        </w:rPr>
        <w:t xml:space="preserve"> rather than passive listeners, sustaining attention and enthusiasm throughout environmental lessons.</w:t>
      </w:r>
    </w:p>
    <w:p w:rsidR="62708384" w:rsidP="72A748B8" w:rsidRDefault="62708384" w14:paraId="0033BD79" w14:textId="4B158ED0">
      <w:pPr>
        <w:pStyle w:val="Normal"/>
        <w:spacing w:before="240" w:beforeAutospacing="off" w:after="240" w:afterAutospacing="off"/>
        <w:ind w:left="720"/>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2.</w:t>
      </w:r>
      <w:r w:rsidRPr="72A748B8" w:rsidR="62708384">
        <w:rPr>
          <w:rFonts w:ascii="Times New Roman" w:hAnsi="Times New Roman" w:eastAsia="Times New Roman" w:cs="Times New Roman"/>
          <w:noProof w:val="0"/>
          <w:sz w:val="24"/>
          <w:szCs w:val="24"/>
          <w:lang w:val="en-US"/>
        </w:rPr>
        <w:t xml:space="preserve"> Better Knowledge Retention</w:t>
      </w:r>
    </w:p>
    <w:p w:rsidR="62708384" w:rsidP="72A748B8" w:rsidRDefault="62708384" w14:paraId="60E4DB87" w14:textId="6E7F0949">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72A748B8" w:rsidR="62708384">
        <w:rPr>
          <w:rFonts w:ascii="Times New Roman" w:hAnsi="Times New Roman" w:eastAsia="Times New Roman" w:cs="Times New Roman"/>
          <w:noProof w:val="0"/>
          <w:sz w:val="24"/>
          <w:szCs w:val="24"/>
          <w:lang w:val="en-US"/>
        </w:rPr>
        <w:t xml:space="preserve">Interactive tasks, quizzes, and simulations reinforce learning through </w:t>
      </w:r>
      <w:r w:rsidRPr="72A748B8" w:rsidR="62708384">
        <w:rPr>
          <w:rFonts w:ascii="Times New Roman" w:hAnsi="Times New Roman" w:eastAsia="Times New Roman" w:cs="Times New Roman"/>
          <w:b w:val="1"/>
          <w:bCs w:val="1"/>
          <w:noProof w:val="0"/>
          <w:sz w:val="24"/>
          <w:szCs w:val="24"/>
          <w:lang w:val="en-US"/>
        </w:rPr>
        <w:t>experience-</w:t>
      </w:r>
      <w:r w:rsidRPr="72A748B8" w:rsidR="62708384">
        <w:rPr>
          <w:rFonts w:ascii="Times New Roman" w:hAnsi="Times New Roman" w:eastAsia="Times New Roman" w:cs="Times New Roman"/>
          <w:b w:val="0"/>
          <w:bCs w:val="0"/>
          <w:noProof w:val="0"/>
          <w:sz w:val="24"/>
          <w:szCs w:val="24"/>
          <w:lang w:val="en-US"/>
        </w:rPr>
        <w:t>based understanding</w:t>
      </w:r>
      <w:r w:rsidRPr="72A748B8" w:rsidR="62708384">
        <w:rPr>
          <w:rFonts w:ascii="Times New Roman" w:hAnsi="Times New Roman" w:eastAsia="Times New Roman" w:cs="Times New Roman"/>
          <w:b w:val="0"/>
          <w:bCs w:val="0"/>
          <w:noProof w:val="0"/>
          <w:sz w:val="24"/>
          <w:szCs w:val="24"/>
          <w:lang w:val="en-US"/>
        </w:rPr>
        <w:t>.</w:t>
      </w:r>
    </w:p>
    <w:p w:rsidR="62708384" w:rsidP="72A748B8" w:rsidRDefault="62708384" w14:paraId="03B285FA" w14:textId="6D51A853">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 xml:space="preserve">When learners “play” through real-world scenarios—such as managing a virtual ecosystem or solving pollution problems—they develop </w:t>
      </w:r>
      <w:r w:rsidRPr="72A748B8" w:rsidR="62708384">
        <w:rPr>
          <w:rFonts w:ascii="Times New Roman" w:hAnsi="Times New Roman" w:eastAsia="Times New Roman" w:cs="Times New Roman"/>
          <w:b w:val="1"/>
          <w:bCs w:val="1"/>
          <w:noProof w:val="0"/>
          <w:sz w:val="24"/>
          <w:szCs w:val="24"/>
          <w:lang w:val="en-US"/>
        </w:rPr>
        <w:t>deeper conceptual memory</w:t>
      </w:r>
      <w:r w:rsidRPr="72A748B8" w:rsidR="62708384">
        <w:rPr>
          <w:rFonts w:ascii="Times New Roman" w:hAnsi="Times New Roman" w:eastAsia="Times New Roman" w:cs="Times New Roman"/>
          <w:noProof w:val="0"/>
          <w:sz w:val="24"/>
          <w:szCs w:val="24"/>
          <w:lang w:val="en-US"/>
        </w:rPr>
        <w:t xml:space="preserve"> compared to rote learning.</w:t>
      </w:r>
    </w:p>
    <w:p w:rsidR="62708384" w:rsidP="72A748B8" w:rsidRDefault="62708384" w14:paraId="56FD3210" w14:textId="47BA1EAD">
      <w:pPr>
        <w:pStyle w:val="ListParagraph"/>
        <w:spacing w:before="240" w:beforeAutospacing="off" w:after="240" w:afterAutospacing="off"/>
        <w:ind w:left="720"/>
        <w:rPr>
          <w:rFonts w:ascii="Times New Roman" w:hAnsi="Times New Roman" w:eastAsia="Times New Roman" w:cs="Times New Roman"/>
          <w:b w:val="0"/>
          <w:bCs w:val="0"/>
          <w:noProof w:val="0"/>
          <w:sz w:val="24"/>
          <w:szCs w:val="24"/>
          <w:lang w:val="en-US"/>
        </w:rPr>
      </w:pPr>
      <w:r w:rsidRPr="72A748B8" w:rsidR="62708384">
        <w:rPr>
          <w:rFonts w:ascii="Times New Roman" w:hAnsi="Times New Roman" w:eastAsia="Times New Roman" w:cs="Times New Roman"/>
          <w:noProof w:val="0"/>
          <w:sz w:val="24"/>
          <w:szCs w:val="24"/>
          <w:lang w:val="en-US"/>
        </w:rPr>
        <w:t xml:space="preserve">3. </w:t>
      </w:r>
      <w:r w:rsidRPr="72A748B8" w:rsidR="62708384">
        <w:rPr>
          <w:rFonts w:ascii="Times New Roman" w:hAnsi="Times New Roman" w:eastAsia="Times New Roman" w:cs="Times New Roman"/>
          <w:b w:val="0"/>
          <w:bCs w:val="0"/>
          <w:noProof w:val="0"/>
          <w:sz w:val="24"/>
          <w:szCs w:val="24"/>
          <w:lang w:val="en-US"/>
        </w:rPr>
        <w:t>Encouraging Collaboration and Problem-Solving</w:t>
      </w:r>
    </w:p>
    <w:p w:rsidR="72A748B8" w:rsidP="72A748B8" w:rsidRDefault="72A748B8" w14:paraId="76C56831" w14:textId="3BF93FA0">
      <w:pPr>
        <w:pStyle w:val="ListParagraph"/>
        <w:spacing w:before="240" w:beforeAutospacing="off" w:after="240" w:afterAutospacing="off"/>
        <w:ind w:left="720"/>
        <w:rPr>
          <w:rFonts w:ascii="Times New Roman" w:hAnsi="Times New Roman" w:eastAsia="Times New Roman" w:cs="Times New Roman"/>
          <w:b w:val="0"/>
          <w:bCs w:val="0"/>
          <w:noProof w:val="0"/>
          <w:sz w:val="24"/>
          <w:szCs w:val="24"/>
          <w:lang w:val="en-US"/>
        </w:rPr>
      </w:pPr>
    </w:p>
    <w:p w:rsidR="62708384" w:rsidP="72A748B8" w:rsidRDefault="62708384" w14:paraId="03168F4D" w14:textId="5398E18B">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 xml:space="preserve">Many gamified EE platforms use team-based missions, promoting </w:t>
      </w:r>
      <w:r w:rsidRPr="72A748B8" w:rsidR="62708384">
        <w:rPr>
          <w:rFonts w:ascii="Times New Roman" w:hAnsi="Times New Roman" w:eastAsia="Times New Roman" w:cs="Times New Roman"/>
          <w:b w:val="0"/>
          <w:bCs w:val="0"/>
          <w:noProof w:val="0"/>
          <w:sz w:val="24"/>
          <w:szCs w:val="24"/>
          <w:lang w:val="en-US"/>
        </w:rPr>
        <w:t>cooperation, communication, and shared responsibility</w:t>
      </w:r>
      <w:r w:rsidRPr="72A748B8" w:rsidR="62708384">
        <w:rPr>
          <w:rFonts w:ascii="Times New Roman" w:hAnsi="Times New Roman" w:eastAsia="Times New Roman" w:cs="Times New Roman"/>
          <w:noProof w:val="0"/>
          <w:sz w:val="24"/>
          <w:szCs w:val="24"/>
          <w:lang w:val="en-US"/>
        </w:rPr>
        <w:t xml:space="preserve"> for the environment.</w:t>
      </w:r>
    </w:p>
    <w:p w:rsidR="62708384" w:rsidP="72A748B8" w:rsidRDefault="62708384" w14:paraId="000589B3" w14:textId="152ECAED">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2A748B8" w:rsidR="62708384">
        <w:rPr>
          <w:rFonts w:ascii="Times New Roman" w:hAnsi="Times New Roman" w:eastAsia="Times New Roman" w:cs="Times New Roman"/>
          <w:noProof w:val="0"/>
          <w:sz w:val="24"/>
          <w:szCs w:val="24"/>
          <w:lang w:val="en-US"/>
        </w:rPr>
        <w:t>Learners collectively explore solutions to real-world issues, fostering community awareness and environmental stewardship.</w:t>
      </w:r>
    </w:p>
    <w:p w:rsidR="55BB635A" w:rsidP="72A748B8" w:rsidRDefault="55BB635A" w14:paraId="12B87AFB" w14:textId="48C0F031">
      <w:pPr>
        <w:pStyle w:val="Normal"/>
        <w:spacing w:before="240" w:beforeAutospacing="off" w:after="240" w:afterAutospacing="off"/>
        <w:rPr>
          <w:rFonts w:ascii="Times New Roman" w:hAnsi="Times New Roman" w:eastAsia="Times New Roman" w:cs="Times New Roman"/>
          <w:noProof w:val="0"/>
          <w:sz w:val="24"/>
          <w:szCs w:val="24"/>
          <w:lang w:val="en-US"/>
        </w:rPr>
      </w:pPr>
      <w:r w:rsidRPr="72A748B8" w:rsidR="55BB635A">
        <w:rPr>
          <w:rFonts w:ascii="Times New Roman" w:hAnsi="Times New Roman" w:eastAsia="Times New Roman" w:cs="Times New Roman"/>
          <w:noProof w:val="0"/>
          <w:sz w:val="24"/>
          <w:szCs w:val="24"/>
          <w:lang w:val="en-US"/>
        </w:rPr>
        <w:t>1.4 Project Context:</w:t>
      </w:r>
    </w:p>
    <w:p w:rsidR="22BA3ACE" w:rsidP="72A748B8" w:rsidRDefault="22BA3ACE" w14:paraId="3E0C7B1B" w14:textId="7793A5EB">
      <w:pPr>
        <w:pStyle w:val="Normal"/>
        <w:spacing w:before="240" w:beforeAutospacing="off" w:after="240" w:afterAutospacing="off"/>
      </w:pPr>
      <w:r w:rsidRPr="72A748B8" w:rsidR="22BA3ACE">
        <w:rPr>
          <w:rFonts w:ascii="Times New Roman" w:hAnsi="Times New Roman" w:eastAsia="Times New Roman" w:cs="Times New Roman"/>
          <w:noProof w:val="0"/>
          <w:sz w:val="24"/>
          <w:szCs w:val="24"/>
          <w:lang w:val="en-US"/>
        </w:rPr>
        <w:t>Overview:</w:t>
      </w:r>
    </w:p>
    <w:p w:rsidR="27A61567" w:rsidP="72A748B8" w:rsidRDefault="27A61567" w14:paraId="620DBA2B" w14:textId="38ED712E">
      <w:pPr>
        <w:pStyle w:val="Normal"/>
        <w:spacing w:before="240" w:beforeAutospacing="off" w:after="240" w:afterAutospacing="off"/>
        <w:jc w:val="both"/>
      </w:pPr>
      <w:r w:rsidRPr="72A748B8" w:rsidR="27A61567">
        <w:rPr>
          <w:rFonts w:ascii="Times New Roman" w:hAnsi="Times New Roman" w:eastAsia="Times New Roman" w:cs="Times New Roman"/>
          <w:noProof w:val="0"/>
          <w:sz w:val="24"/>
          <w:szCs w:val="24"/>
          <w:lang w:val="en-US"/>
        </w:rPr>
        <w:t xml:space="preserve">It is designed to address the long-standing engagement gap in Environmental Education (EE) in schools and colleges through an interactive, gamified digital learning system. The traditional methods of EE </w:t>
      </w:r>
      <w:r w:rsidRPr="72A748B8" w:rsidR="27A61567">
        <w:rPr>
          <w:rFonts w:ascii="Times New Roman" w:hAnsi="Times New Roman" w:eastAsia="Times New Roman" w:cs="Times New Roman"/>
          <w:noProof w:val="0"/>
          <w:sz w:val="24"/>
          <w:szCs w:val="24"/>
          <w:lang w:val="en-US"/>
        </w:rPr>
        <w:t>fail to</w:t>
      </w:r>
      <w:r w:rsidRPr="72A748B8" w:rsidR="27A61567">
        <w:rPr>
          <w:rFonts w:ascii="Times New Roman" w:hAnsi="Times New Roman" w:eastAsia="Times New Roman" w:cs="Times New Roman"/>
          <w:noProof w:val="0"/>
          <w:sz w:val="24"/>
          <w:szCs w:val="24"/>
          <w:lang w:val="en-US"/>
        </w:rPr>
        <w:t xml:space="preserve"> translate awareness into action. </w:t>
      </w:r>
    </w:p>
    <w:p w:rsidR="27A61567" w:rsidP="72A748B8" w:rsidRDefault="27A61567" w14:paraId="028A4238" w14:textId="4DF092ED">
      <w:pPr>
        <w:pStyle w:val="Normal"/>
        <w:spacing w:before="240" w:beforeAutospacing="off" w:after="240" w:afterAutospacing="off"/>
        <w:jc w:val="both"/>
      </w:pPr>
      <w:r w:rsidRPr="63DC07A0" w:rsidR="63DC07A0">
        <w:rPr>
          <w:rFonts w:ascii="Times New Roman" w:hAnsi="Times New Roman" w:eastAsia="Times New Roman" w:cs="Times New Roman"/>
          <w:noProof w:val="0"/>
          <w:sz w:val="24"/>
          <w:szCs w:val="24"/>
          <w:lang w:val="en-US"/>
        </w:rPr>
        <w:t>Using gamification, experiential learning, and real-world environmental challenges, this platform introduces a modern, technology-driven approach to sustainability education.</w:t>
      </w:r>
    </w:p>
    <w:p w:rsidR="63DC07A0" w:rsidP="63DC07A0" w:rsidRDefault="63DC07A0" w14:paraId="54828BD1" w14:textId="6E4399CD">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3DC07A0" w:rsidP="63DC07A0" w:rsidRDefault="63DC07A0" w14:paraId="41F2663C" w14:textId="1A39F893">
      <w:pPr>
        <w:pStyle w:val="ListParagraph"/>
        <w:numPr>
          <w:ilvl w:val="0"/>
          <w:numId w:val="7"/>
        </w:num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63DC07A0" w:rsidR="63DC07A0">
        <w:rPr>
          <w:rFonts w:ascii="Times New Roman" w:hAnsi="Times New Roman" w:eastAsia="Times New Roman" w:cs="Times New Roman"/>
          <w:b w:val="1"/>
          <w:bCs w:val="1"/>
          <w:noProof w:val="0"/>
          <w:sz w:val="28"/>
          <w:szCs w:val="28"/>
          <w:lang w:val="en-US"/>
        </w:rPr>
        <w:t>PROBLEM STATEMENT</w:t>
      </w:r>
    </w:p>
    <w:p w:rsidR="63DC07A0" w:rsidP="63DC07A0" w:rsidRDefault="63DC07A0" w14:paraId="33E809C6" w14:textId="6FFAD5EA">
      <w:pPr>
        <w:pStyle w:val="ListParagraph"/>
        <w:spacing w:before="240" w:beforeAutospacing="off" w:after="240" w:afterAutospacing="off"/>
        <w:ind w:left="1080"/>
        <w:jc w:val="both"/>
        <w:rPr>
          <w:rFonts w:ascii="Times New Roman" w:hAnsi="Times New Roman" w:eastAsia="Times New Roman" w:cs="Times New Roman"/>
          <w:b w:val="1"/>
          <w:bCs w:val="1"/>
          <w:noProof w:val="0"/>
          <w:sz w:val="28"/>
          <w:szCs w:val="28"/>
          <w:lang w:val="en-US"/>
        </w:rPr>
      </w:pPr>
    </w:p>
    <w:p w:rsidR="63DC07A0" w:rsidP="63DC07A0" w:rsidRDefault="63DC07A0" w14:paraId="04A4F774" w14:textId="4961E238">
      <w:pPr>
        <w:pStyle w:val="Normal"/>
        <w:spacing w:before="240" w:beforeAutospacing="off" w:after="240" w:afterAutospacing="off"/>
        <w:ind w:left="0"/>
        <w:jc w:val="both"/>
        <w:rPr>
          <w:rFonts w:ascii="Times New Roman" w:hAnsi="Times New Roman" w:eastAsia="Times New Roman" w:cs="Times New Roman"/>
          <w:b w:val="0"/>
          <w:bCs w:val="0"/>
          <w:noProof w:val="0"/>
          <w:sz w:val="28"/>
          <w:szCs w:val="28"/>
          <w:lang w:val="en-US"/>
        </w:rPr>
      </w:pPr>
      <w:r w:rsidRPr="63DC07A0" w:rsidR="63DC07A0">
        <w:rPr>
          <w:rFonts w:ascii="Times New Roman" w:hAnsi="Times New Roman" w:eastAsia="Times New Roman" w:cs="Times New Roman"/>
          <w:b w:val="0"/>
          <w:bCs w:val="0"/>
          <w:noProof w:val="0"/>
          <w:sz w:val="28"/>
          <w:szCs w:val="28"/>
          <w:lang w:val="en-US"/>
        </w:rPr>
        <w:t>Identifying</w:t>
      </w:r>
      <w:r w:rsidRPr="63DC07A0" w:rsidR="63DC07A0">
        <w:rPr>
          <w:rFonts w:ascii="Times New Roman" w:hAnsi="Times New Roman" w:eastAsia="Times New Roman" w:cs="Times New Roman"/>
          <w:b w:val="0"/>
          <w:bCs w:val="0"/>
          <w:noProof w:val="0"/>
          <w:sz w:val="28"/>
          <w:szCs w:val="28"/>
          <w:lang w:val="en-US"/>
        </w:rPr>
        <w:t xml:space="preserve"> the Engagement </w:t>
      </w:r>
      <w:r w:rsidRPr="63DC07A0" w:rsidR="63DC07A0">
        <w:rPr>
          <w:rFonts w:ascii="Times New Roman" w:hAnsi="Times New Roman" w:eastAsia="Times New Roman" w:cs="Times New Roman"/>
          <w:b w:val="0"/>
          <w:bCs w:val="0"/>
          <w:noProof w:val="0"/>
          <w:sz w:val="28"/>
          <w:szCs w:val="28"/>
          <w:lang w:val="en-US"/>
        </w:rPr>
        <w:t>Gap: -</w:t>
      </w:r>
    </w:p>
    <w:p w:rsidR="63DC07A0" w:rsidP="63DC07A0" w:rsidRDefault="63DC07A0" w14:paraId="7967BBFA" w14:textId="74980F9B">
      <w:pPr>
        <w:pStyle w:val="Normal"/>
        <w:spacing w:before="240" w:beforeAutospacing="off" w:after="240" w:afterAutospacing="off"/>
        <w:ind w:left="0"/>
        <w:jc w:val="both"/>
        <w:rPr>
          <w:rFonts w:ascii="Times New Roman" w:hAnsi="Times New Roman" w:eastAsia="Times New Roman" w:cs="Times New Roman"/>
          <w:b w:val="0"/>
          <w:bCs w:val="0"/>
          <w:noProof w:val="0"/>
          <w:sz w:val="28"/>
          <w:szCs w:val="28"/>
          <w:lang w:val="en-US"/>
        </w:rPr>
      </w:pPr>
      <w:r w:rsidRPr="63DC07A0" w:rsidR="63DC07A0">
        <w:rPr>
          <w:rFonts w:ascii="Times New Roman" w:hAnsi="Times New Roman" w:eastAsia="Times New Roman" w:cs="Times New Roman"/>
          <w:b w:val="0"/>
          <w:bCs w:val="0"/>
          <w:noProof w:val="0"/>
          <w:sz w:val="28"/>
          <w:szCs w:val="28"/>
          <w:lang w:val="en-US"/>
        </w:rPr>
        <w:t xml:space="preserve"> </w:t>
      </w:r>
      <w:r>
        <w:tab/>
      </w:r>
      <w:r w:rsidRPr="63DC07A0" w:rsidR="63DC07A0">
        <w:rPr>
          <w:rFonts w:ascii="Times New Roman" w:hAnsi="Times New Roman" w:eastAsia="Times New Roman" w:cs="Times New Roman"/>
          <w:b w:val="0"/>
          <w:bCs w:val="0"/>
          <w:noProof w:val="0"/>
          <w:sz w:val="28"/>
          <w:szCs w:val="28"/>
          <w:lang w:val="en-US"/>
        </w:rPr>
        <w:t>1. Introduction: The problem with Environmental Classes Today</w:t>
      </w:r>
    </w:p>
    <w:p w:rsidR="63DC07A0" w:rsidP="63DC07A0" w:rsidRDefault="63DC07A0" w14:paraId="14173DB1" w14:textId="480D313C">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 xml:space="preserve">Learning about the environment is more important than ever. Our world faces big challenges like climate change and pollution. We need people who understand these problems and are ready to act. Schools are the main place where students learn about these issues. However, there is a big gap between what students learn in class and what they do in their lives. The usual way of teaching gives </w:t>
      </w:r>
      <w:r w:rsidRPr="63DC07A0" w:rsidR="63DC07A0">
        <w:rPr>
          <w:rFonts w:ascii="Times New Roman" w:hAnsi="Times New Roman" w:eastAsia="Times New Roman" w:cs="Times New Roman"/>
          <w:noProof w:val="0"/>
          <w:sz w:val="24"/>
          <w:szCs w:val="24"/>
          <w:lang w:val="en-US"/>
        </w:rPr>
        <w:t>students</w:t>
      </w:r>
      <w:r w:rsidRPr="63DC07A0" w:rsidR="63DC07A0">
        <w:rPr>
          <w:rFonts w:ascii="Times New Roman" w:hAnsi="Times New Roman" w:eastAsia="Times New Roman" w:cs="Times New Roman"/>
          <w:noProof w:val="0"/>
          <w:sz w:val="24"/>
          <w:szCs w:val="24"/>
          <w:lang w:val="en-US"/>
        </w:rPr>
        <w:t xml:space="preserve"> facts, but it often </w:t>
      </w:r>
      <w:r w:rsidRPr="63DC07A0" w:rsidR="63DC07A0">
        <w:rPr>
          <w:rFonts w:ascii="Times New Roman" w:hAnsi="Times New Roman" w:eastAsia="Times New Roman" w:cs="Times New Roman"/>
          <w:noProof w:val="0"/>
          <w:sz w:val="24"/>
          <w:szCs w:val="24"/>
          <w:lang w:val="en-US"/>
        </w:rPr>
        <w:t>fails to</w:t>
      </w:r>
      <w:r w:rsidRPr="63DC07A0" w:rsidR="63DC07A0">
        <w:rPr>
          <w:rFonts w:ascii="Times New Roman" w:hAnsi="Times New Roman" w:eastAsia="Times New Roman" w:cs="Times New Roman"/>
          <w:noProof w:val="0"/>
          <w:sz w:val="24"/>
          <w:szCs w:val="24"/>
          <w:lang w:val="en-US"/>
        </w:rPr>
        <w:t xml:space="preserve"> make them want to stay involved or change their habits </w:t>
      </w:r>
      <w:r w:rsidRPr="63DC07A0" w:rsidR="63DC07A0">
        <w:rPr>
          <w:rFonts w:ascii="Times New Roman" w:hAnsi="Times New Roman" w:eastAsia="Times New Roman" w:cs="Times New Roman"/>
          <w:noProof w:val="0"/>
          <w:sz w:val="24"/>
          <w:szCs w:val="24"/>
          <w:lang w:val="en-US"/>
        </w:rPr>
        <w:t>for</w:t>
      </w:r>
      <w:r w:rsidRPr="63DC07A0" w:rsidR="63DC07A0">
        <w:rPr>
          <w:rFonts w:ascii="Times New Roman" w:hAnsi="Times New Roman" w:eastAsia="Times New Roman" w:cs="Times New Roman"/>
          <w:noProof w:val="0"/>
          <w:sz w:val="24"/>
          <w:szCs w:val="24"/>
          <w:lang w:val="en-US"/>
        </w:rPr>
        <w:t xml:space="preserve"> the long run. </w:t>
      </w:r>
    </w:p>
    <w:p w:rsidR="63DC07A0" w:rsidP="63DC07A0" w:rsidRDefault="63DC07A0" w14:paraId="2568CB9C" w14:textId="202D3A2E">
      <w:pPr>
        <w:pStyle w:val="Normal"/>
        <w:spacing w:before="240" w:beforeAutospacing="off" w:after="240" w:afterAutospacing="off"/>
        <w:ind w:firstLine="720"/>
        <w:jc w:val="both"/>
        <w:rPr>
          <w:rFonts w:ascii="Times New Roman" w:hAnsi="Times New Roman" w:eastAsia="Times New Roman" w:cs="Times New Roman"/>
          <w:noProof w:val="0"/>
          <w:sz w:val="28"/>
          <w:szCs w:val="28"/>
          <w:lang w:val="en-US"/>
        </w:rPr>
      </w:pPr>
    </w:p>
    <w:p w:rsidR="63DC07A0" w:rsidP="63DC07A0" w:rsidRDefault="63DC07A0" w14:paraId="5A74DB02" w14:textId="4183F395">
      <w:pPr>
        <w:pStyle w:val="Normal"/>
        <w:spacing w:before="240" w:beforeAutospacing="off" w:after="240" w:afterAutospacing="off"/>
        <w:ind w:firstLine="720"/>
        <w:jc w:val="both"/>
        <w:rPr>
          <w:rFonts w:ascii="Times New Roman" w:hAnsi="Times New Roman" w:eastAsia="Times New Roman" w:cs="Times New Roman"/>
          <w:noProof w:val="0"/>
          <w:sz w:val="28"/>
          <w:szCs w:val="28"/>
          <w:lang w:val="en-US"/>
        </w:rPr>
      </w:pPr>
      <w:r w:rsidRPr="63DC07A0" w:rsidR="63DC07A0">
        <w:rPr>
          <w:rFonts w:ascii="Times New Roman" w:hAnsi="Times New Roman" w:eastAsia="Times New Roman" w:cs="Times New Roman"/>
          <w:noProof w:val="0"/>
          <w:sz w:val="28"/>
          <w:szCs w:val="28"/>
          <w:lang w:val="en-US"/>
        </w:rPr>
        <w:t>2. The Core Problem: The Engagement Gap</w:t>
      </w:r>
    </w:p>
    <w:p w:rsidR="63DC07A0" w:rsidP="63DC07A0" w:rsidRDefault="63DC07A0" w14:paraId="5E12C091" w14:textId="41960EC1">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 xml:space="preserve">The main problem this project tackles </w:t>
      </w:r>
      <w:bookmarkStart w:name="_Int_TNCAoylQ" w:id="1934612027"/>
      <w:r w:rsidRPr="63DC07A0" w:rsidR="63DC07A0">
        <w:rPr>
          <w:rFonts w:ascii="Times New Roman" w:hAnsi="Times New Roman" w:eastAsia="Times New Roman" w:cs="Times New Roman"/>
          <w:noProof w:val="0"/>
          <w:sz w:val="24"/>
          <w:szCs w:val="24"/>
          <w:lang w:val="en-US"/>
        </w:rPr>
        <w:t>is:</w:t>
      </w:r>
      <w:bookmarkEnd w:id="1934612027"/>
      <w:r w:rsidRPr="63DC07A0" w:rsidR="63DC07A0">
        <w:rPr>
          <w:rFonts w:ascii="Times New Roman" w:hAnsi="Times New Roman" w:eastAsia="Times New Roman" w:cs="Times New Roman"/>
          <w:noProof w:val="0"/>
          <w:sz w:val="24"/>
          <w:szCs w:val="24"/>
          <w:lang w:val="en-US"/>
        </w:rPr>
        <w:t xml:space="preserve"> </w:t>
      </w:r>
      <w:r w:rsidRPr="63DC07A0" w:rsidR="63DC07A0">
        <w:rPr>
          <w:rFonts w:ascii="Times New Roman" w:hAnsi="Times New Roman" w:eastAsia="Times New Roman" w:cs="Times New Roman"/>
          <w:b w:val="1"/>
          <w:bCs w:val="1"/>
          <w:noProof w:val="0"/>
          <w:sz w:val="24"/>
          <w:szCs w:val="24"/>
          <w:lang w:val="en-US"/>
        </w:rPr>
        <w:t xml:space="preserve">Students lack sustained motivation and engagement in environmental studies, leading to passive knowledge acquisition rather than active, pro-environmental </w:t>
      </w:r>
      <w:r w:rsidRPr="63DC07A0" w:rsidR="63DC07A0">
        <w:rPr>
          <w:rFonts w:ascii="Times New Roman" w:hAnsi="Times New Roman" w:eastAsia="Times New Roman" w:cs="Times New Roman"/>
          <w:b w:val="1"/>
          <w:bCs w:val="1"/>
          <w:noProof w:val="0"/>
          <w:sz w:val="24"/>
          <w:szCs w:val="24"/>
          <w:lang w:val="en-US"/>
        </w:rPr>
        <w:t>behaviour</w:t>
      </w:r>
      <w:r w:rsidRPr="63DC07A0" w:rsidR="63DC07A0">
        <w:rPr>
          <w:rFonts w:ascii="Times New Roman" w:hAnsi="Times New Roman" w:eastAsia="Times New Roman" w:cs="Times New Roman"/>
          <w:b w:val="1"/>
          <w:bCs w:val="1"/>
          <w:noProof w:val="0"/>
          <w:sz w:val="24"/>
          <w:szCs w:val="24"/>
          <w:lang w:val="en-US"/>
        </w:rPr>
        <w:t xml:space="preserve"> (PEB) adoption</w:t>
      </w:r>
      <w:r w:rsidRPr="63DC07A0" w:rsidR="63DC07A0">
        <w:rPr>
          <w:rFonts w:ascii="Times New Roman" w:hAnsi="Times New Roman" w:eastAsia="Times New Roman" w:cs="Times New Roman"/>
          <w:noProof w:val="0"/>
          <w:sz w:val="24"/>
          <w:szCs w:val="24"/>
          <w:lang w:val="en-US"/>
        </w:rPr>
        <w:t>.</w:t>
      </w:r>
    </w:p>
    <w:p w:rsidR="63DC07A0" w:rsidP="63DC07A0" w:rsidRDefault="63DC07A0" w14:paraId="6B18C823" w14:textId="7FDCB9AE">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 xml:space="preserve">This "Engagement Gap" shows up in a few </w:t>
      </w:r>
      <w:r w:rsidRPr="63DC07A0" w:rsidR="63DC07A0">
        <w:rPr>
          <w:rFonts w:ascii="Times New Roman" w:hAnsi="Times New Roman" w:eastAsia="Times New Roman" w:cs="Times New Roman"/>
          <w:noProof w:val="0"/>
          <w:sz w:val="24"/>
          <w:szCs w:val="24"/>
          <w:lang w:val="en-US"/>
        </w:rPr>
        <w:t>key ways</w:t>
      </w:r>
      <w:r w:rsidRPr="63DC07A0" w:rsidR="63DC07A0">
        <w:rPr>
          <w:rFonts w:ascii="Times New Roman" w:hAnsi="Times New Roman" w:eastAsia="Times New Roman" w:cs="Times New Roman"/>
          <w:noProof w:val="0"/>
          <w:sz w:val="24"/>
          <w:szCs w:val="24"/>
          <w:lang w:val="en-US"/>
        </w:rPr>
        <w:t>:</w:t>
      </w:r>
    </w:p>
    <w:p w:rsidR="63DC07A0" w:rsidP="63DC07A0" w:rsidRDefault="63DC07A0" w14:paraId="6EDB0595" w14:textId="1065474F">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63DC07A0" w:rsidR="63DC07A0">
        <w:rPr>
          <w:rFonts w:ascii="Times New Roman" w:hAnsi="Times New Roman" w:eastAsia="Times New Roman" w:cs="Times New Roman"/>
          <w:b w:val="1"/>
          <w:bCs w:val="1"/>
          <w:noProof w:val="0"/>
          <w:u w:val="single"/>
          <w:lang w:val="en-US"/>
        </w:rPr>
        <w:t>Learning Becomes Passive</w:t>
      </w:r>
      <w:r w:rsidRPr="63DC07A0" w:rsidR="63DC07A0">
        <w:rPr>
          <w:rFonts w:ascii="Times New Roman" w:hAnsi="Times New Roman" w:eastAsia="Times New Roman" w:cs="Times New Roman"/>
          <w:noProof w:val="0"/>
          <w:lang w:val="en-US"/>
        </w:rPr>
        <w:t xml:space="preserve">: Learning is often </w:t>
      </w:r>
      <w:r w:rsidRPr="63DC07A0" w:rsidR="63DC07A0">
        <w:rPr>
          <w:rFonts w:ascii="Times New Roman" w:hAnsi="Times New Roman" w:eastAsia="Times New Roman" w:cs="Times New Roman"/>
          <w:noProof w:val="0"/>
          <w:lang w:val="en-US"/>
        </w:rPr>
        <w:t>just about reading</w:t>
      </w:r>
      <w:r w:rsidRPr="63DC07A0" w:rsidR="63DC07A0">
        <w:rPr>
          <w:rFonts w:ascii="Times New Roman" w:hAnsi="Times New Roman" w:eastAsia="Times New Roman" w:cs="Times New Roman"/>
          <w:noProof w:val="0"/>
          <w:lang w:val="en-US"/>
        </w:rPr>
        <w:t xml:space="preserve"> textbooks and taking tests. Students might learn facts (like "what is recycling?"), but the information </w:t>
      </w:r>
      <w:bookmarkStart w:name="_Int_2UhC35XH" w:id="1104045310"/>
      <w:r w:rsidRPr="63DC07A0" w:rsidR="63DC07A0">
        <w:rPr>
          <w:rFonts w:ascii="Times New Roman" w:hAnsi="Times New Roman" w:eastAsia="Times New Roman" w:cs="Times New Roman"/>
          <w:noProof w:val="0"/>
          <w:lang w:val="en-US"/>
        </w:rPr>
        <w:t>feels</w:t>
      </w:r>
      <w:bookmarkEnd w:id="1104045310"/>
      <w:r w:rsidRPr="63DC07A0" w:rsidR="63DC07A0">
        <w:rPr>
          <w:rFonts w:ascii="Times New Roman" w:hAnsi="Times New Roman" w:eastAsia="Times New Roman" w:cs="Times New Roman"/>
          <w:noProof w:val="0"/>
          <w:lang w:val="en-US"/>
        </w:rPr>
        <w:t xml:space="preserve"> separate from their real lives. They are just receiving information, not using it.</w:t>
      </w:r>
      <w:r w:rsidRPr="63DC07A0" w:rsidR="63DC07A0">
        <w:rPr>
          <w:rFonts w:ascii="Times New Roman" w:hAnsi="Times New Roman" w:eastAsia="Times New Roman" w:cs="Times New Roman"/>
          <w:noProof w:val="0"/>
          <w:sz w:val="28"/>
          <w:szCs w:val="28"/>
          <w:lang w:val="en-US"/>
        </w:rPr>
        <w:t xml:space="preserve"> </w:t>
      </w:r>
    </w:p>
    <w:p w:rsidR="63DC07A0" w:rsidP="63DC07A0" w:rsidRDefault="63DC07A0" w14:paraId="5C649BD2" w14:textId="576C7052">
      <w:pPr>
        <w:pStyle w:val="ListParagraph"/>
        <w:numPr>
          <w:ilvl w:val="0"/>
          <w:numId w:val="13"/>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Motivation Fades</w:t>
      </w:r>
      <w:r w:rsidRPr="63DC07A0" w:rsidR="63DC07A0">
        <w:rPr>
          <w:rFonts w:ascii="Times New Roman" w:hAnsi="Times New Roman" w:eastAsia="Times New Roman" w:cs="Times New Roman"/>
          <w:noProof w:val="0"/>
          <w:lang w:val="en-US"/>
        </w:rPr>
        <w:t xml:space="preserve">: Students might be interested at first, but this interest often disappears. The topics might feel too big, too sad, or just not relevant to them. Hearing only </w:t>
      </w:r>
      <w:r w:rsidRPr="63DC07A0" w:rsidR="63DC07A0">
        <w:rPr>
          <w:rFonts w:ascii="Times New Roman" w:hAnsi="Times New Roman" w:eastAsia="Times New Roman" w:cs="Times New Roman"/>
          <w:noProof w:val="0"/>
          <w:lang w:val="en-US"/>
        </w:rPr>
        <w:t>bad news</w:t>
      </w:r>
      <w:r w:rsidRPr="63DC07A0" w:rsidR="63DC07A0">
        <w:rPr>
          <w:rFonts w:ascii="Times New Roman" w:hAnsi="Times New Roman" w:eastAsia="Times New Roman" w:cs="Times New Roman"/>
          <w:noProof w:val="0"/>
          <w:lang w:val="en-US"/>
        </w:rPr>
        <w:t xml:space="preserve"> about the planet can make students feel anxious or just give up, which kills their motivation.</w:t>
      </w:r>
    </w:p>
    <w:p w:rsidR="63DC07A0" w:rsidP="63DC07A0" w:rsidRDefault="63DC07A0" w14:paraId="72DD78BA" w14:textId="095454FC">
      <w:pPr>
        <w:pStyle w:val="ListParagraph"/>
        <w:numPr>
          <w:ilvl w:val="0"/>
          <w:numId w:val="13"/>
        </w:numPr>
        <w:spacing w:before="240" w:beforeAutospacing="off" w:after="240" w:afterAutospacing="off"/>
        <w:jc w:val="both"/>
        <w:rPr>
          <w:noProof w:val="0"/>
          <w:lang w:val="en-US"/>
        </w:rPr>
      </w:pPr>
      <w:r w:rsidRPr="63DC07A0" w:rsidR="63DC07A0">
        <w:rPr>
          <w:rFonts w:ascii="Times New Roman" w:hAnsi="Times New Roman" w:eastAsia="Times New Roman" w:cs="Times New Roman"/>
          <w:b w:val="1"/>
          <w:bCs w:val="1"/>
          <w:noProof w:val="0"/>
          <w:u w:val="single"/>
          <w:lang w:val="en-US"/>
        </w:rPr>
        <w:t>The Gap Between Knowing and Doing</w:t>
      </w:r>
      <w:r w:rsidRPr="63DC07A0" w:rsidR="63DC07A0">
        <w:rPr>
          <w:rFonts w:ascii="Times New Roman" w:hAnsi="Times New Roman" w:eastAsia="Times New Roman" w:cs="Times New Roman"/>
          <w:noProof w:val="0"/>
          <w:lang w:val="en-US"/>
        </w:rPr>
        <w:t xml:space="preserve">: This is the biggest issue. A student might get an 'A' on a test about conservation but not change their own habits. They know they should save energy, but they </w:t>
      </w:r>
      <w:r w:rsidRPr="63DC07A0" w:rsidR="63DC07A0">
        <w:rPr>
          <w:rFonts w:ascii="Times New Roman" w:hAnsi="Times New Roman" w:eastAsia="Times New Roman" w:cs="Times New Roman"/>
          <w:noProof w:val="0"/>
          <w:lang w:val="en-US"/>
        </w:rPr>
        <w:t>don't</w:t>
      </w:r>
      <w:r w:rsidRPr="63DC07A0" w:rsidR="63DC07A0">
        <w:rPr>
          <w:rFonts w:ascii="Times New Roman" w:hAnsi="Times New Roman" w:eastAsia="Times New Roman" w:cs="Times New Roman"/>
          <w:noProof w:val="0"/>
          <w:lang w:val="en-US"/>
        </w:rPr>
        <w:t xml:space="preserve">. This disconnect shows that </w:t>
      </w:r>
      <w:bookmarkStart w:name="_Int_OjY4c9Yu" w:id="1311696198"/>
      <w:r w:rsidRPr="63DC07A0" w:rsidR="63DC07A0">
        <w:rPr>
          <w:rFonts w:ascii="Times New Roman" w:hAnsi="Times New Roman" w:eastAsia="Times New Roman" w:cs="Times New Roman"/>
          <w:noProof w:val="0"/>
          <w:lang w:val="en-US"/>
        </w:rPr>
        <w:t>the education</w:t>
      </w:r>
      <w:bookmarkEnd w:id="1311696198"/>
      <w:r w:rsidRPr="63DC07A0" w:rsidR="63DC07A0">
        <w:rPr>
          <w:rFonts w:ascii="Times New Roman" w:hAnsi="Times New Roman" w:eastAsia="Times New Roman" w:cs="Times New Roman"/>
          <w:noProof w:val="0"/>
          <w:lang w:val="en-US"/>
        </w:rPr>
        <w:t xml:space="preserve"> </w:t>
      </w:r>
      <w:r w:rsidRPr="63DC07A0" w:rsidR="63DC07A0">
        <w:rPr>
          <w:rFonts w:ascii="Times New Roman" w:hAnsi="Times New Roman" w:eastAsia="Times New Roman" w:cs="Times New Roman"/>
          <w:noProof w:val="0"/>
          <w:lang w:val="en-US"/>
        </w:rPr>
        <w:t>isn't</w:t>
      </w:r>
      <w:r w:rsidRPr="63DC07A0" w:rsidR="63DC07A0">
        <w:rPr>
          <w:rFonts w:ascii="Times New Roman" w:hAnsi="Times New Roman" w:eastAsia="Times New Roman" w:cs="Times New Roman"/>
          <w:noProof w:val="0"/>
          <w:lang w:val="en-US"/>
        </w:rPr>
        <w:t xml:space="preserve"> achieving its main goal: creating people who actively help the environment</w:t>
      </w:r>
      <w:r w:rsidRPr="63DC07A0" w:rsidR="63DC07A0">
        <w:rPr>
          <w:noProof w:val="0"/>
          <w:lang w:val="en-US"/>
        </w:rPr>
        <w:t>.</w:t>
      </w:r>
    </w:p>
    <w:p w:rsidR="63DC07A0" w:rsidP="63DC07A0" w:rsidRDefault="63DC07A0" w14:paraId="02133649" w14:textId="32AA5E57">
      <w:pPr>
        <w:pStyle w:val="ListParagraph"/>
        <w:spacing w:before="240" w:beforeAutospacing="off" w:after="240" w:afterAutospacing="off"/>
        <w:ind w:left="720"/>
        <w:jc w:val="both"/>
        <w:rPr>
          <w:noProof w:val="0"/>
          <w:lang w:val="en-US"/>
        </w:rPr>
      </w:pPr>
    </w:p>
    <w:p w:rsidR="63DC07A0" w:rsidP="63DC07A0" w:rsidRDefault="63DC07A0" w14:paraId="444778F5" w14:textId="726AE8DC">
      <w:pPr>
        <w:pStyle w:val="ListParagraph"/>
        <w:spacing w:before="240" w:beforeAutospacing="off" w:after="240" w:afterAutospacing="off"/>
        <w:ind w:left="720"/>
        <w:jc w:val="both"/>
        <w:rPr>
          <w:noProof w:val="0"/>
          <w:lang w:val="en-US"/>
        </w:rPr>
      </w:pPr>
    </w:p>
    <w:p w:rsidR="63DC07A0" w:rsidP="63DC07A0" w:rsidRDefault="63DC07A0" w14:paraId="4E5572E0" w14:textId="34330F9B">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63DC07A0" w:rsidR="63DC07A0">
        <w:rPr>
          <w:rFonts w:ascii="Times New Roman" w:hAnsi="Times New Roman" w:eastAsia="Times New Roman" w:cs="Times New Roman"/>
          <w:noProof w:val="0"/>
          <w:sz w:val="28"/>
          <w:szCs w:val="28"/>
          <w:lang w:val="en-US"/>
        </w:rPr>
        <w:t>Why</w:t>
      </w:r>
      <w:r w:rsidRPr="63DC07A0" w:rsidR="63DC07A0">
        <w:rPr>
          <w:rFonts w:ascii="Times New Roman" w:hAnsi="Times New Roman" w:eastAsia="Times New Roman" w:cs="Times New Roman"/>
          <w:noProof w:val="0"/>
          <w:sz w:val="28"/>
          <w:szCs w:val="28"/>
          <w:lang w:val="en-US"/>
        </w:rPr>
        <w:t xml:space="preserve"> this </w:t>
      </w:r>
      <w:r w:rsidRPr="63DC07A0" w:rsidR="63DC07A0">
        <w:rPr>
          <w:rFonts w:ascii="Times New Roman" w:hAnsi="Times New Roman" w:eastAsia="Times New Roman" w:cs="Times New Roman"/>
          <w:noProof w:val="0"/>
          <w:sz w:val="28"/>
          <w:szCs w:val="28"/>
          <w:lang w:val="en-US"/>
        </w:rPr>
        <w:t>is a Big Deal</w:t>
      </w:r>
    </w:p>
    <w:p w:rsidR="63DC07A0" w:rsidP="63DC07A0" w:rsidRDefault="63DC07A0" w14:paraId="00109204" w14:textId="125652E4">
      <w:pPr>
        <w:pStyle w:val="Normal"/>
        <w:spacing w:before="240" w:beforeAutospacing="off" w:after="240" w:afterAutospacing="off"/>
        <w:ind w:left="720"/>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If this engagement gap continues, it will cause serious long-term problems. We are missing a big chance to help the next generation care about sustainable practices. We risk having a lot of people who know about environmental problems but feel too small or unmotivated to help find solutions. This holds everyone back.</w:t>
      </w:r>
    </w:p>
    <w:p w:rsidR="63DC07A0" w:rsidP="63DC07A0" w:rsidRDefault="63DC07A0" w14:paraId="38893E38" w14:textId="479472FC">
      <w:pPr>
        <w:pStyle w:val="Normal"/>
        <w:spacing w:before="240" w:beforeAutospacing="off" w:after="240" w:afterAutospacing="off"/>
        <w:ind w:left="720"/>
        <w:jc w:val="both"/>
        <w:rPr>
          <w:rFonts w:ascii="Times New Roman" w:hAnsi="Times New Roman" w:eastAsia="Times New Roman" w:cs="Times New Roman"/>
          <w:noProof w:val="0"/>
          <w:sz w:val="24"/>
          <w:szCs w:val="24"/>
          <w:lang w:val="en-US"/>
        </w:rPr>
      </w:pPr>
    </w:p>
    <w:p w:rsidR="63DC07A0" w:rsidP="63DC07A0" w:rsidRDefault="63DC07A0" w14:paraId="37CD5F9A" w14:textId="0302B7E9">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63DC07A0" w:rsidR="63DC07A0">
        <w:rPr>
          <w:rFonts w:ascii="Times New Roman" w:hAnsi="Times New Roman" w:eastAsia="Times New Roman" w:cs="Times New Roman"/>
          <w:noProof w:val="0"/>
          <w:sz w:val="28"/>
          <w:szCs w:val="28"/>
          <w:lang w:val="en-US"/>
        </w:rPr>
        <w:t>The Need of a Gamified Solution</w:t>
      </w:r>
    </w:p>
    <w:p w:rsidR="63DC07A0" w:rsidP="63DC07A0" w:rsidRDefault="63DC07A0" w14:paraId="16527692" w14:textId="71B9A434">
      <w:pPr>
        <w:pStyle w:val="Normal"/>
        <w:spacing w:before="240" w:beforeAutospacing="off" w:after="240" w:afterAutospacing="off"/>
        <w:ind w:left="720"/>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 xml:space="preserve">The old ways of teaching are not enough to fix this gap. We need </w:t>
      </w:r>
      <w:r w:rsidRPr="63DC07A0" w:rsidR="63DC07A0">
        <w:rPr>
          <w:rFonts w:ascii="Times New Roman" w:hAnsi="Times New Roman" w:eastAsia="Times New Roman" w:cs="Times New Roman"/>
          <w:noProof w:val="0"/>
          <w:sz w:val="24"/>
          <w:szCs w:val="24"/>
          <w:lang w:val="en-US"/>
        </w:rPr>
        <w:t>a new approach</w:t>
      </w:r>
      <w:r w:rsidRPr="63DC07A0" w:rsidR="63DC07A0">
        <w:rPr>
          <w:rFonts w:ascii="Times New Roman" w:hAnsi="Times New Roman" w:eastAsia="Times New Roman" w:cs="Times New Roman"/>
          <w:noProof w:val="0"/>
          <w:sz w:val="24"/>
          <w:szCs w:val="24"/>
          <w:lang w:val="en-US"/>
        </w:rPr>
        <w:t xml:space="preserve"> that gets to the root of the problem: low motivation, feeling</w:t>
      </w:r>
      <w:r w:rsidRPr="63DC07A0" w:rsidR="63DC07A0">
        <w:rPr>
          <w:rFonts w:ascii="Times New Roman" w:hAnsi="Times New Roman" w:eastAsia="Times New Roman" w:cs="Times New Roman"/>
          <w:noProof w:val="0"/>
          <w:sz w:val="28"/>
          <w:szCs w:val="28"/>
          <w:lang w:val="en-US"/>
        </w:rPr>
        <w:t xml:space="preserve"> </w:t>
      </w:r>
      <w:r w:rsidRPr="63DC07A0" w:rsidR="63DC07A0">
        <w:rPr>
          <w:rFonts w:ascii="Times New Roman" w:hAnsi="Times New Roman" w:eastAsia="Times New Roman" w:cs="Times New Roman"/>
          <w:noProof w:val="0"/>
          <w:sz w:val="24"/>
          <w:szCs w:val="24"/>
          <w:lang w:val="en-US"/>
        </w:rPr>
        <w:t>powerless, and feeling</w:t>
      </w:r>
      <w:r w:rsidRPr="63DC07A0" w:rsidR="63DC07A0">
        <w:rPr>
          <w:rFonts w:ascii="Times New Roman" w:hAnsi="Times New Roman" w:eastAsia="Times New Roman" w:cs="Times New Roman"/>
          <w:noProof w:val="0"/>
          <w:sz w:val="28"/>
          <w:szCs w:val="28"/>
          <w:lang w:val="en-US"/>
        </w:rPr>
        <w:t xml:space="preserve"> </w:t>
      </w:r>
      <w:r w:rsidRPr="63DC07A0" w:rsidR="63DC07A0">
        <w:rPr>
          <w:rFonts w:ascii="Times New Roman" w:hAnsi="Times New Roman" w:eastAsia="Times New Roman" w:cs="Times New Roman"/>
          <w:noProof w:val="0"/>
          <w:sz w:val="24"/>
          <w:szCs w:val="24"/>
          <w:lang w:val="en-US"/>
        </w:rPr>
        <w:t xml:space="preserve">disconnected from others. This is why this project </w:t>
      </w:r>
      <w:bookmarkStart w:name="_Int_UnPQQzAz" w:id="1343304560"/>
      <w:r w:rsidRPr="63DC07A0" w:rsidR="63DC07A0">
        <w:rPr>
          <w:rFonts w:ascii="Times New Roman" w:hAnsi="Times New Roman" w:eastAsia="Times New Roman" w:cs="Times New Roman"/>
          <w:noProof w:val="0"/>
          <w:sz w:val="24"/>
          <w:szCs w:val="24"/>
          <w:lang w:val="en-US"/>
        </w:rPr>
        <w:t>is n</w:t>
      </w:r>
      <w:r w:rsidRPr="63DC07A0" w:rsidR="63DC07A0">
        <w:rPr>
          <w:rFonts w:ascii="Times New Roman" w:hAnsi="Times New Roman" w:eastAsia="Times New Roman" w:cs="Times New Roman"/>
          <w:noProof w:val="0"/>
          <w:sz w:val="24"/>
          <w:szCs w:val="24"/>
          <w:lang w:val="en-US"/>
        </w:rPr>
        <w:t xml:space="preserve">eeded. A digital, gamified </w:t>
      </w:r>
      <w:bookmarkEnd w:id="1343304560"/>
      <w:r w:rsidRPr="63DC07A0" w:rsidR="63DC07A0">
        <w:rPr>
          <w:rFonts w:ascii="Times New Roman" w:hAnsi="Times New Roman" w:eastAsia="Times New Roman" w:cs="Times New Roman"/>
          <w:noProof w:val="0"/>
          <w:sz w:val="24"/>
          <w:szCs w:val="24"/>
          <w:lang w:val="en-US"/>
        </w:rPr>
        <w:t>platform can transform this passive learning experience into an interactive and community-driven initiative for a sustainable future.</w:t>
      </w:r>
    </w:p>
    <w:p w:rsidR="63DC07A0" w:rsidP="63DC07A0" w:rsidRDefault="63DC07A0" w14:paraId="4DF5AB51" w14:textId="3AFE3019">
      <w:pPr>
        <w:pStyle w:val="Normal"/>
        <w:spacing w:before="240" w:beforeAutospacing="off" w:after="240" w:afterAutospacing="off"/>
        <w:ind w:left="720"/>
        <w:jc w:val="both"/>
      </w:pPr>
      <w:r w:rsidRPr="63DC07A0" w:rsidR="63DC07A0">
        <w:rPr>
          <w:rFonts w:ascii="Times New Roman" w:hAnsi="Times New Roman" w:eastAsia="Times New Roman" w:cs="Times New Roman"/>
          <w:noProof w:val="0"/>
          <w:sz w:val="24"/>
          <w:szCs w:val="24"/>
          <w:lang w:val="en-US"/>
        </w:rPr>
        <w:t>Here is how this approach directly fixes the problem:</w:t>
      </w:r>
    </w:p>
    <w:p w:rsidR="63DC07A0" w:rsidP="63DC07A0" w:rsidRDefault="63DC07A0" w14:paraId="68E1FC2C" w14:textId="1B69C28B">
      <w:pPr>
        <w:pStyle w:val="ListParagraph"/>
        <w:numPr>
          <w:ilvl w:val="0"/>
          <w:numId w:val="14"/>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Turns Passive Learning into Active Doing</w:t>
      </w:r>
      <w:r w:rsidRPr="63DC07A0" w:rsidR="63DC07A0">
        <w:rPr>
          <w:rFonts w:ascii="Times New Roman" w:hAnsi="Times New Roman" w:eastAsia="Times New Roman" w:cs="Times New Roman"/>
          <w:noProof w:val="0"/>
          <w:lang w:val="en-US"/>
        </w:rPr>
        <w:t xml:space="preserve">: Games get students to </w:t>
      </w:r>
      <w:r w:rsidRPr="63DC07A0" w:rsidR="63DC07A0">
        <w:rPr>
          <w:rFonts w:ascii="Times New Roman" w:hAnsi="Times New Roman" w:eastAsia="Times New Roman" w:cs="Times New Roman"/>
          <w:noProof w:val="0"/>
          <w:lang w:val="en-US"/>
        </w:rPr>
        <w:t>participate</w:t>
      </w:r>
      <w:r w:rsidRPr="63DC07A0" w:rsidR="63DC07A0">
        <w:rPr>
          <w:rFonts w:ascii="Times New Roman" w:hAnsi="Times New Roman" w:eastAsia="Times New Roman" w:cs="Times New Roman"/>
          <w:noProof w:val="0"/>
          <w:lang w:val="en-US"/>
        </w:rPr>
        <w:t xml:space="preserve">. Instead of just reading about a problem, a student might do a challenge finding </w:t>
      </w:r>
      <w:r w:rsidRPr="63DC07A0" w:rsidR="63DC07A0">
        <w:rPr>
          <w:rFonts w:ascii="Times New Roman" w:hAnsi="Times New Roman" w:eastAsia="Times New Roman" w:cs="Times New Roman"/>
          <w:noProof w:val="0"/>
          <w:lang w:val="en-US"/>
        </w:rPr>
        <w:t>solutions and</w:t>
      </w:r>
      <w:r w:rsidRPr="63DC07A0" w:rsidR="63DC07A0">
        <w:rPr>
          <w:rFonts w:ascii="Times New Roman" w:hAnsi="Times New Roman" w:eastAsia="Times New Roman" w:cs="Times New Roman"/>
          <w:noProof w:val="0"/>
          <w:lang w:val="en-US"/>
        </w:rPr>
        <w:t xml:space="preserve"> earning points. This "hands-on" feeling makes learning fun and helps it stick.</w:t>
      </w:r>
    </w:p>
    <w:p w:rsidR="63DC07A0" w:rsidP="63DC07A0" w:rsidRDefault="63DC07A0" w14:paraId="052080BC" w14:textId="3D2656FC">
      <w:pPr>
        <w:pStyle w:val="ListParagraph"/>
        <w:numPr>
          <w:ilvl w:val="0"/>
          <w:numId w:val="14"/>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Keeps Students Motivated</w:t>
      </w:r>
      <w:r w:rsidRPr="63DC07A0" w:rsidR="63DC07A0">
        <w:rPr>
          <w:rFonts w:ascii="Times New Roman" w:hAnsi="Times New Roman" w:eastAsia="Times New Roman" w:cs="Times New Roman"/>
          <w:noProof w:val="0"/>
          <w:lang w:val="en-US"/>
        </w:rPr>
        <w:t xml:space="preserve">: Game features are great at keeping people motivated. Quests, leaderboards, and achievement badges give students a clear sense of progress. This makes them want to keep going and achieve </w:t>
      </w:r>
      <w:r w:rsidRPr="63DC07A0" w:rsidR="63DC07A0">
        <w:rPr>
          <w:rFonts w:ascii="Times New Roman" w:hAnsi="Times New Roman" w:eastAsia="Times New Roman" w:cs="Times New Roman"/>
          <w:noProof w:val="0"/>
          <w:lang w:val="en-US"/>
        </w:rPr>
        <w:t>their</w:t>
      </w:r>
      <w:r w:rsidRPr="63DC07A0" w:rsidR="63DC07A0">
        <w:rPr>
          <w:rFonts w:ascii="Times New Roman" w:hAnsi="Times New Roman" w:eastAsia="Times New Roman" w:cs="Times New Roman"/>
          <w:noProof w:val="0"/>
          <w:lang w:val="en-US"/>
        </w:rPr>
        <w:t xml:space="preserve"> next goal.</w:t>
      </w:r>
    </w:p>
    <w:p w:rsidR="63DC07A0" w:rsidP="63DC07A0" w:rsidRDefault="63DC07A0" w14:paraId="16335F72" w14:textId="1E7DCD59">
      <w:pPr>
        <w:pStyle w:val="ListParagraph"/>
        <w:numPr>
          <w:ilvl w:val="0"/>
          <w:numId w:val="14"/>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Connects Learning to Real Actions</w:t>
      </w:r>
      <w:r w:rsidRPr="63DC07A0" w:rsidR="63DC07A0">
        <w:rPr>
          <w:rFonts w:ascii="Times New Roman" w:hAnsi="Times New Roman" w:eastAsia="Times New Roman" w:cs="Times New Roman"/>
          <w:noProof w:val="0"/>
          <w:u w:val="single"/>
          <w:lang w:val="en-US"/>
        </w:rPr>
        <w:t>:</w:t>
      </w:r>
      <w:r w:rsidRPr="63DC07A0" w:rsidR="63DC07A0">
        <w:rPr>
          <w:rFonts w:ascii="Times New Roman" w:hAnsi="Times New Roman" w:eastAsia="Times New Roman" w:cs="Times New Roman"/>
          <w:noProof w:val="0"/>
          <w:lang w:val="en-US"/>
        </w:rPr>
        <w:t xml:space="preserve"> A game-based app can connect game goals to real-world good habits. Students could get points for logging into real-world actions (like "</w:t>
      </w:r>
      <w:bookmarkStart w:name="_Int_j05L8rW7" w:id="1773521535"/>
      <w:r w:rsidRPr="63DC07A0" w:rsidR="63DC07A0">
        <w:rPr>
          <w:rFonts w:ascii="Times New Roman" w:hAnsi="Times New Roman" w:eastAsia="Times New Roman" w:cs="Times New Roman"/>
          <w:noProof w:val="0"/>
          <w:lang w:val="en-US"/>
        </w:rPr>
        <w:t>walking</w:t>
      </w:r>
      <w:bookmarkEnd w:id="1773521535"/>
      <w:r w:rsidRPr="63DC07A0" w:rsidR="63DC07A0">
        <w:rPr>
          <w:rFonts w:ascii="Times New Roman" w:hAnsi="Times New Roman" w:eastAsia="Times New Roman" w:cs="Times New Roman"/>
          <w:noProof w:val="0"/>
          <w:lang w:val="en-US"/>
        </w:rPr>
        <w:t xml:space="preserve"> to school" or "</w:t>
      </w:r>
      <w:bookmarkStart w:name="_Int_5JdEyToN" w:id="1135997207"/>
      <w:r w:rsidRPr="63DC07A0" w:rsidR="63DC07A0">
        <w:rPr>
          <w:rFonts w:ascii="Times New Roman" w:hAnsi="Times New Roman" w:eastAsia="Times New Roman" w:cs="Times New Roman"/>
          <w:noProof w:val="0"/>
          <w:lang w:val="en-US"/>
        </w:rPr>
        <w:t>using</w:t>
      </w:r>
      <w:bookmarkEnd w:id="1135997207"/>
      <w:r w:rsidRPr="63DC07A0" w:rsidR="63DC07A0">
        <w:rPr>
          <w:rFonts w:ascii="Times New Roman" w:hAnsi="Times New Roman" w:eastAsia="Times New Roman" w:cs="Times New Roman"/>
          <w:noProof w:val="0"/>
          <w:lang w:val="en-US"/>
        </w:rPr>
        <w:t xml:space="preserve"> a reusable bottle"). This builds good habits by rewarding them, turning knowledge into action.</w:t>
      </w:r>
    </w:p>
    <w:p w:rsidR="63DC07A0" w:rsidP="63DC07A0" w:rsidRDefault="63DC07A0" w14:paraId="3FDAFBF9" w14:textId="5D4A905D">
      <w:pPr>
        <w:pStyle w:val="ListParagraph"/>
        <w:numPr>
          <w:ilvl w:val="0"/>
          <w:numId w:val="14"/>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Builds</w:t>
      </w:r>
      <w:r w:rsidRPr="63DC07A0" w:rsidR="63DC07A0">
        <w:rPr>
          <w:rFonts w:ascii="Times New Roman" w:hAnsi="Times New Roman" w:eastAsia="Times New Roman" w:cs="Times New Roman"/>
          <w:b w:val="1"/>
          <w:bCs w:val="1"/>
          <w:noProof w:val="0"/>
          <w:u w:val="single"/>
          <w:lang w:val="en-US"/>
        </w:rPr>
        <w:t xml:space="preserve"> a </w:t>
      </w:r>
      <w:r w:rsidRPr="63DC07A0" w:rsidR="63DC07A0">
        <w:rPr>
          <w:rFonts w:ascii="Times New Roman" w:hAnsi="Times New Roman" w:eastAsia="Times New Roman" w:cs="Times New Roman"/>
          <w:b w:val="1"/>
          <w:bCs w:val="1"/>
          <w:noProof w:val="0"/>
          <w:u w:val="single"/>
          <w:lang w:val="en-US"/>
        </w:rPr>
        <w:t>Community</w:t>
      </w:r>
      <w:r w:rsidRPr="63DC07A0" w:rsidR="63DC07A0">
        <w:rPr>
          <w:rFonts w:ascii="Times New Roman" w:hAnsi="Times New Roman" w:eastAsia="Times New Roman" w:cs="Times New Roman"/>
          <w:noProof w:val="0"/>
          <w:lang w:val="en-US"/>
        </w:rPr>
        <w:t xml:space="preserve">: The platform can help students work together. Team challenges and community goals (like "Our class saved </w:t>
      </w:r>
      <w:bookmarkStart w:name="_Int_ZQJpfZk3" w:id="92532096"/>
      <w:r w:rsidRPr="63DC07A0" w:rsidR="63DC07A0">
        <w:rPr>
          <w:rFonts w:ascii="Times New Roman" w:hAnsi="Times New Roman" w:eastAsia="Times New Roman" w:cs="Times New Roman"/>
          <w:noProof w:val="0"/>
          <w:lang w:val="en-US"/>
        </w:rPr>
        <w:t>1,000 gallons</w:t>
      </w:r>
      <w:bookmarkEnd w:id="92532096"/>
      <w:r w:rsidRPr="63DC07A0" w:rsidR="63DC07A0">
        <w:rPr>
          <w:rFonts w:ascii="Times New Roman" w:hAnsi="Times New Roman" w:eastAsia="Times New Roman" w:cs="Times New Roman"/>
          <w:noProof w:val="0"/>
          <w:lang w:val="en-US"/>
        </w:rPr>
        <w:t xml:space="preserve"> of water!") make learning social. This feeling of teamwork is important. It helps students feel like they </w:t>
      </w:r>
      <w:r w:rsidRPr="63DC07A0" w:rsidR="63DC07A0">
        <w:rPr>
          <w:rFonts w:ascii="Times New Roman" w:hAnsi="Times New Roman" w:eastAsia="Times New Roman" w:cs="Times New Roman"/>
          <w:noProof w:val="0"/>
          <w:lang w:val="en-US"/>
        </w:rPr>
        <w:t>aren't</w:t>
      </w:r>
      <w:r w:rsidRPr="63DC07A0" w:rsidR="63DC07A0">
        <w:rPr>
          <w:rFonts w:ascii="Times New Roman" w:hAnsi="Times New Roman" w:eastAsia="Times New Roman" w:cs="Times New Roman"/>
          <w:noProof w:val="0"/>
          <w:lang w:val="en-US"/>
        </w:rPr>
        <w:t xml:space="preserve"> alone and can make a real difference together.</w:t>
      </w:r>
    </w:p>
    <w:p w:rsidR="63DC07A0" w:rsidP="63DC07A0" w:rsidRDefault="63DC07A0" w14:paraId="4CA2A458" w14:textId="7815782C">
      <w:pPr>
        <w:pStyle w:val="ListParagraph"/>
        <w:spacing w:before="240" w:beforeAutospacing="off" w:after="240" w:afterAutospacing="off"/>
        <w:ind w:left="1080"/>
        <w:jc w:val="both"/>
        <w:rPr>
          <w:rFonts w:ascii="Times New Roman" w:hAnsi="Times New Roman" w:eastAsia="Times New Roman" w:cs="Times New Roman"/>
          <w:noProof w:val="0"/>
          <w:lang w:val="en-US"/>
        </w:rPr>
      </w:pPr>
    </w:p>
    <w:p w:rsidR="63DC07A0" w:rsidP="63DC07A0" w:rsidRDefault="63DC07A0" w14:paraId="5EA74CFE" w14:textId="6E83C85C">
      <w:pPr>
        <w:pStyle w:val="ListParagraph"/>
        <w:spacing w:before="240" w:beforeAutospacing="off" w:after="240" w:afterAutospacing="off"/>
        <w:ind w:left="1080"/>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noProof w:val="0"/>
          <w:lang w:val="en-US"/>
        </w:rPr>
        <w:t xml:space="preserve">In short, student disengagement is a major barrier to a sustainable future. By using the fun and motivating parts of games, this platform can fix the engagement gap. It will create a place where students are not just </w:t>
      </w:r>
      <w:bookmarkStart w:name="_Int_qRSUsrnk" w:id="1053401675"/>
      <w:r w:rsidRPr="63DC07A0" w:rsidR="63DC07A0">
        <w:rPr>
          <w:rFonts w:ascii="Times New Roman" w:hAnsi="Times New Roman" w:eastAsia="Times New Roman" w:cs="Times New Roman"/>
          <w:noProof w:val="0"/>
          <w:lang w:val="en-US"/>
        </w:rPr>
        <w:t>learning, but</w:t>
      </w:r>
      <w:bookmarkEnd w:id="1053401675"/>
      <w:r w:rsidRPr="63DC07A0" w:rsidR="63DC07A0">
        <w:rPr>
          <w:rFonts w:ascii="Times New Roman" w:hAnsi="Times New Roman" w:eastAsia="Times New Roman" w:cs="Times New Roman"/>
          <w:noProof w:val="0"/>
          <w:lang w:val="en-US"/>
        </w:rPr>
        <w:t xml:space="preserve"> are becoming active and empowered to make a real change.</w:t>
      </w:r>
    </w:p>
    <w:p w:rsidR="63DC07A0" w:rsidP="63DC07A0" w:rsidRDefault="63DC07A0" w14:paraId="0987A261" w14:textId="21848E5F">
      <w:pPr>
        <w:pStyle w:val="ListParagraph"/>
        <w:spacing w:before="240" w:beforeAutospacing="off" w:after="240" w:afterAutospacing="off"/>
        <w:ind w:left="1080"/>
        <w:jc w:val="both"/>
        <w:rPr>
          <w:rFonts w:ascii="Times New Roman" w:hAnsi="Times New Roman" w:eastAsia="Times New Roman" w:cs="Times New Roman"/>
          <w:noProof w:val="0"/>
          <w:lang w:val="en-US"/>
        </w:rPr>
      </w:pPr>
    </w:p>
    <w:p w:rsidR="63DC07A0" w:rsidP="63DC07A0" w:rsidRDefault="63DC07A0" w14:paraId="33846FA2" w14:textId="6EC9BF8F">
      <w:pPr>
        <w:pStyle w:val="ListParagraph"/>
        <w:spacing w:before="240" w:beforeAutospacing="off" w:after="240" w:afterAutospacing="off"/>
        <w:ind w:left="1080"/>
        <w:jc w:val="both"/>
        <w:rPr>
          <w:rFonts w:ascii="Times New Roman" w:hAnsi="Times New Roman" w:eastAsia="Times New Roman" w:cs="Times New Roman"/>
          <w:noProof w:val="0"/>
          <w:lang w:val="en-US"/>
        </w:rPr>
      </w:pPr>
    </w:p>
    <w:p w:rsidR="63DC07A0" w:rsidP="63DC07A0" w:rsidRDefault="63DC07A0" w14:paraId="4E0DEB43" w14:textId="4F82C624">
      <w:pPr>
        <w:pStyle w:val="Normal"/>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37A204FF" w14:textId="7353199D">
      <w:pPr>
        <w:pStyle w:val="Normal"/>
        <w:spacing w:before="240" w:beforeAutospacing="off" w:after="240" w:afterAutospacing="off"/>
        <w:ind w:left="0"/>
        <w:jc w:val="both"/>
        <w:rPr>
          <w:rFonts w:ascii="Times New Roman" w:hAnsi="Times New Roman" w:eastAsia="Times New Roman" w:cs="Times New Roman"/>
          <w:b w:val="0"/>
          <w:bCs w:val="0"/>
          <w:noProof w:val="0"/>
          <w:sz w:val="28"/>
          <w:szCs w:val="28"/>
          <w:lang w:val="en-US"/>
        </w:rPr>
      </w:pPr>
      <w:r w:rsidRPr="63DC07A0" w:rsidR="63DC07A0">
        <w:rPr>
          <w:rFonts w:ascii="Times New Roman" w:hAnsi="Times New Roman" w:eastAsia="Times New Roman" w:cs="Times New Roman"/>
          <w:noProof w:val="0"/>
          <w:sz w:val="28"/>
          <w:szCs w:val="28"/>
          <w:lang w:val="en-US"/>
        </w:rPr>
        <w:t>3</w:t>
      </w:r>
      <w:r w:rsidRPr="63DC07A0" w:rsidR="63DC07A0">
        <w:rPr>
          <w:rFonts w:ascii="Times New Roman" w:hAnsi="Times New Roman" w:eastAsia="Times New Roman" w:cs="Times New Roman"/>
          <w:noProof w:val="0"/>
          <w:lang w:val="en-US"/>
        </w:rPr>
        <w:t>.</w:t>
      </w:r>
      <w:r w:rsidRPr="63DC07A0" w:rsidR="63DC07A0">
        <w:rPr>
          <w:rFonts w:ascii="Times New Roman" w:hAnsi="Times New Roman" w:eastAsia="Times New Roman" w:cs="Times New Roman"/>
          <w:b w:val="0"/>
          <w:bCs w:val="0"/>
          <w:noProof w:val="0"/>
          <w:sz w:val="28"/>
          <w:szCs w:val="28"/>
          <w:lang w:val="en-US"/>
        </w:rPr>
        <w:t xml:space="preserve"> </w:t>
      </w:r>
      <w:r w:rsidRPr="63DC07A0" w:rsidR="63DC07A0">
        <w:rPr>
          <w:rFonts w:ascii="Times New Roman" w:hAnsi="Times New Roman" w:eastAsia="Times New Roman" w:cs="Times New Roman"/>
          <w:b w:val="1"/>
          <w:bCs w:val="1"/>
          <w:noProof w:val="0"/>
          <w:sz w:val="28"/>
          <w:szCs w:val="28"/>
          <w:lang w:val="en-US"/>
        </w:rPr>
        <w:t>OBJECTTIVES</w:t>
      </w:r>
    </w:p>
    <w:p w:rsidR="63DC07A0" w:rsidP="63DC07A0" w:rsidRDefault="63DC07A0" w14:paraId="04D7C9EE" w14:textId="4A57BB50">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p>
    <w:p w:rsidR="72A748B8" w:rsidP="63DC07A0" w:rsidRDefault="72A748B8" w14:paraId="1E180CAD" w14:noSpellErr="1" w14:textId="0438700C">
      <w:pPr>
        <w:pStyle w:val="Normal"/>
        <w:spacing w:before="240" w:beforeAutospacing="off" w:after="240" w:afterAutospacing="off"/>
        <w:ind/>
        <w:jc w:val="both"/>
        <w:rPr>
          <w:rFonts w:ascii="Times New Roman" w:hAnsi="Times New Roman" w:eastAsia="Times New Roman" w:cs="Times New Roman"/>
          <w:b w:val="1"/>
          <w:bCs w:val="1"/>
          <w:noProof w:val="0"/>
          <w:sz w:val="24"/>
          <w:szCs w:val="24"/>
          <w:lang w:val="en-US"/>
        </w:rPr>
      </w:pPr>
      <w:r w:rsidRPr="63DC07A0" w:rsidR="63DC07A0">
        <w:rPr>
          <w:rFonts w:ascii="Aptos" w:hAnsi="Aptos" w:eastAsia="Aptos" w:cs="Aptos"/>
          <w:noProof w:val="0"/>
          <w:sz w:val="24"/>
          <w:szCs w:val="24"/>
          <w:lang w:val="en-US"/>
        </w:rPr>
        <w:t xml:space="preserve">     </w:t>
      </w:r>
      <w:r w:rsidRPr="63DC07A0" w:rsidR="63DC07A0">
        <w:rPr>
          <w:rFonts w:ascii="Times New Roman" w:hAnsi="Times New Roman" w:eastAsia="Times New Roman" w:cs="Times New Roman"/>
          <w:noProof w:val="0"/>
          <w:sz w:val="24"/>
          <w:szCs w:val="24"/>
          <w:lang w:val="en-US"/>
        </w:rPr>
        <w:t xml:space="preserve"> </w:t>
      </w:r>
      <w:r w:rsidRPr="63DC07A0" w:rsidR="63DC07A0">
        <w:rPr>
          <w:rFonts w:ascii="Times New Roman" w:hAnsi="Times New Roman" w:eastAsia="Times New Roman" w:cs="Times New Roman"/>
          <w:b w:val="1"/>
          <w:bCs w:val="1"/>
          <w:noProof w:val="0"/>
          <w:sz w:val="24"/>
          <w:szCs w:val="24"/>
          <w:lang w:val="en-US"/>
        </w:rPr>
        <w:t>Introduction:</w:t>
      </w:r>
    </w:p>
    <w:p w:rsidR="63DC07A0" w:rsidP="63DC07A0" w:rsidRDefault="63DC07A0" w14:paraId="0DCAC6D5" w14:textId="3279D522">
      <w:pPr>
        <w:spacing w:before="240" w:beforeAutospacing="off" w:after="240" w:afterAutospacing="off"/>
        <w:jc w:val="both"/>
      </w:pPr>
      <w:r w:rsidRPr="63DC07A0" w:rsidR="63DC07A0">
        <w:rPr>
          <w:rFonts w:ascii="Times New Roman" w:hAnsi="Times New Roman" w:eastAsia="Times New Roman" w:cs="Times New Roman"/>
          <w:noProof w:val="0"/>
          <w:sz w:val="24"/>
          <w:szCs w:val="24"/>
          <w:lang w:val="en-US"/>
        </w:rPr>
        <w:t>Following the identification of the core problem—a significant engagement gap in environmental studies that leads to passive knowledge acquisition rather than active Pro-Environmental Behaviour (PEB)—this document outlines the five primary and secondary objectives for the proposed gamified learning platform. These objectives are designed to be specific, measurable, achievable, relevant, and time-bound (SMART), providing a clear and comprehensive roadmap for the project's design, development, implementation, and evaluation. The successful execution of these objectives will create a synergistic ecosystem that addresses not only individual motivation but also collaborative action and demonstrable impact.</w:t>
      </w:r>
    </w:p>
    <w:p w:rsidR="63DC07A0" w:rsidP="63DC07A0" w:rsidRDefault="63DC07A0" w14:paraId="03CB3B3C" w14:textId="6C8F23C5">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3DC07A0" w:rsidP="63DC07A0" w:rsidRDefault="63DC07A0" w14:paraId="6779ABA3" w14:textId="0DFF23FE">
      <w:pPr>
        <w:pStyle w:val="Normal"/>
        <w:spacing w:before="240" w:beforeAutospacing="off" w:after="240" w:afterAutospacing="off"/>
        <w:jc w:val="both"/>
        <w:rPr>
          <w:rFonts w:ascii="Times New Roman" w:hAnsi="Times New Roman" w:eastAsia="Times New Roman" w:cs="Times New Roman"/>
          <w:b w:val="1"/>
          <w:bCs w:val="1"/>
          <w:noProof w:val="0"/>
          <w:sz w:val="24"/>
          <w:szCs w:val="24"/>
          <w:u w:val="none"/>
          <w:lang w:val="en-US"/>
        </w:rPr>
      </w:pPr>
      <w:r w:rsidRPr="63DC07A0" w:rsidR="63DC07A0">
        <w:rPr>
          <w:rFonts w:ascii="Times New Roman" w:hAnsi="Times New Roman" w:eastAsia="Times New Roman" w:cs="Times New Roman"/>
          <w:b w:val="1"/>
          <w:bCs w:val="1"/>
          <w:noProof w:val="0"/>
          <w:sz w:val="28"/>
          <w:szCs w:val="28"/>
          <w:u w:val="single"/>
          <w:lang w:val="en-US"/>
        </w:rPr>
        <w:t>Objective-1</w:t>
      </w:r>
      <w:r w:rsidRPr="63DC07A0" w:rsidR="63DC07A0">
        <w:rPr>
          <w:rFonts w:ascii="Times New Roman" w:hAnsi="Times New Roman" w:eastAsia="Times New Roman" w:cs="Times New Roman"/>
          <w:b w:val="1"/>
          <w:bCs w:val="1"/>
          <w:noProof w:val="0"/>
          <w:sz w:val="28"/>
          <w:szCs w:val="28"/>
          <w:u w:val="none"/>
          <w:lang w:val="en-US"/>
        </w:rPr>
        <w:t>: Design and Develop a Core Gamified Platform</w:t>
      </w:r>
    </w:p>
    <w:p w:rsidR="63DC07A0" w:rsidP="63DC07A0" w:rsidRDefault="63DC07A0" w14:paraId="502818DC" w14:textId="6E634C7A">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b w:val="1"/>
          <w:bCs w:val="1"/>
          <w:noProof w:val="0"/>
          <w:sz w:val="24"/>
          <w:szCs w:val="24"/>
          <w:lang w:val="en-US"/>
        </w:rPr>
        <w:t>Primary Goal</w:t>
      </w:r>
      <w:r w:rsidRPr="63DC07A0" w:rsidR="63DC07A0">
        <w:rPr>
          <w:rFonts w:ascii="Times New Roman" w:hAnsi="Times New Roman" w:eastAsia="Times New Roman" w:cs="Times New Roman"/>
          <w:noProof w:val="0"/>
          <w:sz w:val="24"/>
          <w:szCs w:val="24"/>
          <w:lang w:val="en-US"/>
        </w:rPr>
        <w:t xml:space="preserve">: </w:t>
      </w:r>
      <w:r w:rsidRPr="63DC07A0" w:rsidR="63DC07A0">
        <w:rPr>
          <w:rFonts w:ascii="Times New Roman" w:hAnsi="Times New Roman" w:eastAsia="Times New Roman" w:cs="Times New Roman"/>
          <w:noProof w:val="0"/>
          <w:sz w:val="24"/>
          <w:szCs w:val="24"/>
          <w:lang w:val="en-US"/>
        </w:rPr>
        <w:t xml:space="preserve">To design and develop a robust, scalable platform featuring core gamification mechanics (Points, Badges, Leaderboards, and Levels) to systematically boost student engagement and sustained motivation. </w:t>
      </w:r>
    </w:p>
    <w:p w:rsidR="63DC07A0" w:rsidP="63DC07A0" w:rsidRDefault="63DC07A0" w14:paraId="40487FCF" w14:textId="749DBDEE">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1. System Architecture &amp; UI/UX: Architect a secure, scalable platform (web and mobile-responsive) and conduct user-centric design (UCD) research to create an intuitive and compelling User Interface (UI).</w:t>
      </w:r>
    </w:p>
    <w:p w:rsidR="63DC07A0" w:rsidP="63DC07A0" w:rsidRDefault="63DC07A0" w14:paraId="263676FA" w14:textId="7BAFC48B">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3DC07A0" w:rsidP="63DC07A0" w:rsidRDefault="63DC07A0" w14:paraId="00FBBDD8" w14:textId="7D7C45FF">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63DC07A0" w:rsidR="63DC07A0">
        <w:rPr>
          <w:rFonts w:ascii="Times New Roman" w:hAnsi="Times New Roman" w:eastAsia="Times New Roman" w:cs="Times New Roman"/>
          <w:noProof w:val="0"/>
          <w:sz w:val="24"/>
          <w:szCs w:val="24"/>
          <w:lang w:val="en-US"/>
        </w:rPr>
        <w:t>2. Core Mechanics Implementation:</w:t>
      </w:r>
    </w:p>
    <w:p w:rsidR="63DC07A0" w:rsidP="63DC07A0" w:rsidRDefault="63DC07A0" w14:paraId="5AC21B2B" w14:textId="004198C4">
      <w:pPr>
        <w:pStyle w:val="ListParagraph"/>
        <w:numPr>
          <w:ilvl w:val="0"/>
          <w:numId w:val="15"/>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Points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Implement a dynamic points system to reward content completion, challenge participation, and positive community interactions.</w:t>
      </w:r>
    </w:p>
    <w:p w:rsidR="63DC07A0" w:rsidP="63DC07A0" w:rsidRDefault="63DC07A0" w14:paraId="2BBA5365" w14:textId="62FE42A2">
      <w:pPr>
        <w:pStyle w:val="ListParagraph"/>
        <w:numPr>
          <w:ilvl w:val="0"/>
          <w:numId w:val="15"/>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Badges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Design a comprehensive library of achievements to recognize specific milestones, skill acquisition, and behavioral consistency.</w:t>
      </w:r>
    </w:p>
    <w:p w:rsidR="63DC07A0" w:rsidP="63DC07A0" w:rsidRDefault="63DC07A0" w14:paraId="541060A2" w14:textId="1E05506B">
      <w:pPr>
        <w:pStyle w:val="ListParagraph"/>
        <w:numPr>
          <w:ilvl w:val="0"/>
          <w:numId w:val="15"/>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Leaderboards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Develop multi-tiered leaderboards (individual, class, school-wide) to foster friendly competition and collective achievement.</w:t>
      </w:r>
    </w:p>
    <w:p w:rsidR="63DC07A0" w:rsidP="63DC07A0" w:rsidRDefault="63DC07A0" w14:paraId="12996E15" w14:textId="4EEE4157">
      <w:pPr>
        <w:pStyle w:val="ListParagraph"/>
        <w:numPr>
          <w:ilvl w:val="0"/>
          <w:numId w:val="15"/>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Levels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Create a clear progression system to visualize student growth and unlock </w:t>
      </w:r>
      <w:r w:rsidRPr="63DC07A0" w:rsidR="63DC07A0">
        <w:rPr>
          <w:rFonts w:ascii="Times New Roman" w:hAnsi="Times New Roman" w:eastAsia="Times New Roman" w:cs="Times New Roman"/>
          <w:noProof w:val="0"/>
          <w:lang w:val="en-US"/>
        </w:rPr>
        <w:t>new content</w:t>
      </w:r>
      <w:r w:rsidRPr="63DC07A0" w:rsidR="63DC07A0">
        <w:rPr>
          <w:rFonts w:ascii="Times New Roman" w:hAnsi="Times New Roman" w:eastAsia="Times New Roman" w:cs="Times New Roman"/>
          <w:noProof w:val="0"/>
          <w:lang w:val="en-US"/>
        </w:rPr>
        <w:t xml:space="preserve"> or challenges.</w:t>
      </w:r>
    </w:p>
    <w:p w:rsidR="63DC07A0" w:rsidP="63DC07A0" w:rsidRDefault="63DC07A0" w14:paraId="0230DF03" w14:textId="3C6E7E9C">
      <w:pPr>
        <w:pStyle w:val="ListParagraph"/>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79A54021" w14:textId="5BA39CDA">
      <w:pPr>
        <w:pStyle w:val="ListParagraph"/>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745E6109" w14:textId="5D75F419">
      <w:pPr>
        <w:pStyle w:val="Normal"/>
        <w:spacing w:before="240" w:beforeAutospacing="off" w:after="240" w:afterAutospacing="off"/>
        <w:ind w:left="0"/>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sz w:val="28"/>
          <w:szCs w:val="28"/>
          <w:u w:val="single"/>
          <w:lang w:val="en-US"/>
        </w:rPr>
        <w:t>Objective-2</w:t>
      </w:r>
      <w:r w:rsidRPr="63DC07A0" w:rsidR="63DC07A0">
        <w:rPr>
          <w:rFonts w:ascii="Times New Roman" w:hAnsi="Times New Roman" w:eastAsia="Times New Roman" w:cs="Times New Roman"/>
          <w:b w:val="1"/>
          <w:bCs w:val="1"/>
          <w:noProof w:val="0"/>
          <w:sz w:val="28"/>
          <w:szCs w:val="28"/>
          <w:lang w:val="en-US"/>
        </w:rPr>
        <w:t>:</w:t>
      </w:r>
      <w:r w:rsidRPr="63DC07A0" w:rsidR="63DC07A0">
        <w:rPr>
          <w:rFonts w:ascii="Times New Roman" w:hAnsi="Times New Roman" w:eastAsia="Times New Roman" w:cs="Times New Roman"/>
          <w:noProof w:val="0"/>
          <w:sz w:val="28"/>
          <w:szCs w:val="28"/>
          <w:lang w:val="en-US"/>
        </w:rPr>
        <w:t xml:space="preserve"> </w:t>
      </w:r>
      <w:r w:rsidRPr="63DC07A0" w:rsidR="63DC07A0">
        <w:rPr>
          <w:rFonts w:ascii="Times New Roman" w:hAnsi="Times New Roman" w:eastAsia="Times New Roman" w:cs="Times New Roman"/>
          <w:b w:val="1"/>
          <w:bCs w:val="1"/>
          <w:noProof w:val="0"/>
          <w:sz w:val="28"/>
          <w:szCs w:val="28"/>
          <w:lang w:val="en-US"/>
        </w:rPr>
        <w:t>Integrate Interactive and Curricular Content</w:t>
      </w:r>
    </w:p>
    <w:p w:rsidR="63DC07A0" w:rsidP="63DC07A0" w:rsidRDefault="63DC07A0" w14:paraId="59AFA64C" w14:textId="1EE1F806">
      <w:pPr>
        <w:spacing w:before="240" w:beforeAutospacing="off" w:after="240" w:afterAutospacing="off"/>
        <w:jc w:val="both"/>
      </w:pPr>
      <w:r w:rsidRPr="63DC07A0" w:rsidR="63DC07A0">
        <w:rPr>
          <w:rFonts w:ascii="Times New Roman" w:hAnsi="Times New Roman" w:eastAsia="Times New Roman" w:cs="Times New Roman"/>
          <w:b w:val="1"/>
          <w:bCs w:val="1"/>
          <w:noProof w:val="0"/>
          <w:sz w:val="24"/>
          <w:szCs w:val="24"/>
          <w:lang w:val="en-US"/>
        </w:rPr>
        <w:t>Primary Goal:</w:t>
      </w:r>
      <w:r w:rsidRPr="63DC07A0" w:rsidR="63DC07A0">
        <w:rPr>
          <w:rFonts w:ascii="Times New Roman" w:hAnsi="Times New Roman" w:eastAsia="Times New Roman" w:cs="Times New Roman"/>
          <w:noProof w:val="0"/>
          <w:sz w:val="24"/>
          <w:szCs w:val="24"/>
          <w:lang w:val="en-US"/>
        </w:rPr>
        <w:t xml:space="preserve"> To integrate a rich library of interactive content—including quizzes, simulations, and real-world eco-challenges—that is directly tailored to, and supplements, existing school and college environmental studies curricula.</w:t>
      </w:r>
    </w:p>
    <w:p w:rsidR="63DC07A0" w:rsidP="63DC07A0" w:rsidRDefault="63DC07A0" w14:paraId="727F920E" w14:textId="7EB4A34A">
      <w:pPr>
        <w:pStyle w:val="Normal"/>
        <w:spacing w:before="240" w:beforeAutospacing="off" w:after="240" w:afterAutospacing="off"/>
        <w:ind w:left="0"/>
        <w:jc w:val="both"/>
        <w:rPr>
          <w:rFonts w:ascii="Times New Roman" w:hAnsi="Times New Roman" w:eastAsia="Times New Roman" w:cs="Times New Roman"/>
          <w:b w:val="1"/>
          <w:bCs w:val="1"/>
          <w:noProof w:val="0"/>
          <w:lang w:val="en-US"/>
        </w:rPr>
      </w:pPr>
      <w:r w:rsidRPr="63DC07A0" w:rsidR="63DC07A0">
        <w:rPr>
          <w:rFonts w:ascii="Times New Roman" w:hAnsi="Times New Roman" w:eastAsia="Times New Roman" w:cs="Times New Roman"/>
          <w:b w:val="1"/>
          <w:bCs w:val="1"/>
          <w:noProof w:val="0"/>
          <w:lang w:val="en-US"/>
        </w:rPr>
        <w:t>Key Concepts:</w:t>
      </w:r>
    </w:p>
    <w:p w:rsidR="63DC07A0" w:rsidP="63DC07A0" w:rsidRDefault="63DC07A0" w14:paraId="1D3E64E1" w14:textId="78FE77A4">
      <w:pPr>
        <w:pStyle w:val="ListParagraph"/>
        <w:numPr>
          <w:ilvl w:val="0"/>
          <w:numId w:val="16"/>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Curriculum Alignment</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Perform a comprehensive analysis of national and regional environmental science curricula to map all platform activities to specific learning outcomes.</w:t>
      </w:r>
    </w:p>
    <w:p w:rsidR="63DC07A0" w:rsidP="63DC07A0" w:rsidRDefault="63DC07A0" w14:paraId="49EA9B66" w14:textId="043FE89C">
      <w:pPr>
        <w:pStyle w:val="ListParagraph"/>
        <w:numPr>
          <w:ilvl w:val="0"/>
          <w:numId w:val="16"/>
        </w:numPr>
        <w:spacing w:before="240" w:beforeAutospacing="off" w:after="240" w:afterAutospacing="off"/>
        <w:jc w:val="both"/>
        <w:rPr>
          <w:rFonts w:ascii="Times New Roman" w:hAnsi="Times New Roman" w:eastAsia="Times New Roman" w:cs="Times New Roman"/>
          <w:b w:val="1"/>
          <w:bCs w:val="1"/>
          <w:noProof w:val="0"/>
          <w:lang w:val="en-US"/>
        </w:rPr>
      </w:pPr>
      <w:r w:rsidRPr="63DC07A0" w:rsidR="63DC07A0">
        <w:rPr>
          <w:rFonts w:ascii="Times New Roman" w:hAnsi="Times New Roman" w:eastAsia="Times New Roman" w:cs="Times New Roman"/>
          <w:b w:val="1"/>
          <w:bCs w:val="1"/>
          <w:noProof w:val="0"/>
          <w:u w:val="single"/>
          <w:lang w:val="en-US"/>
        </w:rPr>
        <w:t>Interactive Content Development</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Build a flexible quiz engine and design simple, choice-based simulations (e.g., "Manage a Virtual Watershed") that allow students to explore complex environmental systems and consequences</w:t>
      </w:r>
      <w:r w:rsidRPr="63DC07A0" w:rsidR="63DC07A0">
        <w:rPr>
          <w:noProof w:val="0"/>
          <w:lang w:val="en-US"/>
        </w:rPr>
        <w:t>.</w:t>
      </w:r>
    </w:p>
    <w:p w:rsidR="63DC07A0" w:rsidP="63DC07A0" w:rsidRDefault="63DC07A0" w14:paraId="47D1EA15" w14:textId="6A2D6425">
      <w:pPr>
        <w:pStyle w:val="ListParagraph"/>
        <w:numPr>
          <w:ilvl w:val="0"/>
          <w:numId w:val="16"/>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Real-World Challenge System:</w:t>
      </w:r>
      <w:r w:rsidRPr="63DC07A0" w:rsidR="63DC07A0">
        <w:rPr>
          <w:rFonts w:ascii="Times New Roman" w:hAnsi="Times New Roman" w:eastAsia="Times New Roman" w:cs="Times New Roman"/>
          <w:noProof w:val="0"/>
          <w:lang w:val="en-US"/>
        </w:rPr>
        <w:t xml:space="preserve"> Design and implement a module that issues real-world PEB challenges (e.g., "Conduct a home energy audit," "Organize a local cleanup") with a simple verification system (e.g., photo uploads, reflections) to bridge the "know-do" gap.</w:t>
      </w:r>
    </w:p>
    <w:p w:rsidR="63DC07A0" w:rsidP="63DC07A0" w:rsidRDefault="63DC07A0" w14:paraId="5A8012CC" w14:textId="2F5ACFFB">
      <w:pPr>
        <w:pStyle w:val="ListParagraph"/>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5EE1D116" w14:textId="5512ACA9">
      <w:pPr>
        <w:pStyle w:val="ListParagraph"/>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4FAB1FF3" w14:textId="0A6D5606">
      <w:pPr>
        <w:pStyle w:val="Normal"/>
        <w:spacing w:before="240" w:beforeAutospacing="off" w:after="240" w:afterAutospacing="off"/>
        <w:ind w:left="0"/>
        <w:jc w:val="both"/>
        <w:rPr>
          <w:rFonts w:ascii="Times New Roman" w:hAnsi="Times New Roman" w:eastAsia="Times New Roman" w:cs="Times New Roman"/>
          <w:noProof w:val="0"/>
          <w:lang w:val="en-US"/>
        </w:rPr>
      </w:pPr>
    </w:p>
    <w:p w:rsidR="63DC07A0" w:rsidP="63DC07A0" w:rsidRDefault="63DC07A0" w14:paraId="1F04262A" w14:textId="19B4ACCA">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r w:rsidRPr="63DC07A0" w:rsidR="63DC07A0">
        <w:rPr>
          <w:rFonts w:ascii="Times New Roman" w:hAnsi="Times New Roman" w:eastAsia="Times New Roman" w:cs="Times New Roman"/>
          <w:b w:val="1"/>
          <w:bCs w:val="1"/>
          <w:noProof w:val="0"/>
          <w:sz w:val="28"/>
          <w:szCs w:val="28"/>
          <w:u w:val="single"/>
          <w:lang w:val="en-US"/>
        </w:rPr>
        <w:t>Objective-3</w:t>
      </w:r>
      <w:r w:rsidRPr="63DC07A0" w:rsidR="63DC07A0">
        <w:rPr>
          <w:rFonts w:ascii="Times New Roman" w:hAnsi="Times New Roman" w:eastAsia="Times New Roman" w:cs="Times New Roman"/>
          <w:noProof w:val="0"/>
          <w:sz w:val="28"/>
          <w:szCs w:val="28"/>
          <w:lang w:val="en-US"/>
        </w:rPr>
        <w:t xml:space="preserve">: </w:t>
      </w:r>
      <w:r w:rsidRPr="63DC07A0" w:rsidR="63DC07A0">
        <w:rPr>
          <w:rFonts w:ascii="Times New Roman" w:hAnsi="Times New Roman" w:eastAsia="Times New Roman" w:cs="Times New Roman"/>
          <w:b w:val="1"/>
          <w:bCs w:val="1"/>
          <w:noProof w:val="0"/>
          <w:sz w:val="28"/>
          <w:szCs w:val="28"/>
          <w:lang w:val="en-US"/>
        </w:rPr>
        <w:t>Provide Immediate Feedback and Progression Tracking</w:t>
      </w:r>
    </w:p>
    <w:p w:rsidR="63DC07A0" w:rsidP="63DC07A0" w:rsidRDefault="63DC07A0" w14:paraId="558DA6FF" w14:textId="598E8CFB">
      <w:pPr>
        <w:spacing w:before="240" w:beforeAutospacing="off" w:after="240" w:afterAutospacing="off"/>
        <w:jc w:val="both"/>
      </w:pPr>
      <w:r w:rsidRPr="63DC07A0" w:rsidR="63DC07A0">
        <w:rPr>
          <w:rFonts w:ascii="Times New Roman" w:hAnsi="Times New Roman" w:eastAsia="Times New Roman" w:cs="Times New Roman"/>
          <w:b w:val="1"/>
          <w:bCs w:val="1"/>
          <w:noProof w:val="0"/>
          <w:sz w:val="24"/>
          <w:szCs w:val="24"/>
          <w:lang w:val="en-US"/>
        </w:rPr>
        <w:t>Primary Goal:</w:t>
      </w:r>
      <w:r w:rsidRPr="63DC07A0" w:rsidR="63DC07A0">
        <w:rPr>
          <w:rFonts w:ascii="Times New Roman" w:hAnsi="Times New Roman" w:eastAsia="Times New Roman" w:cs="Times New Roman"/>
          <w:noProof w:val="0"/>
          <w:sz w:val="24"/>
          <w:szCs w:val="24"/>
          <w:lang w:val="en-US"/>
        </w:rPr>
        <w:t xml:space="preserve"> To provide clear, immediate, and continuous feedback mechanisms and a personalized progression tracking system to enhance learning, promote metacognition, and make student growth visible.</w:t>
      </w:r>
    </w:p>
    <w:p w:rsidR="63DC07A0" w:rsidP="63DC07A0" w:rsidRDefault="63DC07A0" w14:paraId="1B282D7D" w14:textId="09067A70">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63DC07A0" w:rsidR="63DC07A0">
        <w:rPr>
          <w:rFonts w:ascii="Times New Roman" w:hAnsi="Times New Roman" w:eastAsia="Times New Roman" w:cs="Times New Roman"/>
          <w:b w:val="1"/>
          <w:bCs w:val="1"/>
          <w:noProof w:val="0"/>
          <w:sz w:val="24"/>
          <w:szCs w:val="24"/>
          <w:lang w:val="en-US"/>
        </w:rPr>
        <w:t>Key Components:</w:t>
      </w:r>
    </w:p>
    <w:p w:rsidR="63DC07A0" w:rsidP="63DC07A0" w:rsidRDefault="63DC07A0" w14:paraId="202BE2AD" w14:textId="762521F7">
      <w:pPr>
        <w:pStyle w:val="ListParagraph"/>
        <w:numPr>
          <w:ilvl w:val="0"/>
          <w:numId w:val="17"/>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Real-Time Feedback</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Implement immediate, explanatory feedback for all quizzes and simulations to correct misconceptions as they occur.</w:t>
      </w:r>
    </w:p>
    <w:p w:rsidR="63DC07A0" w:rsidP="63DC07A0" w:rsidRDefault="63DC07A0" w14:paraId="5D17CE55" w14:textId="6983D8BB">
      <w:pPr>
        <w:pStyle w:val="ListParagraph"/>
        <w:numPr>
          <w:ilvl w:val="0"/>
          <w:numId w:val="17"/>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63DC07A0" w:rsidR="63DC07A0">
        <w:rPr>
          <w:rFonts w:ascii="Times New Roman" w:hAnsi="Times New Roman" w:eastAsia="Times New Roman" w:cs="Times New Roman"/>
          <w:b w:val="1"/>
          <w:bCs w:val="1"/>
          <w:noProof w:val="0"/>
          <w:u w:val="single"/>
          <w:lang w:val="en-US"/>
        </w:rPr>
        <w:t>Personalized Student Dashboard</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Build a centralized dashboard for each student to visually display points, level, badges earned, leaderboard standing, and completed challenges</w:t>
      </w:r>
      <w:r w:rsidRPr="63DC07A0" w:rsidR="63DC07A0">
        <w:rPr>
          <w:rFonts w:ascii="Times New Roman" w:hAnsi="Times New Roman" w:eastAsia="Times New Roman" w:cs="Times New Roman"/>
          <w:noProof w:val="0"/>
          <w:lang w:val="en-US"/>
        </w:rPr>
        <w:t>.</w:t>
      </w:r>
    </w:p>
    <w:p w:rsidR="63DC07A0" w:rsidP="63DC07A0" w:rsidRDefault="63DC07A0" w14:paraId="09F9D78F" w14:textId="31C48045">
      <w:pPr>
        <w:pStyle w:val="ListParagraph"/>
        <w:numPr>
          <w:ilvl w:val="0"/>
          <w:numId w:val="17"/>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Educator Reporting Tools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Develop a separate dashboard for educators to </w:t>
      </w:r>
      <w:r w:rsidRPr="63DC07A0" w:rsidR="63DC07A0">
        <w:rPr>
          <w:rFonts w:ascii="Times New Roman" w:hAnsi="Times New Roman" w:eastAsia="Times New Roman" w:cs="Times New Roman"/>
          <w:noProof w:val="0"/>
          <w:lang w:val="en-US"/>
        </w:rPr>
        <w:t>monitor</w:t>
      </w:r>
      <w:r w:rsidRPr="63DC07A0" w:rsidR="63DC07A0">
        <w:rPr>
          <w:rFonts w:ascii="Times New Roman" w:hAnsi="Times New Roman" w:eastAsia="Times New Roman" w:cs="Times New Roman"/>
          <w:noProof w:val="0"/>
          <w:lang w:val="en-US"/>
        </w:rPr>
        <w:t xml:space="preserve"> class-wide engagement, </w:t>
      </w:r>
      <w:r w:rsidRPr="63DC07A0" w:rsidR="63DC07A0">
        <w:rPr>
          <w:rFonts w:ascii="Times New Roman" w:hAnsi="Times New Roman" w:eastAsia="Times New Roman" w:cs="Times New Roman"/>
          <w:noProof w:val="0"/>
          <w:lang w:val="en-US"/>
        </w:rPr>
        <w:t>identify</w:t>
      </w:r>
      <w:r w:rsidRPr="63DC07A0" w:rsidR="63DC07A0">
        <w:rPr>
          <w:rFonts w:ascii="Times New Roman" w:hAnsi="Times New Roman" w:eastAsia="Times New Roman" w:cs="Times New Roman"/>
          <w:noProof w:val="0"/>
          <w:lang w:val="en-US"/>
        </w:rPr>
        <w:t xml:space="preserve"> struggling students, and track progress on curricular goals.</w:t>
      </w:r>
    </w:p>
    <w:p w:rsidR="63DC07A0" w:rsidP="63DC07A0" w:rsidRDefault="63DC07A0" w14:paraId="6CE05A74" w14:textId="12813059">
      <w:pPr>
        <w:pStyle w:val="ListParagraph"/>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7A9AEBCA" w14:textId="29CDE1F5">
      <w:pPr>
        <w:pStyle w:val="Normal"/>
        <w:spacing w:before="240" w:beforeAutospacing="off" w:after="240" w:afterAutospacing="off"/>
        <w:ind w:left="720"/>
        <w:jc w:val="both"/>
        <w:rPr>
          <w:rFonts w:ascii="Times New Roman" w:hAnsi="Times New Roman" w:eastAsia="Times New Roman" w:cs="Times New Roman"/>
          <w:noProof w:val="0"/>
          <w:lang w:val="en-US"/>
        </w:rPr>
      </w:pPr>
    </w:p>
    <w:p w:rsidR="63DC07A0" w:rsidP="63DC07A0" w:rsidRDefault="63DC07A0" w14:paraId="199629B4" w14:textId="0FB11FA9">
      <w:pPr>
        <w:pStyle w:val="Normal"/>
        <w:spacing w:before="240" w:beforeAutospacing="off" w:after="240" w:afterAutospacing="off"/>
        <w:ind w:left="0"/>
        <w:jc w:val="both"/>
        <w:rPr>
          <w:rFonts w:ascii="Times New Roman" w:hAnsi="Times New Roman" w:eastAsia="Times New Roman" w:cs="Times New Roman"/>
          <w:b w:val="1"/>
          <w:bCs w:val="1"/>
          <w:noProof w:val="0"/>
          <w:sz w:val="28"/>
          <w:szCs w:val="28"/>
          <w:lang w:val="en-US"/>
        </w:rPr>
      </w:pPr>
      <w:r w:rsidRPr="63DC07A0" w:rsidR="63DC07A0">
        <w:rPr>
          <w:rFonts w:ascii="Times New Roman" w:hAnsi="Times New Roman" w:eastAsia="Times New Roman" w:cs="Times New Roman"/>
          <w:b w:val="1"/>
          <w:bCs w:val="1"/>
          <w:noProof w:val="0"/>
          <w:sz w:val="28"/>
          <w:szCs w:val="28"/>
          <w:u w:val="single"/>
          <w:lang w:val="en-US"/>
        </w:rPr>
        <w:t>Objective-4</w:t>
      </w:r>
      <w:r w:rsidRPr="63DC07A0" w:rsidR="63DC07A0">
        <w:rPr>
          <w:rFonts w:ascii="Times New Roman" w:hAnsi="Times New Roman" w:eastAsia="Times New Roman" w:cs="Times New Roman"/>
          <w:b w:val="1"/>
          <w:bCs w:val="1"/>
          <w:noProof w:val="0"/>
          <w:sz w:val="28"/>
          <w:szCs w:val="28"/>
          <w:lang w:val="en-US"/>
        </w:rPr>
        <w:t>: Promote Collaborative Learning and Community</w:t>
      </w:r>
    </w:p>
    <w:p w:rsidR="63DC07A0" w:rsidP="63DC07A0" w:rsidRDefault="63DC07A0" w14:paraId="2E2C8CA4" w14:textId="597D6567">
      <w:pPr>
        <w:spacing w:before="240" w:beforeAutospacing="off" w:after="240" w:afterAutospacing="off"/>
        <w:jc w:val="both"/>
      </w:pPr>
      <w:r w:rsidRPr="63DC07A0" w:rsidR="63DC07A0">
        <w:rPr>
          <w:rFonts w:ascii="Times New Roman" w:hAnsi="Times New Roman" w:eastAsia="Times New Roman" w:cs="Times New Roman"/>
          <w:b w:val="1"/>
          <w:bCs w:val="1"/>
          <w:noProof w:val="0"/>
          <w:sz w:val="24"/>
          <w:szCs w:val="24"/>
          <w:lang w:val="en-US"/>
        </w:rPr>
        <w:t>Secondary Goal:</w:t>
      </w:r>
      <w:r w:rsidRPr="63DC07A0" w:rsidR="63DC07A0">
        <w:rPr>
          <w:rFonts w:ascii="Times New Roman" w:hAnsi="Times New Roman" w:eastAsia="Times New Roman" w:cs="Times New Roman"/>
          <w:noProof w:val="0"/>
          <w:sz w:val="24"/>
          <w:szCs w:val="24"/>
          <w:lang w:val="en-US"/>
        </w:rPr>
        <w:t xml:space="preserve"> To foster a collaborative learning environment through team-based eco-challenges, intra-school competitions, and community-building features.</w:t>
      </w:r>
    </w:p>
    <w:p w:rsidR="63DC07A0" w:rsidP="63DC07A0" w:rsidRDefault="63DC07A0" w14:paraId="7B480C48" w14:textId="3324EA52">
      <w:pPr>
        <w:pStyle w:val="Normal"/>
        <w:spacing w:before="240" w:beforeAutospacing="off" w:after="240" w:afterAutospacing="off"/>
        <w:ind w:left="0"/>
        <w:jc w:val="both"/>
        <w:rPr>
          <w:rFonts w:ascii="Times New Roman" w:hAnsi="Times New Roman" w:eastAsia="Times New Roman" w:cs="Times New Roman"/>
          <w:b w:val="1"/>
          <w:bCs w:val="1"/>
          <w:noProof w:val="0"/>
          <w:sz w:val="24"/>
          <w:szCs w:val="24"/>
          <w:lang w:val="en-US"/>
        </w:rPr>
      </w:pPr>
      <w:r w:rsidRPr="63DC07A0" w:rsidR="63DC07A0">
        <w:rPr>
          <w:rFonts w:ascii="Times New Roman" w:hAnsi="Times New Roman" w:eastAsia="Times New Roman" w:cs="Times New Roman"/>
          <w:b w:val="1"/>
          <w:bCs w:val="1"/>
          <w:noProof w:val="0"/>
          <w:sz w:val="24"/>
          <w:szCs w:val="24"/>
          <w:lang w:val="en-US"/>
        </w:rPr>
        <w:t>Key Components:</w:t>
      </w:r>
    </w:p>
    <w:p w:rsidR="63DC07A0" w:rsidP="63DC07A0" w:rsidRDefault="63DC07A0" w14:paraId="7F3D1A36" w14:textId="5B264781">
      <w:pPr>
        <w:pStyle w:val="ListParagraph"/>
        <w:numPr>
          <w:ilvl w:val="0"/>
          <w:numId w:val="18"/>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Team-Based Mechanics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Develop features allowing students to form teams, join "Houses" or "Guilds," and compete in collective challenges where their individual actions contribute to a </w:t>
      </w:r>
      <w:bookmarkStart w:name="_Int_KgkggDwg" w:id="1588887550"/>
      <w:r w:rsidRPr="63DC07A0" w:rsidR="63DC07A0">
        <w:rPr>
          <w:rFonts w:ascii="Times New Roman" w:hAnsi="Times New Roman" w:eastAsia="Times New Roman" w:cs="Times New Roman"/>
          <w:noProof w:val="0"/>
          <w:lang w:val="en-US"/>
        </w:rPr>
        <w:t>group</w:t>
      </w:r>
      <w:bookmarkEnd w:id="1588887550"/>
      <w:r w:rsidRPr="63DC07A0" w:rsidR="63DC07A0">
        <w:rPr>
          <w:rFonts w:ascii="Times New Roman" w:hAnsi="Times New Roman" w:eastAsia="Times New Roman" w:cs="Times New Roman"/>
          <w:noProof w:val="0"/>
          <w:lang w:val="en-US"/>
        </w:rPr>
        <w:t xml:space="preserve"> total.</w:t>
      </w:r>
    </w:p>
    <w:p w:rsidR="63DC07A0" w:rsidP="63DC07A0" w:rsidRDefault="63DC07A0" w14:paraId="3C16BAA8" w14:textId="21385BF3">
      <w:pPr>
        <w:pStyle w:val="ListParagraph"/>
        <w:numPr>
          <w:ilvl w:val="0"/>
          <w:numId w:val="18"/>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Community Goals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Implement platform-wide goals (e.g., "As a school, let's save </w:t>
      </w:r>
      <w:bookmarkStart w:name="_Int_Lem5UQuV" w:id="2115463188"/>
      <w:r w:rsidRPr="63DC07A0" w:rsidR="63DC07A0">
        <w:rPr>
          <w:rFonts w:ascii="Times New Roman" w:hAnsi="Times New Roman" w:eastAsia="Times New Roman" w:cs="Times New Roman"/>
          <w:noProof w:val="0"/>
          <w:lang w:val="en-US"/>
        </w:rPr>
        <w:t>10,000 gallons</w:t>
      </w:r>
      <w:bookmarkEnd w:id="2115463188"/>
      <w:r w:rsidRPr="63DC07A0" w:rsidR="63DC07A0">
        <w:rPr>
          <w:rFonts w:ascii="Times New Roman" w:hAnsi="Times New Roman" w:eastAsia="Times New Roman" w:cs="Times New Roman"/>
          <w:noProof w:val="0"/>
          <w:lang w:val="en-US"/>
        </w:rPr>
        <w:t xml:space="preserve"> of water") that require collective effort and foster a sense of shared purpose.</w:t>
      </w:r>
    </w:p>
    <w:p w:rsidR="63DC07A0" w:rsidP="63DC07A0" w:rsidRDefault="63DC07A0" w14:paraId="782E049B" w14:textId="636D344F">
      <w:pPr>
        <w:pStyle w:val="ListParagraph"/>
        <w:numPr>
          <w:ilvl w:val="0"/>
          <w:numId w:val="18"/>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u w:val="single"/>
          <w:lang w:val="en-US"/>
        </w:rPr>
        <w:t>Social Features</w:t>
      </w:r>
      <w:r w:rsidRPr="63DC07A0" w:rsidR="63DC07A0">
        <w:rPr>
          <w:rFonts w:ascii="Times New Roman" w:hAnsi="Times New Roman" w:eastAsia="Times New Roman" w:cs="Times New Roman"/>
          <w:b w:val="1"/>
          <w:bCs w:val="1"/>
          <w:noProof w:val="0"/>
          <w:lang w:val="en-US"/>
        </w:rPr>
        <w:t>:</w:t>
      </w:r>
      <w:r w:rsidRPr="63DC07A0" w:rsidR="63DC07A0">
        <w:rPr>
          <w:rFonts w:ascii="Times New Roman" w:hAnsi="Times New Roman" w:eastAsia="Times New Roman" w:cs="Times New Roman"/>
          <w:noProof w:val="0"/>
          <w:lang w:val="en-US"/>
        </w:rPr>
        <w:t xml:space="preserve"> Integrate moderated forums or discussion boards where students can share tips, celebrate successes, and collaborate on solutions for real-world challenges.</w:t>
      </w:r>
    </w:p>
    <w:p w:rsidR="63DC07A0" w:rsidP="63DC07A0" w:rsidRDefault="63DC07A0" w14:paraId="2B1B485F" w14:textId="20E1D0B5">
      <w:pPr>
        <w:pStyle w:val="ListParagraph"/>
        <w:spacing w:before="240" w:beforeAutospacing="off" w:after="240" w:afterAutospacing="off"/>
        <w:ind w:left="720"/>
        <w:jc w:val="both"/>
        <w:rPr>
          <w:noProof w:val="0"/>
          <w:lang w:val="en-US"/>
        </w:rPr>
      </w:pPr>
    </w:p>
    <w:p w:rsidR="63DC07A0" w:rsidP="63DC07A0" w:rsidRDefault="63DC07A0" w14:paraId="58AB94F5" w14:textId="24ED314F">
      <w:pPr>
        <w:pStyle w:val="ListParagraph"/>
        <w:spacing w:before="240" w:beforeAutospacing="off" w:after="240" w:afterAutospacing="off"/>
        <w:ind w:left="720"/>
        <w:jc w:val="both"/>
        <w:rPr>
          <w:noProof w:val="0"/>
          <w:lang w:val="en-US"/>
        </w:rPr>
      </w:pPr>
    </w:p>
    <w:p w:rsidR="63DC07A0" w:rsidP="63DC07A0" w:rsidRDefault="63DC07A0" w14:paraId="5F5E77A2" w14:textId="7433FE5B">
      <w:pPr>
        <w:pStyle w:val="Normal"/>
        <w:spacing w:before="240" w:beforeAutospacing="off" w:after="240" w:afterAutospacing="off"/>
        <w:ind w:left="0"/>
        <w:jc w:val="both"/>
        <w:rPr>
          <w:rFonts w:ascii="Times New Roman" w:hAnsi="Times New Roman" w:eastAsia="Times New Roman" w:cs="Times New Roman"/>
          <w:b w:val="1"/>
          <w:bCs w:val="1"/>
          <w:noProof w:val="0"/>
          <w:sz w:val="28"/>
          <w:szCs w:val="28"/>
          <w:lang w:val="en-US"/>
        </w:rPr>
      </w:pPr>
      <w:r w:rsidRPr="63DC07A0" w:rsidR="63DC07A0">
        <w:rPr>
          <w:rFonts w:ascii="Times New Roman" w:hAnsi="Times New Roman" w:eastAsia="Times New Roman" w:cs="Times New Roman"/>
          <w:b w:val="1"/>
          <w:bCs w:val="1"/>
          <w:noProof w:val="0"/>
          <w:sz w:val="28"/>
          <w:szCs w:val="28"/>
          <w:u w:val="single"/>
          <w:lang w:val="en-US"/>
        </w:rPr>
        <w:t>Objective-5</w:t>
      </w:r>
      <w:r w:rsidRPr="63DC07A0" w:rsidR="63DC07A0">
        <w:rPr>
          <w:rFonts w:ascii="Times New Roman" w:hAnsi="Times New Roman" w:eastAsia="Times New Roman" w:cs="Times New Roman"/>
          <w:b w:val="1"/>
          <w:bCs w:val="1"/>
          <w:noProof w:val="0"/>
          <w:sz w:val="28"/>
          <w:szCs w:val="28"/>
          <w:lang w:val="en-US"/>
        </w:rPr>
        <w:t>: Measure and Validate Platform Impact</w:t>
      </w:r>
    </w:p>
    <w:p w:rsidR="63DC07A0" w:rsidP="63DC07A0" w:rsidRDefault="63DC07A0" w14:paraId="0BFA8B84" w14:textId="5207C83B">
      <w:pPr>
        <w:spacing w:before="240" w:beforeAutospacing="off" w:after="240" w:afterAutospacing="off"/>
        <w:jc w:val="both"/>
      </w:pPr>
      <w:r w:rsidRPr="63DC07A0" w:rsidR="63DC07A0">
        <w:rPr>
          <w:rFonts w:ascii="Times New Roman" w:hAnsi="Times New Roman" w:eastAsia="Times New Roman" w:cs="Times New Roman"/>
          <w:b w:val="1"/>
          <w:bCs w:val="1"/>
          <w:noProof w:val="0"/>
          <w:sz w:val="24"/>
          <w:szCs w:val="24"/>
          <w:lang w:val="en-US"/>
        </w:rPr>
        <w:t>Secondary Goal:</w:t>
      </w:r>
      <w:r w:rsidRPr="63DC07A0" w:rsidR="63DC07A0">
        <w:rPr>
          <w:rFonts w:ascii="Times New Roman" w:hAnsi="Times New Roman" w:eastAsia="Times New Roman" w:cs="Times New Roman"/>
          <w:noProof w:val="0"/>
          <w:sz w:val="24"/>
          <w:szCs w:val="24"/>
          <w:lang w:val="en-US"/>
        </w:rPr>
        <w:t xml:space="preserve"> To rigorously measure the platform's impact on student knowledge acquisition, attitudinal shifts, and tangible behavioural change (Pro-Environmental Behaviour).</w:t>
      </w:r>
    </w:p>
    <w:p w:rsidR="63DC07A0" w:rsidP="63DC07A0" w:rsidRDefault="63DC07A0" w14:paraId="09AA6D05" w14:textId="6E907D18">
      <w:pPr>
        <w:pStyle w:val="Normal"/>
        <w:spacing w:before="240" w:beforeAutospacing="off" w:after="240" w:afterAutospacing="off"/>
        <w:ind w:left="0"/>
        <w:jc w:val="both"/>
        <w:rPr>
          <w:rFonts w:ascii="Times New Roman" w:hAnsi="Times New Roman" w:eastAsia="Times New Roman" w:cs="Times New Roman"/>
          <w:b w:val="1"/>
          <w:bCs w:val="1"/>
          <w:noProof w:val="0"/>
          <w:sz w:val="24"/>
          <w:szCs w:val="24"/>
          <w:lang w:val="en-US"/>
        </w:rPr>
      </w:pPr>
      <w:r w:rsidRPr="63DC07A0" w:rsidR="63DC07A0">
        <w:rPr>
          <w:rFonts w:ascii="Times New Roman" w:hAnsi="Times New Roman" w:eastAsia="Times New Roman" w:cs="Times New Roman"/>
          <w:b w:val="1"/>
          <w:bCs w:val="1"/>
          <w:noProof w:val="0"/>
          <w:sz w:val="24"/>
          <w:szCs w:val="24"/>
          <w:lang w:val="en-US"/>
        </w:rPr>
        <w:t>Key Components:</w:t>
      </w:r>
    </w:p>
    <w:p w:rsidR="63DC07A0" w:rsidP="63DC07A0" w:rsidRDefault="63DC07A0" w14:paraId="5E2BA524" w14:textId="7661C0C6">
      <w:pPr>
        <w:pStyle w:val="ListParagraph"/>
        <w:numPr>
          <w:ilvl w:val="0"/>
          <w:numId w:val="19"/>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lang w:val="en-US"/>
        </w:rPr>
        <w:t>Knowledge Acquisition Tracking:</w:t>
      </w:r>
      <w:r w:rsidRPr="63DC07A0" w:rsidR="63DC07A0">
        <w:rPr>
          <w:rFonts w:ascii="Times New Roman" w:hAnsi="Times New Roman" w:eastAsia="Times New Roman" w:cs="Times New Roman"/>
          <w:noProof w:val="0"/>
          <w:lang w:val="en-US"/>
        </w:rPr>
        <w:t xml:space="preserve"> Implement pre- and post-activity assessments (quizzes) to quantify changes in students' understanding of key environmental concepts.</w:t>
      </w:r>
    </w:p>
    <w:p w:rsidR="63DC07A0" w:rsidP="63DC07A0" w:rsidRDefault="63DC07A0" w14:paraId="43E9A0DE" w14:textId="083E5CD2">
      <w:pPr>
        <w:pStyle w:val="ListParagraph"/>
        <w:numPr>
          <w:ilvl w:val="0"/>
          <w:numId w:val="19"/>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lang w:val="en-US"/>
        </w:rPr>
        <w:t>Behavioural</w:t>
      </w:r>
      <w:r w:rsidRPr="63DC07A0" w:rsidR="63DC07A0">
        <w:rPr>
          <w:rFonts w:ascii="Times New Roman" w:hAnsi="Times New Roman" w:eastAsia="Times New Roman" w:cs="Times New Roman"/>
          <w:b w:val="1"/>
          <w:bCs w:val="1"/>
          <w:noProof w:val="0"/>
          <w:lang w:val="en-US"/>
        </w:rPr>
        <w:t xml:space="preserve"> and Attitudinal Surveys:</w:t>
      </w:r>
      <w:r w:rsidRPr="63DC07A0" w:rsidR="63DC07A0">
        <w:rPr>
          <w:rFonts w:ascii="Times New Roman" w:hAnsi="Times New Roman" w:eastAsia="Times New Roman" w:cs="Times New Roman"/>
          <w:noProof w:val="0"/>
          <w:lang w:val="en-US"/>
        </w:rPr>
        <w:t xml:space="preserve"> Design and deploy baseline, midpoint, and post-intervention surveys to measure self-reported changes in student attitudes toward sustainability and their real-world habits.</w:t>
      </w:r>
    </w:p>
    <w:p w:rsidR="63DC07A0" w:rsidP="63DC07A0" w:rsidRDefault="63DC07A0" w14:paraId="7C3A38F3" w14:textId="13A69D6B">
      <w:pPr>
        <w:pStyle w:val="ListParagraph"/>
        <w:numPr>
          <w:ilvl w:val="0"/>
          <w:numId w:val="19"/>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lang w:val="en-US"/>
        </w:rPr>
        <w:t>Data Analytics for PEB:</w:t>
      </w:r>
      <w:r w:rsidRPr="63DC07A0" w:rsidR="63DC07A0">
        <w:rPr>
          <w:rFonts w:ascii="Times New Roman" w:hAnsi="Times New Roman" w:eastAsia="Times New Roman" w:cs="Times New Roman"/>
          <w:noProof w:val="0"/>
          <w:lang w:val="en-US"/>
        </w:rPr>
        <w:t xml:space="preserve"> Analyze platform data on the completion rates of real-world eco-challenges as a proxy for </w:t>
      </w:r>
      <w:r w:rsidRPr="63DC07A0" w:rsidR="63DC07A0">
        <w:rPr>
          <w:rFonts w:ascii="Times New Roman" w:hAnsi="Times New Roman" w:eastAsia="Times New Roman" w:cs="Times New Roman"/>
          <w:noProof w:val="0"/>
          <w:lang w:val="en-US"/>
        </w:rPr>
        <w:t>behavioural</w:t>
      </w:r>
      <w:r w:rsidRPr="63DC07A0" w:rsidR="63DC07A0">
        <w:rPr>
          <w:rFonts w:ascii="Times New Roman" w:hAnsi="Times New Roman" w:eastAsia="Times New Roman" w:cs="Times New Roman"/>
          <w:noProof w:val="0"/>
          <w:lang w:val="en-US"/>
        </w:rPr>
        <w:t xml:space="preserve"> change.</w:t>
      </w:r>
    </w:p>
    <w:p w:rsidR="63DC07A0" w:rsidP="63DC07A0" w:rsidRDefault="63DC07A0" w14:paraId="06E90CA8" w14:textId="26B4DBE6">
      <w:pPr>
        <w:pStyle w:val="ListParagraph"/>
        <w:numPr>
          <w:ilvl w:val="0"/>
          <w:numId w:val="19"/>
        </w:numPr>
        <w:spacing w:before="240" w:beforeAutospacing="off" w:after="240" w:afterAutospacing="off"/>
        <w:jc w:val="both"/>
        <w:rPr>
          <w:rFonts w:ascii="Times New Roman" w:hAnsi="Times New Roman" w:eastAsia="Times New Roman" w:cs="Times New Roman"/>
          <w:noProof w:val="0"/>
          <w:lang w:val="en-US"/>
        </w:rPr>
      </w:pPr>
      <w:r w:rsidRPr="63DC07A0" w:rsidR="63DC07A0">
        <w:rPr>
          <w:rFonts w:ascii="Times New Roman" w:hAnsi="Times New Roman" w:eastAsia="Times New Roman" w:cs="Times New Roman"/>
          <w:b w:val="1"/>
          <w:bCs w:val="1"/>
          <w:noProof w:val="0"/>
          <w:lang w:val="en-US"/>
        </w:rPr>
        <w:t>Reporting and Analysis:</w:t>
      </w:r>
      <w:r w:rsidRPr="63DC07A0" w:rsidR="63DC07A0">
        <w:rPr>
          <w:rFonts w:ascii="Times New Roman" w:hAnsi="Times New Roman" w:eastAsia="Times New Roman" w:cs="Times New Roman"/>
          <w:noProof w:val="0"/>
          <w:lang w:val="en-US"/>
        </w:rPr>
        <w:t xml:space="preserve"> Generate anonymized reports to </w:t>
      </w:r>
      <w:r w:rsidRPr="63DC07A0" w:rsidR="63DC07A0">
        <w:rPr>
          <w:rFonts w:ascii="Times New Roman" w:hAnsi="Times New Roman" w:eastAsia="Times New Roman" w:cs="Times New Roman"/>
          <w:noProof w:val="0"/>
          <w:lang w:val="en-US"/>
        </w:rPr>
        <w:t>validate</w:t>
      </w:r>
      <w:r w:rsidRPr="63DC07A0" w:rsidR="63DC07A0">
        <w:rPr>
          <w:rFonts w:ascii="Times New Roman" w:hAnsi="Times New Roman" w:eastAsia="Times New Roman" w:cs="Times New Roman"/>
          <w:noProof w:val="0"/>
          <w:lang w:val="en-US"/>
        </w:rPr>
        <w:t xml:space="preserve"> the platform's efficacy, </w:t>
      </w:r>
      <w:r w:rsidRPr="63DC07A0" w:rsidR="63DC07A0">
        <w:rPr>
          <w:rFonts w:ascii="Times New Roman" w:hAnsi="Times New Roman" w:eastAsia="Times New Roman" w:cs="Times New Roman"/>
          <w:noProof w:val="0"/>
          <w:lang w:val="en-US"/>
        </w:rPr>
        <w:t>identify</w:t>
      </w:r>
      <w:r w:rsidRPr="63DC07A0" w:rsidR="63DC07A0">
        <w:rPr>
          <w:rFonts w:ascii="Times New Roman" w:hAnsi="Times New Roman" w:eastAsia="Times New Roman" w:cs="Times New Roman"/>
          <w:noProof w:val="0"/>
          <w:lang w:val="en-US"/>
        </w:rPr>
        <w:t xml:space="preserve"> areas for improvement, and provide demonstrable proof of impact to educators and stakeholders.</w:t>
      </w:r>
    </w:p>
    <w:p w:rsidR="63DC07A0" w:rsidP="63DC07A0" w:rsidRDefault="63DC07A0" w14:paraId="49FC6610" w14:textId="224E61D5">
      <w:pPr>
        <w:pStyle w:val="ListParagraph"/>
        <w:spacing w:before="240" w:beforeAutospacing="off" w:after="240" w:afterAutospacing="off"/>
        <w:ind w:left="720"/>
        <w:jc w:val="both"/>
        <w:rPr>
          <w:rFonts w:ascii="Times New Roman" w:hAnsi="Times New Roman" w:eastAsia="Times New Roman" w:cs="Times New Roman"/>
          <w:b w:val="1"/>
          <w:bCs w:val="1"/>
          <w:noProof w:val="0"/>
          <w:sz w:val="24"/>
          <w:szCs w:val="24"/>
          <w:lang w:val="en-US"/>
        </w:rPr>
      </w:pPr>
    </w:p>
    <w:p w:rsidR="63DC07A0" w:rsidP="63DC07A0" w:rsidRDefault="63DC07A0" w14:paraId="0AD2FC24" w14:textId="6D362E12">
      <w:pPr>
        <w:pStyle w:val="ListParagraph"/>
        <w:spacing w:before="240" w:beforeAutospacing="off" w:after="240" w:afterAutospacing="off"/>
        <w:ind w:left="720"/>
        <w:jc w:val="both"/>
        <w:rPr>
          <w:rFonts w:ascii="Times New Roman" w:hAnsi="Times New Roman" w:eastAsia="Times New Roman" w:cs="Times New Roman"/>
          <w:b w:val="1"/>
          <w:bCs w:val="1"/>
          <w:noProof w:val="0"/>
          <w:sz w:val="24"/>
          <w:szCs w:val="24"/>
          <w:lang w:val="en-US"/>
        </w:rPr>
      </w:pPr>
    </w:p>
    <w:p w:rsidR="63DC07A0" w:rsidP="63DC07A0" w:rsidRDefault="63DC07A0" w14:paraId="5B54F68D" w14:textId="2001EF87">
      <w:pPr>
        <w:pStyle w:val="ListParagraph"/>
        <w:spacing w:before="240" w:beforeAutospacing="off" w:after="240" w:afterAutospacing="off"/>
        <w:ind w:left="720"/>
        <w:jc w:val="both"/>
        <w:rPr>
          <w:rFonts w:ascii="Times New Roman" w:hAnsi="Times New Roman" w:eastAsia="Times New Roman" w:cs="Times New Roman"/>
          <w:b w:val="1"/>
          <w:bCs w:val="1"/>
          <w:noProof w:val="0"/>
          <w:sz w:val="24"/>
          <w:szCs w:val="24"/>
          <w:lang w:val="en-US"/>
        </w:rPr>
      </w:pPr>
    </w:p>
    <w:p w:rsidR="63DC07A0" w:rsidP="63DC07A0" w:rsidRDefault="63DC07A0" w14:paraId="69ED3675" w14:textId="231D33F6">
      <w:pPr>
        <w:pStyle w:val="ListParagraph"/>
        <w:spacing w:before="240" w:beforeAutospacing="off" w:after="240" w:afterAutospacing="off"/>
        <w:ind w:left="720"/>
        <w:jc w:val="both"/>
        <w:rPr>
          <w:rFonts w:ascii="Times New Roman" w:hAnsi="Times New Roman" w:eastAsia="Times New Roman" w:cs="Times New Roman"/>
          <w:b w:val="1"/>
          <w:bCs w:val="1"/>
          <w:noProof w:val="0"/>
          <w:sz w:val="24"/>
          <w:szCs w:val="24"/>
          <w:lang w:val="en-US"/>
        </w:rPr>
      </w:pPr>
    </w:p>
    <w:p w:rsidR="63DC07A0" w:rsidP="63DC07A0" w:rsidRDefault="63DC07A0" w14:paraId="0B3D9260" w14:textId="6F9561CC">
      <w:pPr>
        <w:pStyle w:val="ListParagraph"/>
        <w:spacing w:before="240" w:beforeAutospacing="off" w:after="240" w:afterAutospacing="off"/>
        <w:ind w:left="720"/>
        <w:jc w:val="both"/>
        <w:rPr>
          <w:rFonts w:ascii="Times New Roman" w:hAnsi="Times New Roman" w:eastAsia="Times New Roman" w:cs="Times New Roman"/>
          <w:b w:val="1"/>
          <w:bCs w:val="1"/>
          <w:noProof w:val="0"/>
          <w:sz w:val="24"/>
          <w:szCs w:val="24"/>
          <w:lang w:val="en-US"/>
        </w:rPr>
      </w:pPr>
    </w:p>
    <w:p w:rsidR="63DC07A0" w:rsidP="63DC07A0" w:rsidRDefault="63DC07A0" w14:paraId="7C7BA388" w14:textId="772F4C0B">
      <w:pPr>
        <w:pStyle w:val="Normal"/>
        <w:spacing w:before="240" w:beforeAutospacing="off" w:after="240" w:afterAutospacing="off"/>
        <w:ind w:left="0"/>
        <w:jc w:val="both"/>
        <w:rPr>
          <w:rFonts w:ascii="Times New Roman" w:hAnsi="Times New Roman" w:eastAsia="Times New Roman" w:cs="Times New Roman"/>
          <w:b w:val="1"/>
          <w:bCs w:val="1"/>
          <w:noProof w:val="0"/>
          <w:sz w:val="28"/>
          <w:szCs w:val="28"/>
          <w:lang w:val="en-US"/>
        </w:rPr>
      </w:pPr>
    </w:p>
    <w:p w:rsidR="63DC07A0" w:rsidP="63DC07A0" w:rsidRDefault="63DC07A0" w14:paraId="02AEE1CF" w14:textId="6F612C71">
      <w:pPr>
        <w:pStyle w:val="ListParagraph"/>
        <w:spacing w:before="240" w:beforeAutospacing="off" w:after="240" w:afterAutospacing="off"/>
        <w:ind w:left="720"/>
        <w:jc w:val="both"/>
        <w:rPr>
          <w:rFonts w:ascii="Times New Roman" w:hAnsi="Times New Roman" w:eastAsia="Times New Roman" w:cs="Times New Roman"/>
          <w:b w:val="1"/>
          <w:bCs w:val="1"/>
          <w:noProof w:val="0"/>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3jXqOAVqWKVSe" int2:id="RVO6OQUe">
      <int2:state int2:type="spell" int2:value="Rejected"/>
    </int2:textHash>
    <int2:bookmark int2:bookmarkName="_Int_ZQJpfZk3" int2:invalidationBookmarkName="" int2:hashCode="KodUAq+Q5yK/Bc" int2:id="TI4aYUt5">
      <int2:state int2:type="AugLoop_Text_Critique" int2:value="Rejected"/>
    </int2:bookmark>
    <int2:bookmark int2:bookmarkName="_Int_5JdEyToN" int2:invalidationBookmarkName="" int2:hashCode="GSpWdZ02RUzAuM" int2:id="FKdOLKcT">
      <int2:state int2:type="gram" int2:value="Rejected"/>
    </int2:bookmark>
    <int2:bookmark int2:bookmarkName="_Int_j05L8rW7" int2:invalidationBookmarkName="" int2:hashCode="pAngFnNtV5A5kE" int2:id="Iv7WW9yb">
      <int2:state int2:type="gram" int2:value="Rejected"/>
    </int2:bookmark>
    <int2:bookmark int2:bookmarkName="_Int_UnPQQzAz" int2:invalidationBookmarkName="" int2:hashCode="+7OgXvBDazBzrp" int2:id="lhAhDpon">
      <int2:state int2:type="gram" int2:value="Rejected"/>
    </int2:bookmark>
    <int2:bookmark int2:bookmarkName="_Int_OjY4c9Yu" int2:invalidationBookmarkName="" int2:hashCode="62cHpgXOcIdmU1" int2:id="jOsorlsX">
      <int2:state int2:type="gram" int2:value="Rejected"/>
    </int2:bookmark>
    <int2:bookmark int2:bookmarkName="_Int_2UhC35XH" int2:invalidationBookmarkName="" int2:hashCode="8tJ1cKGGm38qQF" int2:id="eF5kSyOf">
      <int2:state int2:type="gram" int2:value="Rejected"/>
    </int2:bookmark>
    <int2:bookmark int2:bookmarkName="_Int_TNCAoylQ" int2:invalidationBookmarkName="" int2:hashCode="OSFABikJtbuGTJ" int2:id="P43wQgZ0">
      <int2:state int2:type="gram" int2:value="Rejected"/>
    </int2:bookmark>
    <int2:bookmark int2:bookmarkName="_Int_KgkggDwg" int2:invalidationBookmarkName="" int2:hashCode="ZCkrHCsuE+rYeI" int2:id="FBp4KA1U">
      <int2:state int2:type="gram" int2:value="Rejected"/>
    </int2:bookmark>
    <int2:bookmark int2:bookmarkName="_Int_Lem5UQuV" int2:invalidationBookmarkName="" int2:hashCode="0rKEYN9Tm2ymuk" int2:id="laXhStD9">
      <int2:state int2:type="AugLoop_Text_Critique" int2:value="Rejected"/>
    </int2:bookmark>
    <int2:bookmark int2:bookmarkName="_Int_qRSUsrnk" int2:invalidationBookmarkName="" int2:hashCode="0XGvRiFrbp99fy" int2:id="Bapu8UT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453b6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8b1a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876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5d00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4ca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3a2d7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48ee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026e1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1">
    <w:nsid w:val="67780a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bd97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b76d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cfeb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bb1247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1a27227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c9e0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89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e02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e07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6b88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FA68DC"/>
    <w:rsid w:val="001812AD"/>
    <w:rsid w:val="0116A41A"/>
    <w:rsid w:val="013B6538"/>
    <w:rsid w:val="0238E5C8"/>
    <w:rsid w:val="0402AEF2"/>
    <w:rsid w:val="05B6EBE5"/>
    <w:rsid w:val="05B6EBE5"/>
    <w:rsid w:val="0626234E"/>
    <w:rsid w:val="0891CBE2"/>
    <w:rsid w:val="0891CBE2"/>
    <w:rsid w:val="09E83473"/>
    <w:rsid w:val="0AC2D402"/>
    <w:rsid w:val="0B0B3575"/>
    <w:rsid w:val="0BC944EA"/>
    <w:rsid w:val="0D2CB3E5"/>
    <w:rsid w:val="0DC17561"/>
    <w:rsid w:val="122C94AD"/>
    <w:rsid w:val="19B19477"/>
    <w:rsid w:val="1B37A9FB"/>
    <w:rsid w:val="1CA319C7"/>
    <w:rsid w:val="1F2B1227"/>
    <w:rsid w:val="1FC08327"/>
    <w:rsid w:val="209C884A"/>
    <w:rsid w:val="2171C695"/>
    <w:rsid w:val="22BA3ACE"/>
    <w:rsid w:val="24CE1EE7"/>
    <w:rsid w:val="251B1C4D"/>
    <w:rsid w:val="264B98D4"/>
    <w:rsid w:val="2670A165"/>
    <w:rsid w:val="27A61567"/>
    <w:rsid w:val="2B971D14"/>
    <w:rsid w:val="324CB409"/>
    <w:rsid w:val="32A53C0D"/>
    <w:rsid w:val="33CA1791"/>
    <w:rsid w:val="33F12558"/>
    <w:rsid w:val="35361457"/>
    <w:rsid w:val="379A304A"/>
    <w:rsid w:val="391A71B2"/>
    <w:rsid w:val="40E8CDE3"/>
    <w:rsid w:val="4139D875"/>
    <w:rsid w:val="41B2982D"/>
    <w:rsid w:val="41CC0FEF"/>
    <w:rsid w:val="4459CB1E"/>
    <w:rsid w:val="4609C0C8"/>
    <w:rsid w:val="4727DD8E"/>
    <w:rsid w:val="49165577"/>
    <w:rsid w:val="4F9F2504"/>
    <w:rsid w:val="50C3DCFC"/>
    <w:rsid w:val="50FA68DC"/>
    <w:rsid w:val="55BB635A"/>
    <w:rsid w:val="57CBD9A3"/>
    <w:rsid w:val="57CBD9A3"/>
    <w:rsid w:val="57E89248"/>
    <w:rsid w:val="59814186"/>
    <w:rsid w:val="5A1B84B9"/>
    <w:rsid w:val="61720884"/>
    <w:rsid w:val="62708384"/>
    <w:rsid w:val="62D798CC"/>
    <w:rsid w:val="62D798CC"/>
    <w:rsid w:val="63DC07A0"/>
    <w:rsid w:val="6B13F678"/>
    <w:rsid w:val="6B28715E"/>
    <w:rsid w:val="6C05517A"/>
    <w:rsid w:val="6C7027F1"/>
    <w:rsid w:val="6E694088"/>
    <w:rsid w:val="6E694088"/>
    <w:rsid w:val="6FD155DA"/>
    <w:rsid w:val="70729DAC"/>
    <w:rsid w:val="70A10173"/>
    <w:rsid w:val="72A748B8"/>
    <w:rsid w:val="7504AF45"/>
    <w:rsid w:val="7509269A"/>
    <w:rsid w:val="79DE8C01"/>
    <w:rsid w:val="7A5A077D"/>
    <w:rsid w:val="7A5A077D"/>
    <w:rsid w:val="7B8C70B1"/>
    <w:rsid w:val="7FD89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68DC"/>
  <w15:chartTrackingRefBased/>
  <w15:docId w15:val="{61B2B46A-124E-497C-AF7B-83D8EAFC41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2A748B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77780726" /><Relationship Type="http://schemas.openxmlformats.org/officeDocument/2006/relationships/numbering" Target="numbering.xml" Id="R19a4c017255b47f6" /><Relationship Type="http://schemas.microsoft.com/office/2020/10/relationships/intelligence" Target="intelligence2.xml" Id="R8f8ee89ecb6b49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2025-11-03T09:43:33.7365246Z</dcterms:created>
  <dcterms:modified xsi:type="dcterms:W3CDTF">2025-11-05T18:49:56.5099794Z</dcterms:modified>
  <dc:creator>TIYA SANJEEV KUBAVAT-[NC.AI.U4AID25044]</dc:creator>
  <lastModifiedBy>Guest User</lastModifiedBy>
</coreProperties>
</file>