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0F5D" w14:textId="0ECF1943" w:rsidR="004631B4" w:rsidRPr="004631B4" w:rsidRDefault="004631B4" w:rsidP="004631B4">
      <w:pPr>
        <w:jc w:val="center"/>
        <w:rPr>
          <w:rFonts w:ascii="Segoe UI Symbol" w:hAnsi="Segoe UI Symbol" w:cs="Segoe UI Symbol"/>
          <w:b/>
          <w:bCs/>
          <w:sz w:val="40"/>
          <w:szCs w:val="40"/>
        </w:rPr>
      </w:pPr>
      <w:r w:rsidRPr="004631B4">
        <w:rPr>
          <w:rFonts w:ascii="Segoe UI Symbol" w:hAnsi="Segoe UI Symbol" w:cs="Segoe UI Symbol"/>
          <w:b/>
          <w:bCs/>
          <w:sz w:val="40"/>
          <w:szCs w:val="40"/>
        </w:rPr>
        <w:t>LCD</w:t>
      </w:r>
      <w:r>
        <w:rPr>
          <w:rFonts w:ascii="Segoe UI Symbol" w:hAnsi="Segoe UI Symbol" w:cs="Segoe UI Symbol"/>
          <w:b/>
          <w:bCs/>
          <w:sz w:val="40"/>
          <w:szCs w:val="40"/>
        </w:rPr>
        <w:t xml:space="preserve"> – connections and explanation</w:t>
      </w:r>
    </w:p>
    <w:p w14:paraId="3DD465FE" w14:textId="77777777" w:rsidR="004631B4" w:rsidRDefault="004631B4" w:rsidP="004631B4">
      <w:pPr>
        <w:rPr>
          <w:rFonts w:ascii="Segoe UI Symbol" w:hAnsi="Segoe UI Symbol" w:cs="Segoe UI Symbol"/>
          <w:b/>
          <w:bCs/>
          <w:sz w:val="22"/>
        </w:rPr>
      </w:pPr>
    </w:p>
    <w:p w14:paraId="1000C5AB" w14:textId="6704CA5E" w:rsidR="004631B4" w:rsidRPr="004631B4" w:rsidRDefault="004631B4" w:rsidP="004631B4">
      <w:pPr>
        <w:rPr>
          <w:rFonts w:ascii="Segoe UI Symbol" w:hAnsi="Segoe UI Symbol" w:cs="Segoe UI Symbol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>How Does the LCD Work in 4-bit Mode?</w:t>
      </w:r>
    </w:p>
    <w:p w14:paraId="08ABFBAE" w14:textId="77777777" w:rsidR="004631B4" w:rsidRPr="004631B4" w:rsidRDefault="004631B4" w:rsidP="004631B4">
      <w:pPr>
        <w:rPr>
          <w:rFonts w:ascii="Segoe UI Symbol" w:hAnsi="Segoe UI Symbol" w:cs="Segoe UI Symbol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>The LCD can work in 8-bit or 4-bit mode:</w:t>
      </w:r>
    </w:p>
    <w:p w14:paraId="48E2EB6C" w14:textId="77777777" w:rsidR="004631B4" w:rsidRPr="004631B4" w:rsidRDefault="004631B4" w:rsidP="004631B4">
      <w:pPr>
        <w:numPr>
          <w:ilvl w:val="0"/>
          <w:numId w:val="6"/>
        </w:numPr>
        <w:rPr>
          <w:rFonts w:ascii="Segoe UI Symbol" w:hAnsi="Segoe UI Symbol" w:cs="Segoe UI Symbol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>8-bit mode: Uses all 8 data pins (D0-D7) → Faster but requires more connections.</w:t>
      </w:r>
    </w:p>
    <w:p w14:paraId="446E6454" w14:textId="77777777" w:rsidR="004631B4" w:rsidRPr="004631B4" w:rsidRDefault="004631B4" w:rsidP="004631B4">
      <w:pPr>
        <w:numPr>
          <w:ilvl w:val="0"/>
          <w:numId w:val="6"/>
        </w:numPr>
        <w:rPr>
          <w:rFonts w:ascii="Segoe UI Symbol" w:hAnsi="Segoe UI Symbol" w:cs="Segoe UI Symbol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 xml:space="preserve">4-bit mode (we are using this): </w:t>
      </w:r>
    </w:p>
    <w:p w14:paraId="5A0BB90A" w14:textId="77777777" w:rsidR="004631B4" w:rsidRPr="004631B4" w:rsidRDefault="004631B4" w:rsidP="004631B4">
      <w:pPr>
        <w:numPr>
          <w:ilvl w:val="1"/>
          <w:numId w:val="6"/>
        </w:numPr>
        <w:rPr>
          <w:rFonts w:ascii="Segoe UI Symbol" w:hAnsi="Segoe UI Symbol" w:cs="Segoe UI Symbol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>Uses only D4-D7 for data.</w:t>
      </w:r>
    </w:p>
    <w:p w14:paraId="0EC69C43" w14:textId="77777777" w:rsidR="004631B4" w:rsidRPr="004631B4" w:rsidRDefault="004631B4" w:rsidP="004631B4">
      <w:pPr>
        <w:numPr>
          <w:ilvl w:val="1"/>
          <w:numId w:val="6"/>
        </w:numPr>
        <w:rPr>
          <w:rFonts w:ascii="Segoe UI Symbol" w:hAnsi="Segoe UI Symbol" w:cs="Segoe UI Symbol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>Saves Arduino pins.</w:t>
      </w:r>
    </w:p>
    <w:p w14:paraId="746571D4" w14:textId="77777777" w:rsidR="004631B4" w:rsidRPr="004631B4" w:rsidRDefault="004631B4" w:rsidP="004631B4">
      <w:pPr>
        <w:numPr>
          <w:ilvl w:val="1"/>
          <w:numId w:val="6"/>
        </w:numPr>
        <w:rPr>
          <w:rFonts w:ascii="Segoe UI Symbol" w:hAnsi="Segoe UI Symbol" w:cs="Segoe UI Symbol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>LCD splits data into two 4-bit chunks to process.</w:t>
      </w:r>
    </w:p>
    <w:p w14:paraId="72CCDAC2" w14:textId="77777777" w:rsidR="004631B4" w:rsidRPr="004631B4" w:rsidRDefault="004631B4" w:rsidP="004631B4">
      <w:pPr>
        <w:rPr>
          <w:rFonts w:ascii="Segoe UI Symbol" w:hAnsi="Segoe UI Symbol" w:cs="Segoe UI Symbol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>Why use 4-bit mode?</w:t>
      </w:r>
    </w:p>
    <w:p w14:paraId="37F13159" w14:textId="77777777" w:rsidR="004631B4" w:rsidRPr="004631B4" w:rsidRDefault="004631B4" w:rsidP="004631B4">
      <w:pPr>
        <w:numPr>
          <w:ilvl w:val="0"/>
          <w:numId w:val="7"/>
        </w:numPr>
        <w:rPr>
          <w:rFonts w:ascii="Segoe UI Symbol" w:hAnsi="Segoe UI Symbol" w:cs="Segoe UI Symbol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>Saves pins (Arduino has limited digital pins).</w:t>
      </w:r>
    </w:p>
    <w:p w14:paraId="3AFEFA53" w14:textId="77777777" w:rsidR="004631B4" w:rsidRPr="004631B4" w:rsidRDefault="004631B4" w:rsidP="004631B4">
      <w:pPr>
        <w:numPr>
          <w:ilvl w:val="0"/>
          <w:numId w:val="7"/>
        </w:numPr>
        <w:rPr>
          <w:rFonts w:ascii="Segoe UI Symbol" w:hAnsi="Segoe UI Symbol" w:cs="Segoe UI Symbol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>Easier wiring and less complexity.</w:t>
      </w:r>
    </w:p>
    <w:p w14:paraId="04E0EBB3" w14:textId="77777777" w:rsidR="004631B4" w:rsidRDefault="004631B4" w:rsidP="004631B4">
      <w:pPr>
        <w:rPr>
          <w:rFonts w:ascii="Segoe UI Symbol" w:hAnsi="Segoe UI Symbol" w:cs="Segoe UI Symbol"/>
          <w:b/>
          <w:bCs/>
          <w:sz w:val="22"/>
        </w:rPr>
      </w:pPr>
    </w:p>
    <w:p w14:paraId="0DB97490" w14:textId="77777777" w:rsidR="004631B4" w:rsidRDefault="004631B4" w:rsidP="004631B4">
      <w:pPr>
        <w:rPr>
          <w:rFonts w:ascii="Segoe UI Symbol" w:hAnsi="Segoe UI Symbol" w:cs="Segoe UI Symbol"/>
          <w:b/>
          <w:bCs/>
          <w:sz w:val="22"/>
        </w:rPr>
      </w:pPr>
    </w:p>
    <w:p w14:paraId="0CA0B620" w14:textId="43BEE73A" w:rsidR="004631B4" w:rsidRPr="004631B4" w:rsidRDefault="004631B4" w:rsidP="004631B4">
      <w:pPr>
        <w:rPr>
          <w:rFonts w:cstheme="minorHAnsi"/>
          <w:b/>
          <w:bCs/>
          <w:sz w:val="22"/>
        </w:rPr>
      </w:pPr>
      <w:r w:rsidRPr="004631B4">
        <w:rPr>
          <w:rFonts w:ascii="Segoe UI Symbol" w:hAnsi="Segoe UI Symbol" w:cs="Segoe UI Symbol"/>
          <w:b/>
          <w:bCs/>
          <w:sz w:val="22"/>
        </w:rPr>
        <w:t>🛠</w:t>
      </w:r>
      <w:r w:rsidRPr="004631B4">
        <w:rPr>
          <w:rFonts w:cstheme="minorHAnsi"/>
          <w:b/>
          <w:bCs/>
          <w:sz w:val="22"/>
        </w:rPr>
        <w:t xml:space="preserve"> Wiring the 1602 LCD (Without I2C)</w:t>
      </w:r>
    </w:p>
    <w:p w14:paraId="0C779F5A" w14:textId="77777777" w:rsidR="004631B4" w:rsidRPr="004631B4" w:rsidRDefault="004631B4" w:rsidP="004631B4">
      <w:pPr>
        <w:rPr>
          <w:rFonts w:cstheme="minorHAnsi"/>
          <w:b/>
          <w:bCs/>
          <w:sz w:val="22"/>
        </w:rPr>
      </w:pPr>
      <w:r w:rsidRPr="004631B4">
        <w:rPr>
          <w:rFonts w:ascii="Segoe UI Emoji" w:hAnsi="Segoe UI Emoji" w:cs="Segoe UI Emoji"/>
          <w:b/>
          <w:bCs/>
          <w:sz w:val="22"/>
        </w:rPr>
        <w:t>🔌</w:t>
      </w:r>
      <w:r w:rsidRPr="004631B4">
        <w:rPr>
          <w:rFonts w:cstheme="minorHAnsi"/>
          <w:b/>
          <w:bCs/>
          <w:sz w:val="22"/>
        </w:rPr>
        <w:t xml:space="preserve"> Pin Mapping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070"/>
        <w:gridCol w:w="1779"/>
      </w:tblGrid>
      <w:tr w:rsidR="004631B4" w:rsidRPr="004631B4" w14:paraId="554A43FE" w14:textId="77777777" w:rsidTr="004631B4">
        <w:trPr>
          <w:tblHeader/>
          <w:tblCellSpacing w:w="15" w:type="dxa"/>
        </w:trPr>
        <w:tc>
          <w:tcPr>
            <w:tcW w:w="1390" w:type="dxa"/>
            <w:vAlign w:val="center"/>
            <w:hideMark/>
          </w:tcPr>
          <w:p w14:paraId="6428FC3C" w14:textId="77777777" w:rsidR="004631B4" w:rsidRPr="004631B4" w:rsidRDefault="004631B4" w:rsidP="004631B4">
            <w:pPr>
              <w:rPr>
                <w:rFonts w:cstheme="minorHAnsi"/>
                <w:b/>
                <w:bCs/>
                <w:sz w:val="22"/>
              </w:rPr>
            </w:pPr>
            <w:r w:rsidRPr="004631B4">
              <w:rPr>
                <w:rFonts w:cstheme="minorHAnsi"/>
                <w:b/>
                <w:bCs/>
                <w:sz w:val="22"/>
              </w:rPr>
              <w:t>LCD Pin</w:t>
            </w:r>
          </w:p>
        </w:tc>
        <w:tc>
          <w:tcPr>
            <w:tcW w:w="2040" w:type="dxa"/>
            <w:vAlign w:val="center"/>
            <w:hideMark/>
          </w:tcPr>
          <w:p w14:paraId="13618103" w14:textId="77777777" w:rsidR="004631B4" w:rsidRPr="004631B4" w:rsidRDefault="004631B4" w:rsidP="004631B4">
            <w:pPr>
              <w:rPr>
                <w:rFonts w:cstheme="minorHAnsi"/>
                <w:b/>
                <w:bCs/>
                <w:sz w:val="22"/>
              </w:rPr>
            </w:pPr>
            <w:r w:rsidRPr="004631B4">
              <w:rPr>
                <w:rFonts w:cstheme="minorHAnsi"/>
                <w:b/>
                <w:bCs/>
                <w:sz w:val="22"/>
              </w:rPr>
              <w:t>Function</w:t>
            </w:r>
          </w:p>
        </w:tc>
        <w:tc>
          <w:tcPr>
            <w:tcW w:w="1734" w:type="dxa"/>
            <w:vAlign w:val="center"/>
            <w:hideMark/>
          </w:tcPr>
          <w:p w14:paraId="1E9F0331" w14:textId="77777777" w:rsidR="004631B4" w:rsidRPr="004631B4" w:rsidRDefault="004631B4" w:rsidP="004631B4">
            <w:pPr>
              <w:rPr>
                <w:rFonts w:cstheme="minorHAnsi"/>
                <w:b/>
                <w:bCs/>
                <w:sz w:val="22"/>
              </w:rPr>
            </w:pPr>
            <w:r w:rsidRPr="004631B4">
              <w:rPr>
                <w:rFonts w:cstheme="minorHAnsi"/>
                <w:b/>
                <w:bCs/>
                <w:sz w:val="22"/>
              </w:rPr>
              <w:t>Arduino Uno Pin</w:t>
            </w:r>
          </w:p>
        </w:tc>
      </w:tr>
      <w:tr w:rsidR="004631B4" w:rsidRPr="004631B4" w14:paraId="50BF6FB6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1D1F5545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VSS</w:t>
            </w:r>
          </w:p>
        </w:tc>
        <w:tc>
          <w:tcPr>
            <w:tcW w:w="2040" w:type="dxa"/>
            <w:vAlign w:val="center"/>
            <w:hideMark/>
          </w:tcPr>
          <w:p w14:paraId="5617046B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GND</w:t>
            </w:r>
          </w:p>
        </w:tc>
        <w:tc>
          <w:tcPr>
            <w:tcW w:w="1734" w:type="dxa"/>
            <w:vAlign w:val="center"/>
            <w:hideMark/>
          </w:tcPr>
          <w:p w14:paraId="4C115A3B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GND</w:t>
            </w:r>
          </w:p>
        </w:tc>
      </w:tr>
      <w:tr w:rsidR="004631B4" w:rsidRPr="004631B4" w14:paraId="75912C3F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5B2D70A2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VDD</w:t>
            </w:r>
          </w:p>
        </w:tc>
        <w:tc>
          <w:tcPr>
            <w:tcW w:w="2040" w:type="dxa"/>
            <w:vAlign w:val="center"/>
            <w:hideMark/>
          </w:tcPr>
          <w:p w14:paraId="7946D6AF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Power</w:t>
            </w:r>
          </w:p>
        </w:tc>
        <w:tc>
          <w:tcPr>
            <w:tcW w:w="1734" w:type="dxa"/>
            <w:vAlign w:val="center"/>
            <w:hideMark/>
          </w:tcPr>
          <w:p w14:paraId="2DA6DDA1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5V</w:t>
            </w:r>
          </w:p>
        </w:tc>
      </w:tr>
      <w:tr w:rsidR="004631B4" w:rsidRPr="004631B4" w14:paraId="658CC868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5D5B6705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V0</w:t>
            </w:r>
          </w:p>
        </w:tc>
        <w:tc>
          <w:tcPr>
            <w:tcW w:w="2040" w:type="dxa"/>
            <w:vAlign w:val="center"/>
            <w:hideMark/>
          </w:tcPr>
          <w:p w14:paraId="168C07A8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Contrast Adjust</w:t>
            </w:r>
          </w:p>
        </w:tc>
        <w:tc>
          <w:tcPr>
            <w:tcW w:w="1734" w:type="dxa"/>
            <w:vAlign w:val="center"/>
            <w:hideMark/>
          </w:tcPr>
          <w:p w14:paraId="150E6D88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Potentiometer (Middle Pin)</w:t>
            </w:r>
          </w:p>
        </w:tc>
      </w:tr>
      <w:tr w:rsidR="004631B4" w:rsidRPr="004631B4" w14:paraId="29CE02D5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64F11AFD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RS</w:t>
            </w:r>
          </w:p>
        </w:tc>
        <w:tc>
          <w:tcPr>
            <w:tcW w:w="2040" w:type="dxa"/>
            <w:vAlign w:val="center"/>
            <w:hideMark/>
          </w:tcPr>
          <w:p w14:paraId="10A55A9E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Register Select</w:t>
            </w:r>
          </w:p>
        </w:tc>
        <w:tc>
          <w:tcPr>
            <w:tcW w:w="1734" w:type="dxa"/>
            <w:vAlign w:val="center"/>
            <w:hideMark/>
          </w:tcPr>
          <w:p w14:paraId="329218CB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D7</w:t>
            </w:r>
          </w:p>
        </w:tc>
      </w:tr>
      <w:tr w:rsidR="004631B4" w:rsidRPr="004631B4" w14:paraId="004293FE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5F4F6C1C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RW</w:t>
            </w:r>
          </w:p>
        </w:tc>
        <w:tc>
          <w:tcPr>
            <w:tcW w:w="2040" w:type="dxa"/>
            <w:vAlign w:val="center"/>
            <w:hideMark/>
          </w:tcPr>
          <w:p w14:paraId="04F359FF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Read/Write</w:t>
            </w:r>
          </w:p>
        </w:tc>
        <w:tc>
          <w:tcPr>
            <w:tcW w:w="1734" w:type="dxa"/>
            <w:vAlign w:val="center"/>
            <w:hideMark/>
          </w:tcPr>
          <w:p w14:paraId="06D04DBA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GND</w:t>
            </w:r>
          </w:p>
        </w:tc>
      </w:tr>
      <w:tr w:rsidR="004631B4" w:rsidRPr="004631B4" w14:paraId="0541D4D0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15342C53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E</w:t>
            </w:r>
          </w:p>
        </w:tc>
        <w:tc>
          <w:tcPr>
            <w:tcW w:w="2040" w:type="dxa"/>
            <w:vAlign w:val="center"/>
            <w:hideMark/>
          </w:tcPr>
          <w:p w14:paraId="0D9536B6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Enable</w:t>
            </w:r>
          </w:p>
        </w:tc>
        <w:tc>
          <w:tcPr>
            <w:tcW w:w="1734" w:type="dxa"/>
            <w:vAlign w:val="center"/>
            <w:hideMark/>
          </w:tcPr>
          <w:p w14:paraId="30609BB2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D6</w:t>
            </w:r>
          </w:p>
        </w:tc>
      </w:tr>
      <w:tr w:rsidR="004631B4" w:rsidRPr="004631B4" w14:paraId="141DCFE8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498DF0C0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D4</w:t>
            </w:r>
          </w:p>
        </w:tc>
        <w:tc>
          <w:tcPr>
            <w:tcW w:w="2040" w:type="dxa"/>
            <w:vAlign w:val="center"/>
            <w:hideMark/>
          </w:tcPr>
          <w:p w14:paraId="6559D0A3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Data Bit 4</w:t>
            </w:r>
          </w:p>
        </w:tc>
        <w:tc>
          <w:tcPr>
            <w:tcW w:w="1734" w:type="dxa"/>
            <w:vAlign w:val="center"/>
            <w:hideMark/>
          </w:tcPr>
          <w:p w14:paraId="41A5E3B8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D5</w:t>
            </w:r>
          </w:p>
        </w:tc>
      </w:tr>
      <w:tr w:rsidR="004631B4" w:rsidRPr="004631B4" w14:paraId="72D88027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56BDA463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lastRenderedPageBreak/>
              <w:t>D5</w:t>
            </w:r>
          </w:p>
        </w:tc>
        <w:tc>
          <w:tcPr>
            <w:tcW w:w="2040" w:type="dxa"/>
            <w:vAlign w:val="center"/>
            <w:hideMark/>
          </w:tcPr>
          <w:p w14:paraId="44585124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Data Bit 5</w:t>
            </w:r>
          </w:p>
        </w:tc>
        <w:tc>
          <w:tcPr>
            <w:tcW w:w="1734" w:type="dxa"/>
            <w:vAlign w:val="center"/>
            <w:hideMark/>
          </w:tcPr>
          <w:p w14:paraId="0B2DB07E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D4</w:t>
            </w:r>
          </w:p>
        </w:tc>
      </w:tr>
      <w:tr w:rsidR="004631B4" w:rsidRPr="004631B4" w14:paraId="628C5682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76B942B7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D6</w:t>
            </w:r>
          </w:p>
        </w:tc>
        <w:tc>
          <w:tcPr>
            <w:tcW w:w="2040" w:type="dxa"/>
            <w:vAlign w:val="center"/>
            <w:hideMark/>
          </w:tcPr>
          <w:p w14:paraId="3C414BB6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Data Bit 6</w:t>
            </w:r>
          </w:p>
        </w:tc>
        <w:tc>
          <w:tcPr>
            <w:tcW w:w="1734" w:type="dxa"/>
            <w:vAlign w:val="center"/>
            <w:hideMark/>
          </w:tcPr>
          <w:p w14:paraId="300247E1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D3</w:t>
            </w:r>
          </w:p>
        </w:tc>
      </w:tr>
      <w:tr w:rsidR="004631B4" w:rsidRPr="004631B4" w14:paraId="31C74AA3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3CDF95EA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D7</w:t>
            </w:r>
          </w:p>
        </w:tc>
        <w:tc>
          <w:tcPr>
            <w:tcW w:w="2040" w:type="dxa"/>
            <w:vAlign w:val="center"/>
            <w:hideMark/>
          </w:tcPr>
          <w:p w14:paraId="6886FFEE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Data Bit 7</w:t>
            </w:r>
          </w:p>
        </w:tc>
        <w:tc>
          <w:tcPr>
            <w:tcW w:w="1734" w:type="dxa"/>
            <w:vAlign w:val="center"/>
            <w:hideMark/>
          </w:tcPr>
          <w:p w14:paraId="1E154A12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D2</w:t>
            </w:r>
          </w:p>
        </w:tc>
      </w:tr>
      <w:tr w:rsidR="004631B4" w:rsidRPr="004631B4" w14:paraId="3C7D27F4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45872E99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A</w:t>
            </w:r>
          </w:p>
        </w:tc>
        <w:tc>
          <w:tcPr>
            <w:tcW w:w="2040" w:type="dxa"/>
            <w:vAlign w:val="center"/>
            <w:hideMark/>
          </w:tcPr>
          <w:p w14:paraId="6E13862F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LED Backlight +</w:t>
            </w:r>
          </w:p>
        </w:tc>
        <w:tc>
          <w:tcPr>
            <w:tcW w:w="1734" w:type="dxa"/>
            <w:vAlign w:val="center"/>
            <w:hideMark/>
          </w:tcPr>
          <w:p w14:paraId="7E0FBAC6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5V</w:t>
            </w:r>
          </w:p>
        </w:tc>
      </w:tr>
      <w:tr w:rsidR="004631B4" w:rsidRPr="004631B4" w14:paraId="45270170" w14:textId="77777777" w:rsidTr="004631B4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28729661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K</w:t>
            </w:r>
          </w:p>
        </w:tc>
        <w:tc>
          <w:tcPr>
            <w:tcW w:w="2040" w:type="dxa"/>
            <w:vAlign w:val="center"/>
            <w:hideMark/>
          </w:tcPr>
          <w:p w14:paraId="4EFFDFCE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LED Backlight -</w:t>
            </w:r>
          </w:p>
        </w:tc>
        <w:tc>
          <w:tcPr>
            <w:tcW w:w="1734" w:type="dxa"/>
            <w:vAlign w:val="center"/>
            <w:hideMark/>
          </w:tcPr>
          <w:p w14:paraId="4939B023" w14:textId="77777777" w:rsidR="004631B4" w:rsidRPr="004631B4" w:rsidRDefault="004631B4" w:rsidP="004631B4">
            <w:pPr>
              <w:rPr>
                <w:rFonts w:cstheme="minorHAnsi"/>
                <w:sz w:val="22"/>
              </w:rPr>
            </w:pPr>
            <w:r w:rsidRPr="004631B4">
              <w:rPr>
                <w:rFonts w:cstheme="minorHAnsi"/>
                <w:sz w:val="22"/>
              </w:rPr>
              <w:t>GND</w:t>
            </w:r>
          </w:p>
        </w:tc>
      </w:tr>
    </w:tbl>
    <w:p w14:paraId="35F4A1B4" w14:textId="77777777" w:rsidR="00E01C76" w:rsidRDefault="00E01C76" w:rsidP="004631B4"/>
    <w:p w14:paraId="07F9A9FC" w14:textId="06FBFEA5" w:rsidR="004631B4" w:rsidRDefault="004631B4" w:rsidP="004631B4">
      <w:r>
        <w:t xml:space="preserve">Code – </w:t>
      </w:r>
    </w:p>
    <w:p w14:paraId="0E6C3E49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#include &lt;LiquidCrystal.h&gt;</w:t>
      </w:r>
    </w:p>
    <w:p w14:paraId="699E26C5" w14:textId="77777777" w:rsidR="004631B4" w:rsidRPr="004631B4" w:rsidRDefault="004631B4" w:rsidP="004631B4">
      <w:pPr>
        <w:rPr>
          <w:highlight w:val="yellow"/>
        </w:rPr>
      </w:pPr>
    </w:p>
    <w:p w14:paraId="734252DE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// Define LCD Pins</w:t>
      </w:r>
    </w:p>
    <w:p w14:paraId="5271FFCA" w14:textId="77777777" w:rsidR="004631B4" w:rsidRPr="004631B4" w:rsidRDefault="004631B4" w:rsidP="004631B4">
      <w:pPr>
        <w:rPr>
          <w:highlight w:val="yellow"/>
          <w:lang w:val="pt-BR"/>
        </w:rPr>
      </w:pPr>
      <w:r w:rsidRPr="004631B4">
        <w:rPr>
          <w:highlight w:val="yellow"/>
          <w:lang w:val="pt-BR"/>
        </w:rPr>
        <w:t>LiquidCrystal lcd(7, 6, 5, 4, 3, 2); // (RS, E, D4, D5, D6, D7)</w:t>
      </w:r>
    </w:p>
    <w:p w14:paraId="7A6ECD02" w14:textId="77777777" w:rsidR="004631B4" w:rsidRPr="004631B4" w:rsidRDefault="004631B4" w:rsidP="004631B4">
      <w:pPr>
        <w:rPr>
          <w:highlight w:val="yellow"/>
          <w:lang w:val="pt-BR"/>
        </w:rPr>
      </w:pPr>
    </w:p>
    <w:p w14:paraId="07BBC3C2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void setup() {</w:t>
      </w:r>
    </w:p>
    <w:p w14:paraId="4951B108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 xml:space="preserve">  lcd.begin(16, 2);  // Initialize LCD (16 columns, 2 rows)</w:t>
      </w:r>
    </w:p>
    <w:p w14:paraId="5E016BA7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 xml:space="preserve">  lcd.print("Hello, World!"); // Print message on first row</w:t>
      </w:r>
    </w:p>
    <w:p w14:paraId="778BC726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}</w:t>
      </w:r>
    </w:p>
    <w:p w14:paraId="4863E2B5" w14:textId="77777777" w:rsidR="004631B4" w:rsidRPr="004631B4" w:rsidRDefault="004631B4" w:rsidP="004631B4">
      <w:pPr>
        <w:rPr>
          <w:highlight w:val="yellow"/>
        </w:rPr>
      </w:pPr>
    </w:p>
    <w:p w14:paraId="3AFD14CB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void loop() {</w:t>
      </w:r>
    </w:p>
    <w:p w14:paraId="1A137DD3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 xml:space="preserve">  // No need to add anything here</w:t>
      </w:r>
    </w:p>
    <w:p w14:paraId="20DF3FCB" w14:textId="78CEC577" w:rsidR="004631B4" w:rsidRDefault="004631B4" w:rsidP="004631B4">
      <w:r w:rsidRPr="004631B4">
        <w:rPr>
          <w:highlight w:val="yellow"/>
        </w:rPr>
        <w:t>}</w:t>
      </w:r>
    </w:p>
    <w:p w14:paraId="23CC7B64" w14:textId="77777777" w:rsidR="004631B4" w:rsidRDefault="004631B4" w:rsidP="004631B4"/>
    <w:p w14:paraId="144D342E" w14:textId="77777777" w:rsidR="004631B4" w:rsidRPr="004631B4" w:rsidRDefault="004631B4" w:rsidP="004631B4">
      <w:pPr>
        <w:rPr>
          <w:b/>
          <w:bCs/>
        </w:rPr>
      </w:pPr>
      <w:r w:rsidRPr="004631B4">
        <w:rPr>
          <w:rFonts w:ascii="Segoe UI Emoji" w:hAnsi="Segoe UI Emoji" w:cs="Segoe UI Emoji"/>
          <w:b/>
          <w:bCs/>
        </w:rPr>
        <w:t>📜</w:t>
      </w:r>
      <w:r w:rsidRPr="004631B4">
        <w:rPr>
          <w:b/>
          <w:bCs/>
        </w:rPr>
        <w:t xml:space="preserve"> Code: Display "Hello, World!" on LCD</w:t>
      </w:r>
    </w:p>
    <w:p w14:paraId="182B3370" w14:textId="499DBA4A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cpp</w:t>
      </w:r>
    </w:p>
    <w:p w14:paraId="4C61032A" w14:textId="77777777" w:rsidR="004631B4" w:rsidRPr="004631B4" w:rsidRDefault="004631B4" w:rsidP="004631B4">
      <w:r w:rsidRPr="004631B4">
        <w:rPr>
          <w:highlight w:val="yellow"/>
        </w:rPr>
        <w:t>#include &lt;LiquidCrystal.h&gt;</w:t>
      </w:r>
    </w:p>
    <w:p w14:paraId="40C333EE" w14:textId="77777777" w:rsidR="004631B4" w:rsidRPr="004631B4" w:rsidRDefault="004631B4" w:rsidP="004631B4">
      <w:pPr>
        <w:rPr>
          <w:b/>
          <w:bCs/>
        </w:rPr>
      </w:pPr>
      <w:r w:rsidRPr="004631B4">
        <w:rPr>
          <w:rFonts w:ascii="Segoe UI Emoji" w:hAnsi="Segoe UI Emoji" w:cs="Segoe UI Emoji"/>
          <w:b/>
          <w:bCs/>
        </w:rPr>
        <w:t>📌</w:t>
      </w:r>
      <w:r w:rsidRPr="004631B4">
        <w:rPr>
          <w:b/>
          <w:bCs/>
        </w:rPr>
        <w:t xml:space="preserve"> What is this?</w:t>
      </w:r>
    </w:p>
    <w:p w14:paraId="1BAC0ADA" w14:textId="77777777" w:rsidR="004631B4" w:rsidRPr="004631B4" w:rsidRDefault="004631B4" w:rsidP="004631B4">
      <w:pPr>
        <w:numPr>
          <w:ilvl w:val="0"/>
          <w:numId w:val="1"/>
        </w:numPr>
      </w:pPr>
      <w:r w:rsidRPr="004631B4">
        <w:lastRenderedPageBreak/>
        <w:t xml:space="preserve">This </w:t>
      </w:r>
      <w:r w:rsidRPr="004631B4">
        <w:rPr>
          <w:b/>
          <w:bCs/>
        </w:rPr>
        <w:t>includes the LiquidCrystal library</w:t>
      </w:r>
      <w:r w:rsidRPr="004631B4">
        <w:t>, which allows Arduino to control an LCD without an I2C module.</w:t>
      </w:r>
    </w:p>
    <w:p w14:paraId="32291B6C" w14:textId="77777777" w:rsidR="004631B4" w:rsidRPr="004631B4" w:rsidRDefault="004631B4" w:rsidP="004631B4">
      <w:pPr>
        <w:numPr>
          <w:ilvl w:val="0"/>
          <w:numId w:val="1"/>
        </w:numPr>
      </w:pPr>
      <w:r w:rsidRPr="004631B4">
        <w:t xml:space="preserve">The </w:t>
      </w:r>
      <w:r w:rsidRPr="004631B4">
        <w:rPr>
          <w:b/>
          <w:bCs/>
        </w:rPr>
        <w:t>LiquidCrystal library</w:t>
      </w:r>
      <w:r w:rsidRPr="004631B4">
        <w:t xml:space="preserve"> is </w:t>
      </w:r>
      <w:r w:rsidRPr="004631B4">
        <w:rPr>
          <w:b/>
          <w:bCs/>
        </w:rPr>
        <w:t>built-in</w:t>
      </w:r>
      <w:r w:rsidRPr="004631B4">
        <w:t xml:space="preserve">, so you </w:t>
      </w:r>
      <w:r w:rsidRPr="004631B4">
        <w:rPr>
          <w:b/>
          <w:bCs/>
        </w:rPr>
        <w:t>don’t need to install it manually</w:t>
      </w:r>
      <w:r w:rsidRPr="004631B4">
        <w:t>.</w:t>
      </w:r>
    </w:p>
    <w:p w14:paraId="6E0DC9FC" w14:textId="77777777" w:rsidR="004631B4" w:rsidRPr="004631B4" w:rsidRDefault="004631B4" w:rsidP="004631B4">
      <w:r w:rsidRPr="004631B4">
        <w:pict w14:anchorId="1BDC1EF1">
          <v:rect id="_x0000_i1049" style="width:0;height:1.5pt" o:hralign="center" o:hrstd="t" o:hr="t" fillcolor="#a0a0a0" stroked="f"/>
        </w:pict>
      </w:r>
    </w:p>
    <w:p w14:paraId="10B07780" w14:textId="75188B1C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cpp</w:t>
      </w:r>
    </w:p>
    <w:p w14:paraId="5CE52597" w14:textId="77777777" w:rsidR="004631B4" w:rsidRPr="004631B4" w:rsidRDefault="004631B4" w:rsidP="004631B4">
      <w:pPr>
        <w:rPr>
          <w:lang w:val="pt-BR"/>
        </w:rPr>
      </w:pPr>
      <w:r w:rsidRPr="004631B4">
        <w:rPr>
          <w:highlight w:val="yellow"/>
          <w:lang w:val="pt-BR"/>
        </w:rPr>
        <w:t>LiquidCrystal lcd(7, 6, 5, 4, 3, 2); // (RS, E, D4, D5, D6, D7)</w:t>
      </w:r>
    </w:p>
    <w:p w14:paraId="6A07FC5D" w14:textId="77777777" w:rsidR="004631B4" w:rsidRPr="004631B4" w:rsidRDefault="004631B4" w:rsidP="004631B4">
      <w:pPr>
        <w:rPr>
          <w:lang w:val="pt-BR"/>
        </w:rPr>
      </w:pPr>
    </w:p>
    <w:p w14:paraId="5DE0059E" w14:textId="77777777" w:rsidR="004631B4" w:rsidRPr="004631B4" w:rsidRDefault="004631B4" w:rsidP="004631B4">
      <w:pPr>
        <w:rPr>
          <w:b/>
          <w:bCs/>
        </w:rPr>
      </w:pPr>
      <w:r w:rsidRPr="004631B4">
        <w:rPr>
          <w:rFonts w:ascii="Segoe UI Emoji" w:hAnsi="Segoe UI Emoji" w:cs="Segoe UI Emoji"/>
          <w:b/>
          <w:bCs/>
        </w:rPr>
        <w:t>📌</w:t>
      </w:r>
      <w:r w:rsidRPr="004631B4">
        <w:rPr>
          <w:b/>
          <w:bCs/>
        </w:rPr>
        <w:t xml:space="preserve"> What does this do?</w:t>
      </w:r>
    </w:p>
    <w:p w14:paraId="76447096" w14:textId="77777777" w:rsidR="004631B4" w:rsidRPr="004631B4" w:rsidRDefault="004631B4" w:rsidP="004631B4">
      <w:pPr>
        <w:numPr>
          <w:ilvl w:val="0"/>
          <w:numId w:val="2"/>
        </w:numPr>
      </w:pPr>
      <w:r w:rsidRPr="004631B4">
        <w:t xml:space="preserve">This </w:t>
      </w:r>
      <w:r w:rsidRPr="004631B4">
        <w:rPr>
          <w:b/>
          <w:bCs/>
        </w:rPr>
        <w:t>creates an LCD object</w:t>
      </w:r>
      <w:r w:rsidRPr="004631B4">
        <w:t xml:space="preserve"> named lcd.</w:t>
      </w:r>
    </w:p>
    <w:p w14:paraId="3AA023CD" w14:textId="77777777" w:rsidR="004631B4" w:rsidRPr="004631B4" w:rsidRDefault="004631B4" w:rsidP="004631B4">
      <w:pPr>
        <w:numPr>
          <w:ilvl w:val="0"/>
          <w:numId w:val="2"/>
        </w:numPr>
      </w:pPr>
      <w:r w:rsidRPr="004631B4">
        <w:t xml:space="preserve">The numbers (7, 6, 5, 4, 3, 2) </w:t>
      </w:r>
      <w:r w:rsidRPr="004631B4">
        <w:rPr>
          <w:b/>
          <w:bCs/>
        </w:rPr>
        <w:t>tell the Arduino which pins are connected to the LCD</w:t>
      </w:r>
      <w:r w:rsidRPr="004631B4">
        <w:t>.</w:t>
      </w:r>
    </w:p>
    <w:p w14:paraId="2C8A4C4F" w14:textId="77777777" w:rsidR="004631B4" w:rsidRDefault="004631B4" w:rsidP="004631B4">
      <w:pPr>
        <w:numPr>
          <w:ilvl w:val="0"/>
          <w:numId w:val="2"/>
        </w:numPr>
      </w:pPr>
      <w:r w:rsidRPr="004631B4">
        <w:t xml:space="preserve">It uses </w:t>
      </w:r>
      <w:r w:rsidRPr="004631B4">
        <w:rPr>
          <w:b/>
          <w:bCs/>
        </w:rPr>
        <w:t>only 6 pins</w:t>
      </w:r>
      <w:r w:rsidRPr="004631B4">
        <w:t xml:space="preserve"> (instead of 8) because we are using it in </w:t>
      </w:r>
      <w:r w:rsidRPr="004631B4">
        <w:rPr>
          <w:b/>
          <w:bCs/>
        </w:rPr>
        <w:t>4-bit mode</w:t>
      </w:r>
      <w:r w:rsidRPr="004631B4">
        <w:t xml:space="preserve"> (more on this later).</w:t>
      </w:r>
    </w:p>
    <w:p w14:paraId="1A81C4B5" w14:textId="77777777" w:rsidR="004631B4" w:rsidRPr="004631B4" w:rsidRDefault="004631B4" w:rsidP="004631B4"/>
    <w:p w14:paraId="509E4E90" w14:textId="77777777" w:rsidR="004631B4" w:rsidRPr="004631B4" w:rsidRDefault="004631B4" w:rsidP="004631B4">
      <w:r w:rsidRPr="004631B4">
        <w:rPr>
          <w:b/>
          <w:bCs/>
        </w:rPr>
        <w:t>Pin Mapping Explained: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451"/>
        <w:gridCol w:w="2382"/>
      </w:tblGrid>
      <w:tr w:rsidR="004631B4" w:rsidRPr="004631B4" w14:paraId="1B930867" w14:textId="77777777" w:rsidTr="004631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8B850" w14:textId="77777777" w:rsidR="004631B4" w:rsidRPr="004631B4" w:rsidRDefault="004631B4" w:rsidP="004631B4">
            <w:pPr>
              <w:rPr>
                <w:b/>
                <w:bCs/>
              </w:rPr>
            </w:pPr>
            <w:r w:rsidRPr="004631B4">
              <w:rPr>
                <w:b/>
                <w:bCs/>
              </w:rPr>
              <w:t>LCD Pin</w:t>
            </w:r>
          </w:p>
        </w:tc>
        <w:tc>
          <w:tcPr>
            <w:tcW w:w="0" w:type="auto"/>
            <w:vAlign w:val="center"/>
            <w:hideMark/>
          </w:tcPr>
          <w:p w14:paraId="6F03B245" w14:textId="77777777" w:rsidR="004631B4" w:rsidRPr="004631B4" w:rsidRDefault="004631B4" w:rsidP="004631B4">
            <w:pPr>
              <w:rPr>
                <w:b/>
                <w:bCs/>
              </w:rPr>
            </w:pPr>
            <w:r w:rsidRPr="004631B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BDAFFC4" w14:textId="77777777" w:rsidR="004631B4" w:rsidRPr="004631B4" w:rsidRDefault="004631B4" w:rsidP="004631B4">
            <w:pPr>
              <w:rPr>
                <w:b/>
                <w:bCs/>
              </w:rPr>
            </w:pPr>
            <w:r w:rsidRPr="004631B4">
              <w:rPr>
                <w:b/>
                <w:bCs/>
              </w:rPr>
              <w:t>Connected to Arduino</w:t>
            </w:r>
          </w:p>
        </w:tc>
      </w:tr>
      <w:tr w:rsidR="004631B4" w:rsidRPr="004631B4" w14:paraId="1FE67B12" w14:textId="77777777" w:rsidTr="00463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172E" w14:textId="77777777" w:rsidR="004631B4" w:rsidRPr="004631B4" w:rsidRDefault="004631B4" w:rsidP="004631B4">
            <w:r w:rsidRPr="004631B4">
              <w:t>RS</w:t>
            </w:r>
          </w:p>
        </w:tc>
        <w:tc>
          <w:tcPr>
            <w:tcW w:w="0" w:type="auto"/>
            <w:vAlign w:val="center"/>
            <w:hideMark/>
          </w:tcPr>
          <w:p w14:paraId="4EA42FA7" w14:textId="77777777" w:rsidR="004631B4" w:rsidRPr="004631B4" w:rsidRDefault="004631B4" w:rsidP="004631B4">
            <w:r w:rsidRPr="004631B4">
              <w:t>Register Select</w:t>
            </w:r>
          </w:p>
        </w:tc>
        <w:tc>
          <w:tcPr>
            <w:tcW w:w="0" w:type="auto"/>
            <w:vAlign w:val="center"/>
            <w:hideMark/>
          </w:tcPr>
          <w:p w14:paraId="0BC501E6" w14:textId="77777777" w:rsidR="004631B4" w:rsidRPr="004631B4" w:rsidRDefault="004631B4" w:rsidP="004631B4">
            <w:r w:rsidRPr="004631B4">
              <w:t>7</w:t>
            </w:r>
          </w:p>
        </w:tc>
      </w:tr>
      <w:tr w:rsidR="004631B4" w:rsidRPr="004631B4" w14:paraId="36930A65" w14:textId="77777777" w:rsidTr="00463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22F3" w14:textId="77777777" w:rsidR="004631B4" w:rsidRPr="004631B4" w:rsidRDefault="004631B4" w:rsidP="004631B4">
            <w:r w:rsidRPr="004631B4">
              <w:t>E</w:t>
            </w:r>
          </w:p>
        </w:tc>
        <w:tc>
          <w:tcPr>
            <w:tcW w:w="0" w:type="auto"/>
            <w:vAlign w:val="center"/>
            <w:hideMark/>
          </w:tcPr>
          <w:p w14:paraId="34A5B412" w14:textId="77777777" w:rsidR="004631B4" w:rsidRPr="004631B4" w:rsidRDefault="004631B4" w:rsidP="004631B4">
            <w:r w:rsidRPr="004631B4">
              <w:t>Enable</w:t>
            </w:r>
          </w:p>
        </w:tc>
        <w:tc>
          <w:tcPr>
            <w:tcW w:w="0" w:type="auto"/>
            <w:vAlign w:val="center"/>
            <w:hideMark/>
          </w:tcPr>
          <w:p w14:paraId="53F9F0AD" w14:textId="77777777" w:rsidR="004631B4" w:rsidRPr="004631B4" w:rsidRDefault="004631B4" w:rsidP="004631B4">
            <w:r w:rsidRPr="004631B4">
              <w:t>6</w:t>
            </w:r>
          </w:p>
        </w:tc>
      </w:tr>
      <w:tr w:rsidR="004631B4" w:rsidRPr="004631B4" w14:paraId="4CCDC681" w14:textId="77777777" w:rsidTr="00463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28D99" w14:textId="77777777" w:rsidR="004631B4" w:rsidRPr="004631B4" w:rsidRDefault="004631B4" w:rsidP="004631B4">
            <w:r w:rsidRPr="004631B4">
              <w:t>D4</w:t>
            </w:r>
          </w:p>
        </w:tc>
        <w:tc>
          <w:tcPr>
            <w:tcW w:w="0" w:type="auto"/>
            <w:vAlign w:val="center"/>
            <w:hideMark/>
          </w:tcPr>
          <w:p w14:paraId="76FEF64D" w14:textId="77777777" w:rsidR="004631B4" w:rsidRPr="004631B4" w:rsidRDefault="004631B4" w:rsidP="004631B4">
            <w:r w:rsidRPr="004631B4">
              <w:t>Data Pin 4</w:t>
            </w:r>
          </w:p>
        </w:tc>
        <w:tc>
          <w:tcPr>
            <w:tcW w:w="0" w:type="auto"/>
            <w:vAlign w:val="center"/>
            <w:hideMark/>
          </w:tcPr>
          <w:p w14:paraId="2E3BF25E" w14:textId="77777777" w:rsidR="004631B4" w:rsidRPr="004631B4" w:rsidRDefault="004631B4" w:rsidP="004631B4">
            <w:r w:rsidRPr="004631B4">
              <w:t>5</w:t>
            </w:r>
          </w:p>
        </w:tc>
      </w:tr>
      <w:tr w:rsidR="004631B4" w:rsidRPr="004631B4" w14:paraId="61DD554F" w14:textId="77777777" w:rsidTr="00463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53236" w14:textId="77777777" w:rsidR="004631B4" w:rsidRPr="004631B4" w:rsidRDefault="004631B4" w:rsidP="004631B4">
            <w:r w:rsidRPr="004631B4">
              <w:t>D5</w:t>
            </w:r>
          </w:p>
        </w:tc>
        <w:tc>
          <w:tcPr>
            <w:tcW w:w="0" w:type="auto"/>
            <w:vAlign w:val="center"/>
            <w:hideMark/>
          </w:tcPr>
          <w:p w14:paraId="32A3F1F2" w14:textId="77777777" w:rsidR="004631B4" w:rsidRPr="004631B4" w:rsidRDefault="004631B4" w:rsidP="004631B4">
            <w:r w:rsidRPr="004631B4">
              <w:t>Data Pin 5</w:t>
            </w:r>
          </w:p>
        </w:tc>
        <w:tc>
          <w:tcPr>
            <w:tcW w:w="0" w:type="auto"/>
            <w:vAlign w:val="center"/>
            <w:hideMark/>
          </w:tcPr>
          <w:p w14:paraId="5685B0D2" w14:textId="77777777" w:rsidR="004631B4" w:rsidRPr="004631B4" w:rsidRDefault="004631B4" w:rsidP="004631B4">
            <w:r w:rsidRPr="004631B4">
              <w:t>4</w:t>
            </w:r>
          </w:p>
        </w:tc>
      </w:tr>
      <w:tr w:rsidR="004631B4" w:rsidRPr="004631B4" w14:paraId="190A081C" w14:textId="77777777" w:rsidTr="00463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E9C8F" w14:textId="77777777" w:rsidR="004631B4" w:rsidRPr="004631B4" w:rsidRDefault="004631B4" w:rsidP="004631B4">
            <w:r w:rsidRPr="004631B4">
              <w:t>D6</w:t>
            </w:r>
          </w:p>
        </w:tc>
        <w:tc>
          <w:tcPr>
            <w:tcW w:w="0" w:type="auto"/>
            <w:vAlign w:val="center"/>
            <w:hideMark/>
          </w:tcPr>
          <w:p w14:paraId="4868B9CB" w14:textId="77777777" w:rsidR="004631B4" w:rsidRPr="004631B4" w:rsidRDefault="004631B4" w:rsidP="004631B4">
            <w:r w:rsidRPr="004631B4">
              <w:t>Data Pin 6</w:t>
            </w:r>
          </w:p>
        </w:tc>
        <w:tc>
          <w:tcPr>
            <w:tcW w:w="0" w:type="auto"/>
            <w:vAlign w:val="center"/>
            <w:hideMark/>
          </w:tcPr>
          <w:p w14:paraId="74AC8227" w14:textId="77777777" w:rsidR="004631B4" w:rsidRPr="004631B4" w:rsidRDefault="004631B4" w:rsidP="004631B4">
            <w:r w:rsidRPr="004631B4">
              <w:t>3</w:t>
            </w:r>
          </w:p>
        </w:tc>
      </w:tr>
      <w:tr w:rsidR="004631B4" w:rsidRPr="004631B4" w14:paraId="7CD6E62E" w14:textId="77777777" w:rsidTr="00463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CA0D" w14:textId="77777777" w:rsidR="004631B4" w:rsidRPr="004631B4" w:rsidRDefault="004631B4" w:rsidP="004631B4">
            <w:r w:rsidRPr="004631B4">
              <w:t>D7</w:t>
            </w:r>
          </w:p>
        </w:tc>
        <w:tc>
          <w:tcPr>
            <w:tcW w:w="0" w:type="auto"/>
            <w:vAlign w:val="center"/>
            <w:hideMark/>
          </w:tcPr>
          <w:p w14:paraId="7A85312E" w14:textId="77777777" w:rsidR="004631B4" w:rsidRPr="004631B4" w:rsidRDefault="004631B4" w:rsidP="004631B4">
            <w:r w:rsidRPr="004631B4">
              <w:t>Data Pin 7</w:t>
            </w:r>
          </w:p>
        </w:tc>
        <w:tc>
          <w:tcPr>
            <w:tcW w:w="0" w:type="auto"/>
            <w:vAlign w:val="center"/>
            <w:hideMark/>
          </w:tcPr>
          <w:p w14:paraId="62BCB775" w14:textId="77777777" w:rsidR="004631B4" w:rsidRPr="004631B4" w:rsidRDefault="004631B4" w:rsidP="004631B4">
            <w:r w:rsidRPr="004631B4">
              <w:t>2</w:t>
            </w:r>
          </w:p>
        </w:tc>
      </w:tr>
    </w:tbl>
    <w:p w14:paraId="5B497B61" w14:textId="77777777" w:rsidR="004631B4" w:rsidRPr="004631B4" w:rsidRDefault="004631B4" w:rsidP="004631B4">
      <w:r w:rsidRPr="004631B4">
        <w:pict w14:anchorId="669BCDBA">
          <v:rect id="_x0000_i1050" style="width:0;height:1.5pt" o:hralign="center" o:hrstd="t" o:hr="t" fillcolor="#a0a0a0" stroked="f"/>
        </w:pict>
      </w:r>
    </w:p>
    <w:p w14:paraId="3801463F" w14:textId="171AAAD6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cpp</w:t>
      </w:r>
    </w:p>
    <w:p w14:paraId="23F0B116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void setup() {</w:t>
      </w:r>
    </w:p>
    <w:p w14:paraId="63C6566E" w14:textId="77777777" w:rsidR="004631B4" w:rsidRPr="004631B4" w:rsidRDefault="004631B4" w:rsidP="004631B4">
      <w:r w:rsidRPr="004631B4">
        <w:rPr>
          <w:highlight w:val="yellow"/>
        </w:rPr>
        <w:t xml:space="preserve">  lcd.begin(16, 2);</w:t>
      </w:r>
    </w:p>
    <w:p w14:paraId="4AEEB811" w14:textId="77777777" w:rsidR="004631B4" w:rsidRPr="004631B4" w:rsidRDefault="004631B4" w:rsidP="004631B4">
      <w:pPr>
        <w:rPr>
          <w:b/>
          <w:bCs/>
        </w:rPr>
      </w:pPr>
      <w:r w:rsidRPr="004631B4">
        <w:rPr>
          <w:rFonts w:ascii="Segoe UI Emoji" w:hAnsi="Segoe UI Emoji" w:cs="Segoe UI Emoji"/>
          <w:b/>
          <w:bCs/>
        </w:rPr>
        <w:t>📌</w:t>
      </w:r>
      <w:r w:rsidRPr="004631B4">
        <w:rPr>
          <w:b/>
          <w:bCs/>
        </w:rPr>
        <w:t xml:space="preserve"> What does this do?</w:t>
      </w:r>
    </w:p>
    <w:p w14:paraId="4318328D" w14:textId="77777777" w:rsidR="004631B4" w:rsidRPr="004631B4" w:rsidRDefault="004631B4" w:rsidP="004631B4">
      <w:pPr>
        <w:numPr>
          <w:ilvl w:val="0"/>
          <w:numId w:val="3"/>
        </w:numPr>
      </w:pPr>
      <w:r w:rsidRPr="004631B4">
        <w:lastRenderedPageBreak/>
        <w:t xml:space="preserve">lcd.begin(16, 2); </w:t>
      </w:r>
      <w:r w:rsidRPr="004631B4">
        <w:rPr>
          <w:b/>
          <w:bCs/>
        </w:rPr>
        <w:t>initializes the LCD screen</w:t>
      </w:r>
      <w:r w:rsidRPr="004631B4">
        <w:t>.</w:t>
      </w:r>
    </w:p>
    <w:p w14:paraId="125824EA" w14:textId="77777777" w:rsidR="004631B4" w:rsidRPr="004631B4" w:rsidRDefault="004631B4" w:rsidP="004631B4">
      <w:pPr>
        <w:numPr>
          <w:ilvl w:val="0"/>
          <w:numId w:val="3"/>
        </w:numPr>
      </w:pPr>
      <w:r w:rsidRPr="004631B4">
        <w:t xml:space="preserve">16, 2 means </w:t>
      </w:r>
      <w:r w:rsidRPr="004631B4">
        <w:rPr>
          <w:b/>
          <w:bCs/>
        </w:rPr>
        <w:t>16 columns and 2 rows</w:t>
      </w:r>
      <w:r w:rsidRPr="004631B4">
        <w:t xml:space="preserve">. </w:t>
      </w:r>
    </w:p>
    <w:p w14:paraId="5A8CE8BE" w14:textId="77777777" w:rsidR="004631B4" w:rsidRPr="004631B4" w:rsidRDefault="004631B4" w:rsidP="004631B4">
      <w:pPr>
        <w:numPr>
          <w:ilvl w:val="1"/>
          <w:numId w:val="3"/>
        </w:numPr>
      </w:pPr>
      <w:r w:rsidRPr="004631B4">
        <w:rPr>
          <w:b/>
          <w:bCs/>
        </w:rPr>
        <w:t>16 columns → Can fit 16 characters per row.</w:t>
      </w:r>
    </w:p>
    <w:p w14:paraId="6AC9A2A7" w14:textId="77777777" w:rsidR="004631B4" w:rsidRPr="004631B4" w:rsidRDefault="004631B4" w:rsidP="004631B4">
      <w:pPr>
        <w:numPr>
          <w:ilvl w:val="1"/>
          <w:numId w:val="3"/>
        </w:numPr>
      </w:pPr>
      <w:r w:rsidRPr="004631B4">
        <w:rPr>
          <w:b/>
          <w:bCs/>
        </w:rPr>
        <w:t>2 rows → Supports 2 lines of text.</w:t>
      </w:r>
    </w:p>
    <w:p w14:paraId="5471D482" w14:textId="77777777" w:rsidR="004631B4" w:rsidRPr="004631B4" w:rsidRDefault="004631B4" w:rsidP="004631B4">
      <w:r w:rsidRPr="004631B4">
        <w:pict w14:anchorId="02305208">
          <v:rect id="_x0000_i1051" style="width:0;height:1.5pt" o:hralign="center" o:hrstd="t" o:hr="t" fillcolor="#a0a0a0" stroked="f"/>
        </w:pict>
      </w:r>
    </w:p>
    <w:p w14:paraId="2DF2522C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cpp</w:t>
      </w:r>
    </w:p>
    <w:p w14:paraId="7C3EFA47" w14:textId="77777777" w:rsidR="004631B4" w:rsidRPr="004631B4" w:rsidRDefault="004631B4" w:rsidP="004631B4">
      <w:r w:rsidRPr="004631B4">
        <w:rPr>
          <w:highlight w:val="yellow"/>
        </w:rPr>
        <w:t xml:space="preserve">  lcd.print("Hello, World!");</w:t>
      </w:r>
    </w:p>
    <w:p w14:paraId="17146E48" w14:textId="77777777" w:rsidR="004631B4" w:rsidRPr="004631B4" w:rsidRDefault="004631B4" w:rsidP="004631B4">
      <w:pPr>
        <w:rPr>
          <w:b/>
          <w:bCs/>
        </w:rPr>
      </w:pPr>
      <w:r w:rsidRPr="004631B4">
        <w:rPr>
          <w:rFonts w:ascii="Segoe UI Emoji" w:hAnsi="Segoe UI Emoji" w:cs="Segoe UI Emoji"/>
          <w:b/>
          <w:bCs/>
        </w:rPr>
        <w:t>📌</w:t>
      </w:r>
      <w:r w:rsidRPr="004631B4">
        <w:rPr>
          <w:b/>
          <w:bCs/>
        </w:rPr>
        <w:t xml:space="preserve"> What does this do?</w:t>
      </w:r>
    </w:p>
    <w:p w14:paraId="05D776A2" w14:textId="77777777" w:rsidR="004631B4" w:rsidRPr="004631B4" w:rsidRDefault="004631B4" w:rsidP="004631B4">
      <w:pPr>
        <w:numPr>
          <w:ilvl w:val="0"/>
          <w:numId w:val="4"/>
        </w:numPr>
      </w:pPr>
      <w:r w:rsidRPr="004631B4">
        <w:t>This prints "Hello, World!" on the LCD.</w:t>
      </w:r>
    </w:p>
    <w:p w14:paraId="35EEDA5A" w14:textId="77777777" w:rsidR="004631B4" w:rsidRPr="004631B4" w:rsidRDefault="004631B4" w:rsidP="004631B4">
      <w:pPr>
        <w:numPr>
          <w:ilvl w:val="0"/>
          <w:numId w:val="4"/>
        </w:numPr>
      </w:pPr>
      <w:r w:rsidRPr="004631B4">
        <w:t xml:space="preserve">The cursor </w:t>
      </w:r>
      <w:r w:rsidRPr="004631B4">
        <w:rPr>
          <w:b/>
          <w:bCs/>
        </w:rPr>
        <w:t>automatically starts at position (0,0)</w:t>
      </w:r>
      <w:r w:rsidRPr="004631B4">
        <w:t xml:space="preserve"> → </w:t>
      </w:r>
      <w:r w:rsidRPr="004631B4">
        <w:rPr>
          <w:b/>
          <w:bCs/>
        </w:rPr>
        <w:t>First row, first column.</w:t>
      </w:r>
    </w:p>
    <w:p w14:paraId="273B7CB3" w14:textId="77777777" w:rsidR="004631B4" w:rsidRPr="004631B4" w:rsidRDefault="004631B4" w:rsidP="004631B4">
      <w:pPr>
        <w:numPr>
          <w:ilvl w:val="0"/>
          <w:numId w:val="4"/>
        </w:numPr>
      </w:pPr>
      <w:r w:rsidRPr="004631B4">
        <w:t>The text will stay on the screen unless updated or cleared.</w:t>
      </w:r>
    </w:p>
    <w:p w14:paraId="302B95E0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pict w14:anchorId="12C7C13E">
          <v:rect id="_x0000_i1059" style="width:0;height:1.5pt" o:hralign="center" o:hrstd="t" o:hr="t" fillcolor="#a0a0a0" stroked="f"/>
        </w:pict>
      </w:r>
    </w:p>
    <w:p w14:paraId="13218AB8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cpp</w:t>
      </w:r>
    </w:p>
    <w:p w14:paraId="3238F93F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>void loop() {</w:t>
      </w:r>
    </w:p>
    <w:p w14:paraId="4EBEAC9E" w14:textId="77777777" w:rsidR="004631B4" w:rsidRPr="004631B4" w:rsidRDefault="004631B4" w:rsidP="004631B4">
      <w:pPr>
        <w:rPr>
          <w:highlight w:val="yellow"/>
        </w:rPr>
      </w:pPr>
      <w:r w:rsidRPr="004631B4">
        <w:rPr>
          <w:highlight w:val="yellow"/>
        </w:rPr>
        <w:t xml:space="preserve">  // No need to add anything here</w:t>
      </w:r>
    </w:p>
    <w:p w14:paraId="03F11539" w14:textId="77777777" w:rsidR="004631B4" w:rsidRPr="004631B4" w:rsidRDefault="004631B4" w:rsidP="004631B4">
      <w:r w:rsidRPr="004631B4">
        <w:rPr>
          <w:highlight w:val="yellow"/>
        </w:rPr>
        <w:t>}</w:t>
      </w:r>
    </w:p>
    <w:p w14:paraId="52C7EDCB" w14:textId="77777777" w:rsidR="004631B4" w:rsidRPr="004631B4" w:rsidRDefault="004631B4" w:rsidP="004631B4">
      <w:pPr>
        <w:rPr>
          <w:b/>
          <w:bCs/>
        </w:rPr>
      </w:pPr>
      <w:r w:rsidRPr="004631B4">
        <w:rPr>
          <w:rFonts w:ascii="Segoe UI Emoji" w:hAnsi="Segoe UI Emoji" w:cs="Segoe UI Emoji"/>
          <w:b/>
          <w:bCs/>
        </w:rPr>
        <w:t>📌</w:t>
      </w:r>
      <w:r w:rsidRPr="004631B4">
        <w:rPr>
          <w:b/>
          <w:bCs/>
        </w:rPr>
        <w:t xml:space="preserve"> What does this do?</w:t>
      </w:r>
    </w:p>
    <w:p w14:paraId="5AFA6687" w14:textId="77777777" w:rsidR="004631B4" w:rsidRPr="004631B4" w:rsidRDefault="004631B4" w:rsidP="004631B4">
      <w:pPr>
        <w:numPr>
          <w:ilvl w:val="0"/>
          <w:numId w:val="5"/>
        </w:numPr>
      </w:pPr>
      <w:r w:rsidRPr="004631B4">
        <w:t xml:space="preserve">Since we only need to print text </w:t>
      </w:r>
      <w:r w:rsidRPr="004631B4">
        <w:rPr>
          <w:b/>
          <w:bCs/>
        </w:rPr>
        <w:t>once</w:t>
      </w:r>
      <w:r w:rsidRPr="004631B4">
        <w:t xml:space="preserve">, we </w:t>
      </w:r>
      <w:r w:rsidRPr="004631B4">
        <w:rPr>
          <w:b/>
          <w:bCs/>
        </w:rPr>
        <w:t>don’t need anything in loop()</w:t>
      </w:r>
      <w:r w:rsidRPr="004631B4">
        <w:t>.</w:t>
      </w:r>
    </w:p>
    <w:p w14:paraId="533C2474" w14:textId="77777777" w:rsidR="004631B4" w:rsidRPr="004631B4" w:rsidRDefault="004631B4" w:rsidP="004631B4">
      <w:pPr>
        <w:numPr>
          <w:ilvl w:val="0"/>
          <w:numId w:val="5"/>
        </w:numPr>
      </w:pPr>
      <w:r w:rsidRPr="004631B4">
        <w:t xml:space="preserve">setup() runs </w:t>
      </w:r>
      <w:r w:rsidRPr="004631B4">
        <w:rPr>
          <w:b/>
          <w:bCs/>
        </w:rPr>
        <w:t>only once</w:t>
      </w:r>
      <w:r w:rsidRPr="004631B4">
        <w:t>, which is enough for this basic example.</w:t>
      </w:r>
    </w:p>
    <w:p w14:paraId="26CFC40D" w14:textId="77777777" w:rsidR="004631B4" w:rsidRPr="004631B4" w:rsidRDefault="004631B4" w:rsidP="004631B4"/>
    <w:sectPr w:rsidR="004631B4" w:rsidRPr="004631B4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9715" w14:textId="77777777" w:rsidR="001C2C86" w:rsidRDefault="001C2C86" w:rsidP="00DB7D7B">
      <w:r>
        <w:separator/>
      </w:r>
    </w:p>
  </w:endnote>
  <w:endnote w:type="continuationSeparator" w:id="0">
    <w:p w14:paraId="1B91AD7F" w14:textId="77777777" w:rsidR="001C2C86" w:rsidRDefault="001C2C86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747A" w14:textId="77777777" w:rsidR="001C2C86" w:rsidRDefault="001C2C86" w:rsidP="00DB7D7B">
      <w:r>
        <w:separator/>
      </w:r>
    </w:p>
  </w:footnote>
  <w:footnote w:type="continuationSeparator" w:id="0">
    <w:p w14:paraId="58E79760" w14:textId="77777777" w:rsidR="001C2C86" w:rsidRDefault="001C2C86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1728" w14:textId="7DCEBCCC" w:rsidR="004631B4" w:rsidRDefault="004631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2DD58B" wp14:editId="6C42E77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57225" cy="357505"/>
              <wp:effectExtent l="0" t="0" r="0" b="4445"/>
              <wp:wrapNone/>
              <wp:docPr id="416323226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01F16" w14:textId="48959A22" w:rsidR="004631B4" w:rsidRPr="004631B4" w:rsidRDefault="004631B4" w:rsidP="004631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31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2DD5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.55pt;margin-top:0;width:51.75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7E601F16" w14:textId="48959A22" w:rsidR="004631B4" w:rsidRPr="004631B4" w:rsidRDefault="004631B4" w:rsidP="004631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31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AAF8" w14:textId="51F995A5" w:rsidR="004631B4" w:rsidRDefault="004631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EEB634" wp14:editId="4211C9EF">
              <wp:simplePos x="1143000" y="541020"/>
              <wp:positionH relativeFrom="page">
                <wp:align>right</wp:align>
              </wp:positionH>
              <wp:positionV relativeFrom="page">
                <wp:align>top</wp:align>
              </wp:positionV>
              <wp:extent cx="657225" cy="357505"/>
              <wp:effectExtent l="0" t="0" r="0" b="4445"/>
              <wp:wrapNone/>
              <wp:docPr id="311142920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97D73B" w14:textId="6528C3E1" w:rsidR="004631B4" w:rsidRPr="004631B4" w:rsidRDefault="004631B4" w:rsidP="004631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31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EB6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.55pt;margin-top:0;width:51.75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1D97D73B" w14:textId="6528C3E1" w:rsidR="004631B4" w:rsidRPr="004631B4" w:rsidRDefault="004631B4" w:rsidP="004631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31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0A1A" w14:textId="0AECEE69" w:rsidR="004631B4" w:rsidRDefault="004631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82ED90" wp14:editId="7AF440B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57225" cy="357505"/>
              <wp:effectExtent l="0" t="0" r="0" b="4445"/>
              <wp:wrapNone/>
              <wp:docPr id="199287737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62532" w14:textId="7D8DEB9E" w:rsidR="004631B4" w:rsidRPr="004631B4" w:rsidRDefault="004631B4" w:rsidP="004631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31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82ED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.55pt;margin-top:0;width:51.75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65C62532" w14:textId="7D8DEB9E" w:rsidR="004631B4" w:rsidRPr="004631B4" w:rsidRDefault="004631B4" w:rsidP="004631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31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6200"/>
    <w:multiLevelType w:val="multilevel"/>
    <w:tmpl w:val="D062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E5645"/>
    <w:multiLevelType w:val="multilevel"/>
    <w:tmpl w:val="9938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15840"/>
    <w:multiLevelType w:val="multilevel"/>
    <w:tmpl w:val="8DE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17D03"/>
    <w:multiLevelType w:val="multilevel"/>
    <w:tmpl w:val="850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005C3"/>
    <w:multiLevelType w:val="multilevel"/>
    <w:tmpl w:val="5E7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0157E"/>
    <w:multiLevelType w:val="multilevel"/>
    <w:tmpl w:val="708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32BFC"/>
    <w:multiLevelType w:val="multilevel"/>
    <w:tmpl w:val="3F30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049919">
    <w:abstractNumId w:val="6"/>
  </w:num>
  <w:num w:numId="2" w16cid:durableId="1469937749">
    <w:abstractNumId w:val="1"/>
  </w:num>
  <w:num w:numId="3" w16cid:durableId="1238327220">
    <w:abstractNumId w:val="2"/>
  </w:num>
  <w:num w:numId="4" w16cid:durableId="1286615659">
    <w:abstractNumId w:val="4"/>
  </w:num>
  <w:num w:numId="5" w16cid:durableId="1717847810">
    <w:abstractNumId w:val="0"/>
  </w:num>
  <w:num w:numId="6" w16cid:durableId="1708338880">
    <w:abstractNumId w:val="5"/>
  </w:num>
  <w:num w:numId="7" w16cid:durableId="383215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B4"/>
    <w:rsid w:val="00150D1D"/>
    <w:rsid w:val="001C2C86"/>
    <w:rsid w:val="002D6A37"/>
    <w:rsid w:val="004631B4"/>
    <w:rsid w:val="004B3E3F"/>
    <w:rsid w:val="00772990"/>
    <w:rsid w:val="00807B7B"/>
    <w:rsid w:val="00A60DD5"/>
    <w:rsid w:val="00A652B6"/>
    <w:rsid w:val="00CD057F"/>
    <w:rsid w:val="00D16DE0"/>
    <w:rsid w:val="00DB7D7B"/>
    <w:rsid w:val="00DD7C45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2041B"/>
  <w15:chartTrackingRefBased/>
  <w15:docId w15:val="{FD387161-414F-4928-AABE-3A50354A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AB9E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1B4"/>
    <w:pPr>
      <w:keepNext/>
      <w:keepLines/>
      <w:spacing w:before="160" w:after="80"/>
      <w:outlineLvl w:val="2"/>
    </w:pPr>
    <w:rPr>
      <w:rFonts w:eastAsiaTheme="majorEastAsia" w:cstheme="majorBidi"/>
      <w:color w:val="2AB9E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AB9E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1B4"/>
    <w:pPr>
      <w:keepNext/>
      <w:keepLines/>
      <w:spacing w:before="80" w:after="40"/>
      <w:outlineLvl w:val="4"/>
    </w:pPr>
    <w:rPr>
      <w:rFonts w:eastAsiaTheme="majorEastAsia" w:cstheme="majorBidi"/>
      <w:color w:val="2AB9E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1B4"/>
    <w:rPr>
      <w:rFonts w:asciiTheme="majorHAnsi" w:eastAsiaTheme="majorEastAsia" w:hAnsiTheme="majorHAnsi" w:cstheme="majorBidi"/>
      <w:color w:val="2AB9E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1B4"/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1B4"/>
    <w:rPr>
      <w:rFonts w:eastAsiaTheme="majorEastAsia" w:cstheme="majorBidi"/>
      <w:color w:val="2AB9E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1B4"/>
    <w:rPr>
      <w:rFonts w:eastAsiaTheme="majorEastAsia" w:cstheme="majorBidi"/>
      <w:i/>
      <w:iCs/>
      <w:color w:val="2AB9E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1B4"/>
    <w:rPr>
      <w:rFonts w:eastAsiaTheme="majorEastAsia" w:cstheme="majorBidi"/>
      <w:color w:val="2AB9E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1B4"/>
    <w:rPr>
      <w:i/>
      <w:iCs/>
      <w:color w:val="2AB9E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1B4"/>
    <w:pPr>
      <w:pBdr>
        <w:top w:val="single" w:sz="4" w:space="10" w:color="2AB9EB" w:themeColor="accent1" w:themeShade="BF"/>
        <w:bottom w:val="single" w:sz="4" w:space="10" w:color="2AB9EB" w:themeColor="accent1" w:themeShade="BF"/>
      </w:pBdr>
      <w:spacing w:before="360" w:after="360"/>
      <w:ind w:left="864" w:right="864"/>
      <w:jc w:val="center"/>
    </w:pPr>
    <w:rPr>
      <w:i/>
      <w:iCs/>
      <w:color w:val="2AB9E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1B4"/>
    <w:rPr>
      <w:i/>
      <w:iCs/>
      <w:color w:val="2AB9E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1B4"/>
    <w:rPr>
      <w:b/>
      <w:bCs/>
      <w:smallCaps/>
      <w:color w:val="2AB9E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2121</Characters>
  <Application>Microsoft Office Word</Application>
  <DocSecurity>0</DocSecurity>
  <Lines>17</Lines>
  <Paragraphs>4</Paragraphs>
  <ScaleCrop>false</ScaleCrop>
  <Company>ZF India Pvt Ltd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Mukurala Adithya Sharma HYD EDETY45</dc:creator>
  <cp:keywords/>
  <dc:description/>
  <cp:lastModifiedBy>Mukurala Adithya Sharma HYD EDETY45</cp:lastModifiedBy>
  <cp:revision>1</cp:revision>
  <dcterms:created xsi:type="dcterms:W3CDTF">2025-03-08T09:00:00Z</dcterms:created>
  <dcterms:modified xsi:type="dcterms:W3CDTF">2025-03-08T09:05:00Z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76c8e540,18d0969a,128baa08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2025-03-08T09:05:16Z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76e3ce1c-ee97-4211-b369-f9e8fe6647aa</vt:lpwstr>
  </property>
  <property fmtid="{D5CDD505-2E9C-101B-9397-08002B2CF9AE}" pid="11" name="MSIP_Label_134277c1-31d4-4dba-9248-3ba93a3f3112_ContentBits">
    <vt:lpwstr>1</vt:lpwstr>
  </property>
</Properties>
</file>