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1BC" w14:textId="4602683B" w:rsidR="00E01C76" w:rsidRPr="00F6758A" w:rsidRDefault="00F6758A" w:rsidP="00F6758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6758A">
        <w:rPr>
          <w:rFonts w:cstheme="minorHAnsi"/>
          <w:b/>
          <w:bCs/>
          <w:sz w:val="28"/>
          <w:szCs w:val="28"/>
          <w:u w:val="single"/>
        </w:rPr>
        <w:t>VibeNav – A Wearable Tactile Navigation and Safety System for Visually Impaired Users</w:t>
      </w:r>
    </w:p>
    <w:p w14:paraId="2E944751" w14:textId="77777777" w:rsidR="00F6758A" w:rsidRDefault="00F6758A" w:rsidP="00F6758A">
      <w:pPr>
        <w:jc w:val="center"/>
        <w:rPr>
          <w:rFonts w:cstheme="minorHAnsi"/>
          <w:b/>
          <w:bCs/>
          <w:sz w:val="28"/>
          <w:szCs w:val="28"/>
        </w:rPr>
      </w:pPr>
    </w:p>
    <w:p w14:paraId="27F23F88" w14:textId="36EADBB0" w:rsidR="00F6758A" w:rsidRPr="00F6758A" w:rsidRDefault="00F6758A" w:rsidP="00F6758A">
      <w:pPr>
        <w:rPr>
          <w:rFonts w:cstheme="minorHAnsi"/>
          <w:b/>
          <w:bCs/>
          <w:sz w:val="24"/>
          <w:szCs w:val="24"/>
        </w:rPr>
      </w:pPr>
      <w:r w:rsidRPr="00F6758A">
        <w:rPr>
          <w:rFonts w:cstheme="minorHAnsi"/>
          <w:b/>
          <w:bCs/>
          <w:sz w:val="24"/>
          <w:szCs w:val="24"/>
        </w:rPr>
        <w:t>Problem:</w:t>
      </w:r>
    </w:p>
    <w:p w14:paraId="27A1B7ED" w14:textId="25CC6EFA" w:rsidR="00F6758A" w:rsidRDefault="00F6758A" w:rsidP="00F6758A">
      <w:p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>Visually impaired individuals struggle to sense obstacles (especially overhead or moving ones), get lost, or face dangers (like fire, heat, or falling) without a way to alert others.</w:t>
      </w:r>
    </w:p>
    <w:p w14:paraId="1BEF6DA7" w14:textId="77777777" w:rsidR="00F6758A" w:rsidRDefault="00F6758A" w:rsidP="00F6758A">
      <w:pPr>
        <w:rPr>
          <w:rFonts w:cstheme="minorHAnsi"/>
          <w:sz w:val="24"/>
          <w:szCs w:val="24"/>
        </w:rPr>
      </w:pPr>
    </w:p>
    <w:p w14:paraId="5E8A3CEA" w14:textId="49E88D77" w:rsidR="00F6758A" w:rsidRDefault="00F6758A" w:rsidP="00F6758A">
      <w:pPr>
        <w:rPr>
          <w:rFonts w:cstheme="minorHAnsi"/>
          <w:b/>
          <w:bCs/>
          <w:sz w:val="24"/>
          <w:szCs w:val="24"/>
        </w:rPr>
      </w:pPr>
      <w:r w:rsidRPr="00F6758A">
        <w:rPr>
          <w:rFonts w:cstheme="minorHAnsi"/>
          <w:b/>
          <w:bCs/>
          <w:sz w:val="24"/>
          <w:szCs w:val="24"/>
        </w:rPr>
        <w:t>Goal:</w:t>
      </w:r>
    </w:p>
    <w:p w14:paraId="70FF1553" w14:textId="77777777" w:rsidR="00F6758A" w:rsidRPr="00F6758A" w:rsidRDefault="00F6758A" w:rsidP="00F6758A">
      <w:p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Build a </w:t>
      </w:r>
      <w:r w:rsidRPr="00F6758A">
        <w:rPr>
          <w:rFonts w:cstheme="minorHAnsi"/>
          <w:b/>
          <w:bCs/>
          <w:sz w:val="24"/>
          <w:szCs w:val="24"/>
        </w:rPr>
        <w:t>wearable cap/headband</w:t>
      </w:r>
      <w:r w:rsidRPr="00F6758A">
        <w:rPr>
          <w:rFonts w:cstheme="minorHAnsi"/>
          <w:sz w:val="24"/>
          <w:szCs w:val="24"/>
        </w:rPr>
        <w:t xml:space="preserve"> that:</w:t>
      </w:r>
    </w:p>
    <w:p w14:paraId="04E2110F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Senses obstacles and alerts user via </w:t>
      </w:r>
      <w:r w:rsidRPr="00F6758A">
        <w:rPr>
          <w:rFonts w:cstheme="minorHAnsi"/>
          <w:b/>
          <w:bCs/>
          <w:sz w:val="24"/>
          <w:szCs w:val="24"/>
        </w:rPr>
        <w:t>vibration</w:t>
      </w:r>
    </w:p>
    <w:p w14:paraId="6FB52252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Detects </w:t>
      </w:r>
      <w:r w:rsidRPr="00F6758A">
        <w:rPr>
          <w:rFonts w:cstheme="minorHAnsi"/>
          <w:b/>
          <w:bCs/>
          <w:sz w:val="24"/>
          <w:szCs w:val="24"/>
        </w:rPr>
        <w:t>falls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heat/fire</w:t>
      </w:r>
      <w:r w:rsidRPr="00F6758A">
        <w:rPr>
          <w:rFonts w:cstheme="minorHAnsi"/>
          <w:sz w:val="24"/>
          <w:szCs w:val="24"/>
        </w:rPr>
        <w:t xml:space="preserve">, and sends </w:t>
      </w:r>
      <w:r w:rsidRPr="00F6758A">
        <w:rPr>
          <w:rFonts w:cstheme="minorHAnsi"/>
          <w:b/>
          <w:bCs/>
          <w:sz w:val="24"/>
          <w:szCs w:val="24"/>
        </w:rPr>
        <w:t>emergency SMS with GPS location</w:t>
      </w:r>
    </w:p>
    <w:p w14:paraId="12F294A2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Is </w:t>
      </w:r>
      <w:r w:rsidRPr="00F6758A">
        <w:rPr>
          <w:rFonts w:cstheme="minorHAnsi"/>
          <w:b/>
          <w:bCs/>
          <w:sz w:val="24"/>
          <w:szCs w:val="24"/>
        </w:rPr>
        <w:t>non-auditory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low-cost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offline</w:t>
      </w:r>
      <w:r w:rsidRPr="00F6758A">
        <w:rPr>
          <w:rFonts w:cstheme="minorHAnsi"/>
          <w:sz w:val="24"/>
          <w:szCs w:val="24"/>
        </w:rPr>
        <w:t xml:space="preserve">, and </w:t>
      </w:r>
      <w:r w:rsidRPr="00F6758A">
        <w:rPr>
          <w:rFonts w:cstheme="minorHAnsi"/>
          <w:b/>
          <w:bCs/>
          <w:sz w:val="24"/>
          <w:szCs w:val="24"/>
        </w:rPr>
        <w:t>compact</w:t>
      </w:r>
    </w:p>
    <w:p w14:paraId="4E0133B1" w14:textId="77777777" w:rsidR="00F6758A" w:rsidRDefault="00F6758A" w:rsidP="00F6758A">
      <w:pPr>
        <w:rPr>
          <w:rFonts w:cstheme="minorHAnsi"/>
          <w:b/>
          <w:bCs/>
          <w:sz w:val="24"/>
          <w:szCs w:val="24"/>
        </w:rPr>
      </w:pPr>
    </w:p>
    <w:p w14:paraId="6272D6B1" w14:textId="6A6E0286" w:rsidR="00F6758A" w:rsidRDefault="00F6758A" w:rsidP="00F6758A">
      <w:pPr>
        <w:rPr>
          <w:rFonts w:cstheme="minorHAnsi"/>
          <w:b/>
          <w:bCs/>
          <w:sz w:val="24"/>
          <w:szCs w:val="24"/>
        </w:rPr>
      </w:pPr>
    </w:p>
    <w:p w14:paraId="20EE34DA" w14:textId="139AE8E5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38E5524A" w14:textId="77777777" w:rsidR="00713C79" w:rsidRDefault="00713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A84CC35" w14:textId="2B3E3D35" w:rsidR="00713C79" w:rsidRDefault="00713C79" w:rsidP="00F6758A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lastRenderedPageBreak/>
        <w:t>Prototype Thinking</w:t>
      </w:r>
      <w:r>
        <w:rPr>
          <w:rFonts w:cstheme="minorHAnsi"/>
          <w:b/>
          <w:bCs/>
          <w:sz w:val="24"/>
          <w:szCs w:val="24"/>
        </w:rPr>
        <w:t>:</w:t>
      </w:r>
    </w:p>
    <w:p w14:paraId="30CB40E0" w14:textId="68A4EA37" w:rsidR="00713C79" w:rsidRPr="00713C79" w:rsidRDefault="00713C79" w:rsidP="00F6758A">
      <w:p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We'll break it down into core functionalities and map each one to the components</w:t>
      </w:r>
      <w:r>
        <w:rPr>
          <w:rFonts w:cstheme="minorHAnsi"/>
          <w:sz w:val="24"/>
          <w:szCs w:val="24"/>
        </w:rPr>
        <w:t>.</w:t>
      </w:r>
    </w:p>
    <w:p w14:paraId="2B66CC1C" w14:textId="77777777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895"/>
        <w:gridCol w:w="3894"/>
      </w:tblGrid>
      <w:tr w:rsidR="00713C79" w:rsidRPr="00713C79" w14:paraId="1FBA69B9" w14:textId="77777777" w:rsidTr="00713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207BD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8FC2F6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374762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</w:tr>
      <w:tr w:rsidR="00713C79" w:rsidRPr="00713C79" w14:paraId="3BC7F2F3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A012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Obstacle detection (front/side)</w:t>
            </w:r>
          </w:p>
        </w:tc>
        <w:tc>
          <w:tcPr>
            <w:tcW w:w="0" w:type="auto"/>
            <w:vAlign w:val="center"/>
            <w:hideMark/>
          </w:tcPr>
          <w:p w14:paraId="5AE79F6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2× HC-SR04</w:t>
            </w:r>
          </w:p>
        </w:tc>
        <w:tc>
          <w:tcPr>
            <w:tcW w:w="0" w:type="auto"/>
            <w:vAlign w:val="center"/>
            <w:hideMark/>
          </w:tcPr>
          <w:p w14:paraId="02DB8D4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Measure distance</w:t>
            </w:r>
          </w:p>
        </w:tc>
      </w:tr>
      <w:tr w:rsidR="00713C79" w:rsidRPr="00713C79" w14:paraId="3451DAE5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2E6C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Tactile feedback</w:t>
            </w:r>
          </w:p>
        </w:tc>
        <w:tc>
          <w:tcPr>
            <w:tcW w:w="0" w:type="auto"/>
            <w:vAlign w:val="center"/>
            <w:hideMark/>
          </w:tcPr>
          <w:p w14:paraId="67C19D0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4× vibration motors</w:t>
            </w:r>
          </w:p>
        </w:tc>
        <w:tc>
          <w:tcPr>
            <w:tcW w:w="0" w:type="auto"/>
            <w:vAlign w:val="center"/>
            <w:hideMark/>
          </w:tcPr>
          <w:p w14:paraId="09B3084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Vibrate based on proximity (direction-based)</w:t>
            </w:r>
          </w:p>
        </w:tc>
      </w:tr>
      <w:tr w:rsidR="00713C79" w:rsidRPr="00713C79" w14:paraId="5131126F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5F21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Fall detection</w:t>
            </w:r>
          </w:p>
        </w:tc>
        <w:tc>
          <w:tcPr>
            <w:tcW w:w="0" w:type="auto"/>
            <w:vAlign w:val="center"/>
            <w:hideMark/>
          </w:tcPr>
          <w:p w14:paraId="241949F6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7937151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Detect sudden tilt/acceleration</w:t>
            </w:r>
          </w:p>
        </w:tc>
      </w:tr>
      <w:tr w:rsidR="00713C79" w:rsidRPr="00713C79" w14:paraId="663730E8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088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Emergency alert</w:t>
            </w:r>
          </w:p>
        </w:tc>
        <w:tc>
          <w:tcPr>
            <w:tcW w:w="0" w:type="auto"/>
            <w:vAlign w:val="center"/>
            <w:hideMark/>
          </w:tcPr>
          <w:p w14:paraId="3D5E46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14:paraId="64CEA25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Send SMS with alert text</w:t>
            </w:r>
          </w:p>
        </w:tc>
      </w:tr>
      <w:tr w:rsidR="00713C79" w:rsidRPr="00713C79" w14:paraId="16B40222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28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Location tracking</w:t>
            </w:r>
          </w:p>
        </w:tc>
        <w:tc>
          <w:tcPr>
            <w:tcW w:w="0" w:type="auto"/>
            <w:vAlign w:val="center"/>
            <w:hideMark/>
          </w:tcPr>
          <w:p w14:paraId="6095DEE4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NEO-6M GPS</w:t>
            </w:r>
          </w:p>
        </w:tc>
        <w:tc>
          <w:tcPr>
            <w:tcW w:w="0" w:type="auto"/>
            <w:vAlign w:val="center"/>
            <w:hideMark/>
          </w:tcPr>
          <w:p w14:paraId="7094C77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Get current latitude/longitude</w:t>
            </w:r>
          </w:p>
        </w:tc>
      </w:tr>
      <w:tr w:rsidR="00713C79" w:rsidRPr="00713C79" w14:paraId="4F8A85CB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A24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Heat detection</w:t>
            </w:r>
          </w:p>
        </w:tc>
        <w:tc>
          <w:tcPr>
            <w:tcW w:w="0" w:type="auto"/>
            <w:vAlign w:val="center"/>
            <w:hideMark/>
          </w:tcPr>
          <w:p w14:paraId="4FD9368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DS18B20</w:t>
            </w:r>
          </w:p>
        </w:tc>
        <w:tc>
          <w:tcPr>
            <w:tcW w:w="0" w:type="auto"/>
            <w:vAlign w:val="center"/>
            <w:hideMark/>
          </w:tcPr>
          <w:p w14:paraId="5B0E52C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Warn if temperature too high</w:t>
            </w:r>
          </w:p>
        </w:tc>
      </w:tr>
      <w:tr w:rsidR="00713C79" w:rsidRPr="00713C79" w14:paraId="34764294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8CF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Fire detection</w:t>
            </w:r>
          </w:p>
        </w:tc>
        <w:tc>
          <w:tcPr>
            <w:tcW w:w="0" w:type="auto"/>
            <w:vAlign w:val="center"/>
            <w:hideMark/>
          </w:tcPr>
          <w:p w14:paraId="579CDAB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IR Flame Sensor</w:t>
            </w:r>
          </w:p>
        </w:tc>
        <w:tc>
          <w:tcPr>
            <w:tcW w:w="0" w:type="auto"/>
            <w:vAlign w:val="center"/>
            <w:hideMark/>
          </w:tcPr>
          <w:p w14:paraId="377F94A5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Detect presence of fire nearby</w:t>
            </w:r>
          </w:p>
        </w:tc>
      </w:tr>
      <w:tr w:rsidR="00713C79" w:rsidRPr="00713C79" w14:paraId="5B755B8D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E9E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Optional control</w:t>
            </w:r>
          </w:p>
        </w:tc>
        <w:tc>
          <w:tcPr>
            <w:tcW w:w="0" w:type="auto"/>
            <w:vAlign w:val="center"/>
            <w:hideMark/>
          </w:tcPr>
          <w:p w14:paraId="63EF11D8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HC-05 Bluetooth</w:t>
            </w:r>
          </w:p>
        </w:tc>
        <w:tc>
          <w:tcPr>
            <w:tcW w:w="0" w:type="auto"/>
            <w:vAlign w:val="center"/>
            <w:hideMark/>
          </w:tcPr>
          <w:p w14:paraId="658C891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Manual control or mobile alerts</w:t>
            </w:r>
          </w:p>
        </w:tc>
      </w:tr>
      <w:tr w:rsidR="00713C79" w:rsidRPr="00713C79" w14:paraId="145EB06C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22A3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5DABAF1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TP4056 + Booster</w:t>
            </w:r>
          </w:p>
        </w:tc>
        <w:tc>
          <w:tcPr>
            <w:tcW w:w="0" w:type="auto"/>
            <w:vAlign w:val="center"/>
            <w:hideMark/>
          </w:tcPr>
          <w:p w14:paraId="1E67EF94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Charge + Boost battery to 5V</w:t>
            </w:r>
          </w:p>
        </w:tc>
      </w:tr>
      <w:tr w:rsidR="00713C79" w:rsidRPr="00713C79" w14:paraId="00DF7F93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E6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MCU</w:t>
            </w:r>
          </w:p>
        </w:tc>
        <w:tc>
          <w:tcPr>
            <w:tcW w:w="0" w:type="auto"/>
            <w:vAlign w:val="center"/>
            <w:hideMark/>
          </w:tcPr>
          <w:p w14:paraId="777CBF2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ESP32 or ESP8266</w:t>
            </w:r>
          </w:p>
        </w:tc>
        <w:tc>
          <w:tcPr>
            <w:tcW w:w="0" w:type="auto"/>
            <w:vAlign w:val="center"/>
            <w:hideMark/>
          </w:tcPr>
          <w:p w14:paraId="07BD3679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Brain (reads data, sends alerts, controls motors)</w:t>
            </w:r>
          </w:p>
        </w:tc>
      </w:tr>
    </w:tbl>
    <w:p w14:paraId="6C998896" w14:textId="77777777" w:rsidR="00713C79" w:rsidRPr="00F6758A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6DE76BD2" w14:textId="7CD19CBD" w:rsidR="00713C79" w:rsidRDefault="00713C79" w:rsidP="00F6758A">
      <w:pPr>
        <w:rPr>
          <w:rFonts w:cstheme="minorHAnsi"/>
          <w:sz w:val="24"/>
          <w:szCs w:val="24"/>
        </w:rPr>
      </w:pPr>
    </w:p>
    <w:p w14:paraId="107707DB" w14:textId="77777777" w:rsidR="00713C79" w:rsidRDefault="00713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1B77DA" w14:textId="3E595679" w:rsidR="00F6758A" w:rsidRDefault="00713C79" w:rsidP="00F6758A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lastRenderedPageBreak/>
        <w:t>Functional Thinking</w:t>
      </w:r>
      <w:r w:rsidRPr="00713C79">
        <w:rPr>
          <w:rFonts w:cstheme="minorHAnsi"/>
          <w:sz w:val="24"/>
          <w:szCs w:val="24"/>
        </w:rPr>
        <w:t xml:space="preserve"> – </w:t>
      </w:r>
      <w:r w:rsidRPr="00713C79">
        <w:rPr>
          <w:rFonts w:cstheme="minorHAnsi"/>
          <w:b/>
          <w:bCs/>
          <w:sz w:val="24"/>
          <w:szCs w:val="24"/>
        </w:rPr>
        <w:t>What Each Module Does</w:t>
      </w:r>
      <w:r>
        <w:rPr>
          <w:rFonts w:cstheme="minorHAnsi"/>
          <w:b/>
          <w:bCs/>
          <w:sz w:val="24"/>
          <w:szCs w:val="24"/>
        </w:rPr>
        <w:t>:</w:t>
      </w:r>
    </w:p>
    <w:p w14:paraId="1F62AF07" w14:textId="77777777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52C31B9B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1. Ultrasonic Sensors (HC-SR04 x2)</w:t>
      </w:r>
    </w:p>
    <w:p w14:paraId="2206F9A1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Mounted </w:t>
      </w:r>
      <w:r w:rsidRPr="00713C79">
        <w:rPr>
          <w:rFonts w:cstheme="minorHAnsi"/>
          <w:b/>
          <w:bCs/>
          <w:sz w:val="24"/>
          <w:szCs w:val="24"/>
        </w:rPr>
        <w:t>front &amp; side</w:t>
      </w:r>
    </w:p>
    <w:p w14:paraId="00A353AF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Detects if any object is &lt; 1m</w:t>
      </w:r>
    </w:p>
    <w:p w14:paraId="14CE0AE9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Sends signal to corresponding vibration motor</w:t>
      </w:r>
    </w:p>
    <w:p w14:paraId="3F85582C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2. Vibration Motors (x4)</w:t>
      </w:r>
    </w:p>
    <w:p w14:paraId="799478EB" w14:textId="77777777" w:rsidR="00713C79" w:rsidRPr="00713C79" w:rsidRDefault="00713C79" w:rsidP="00713C7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Mounted on front, back, left, right of headband</w:t>
      </w:r>
    </w:p>
    <w:p w14:paraId="4FEFCB4D" w14:textId="77777777" w:rsidR="00713C79" w:rsidRPr="00713C79" w:rsidRDefault="00713C79" w:rsidP="00713C7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Vibrate more strongly as the object gets closer</w:t>
      </w:r>
    </w:p>
    <w:p w14:paraId="3D573399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3. MPU6050 Gyro + Accel</w:t>
      </w:r>
    </w:p>
    <w:p w14:paraId="55633A44" w14:textId="77777777" w:rsidR="00713C79" w:rsidRPr="00713C79" w:rsidRDefault="00713C79" w:rsidP="00713C7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Continuously checks for </w:t>
      </w:r>
      <w:r w:rsidRPr="00713C79">
        <w:rPr>
          <w:rFonts w:cstheme="minorHAnsi"/>
          <w:b/>
          <w:bCs/>
          <w:sz w:val="24"/>
          <w:szCs w:val="24"/>
        </w:rPr>
        <w:t>sudden acceleration or angle tilt</w:t>
      </w:r>
    </w:p>
    <w:p w14:paraId="5ABF19B2" w14:textId="77777777" w:rsidR="00713C79" w:rsidRPr="00713C79" w:rsidRDefault="00713C79" w:rsidP="00713C7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Triggers </w:t>
      </w:r>
      <w:r w:rsidRPr="00713C79">
        <w:rPr>
          <w:rFonts w:cstheme="minorHAnsi"/>
          <w:b/>
          <w:bCs/>
          <w:sz w:val="24"/>
          <w:szCs w:val="24"/>
        </w:rPr>
        <w:t>fall alert</w:t>
      </w:r>
    </w:p>
    <w:p w14:paraId="70499714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4. SIM800L + GPS</w:t>
      </w:r>
    </w:p>
    <w:p w14:paraId="5235DD2A" w14:textId="77777777" w:rsidR="00713C79" w:rsidRPr="00713C79" w:rsidRDefault="00713C79" w:rsidP="00713C7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If fall is detected → gets location from GPS</w:t>
      </w:r>
    </w:p>
    <w:p w14:paraId="77727AAF" w14:textId="77777777" w:rsidR="00713C79" w:rsidRPr="00713C79" w:rsidRDefault="00713C79" w:rsidP="00713C7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Sends </w:t>
      </w:r>
      <w:r w:rsidRPr="00713C79">
        <w:rPr>
          <w:rFonts w:cstheme="minorHAnsi"/>
          <w:b/>
          <w:bCs/>
          <w:sz w:val="24"/>
          <w:szCs w:val="24"/>
        </w:rPr>
        <w:t>SMS</w:t>
      </w:r>
      <w:r w:rsidRPr="00713C79">
        <w:rPr>
          <w:rFonts w:cstheme="minorHAnsi"/>
          <w:sz w:val="24"/>
          <w:szCs w:val="24"/>
        </w:rPr>
        <w:t xml:space="preserve"> to predefined number (e.g. parent/guardian)</w:t>
      </w:r>
    </w:p>
    <w:p w14:paraId="7DD97106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5. DS18B20 + Flame Sensor</w:t>
      </w:r>
    </w:p>
    <w:p w14:paraId="19D1F149" w14:textId="77777777" w:rsidR="00713C79" w:rsidRPr="00713C79" w:rsidRDefault="00713C79" w:rsidP="00713C7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If </w:t>
      </w:r>
      <w:r w:rsidRPr="00713C79">
        <w:rPr>
          <w:rFonts w:cstheme="minorHAnsi"/>
          <w:b/>
          <w:bCs/>
          <w:sz w:val="24"/>
          <w:szCs w:val="24"/>
        </w:rPr>
        <w:t>temp &gt; 45°C</w:t>
      </w:r>
      <w:r w:rsidRPr="00713C79">
        <w:rPr>
          <w:rFonts w:cstheme="minorHAnsi"/>
          <w:sz w:val="24"/>
          <w:szCs w:val="24"/>
        </w:rPr>
        <w:t xml:space="preserve"> or flame detected → triggers a </w:t>
      </w:r>
      <w:r w:rsidRPr="00713C79">
        <w:rPr>
          <w:rFonts w:cstheme="minorHAnsi"/>
          <w:b/>
          <w:bCs/>
          <w:sz w:val="24"/>
          <w:szCs w:val="24"/>
        </w:rPr>
        <w:t>vibration alert</w:t>
      </w:r>
    </w:p>
    <w:p w14:paraId="26224BF9" w14:textId="77777777" w:rsidR="00713C79" w:rsidRPr="00713C79" w:rsidRDefault="00713C79" w:rsidP="00713C7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Can also send SMS if configured</w:t>
      </w:r>
    </w:p>
    <w:p w14:paraId="0CC949C1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 xml:space="preserve">6. ESP32 / ESP8266 / </w:t>
      </w:r>
      <w:proofErr w:type="spellStart"/>
      <w:r w:rsidRPr="00713C79">
        <w:rPr>
          <w:rFonts w:cstheme="minorHAnsi"/>
          <w:b/>
          <w:bCs/>
          <w:sz w:val="24"/>
          <w:szCs w:val="24"/>
        </w:rPr>
        <w:t>NodeMCU</w:t>
      </w:r>
      <w:proofErr w:type="spellEnd"/>
    </w:p>
    <w:p w14:paraId="211F30BB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Collects sensor data</w:t>
      </w:r>
    </w:p>
    <w:p w14:paraId="449D3194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Makes decisions: when to vibrate, when to send SMS</w:t>
      </w:r>
    </w:p>
    <w:p w14:paraId="5D83C4B8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Stores emergency number in code (can be later updated via Bluetooth)</w:t>
      </w:r>
    </w:p>
    <w:p w14:paraId="231EAB66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7. Power System</w:t>
      </w:r>
    </w:p>
    <w:p w14:paraId="6AA238C0" w14:textId="77777777" w:rsidR="00713C79" w:rsidRPr="00713C79" w:rsidRDefault="00713C79" w:rsidP="00713C7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TP4056 for charging 3.7V battery</w:t>
      </w:r>
    </w:p>
    <w:p w14:paraId="6C680FA3" w14:textId="77777777" w:rsidR="00713C79" w:rsidRPr="00713C79" w:rsidRDefault="00713C79" w:rsidP="00713C7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XL6009 boost converter to get 5V for motors &amp; logic</w:t>
      </w:r>
    </w:p>
    <w:p w14:paraId="0CE6D9B6" w14:textId="1A6719E0" w:rsidR="00FE021A" w:rsidRDefault="00FE021A" w:rsidP="00F6758A">
      <w:pPr>
        <w:rPr>
          <w:rFonts w:cstheme="minorHAnsi"/>
          <w:sz w:val="24"/>
          <w:szCs w:val="24"/>
        </w:rPr>
      </w:pPr>
    </w:p>
    <w:p w14:paraId="00585D87" w14:textId="77777777" w:rsidR="00FE021A" w:rsidRDefault="00FE02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9D593F1" w14:textId="77777777" w:rsidR="00FE021A" w:rsidRPr="00FE021A" w:rsidRDefault="00FE021A" w:rsidP="00FE021A">
      <w:pPr>
        <w:rPr>
          <w:rFonts w:cstheme="minorHAnsi"/>
          <w:b/>
          <w:bCs/>
          <w:sz w:val="24"/>
          <w:szCs w:val="24"/>
        </w:rPr>
      </w:pPr>
      <w:r w:rsidRPr="00FE021A">
        <w:rPr>
          <w:rFonts w:cstheme="minorHAnsi"/>
          <w:b/>
          <w:bCs/>
          <w:sz w:val="24"/>
          <w:szCs w:val="24"/>
        </w:rPr>
        <w:lastRenderedPageBreak/>
        <w:t>Development Plan</w:t>
      </w:r>
    </w:p>
    <w:p w14:paraId="3199316F" w14:textId="77777777" w:rsidR="00FE021A" w:rsidRPr="00FE021A" w:rsidRDefault="00FE021A" w:rsidP="00FE021A">
      <w:pPr>
        <w:rPr>
          <w:rFonts w:cstheme="minorHAnsi"/>
          <w:b/>
          <w:bCs/>
          <w:sz w:val="24"/>
          <w:szCs w:val="24"/>
        </w:rPr>
      </w:pPr>
      <w:r w:rsidRPr="00FE021A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FE021A">
        <w:rPr>
          <w:rFonts w:cstheme="minorHAnsi"/>
          <w:b/>
          <w:bCs/>
          <w:sz w:val="24"/>
          <w:szCs w:val="24"/>
        </w:rPr>
        <w:t>️ Week-by-Week Breakdown (We can adjust as needed)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347"/>
      </w:tblGrid>
      <w:tr w:rsidR="00FE021A" w:rsidRPr="00FE021A" w14:paraId="617A39E4" w14:textId="77777777" w:rsidTr="00FE021A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5D0A4198" w14:textId="77777777" w:rsidR="00FE021A" w:rsidRPr="00FE021A" w:rsidRDefault="00FE021A" w:rsidP="00FE0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021A">
              <w:rPr>
                <w:rFonts w:cstheme="minorHAns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302" w:type="dxa"/>
            <w:vAlign w:val="center"/>
            <w:hideMark/>
          </w:tcPr>
          <w:p w14:paraId="6D834EFD" w14:textId="77777777" w:rsidR="00FE021A" w:rsidRPr="00FE021A" w:rsidRDefault="00FE021A" w:rsidP="00FE0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021A"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</w:tr>
      <w:tr w:rsidR="00FE021A" w:rsidRPr="00FE021A" w14:paraId="61D02356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290BD4F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1</w:t>
            </w:r>
          </w:p>
        </w:tc>
        <w:tc>
          <w:tcPr>
            <w:tcW w:w="6302" w:type="dxa"/>
            <w:vAlign w:val="center"/>
            <w:hideMark/>
          </w:tcPr>
          <w:p w14:paraId="45F4F7B8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Setup ESP32 + test ultrasonic sensors + vibration motors</w:t>
            </w:r>
          </w:p>
        </w:tc>
      </w:tr>
      <w:tr w:rsidR="00FE021A" w:rsidRPr="00FE021A" w14:paraId="08318E43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8E87DC0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2</w:t>
            </w:r>
          </w:p>
        </w:tc>
        <w:tc>
          <w:tcPr>
            <w:tcW w:w="6302" w:type="dxa"/>
            <w:vAlign w:val="center"/>
            <w:hideMark/>
          </w:tcPr>
          <w:p w14:paraId="5A2CEA9E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Integrate MPU6050 + simulate fall detection</w:t>
            </w:r>
          </w:p>
        </w:tc>
      </w:tr>
      <w:tr w:rsidR="00FE021A" w:rsidRPr="00FE021A" w14:paraId="089C8F61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02B522A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3</w:t>
            </w:r>
          </w:p>
        </w:tc>
        <w:tc>
          <w:tcPr>
            <w:tcW w:w="6302" w:type="dxa"/>
            <w:vAlign w:val="center"/>
            <w:hideMark/>
          </w:tcPr>
          <w:p w14:paraId="48FC0D7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Interface SIM800L → send SMS from ESP32</w:t>
            </w:r>
          </w:p>
        </w:tc>
      </w:tr>
      <w:tr w:rsidR="00FE021A" w:rsidRPr="00FE021A" w14:paraId="574A49A0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9354238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4</w:t>
            </w:r>
          </w:p>
        </w:tc>
        <w:tc>
          <w:tcPr>
            <w:tcW w:w="6302" w:type="dxa"/>
            <w:vAlign w:val="center"/>
            <w:hideMark/>
          </w:tcPr>
          <w:p w14:paraId="0B3A5136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Connect GPS + send SMS with location</w:t>
            </w:r>
          </w:p>
        </w:tc>
      </w:tr>
      <w:tr w:rsidR="00FE021A" w:rsidRPr="00FE021A" w14:paraId="65FC6384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57F7642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5</w:t>
            </w:r>
          </w:p>
        </w:tc>
        <w:tc>
          <w:tcPr>
            <w:tcW w:w="6302" w:type="dxa"/>
            <w:vAlign w:val="center"/>
            <w:hideMark/>
          </w:tcPr>
          <w:p w14:paraId="48C91A22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Add temperature + flame sensor logic</w:t>
            </w:r>
          </w:p>
        </w:tc>
      </w:tr>
      <w:tr w:rsidR="00FE021A" w:rsidRPr="00FE021A" w14:paraId="4515A6BB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E829EA4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6</w:t>
            </w:r>
          </w:p>
        </w:tc>
        <w:tc>
          <w:tcPr>
            <w:tcW w:w="6302" w:type="dxa"/>
            <w:vAlign w:val="center"/>
            <w:hideMark/>
          </w:tcPr>
          <w:p w14:paraId="140CAB55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Integrate everything → build prototype on cap/headband</w:t>
            </w:r>
          </w:p>
        </w:tc>
      </w:tr>
      <w:tr w:rsidR="00FE021A" w:rsidRPr="00FE021A" w14:paraId="789ADFA3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AAA3F6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7</w:t>
            </w:r>
          </w:p>
        </w:tc>
        <w:tc>
          <w:tcPr>
            <w:tcW w:w="6302" w:type="dxa"/>
            <w:vAlign w:val="center"/>
            <w:hideMark/>
          </w:tcPr>
          <w:p w14:paraId="204E5836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Testing + optimization</w:t>
            </w:r>
          </w:p>
        </w:tc>
      </w:tr>
      <w:tr w:rsidR="00FE021A" w:rsidRPr="00FE021A" w14:paraId="6EFC0831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882701E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8</w:t>
            </w:r>
          </w:p>
        </w:tc>
        <w:tc>
          <w:tcPr>
            <w:tcW w:w="6302" w:type="dxa"/>
            <w:vAlign w:val="center"/>
            <w:hideMark/>
          </w:tcPr>
          <w:p w14:paraId="6F140B22" w14:textId="6E9B426B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Documentation, report</w:t>
            </w:r>
          </w:p>
        </w:tc>
      </w:tr>
    </w:tbl>
    <w:p w14:paraId="5D90E326" w14:textId="7031E83B" w:rsidR="00CF1CF5" w:rsidRDefault="00CF1CF5" w:rsidP="00F6758A">
      <w:pPr>
        <w:rPr>
          <w:rFonts w:cstheme="minorHAnsi"/>
          <w:sz w:val="24"/>
          <w:szCs w:val="24"/>
        </w:rPr>
      </w:pPr>
    </w:p>
    <w:p w14:paraId="45A706E9" w14:textId="77777777" w:rsidR="00CF1CF5" w:rsidRDefault="00CF1C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0EEAAFB" w14:textId="77777777" w:rsidR="00CF1CF5" w:rsidRPr="00CF1CF5" w:rsidRDefault="00CF1CF5" w:rsidP="00CF1CF5">
      <w:pPr>
        <w:rPr>
          <w:rFonts w:cstheme="minorHAnsi"/>
          <w:b/>
          <w:bCs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lastRenderedPageBreak/>
        <w:t>Prototype Sketch (Concept)</w:t>
      </w:r>
    </w:p>
    <w:p w14:paraId="0F2252F3" w14:textId="77777777" w:rsidR="00CF1CF5" w:rsidRPr="00CF1CF5" w:rsidRDefault="00CF1CF5" w:rsidP="00CF1CF5">
      <w:pPr>
        <w:rPr>
          <w:rFonts w:cstheme="minorHAnsi"/>
          <w:sz w:val="24"/>
          <w:szCs w:val="24"/>
        </w:rPr>
      </w:pPr>
      <w:r w:rsidRPr="00CF1CF5">
        <w:rPr>
          <w:rFonts w:cstheme="minorHAnsi"/>
          <w:sz w:val="24"/>
          <w:szCs w:val="24"/>
        </w:rPr>
        <w:t xml:space="preserve">Imagine a </w:t>
      </w:r>
      <w:r w:rsidRPr="00CF1CF5">
        <w:rPr>
          <w:rFonts w:cstheme="minorHAnsi"/>
          <w:b/>
          <w:bCs/>
          <w:sz w:val="24"/>
          <w:szCs w:val="24"/>
        </w:rPr>
        <w:t>cloth headband or baseball cap</w:t>
      </w:r>
      <w:r w:rsidRPr="00CF1CF5">
        <w:rPr>
          <w:rFonts w:cstheme="minorHAnsi"/>
          <w:sz w:val="24"/>
          <w:szCs w:val="24"/>
        </w:rPr>
        <w:t xml:space="preserve"> with:</w:t>
      </w:r>
    </w:p>
    <w:p w14:paraId="32D5002E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Front</w:t>
      </w:r>
      <w:r w:rsidRPr="00CF1CF5">
        <w:rPr>
          <w:rFonts w:cstheme="minorHAnsi"/>
          <w:sz w:val="24"/>
          <w:szCs w:val="24"/>
        </w:rPr>
        <w:t>: 1 ultrasonic sensor + 1 vibration motor</w:t>
      </w:r>
    </w:p>
    <w:p w14:paraId="3074BEA0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Left side</w:t>
      </w:r>
      <w:r w:rsidRPr="00CF1CF5">
        <w:rPr>
          <w:rFonts w:cstheme="minorHAnsi"/>
          <w:sz w:val="24"/>
          <w:szCs w:val="24"/>
        </w:rPr>
        <w:t>: 1 ultrasonic sensor + vibration motor</w:t>
      </w:r>
    </w:p>
    <w:p w14:paraId="09C1D8C5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Back</w:t>
      </w:r>
      <w:r w:rsidRPr="00CF1CF5">
        <w:rPr>
          <w:rFonts w:cstheme="minorHAnsi"/>
          <w:sz w:val="24"/>
          <w:szCs w:val="24"/>
        </w:rPr>
        <w:t>: Vibration motor</w:t>
      </w:r>
    </w:p>
    <w:p w14:paraId="6CA5AC78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Right side</w:t>
      </w:r>
      <w:r w:rsidRPr="00CF1CF5">
        <w:rPr>
          <w:rFonts w:cstheme="minorHAnsi"/>
          <w:sz w:val="24"/>
          <w:szCs w:val="24"/>
        </w:rPr>
        <w:t>: Vibration motor</w:t>
      </w:r>
    </w:p>
    <w:p w14:paraId="2AD66C8F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Inside cap</w:t>
      </w:r>
      <w:r w:rsidRPr="00CF1CF5">
        <w:rPr>
          <w:rFonts w:cstheme="minorHAnsi"/>
          <w:sz w:val="24"/>
          <w:szCs w:val="24"/>
        </w:rPr>
        <w:t>: MPU6050, ESP32, flame/temp sensors</w:t>
      </w:r>
    </w:p>
    <w:p w14:paraId="7F0F7240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At the back of cap</w:t>
      </w:r>
      <w:r w:rsidRPr="00CF1CF5">
        <w:rPr>
          <w:rFonts w:cstheme="minorHAnsi"/>
          <w:sz w:val="24"/>
          <w:szCs w:val="24"/>
        </w:rPr>
        <w:t>: SIM800L + GPS</w:t>
      </w:r>
    </w:p>
    <w:p w14:paraId="0E9F0C52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Power pack</w:t>
      </w:r>
      <w:r w:rsidRPr="00CF1CF5">
        <w:rPr>
          <w:rFonts w:cstheme="minorHAnsi"/>
          <w:sz w:val="24"/>
          <w:szCs w:val="24"/>
        </w:rPr>
        <w:t>: small Li-ion battery + TP4056</w:t>
      </w:r>
    </w:p>
    <w:p w14:paraId="0473F95C" w14:textId="2D838E7D" w:rsidR="00B9517B" w:rsidRDefault="00B9517B" w:rsidP="00F6758A">
      <w:pPr>
        <w:rPr>
          <w:rFonts w:cstheme="minorHAnsi"/>
          <w:sz w:val="24"/>
          <w:szCs w:val="24"/>
        </w:rPr>
      </w:pPr>
    </w:p>
    <w:p w14:paraId="2AFE0EA1" w14:textId="77777777" w:rsidR="00B9517B" w:rsidRDefault="00B951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8434748" w14:textId="77777777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cstheme="minorHAnsi"/>
          <w:b/>
          <w:bCs/>
          <w:sz w:val="24"/>
          <w:szCs w:val="24"/>
          <w:lang w:val="en-IN"/>
        </w:rPr>
        <w:lastRenderedPageBreak/>
        <w:t>Hardware Connection Overview</w:t>
      </w:r>
    </w:p>
    <w:p w14:paraId="38124E2D" w14:textId="77777777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b/>
          <w:bCs/>
          <w:sz w:val="24"/>
          <w:szCs w:val="24"/>
          <w:lang w:val="en-IN"/>
        </w:rPr>
        <w:t>✅</w:t>
      </w:r>
      <w:r w:rsidRPr="00B9517B">
        <w:rPr>
          <w:rFonts w:cstheme="minorHAnsi"/>
          <w:b/>
          <w:bCs/>
          <w:sz w:val="24"/>
          <w:szCs w:val="24"/>
          <w:lang w:val="en-IN"/>
        </w:rPr>
        <w:t xml:space="preserve"> Modules Used:</w:t>
      </w:r>
    </w:p>
    <w:p w14:paraId="314DF6F4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ESP32 (Development Board)</w:t>
      </w:r>
    </w:p>
    <w:p w14:paraId="1707C9FB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1-Channel Relay Module</w:t>
      </w:r>
    </w:p>
    <w:p w14:paraId="20DC65C5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MB102 Breadboard Power Supply Module</w:t>
      </w:r>
    </w:p>
    <w:p w14:paraId="42390A43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9V Battery (to power MB102)</w:t>
      </w:r>
    </w:p>
    <w:p w14:paraId="214B820F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Ultrasonic Sensor (HC-SR04)</w:t>
      </w:r>
    </w:p>
    <w:p w14:paraId="68C94B7E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Vibration Motor (controlled via relay)</w:t>
      </w:r>
    </w:p>
    <w:p w14:paraId="0D621D02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Jumper Wires</w:t>
      </w:r>
    </w:p>
    <w:p w14:paraId="07FF8F5A" w14:textId="77777777" w:rsidR="00B9517B" w:rsidRPr="00B9517B" w:rsidRDefault="00B9517B" w:rsidP="00B9517B">
      <w:pPr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Optional: 2.2kΩ resistor (for signal stability)</w:t>
      </w:r>
    </w:p>
    <w:p w14:paraId="3DBA4205" w14:textId="77777777" w:rsidR="00713C79" w:rsidRDefault="00713C79" w:rsidP="00F6758A">
      <w:pPr>
        <w:rPr>
          <w:rFonts w:cstheme="minorHAnsi"/>
          <w:sz w:val="24"/>
          <w:szCs w:val="24"/>
        </w:rPr>
      </w:pPr>
    </w:p>
    <w:p w14:paraId="19EE19DA" w14:textId="77777777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cstheme="minorHAnsi"/>
          <w:b/>
          <w:bCs/>
          <w:sz w:val="24"/>
          <w:szCs w:val="24"/>
          <w:lang w:val="en-IN"/>
        </w:rPr>
        <w:t>Power Supply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752"/>
      </w:tblGrid>
      <w:tr w:rsidR="00B9517B" w:rsidRPr="00B9517B" w14:paraId="3FDC722D" w14:textId="77777777" w:rsidTr="00B9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279AA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2E254D0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Connection</w:t>
            </w:r>
          </w:p>
        </w:tc>
      </w:tr>
      <w:tr w:rsidR="00B9517B" w:rsidRPr="00B9517B" w14:paraId="79C2BC0C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EE30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9V Battery</w:t>
            </w:r>
          </w:p>
        </w:tc>
        <w:tc>
          <w:tcPr>
            <w:tcW w:w="0" w:type="auto"/>
            <w:vAlign w:val="center"/>
            <w:hideMark/>
          </w:tcPr>
          <w:p w14:paraId="490256A4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Connected to the barrel jack of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MB102 Power Module</w:t>
            </w:r>
          </w:p>
        </w:tc>
      </w:tr>
      <w:tr w:rsidR="00B9517B" w:rsidRPr="00B9517B" w14:paraId="7644B9B3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1CD5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MB102 Output Switch</w:t>
            </w:r>
          </w:p>
        </w:tc>
        <w:tc>
          <w:tcPr>
            <w:tcW w:w="0" w:type="auto"/>
            <w:vAlign w:val="center"/>
            <w:hideMark/>
          </w:tcPr>
          <w:p w14:paraId="451FF69D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Set to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5V</w:t>
            </w:r>
          </w:p>
        </w:tc>
      </w:tr>
      <w:tr w:rsidR="00B9517B" w:rsidRPr="00B9517B" w14:paraId="49B537DB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11F8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MB102 5V Pin</w:t>
            </w:r>
          </w:p>
        </w:tc>
        <w:tc>
          <w:tcPr>
            <w:tcW w:w="0" w:type="auto"/>
            <w:vAlign w:val="center"/>
            <w:hideMark/>
          </w:tcPr>
          <w:p w14:paraId="02DF405F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Used to power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Relay Module VCC</w:t>
            </w: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 and other components</w:t>
            </w:r>
          </w:p>
        </w:tc>
      </w:tr>
      <w:tr w:rsidR="00B9517B" w:rsidRPr="00B9517B" w14:paraId="1B7B3122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A101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MB102 GND Pin</w:t>
            </w:r>
          </w:p>
        </w:tc>
        <w:tc>
          <w:tcPr>
            <w:tcW w:w="0" w:type="auto"/>
            <w:vAlign w:val="center"/>
            <w:hideMark/>
          </w:tcPr>
          <w:p w14:paraId="7329890A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Shared GND across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ESP32</w:t>
            </w: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,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Relay</w:t>
            </w: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, and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Ultrasonic Sensor</w:t>
            </w:r>
          </w:p>
        </w:tc>
      </w:tr>
    </w:tbl>
    <w:p w14:paraId="6018996D" w14:textId="77777777" w:rsidR="00B9517B" w:rsidRPr="00B9517B" w:rsidRDefault="00B9517B" w:rsidP="00B9517B">
      <w:pPr>
        <w:rPr>
          <w:rFonts w:cstheme="minorHAnsi"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B9517B">
        <w:rPr>
          <w:rFonts w:cstheme="minorHAnsi"/>
          <w:sz w:val="24"/>
          <w:szCs w:val="24"/>
          <w:lang w:val="en-IN"/>
        </w:rPr>
        <w:t xml:space="preserve"> </w:t>
      </w:r>
      <w:r w:rsidRPr="00B9517B">
        <w:rPr>
          <w:rFonts w:cstheme="minorHAnsi"/>
          <w:b/>
          <w:bCs/>
          <w:sz w:val="24"/>
          <w:szCs w:val="24"/>
          <w:lang w:val="en-IN"/>
        </w:rPr>
        <w:t>Important:</w:t>
      </w:r>
      <w:r w:rsidRPr="00B9517B">
        <w:rPr>
          <w:rFonts w:cstheme="minorHAnsi"/>
          <w:sz w:val="24"/>
          <w:szCs w:val="24"/>
          <w:lang w:val="en-IN"/>
        </w:rPr>
        <w:t xml:space="preserve"> Make sure the </w:t>
      </w:r>
      <w:r w:rsidRPr="00B9517B">
        <w:rPr>
          <w:rFonts w:cstheme="minorHAnsi"/>
          <w:b/>
          <w:bCs/>
          <w:sz w:val="24"/>
          <w:szCs w:val="24"/>
          <w:lang w:val="en-IN"/>
        </w:rPr>
        <w:t>GND of MB102</w:t>
      </w:r>
      <w:r w:rsidRPr="00B9517B">
        <w:rPr>
          <w:rFonts w:cstheme="minorHAnsi"/>
          <w:sz w:val="24"/>
          <w:szCs w:val="24"/>
          <w:lang w:val="en-IN"/>
        </w:rPr>
        <w:t xml:space="preserve"> and </w:t>
      </w:r>
      <w:r w:rsidRPr="00B9517B">
        <w:rPr>
          <w:rFonts w:cstheme="minorHAnsi"/>
          <w:b/>
          <w:bCs/>
          <w:sz w:val="24"/>
          <w:szCs w:val="24"/>
          <w:lang w:val="en-IN"/>
        </w:rPr>
        <w:t>GND of ESP32</w:t>
      </w:r>
      <w:r w:rsidRPr="00B9517B">
        <w:rPr>
          <w:rFonts w:cstheme="minorHAnsi"/>
          <w:sz w:val="24"/>
          <w:szCs w:val="24"/>
          <w:lang w:val="en-IN"/>
        </w:rPr>
        <w:t xml:space="preserve"> are connected. A common ground is critical for reliable signal operation.</w:t>
      </w:r>
    </w:p>
    <w:p w14:paraId="490444F2" w14:textId="77777777" w:rsidR="00B9517B" w:rsidRDefault="00B9517B" w:rsidP="00F6758A">
      <w:pPr>
        <w:rPr>
          <w:rFonts w:cstheme="minorHAnsi"/>
          <w:sz w:val="24"/>
          <w:szCs w:val="24"/>
        </w:rPr>
      </w:pPr>
    </w:p>
    <w:p w14:paraId="246E28E5" w14:textId="77777777" w:rsidR="00B9517B" w:rsidRDefault="00B9517B" w:rsidP="00B9517B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3D1A3F4F" w14:textId="77777777" w:rsidR="00B9517B" w:rsidRDefault="00B9517B" w:rsidP="00B9517B">
      <w:pPr>
        <w:rPr>
          <w:rFonts w:ascii="Segoe UI Emoji" w:hAnsi="Segoe UI Emoji" w:cs="Segoe UI Emoji"/>
          <w:b/>
          <w:bCs/>
          <w:sz w:val="24"/>
          <w:szCs w:val="24"/>
          <w:lang w:val="en-IN"/>
        </w:rPr>
      </w:pPr>
    </w:p>
    <w:p w14:paraId="431FB311" w14:textId="3123950F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b/>
          <w:bCs/>
          <w:sz w:val="24"/>
          <w:szCs w:val="24"/>
          <w:lang w:val="en-IN"/>
        </w:rPr>
        <w:lastRenderedPageBreak/>
        <w:t>📟</w:t>
      </w:r>
      <w:r w:rsidRPr="00B9517B">
        <w:rPr>
          <w:rFonts w:cstheme="minorHAnsi"/>
          <w:b/>
          <w:bCs/>
          <w:sz w:val="24"/>
          <w:szCs w:val="24"/>
          <w:lang w:val="en-IN"/>
        </w:rPr>
        <w:t xml:space="preserve"> Relay Module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788"/>
      </w:tblGrid>
      <w:tr w:rsidR="00B9517B" w:rsidRPr="00B9517B" w14:paraId="0811E5E2" w14:textId="77777777" w:rsidTr="00B9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5593C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Relay Pin</w:t>
            </w:r>
          </w:p>
        </w:tc>
        <w:tc>
          <w:tcPr>
            <w:tcW w:w="0" w:type="auto"/>
            <w:vAlign w:val="center"/>
            <w:hideMark/>
          </w:tcPr>
          <w:p w14:paraId="5DDD2644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Connection</w:t>
            </w:r>
          </w:p>
        </w:tc>
      </w:tr>
      <w:tr w:rsidR="00B9517B" w:rsidRPr="00B9517B" w14:paraId="3953D268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C726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4C60D18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5V output</w:t>
            </w:r>
          </w:p>
        </w:tc>
      </w:tr>
      <w:tr w:rsidR="00B9517B" w:rsidRPr="00B9517B" w14:paraId="4E26B950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BC4D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17C0709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GND</w:t>
            </w:r>
          </w:p>
        </w:tc>
      </w:tr>
      <w:tr w:rsidR="00B9517B" w:rsidRPr="00B9517B" w14:paraId="4F74C52B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121F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1DE403D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ESP32 GPIO 18</w:t>
            </w: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 (used to control the relay)</w:t>
            </w:r>
          </w:p>
        </w:tc>
      </w:tr>
    </w:tbl>
    <w:p w14:paraId="4DBCEFF1" w14:textId="77777777" w:rsid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sz w:val="24"/>
          <w:szCs w:val="24"/>
          <w:lang w:val="en-IN"/>
        </w:rPr>
        <w:t>⚠️</w:t>
      </w:r>
      <w:r w:rsidRPr="00B9517B">
        <w:rPr>
          <w:rFonts w:cstheme="minorHAnsi"/>
          <w:sz w:val="24"/>
          <w:szCs w:val="24"/>
          <w:lang w:val="en-IN"/>
        </w:rPr>
        <w:t xml:space="preserve"> Relay modules are typically </w:t>
      </w:r>
      <w:r w:rsidRPr="00B9517B">
        <w:rPr>
          <w:rFonts w:cstheme="minorHAnsi"/>
          <w:b/>
          <w:bCs/>
          <w:sz w:val="24"/>
          <w:szCs w:val="24"/>
          <w:lang w:val="en-IN"/>
        </w:rPr>
        <w:t>active LOW</w:t>
      </w:r>
      <w:r w:rsidRPr="00B9517B">
        <w:rPr>
          <w:rFonts w:cstheme="minorHAnsi"/>
          <w:sz w:val="24"/>
          <w:szCs w:val="24"/>
          <w:lang w:val="en-IN"/>
        </w:rPr>
        <w:t>:</w:t>
      </w:r>
      <w:r w:rsidRPr="00B9517B">
        <w:rPr>
          <w:rFonts w:cstheme="minorHAnsi"/>
          <w:sz w:val="24"/>
          <w:szCs w:val="24"/>
          <w:lang w:val="en-IN"/>
        </w:rPr>
        <w:br/>
      </w:r>
      <w:proofErr w:type="spellStart"/>
      <w:proofErr w:type="gramStart"/>
      <w:r w:rsidRPr="00B9517B">
        <w:rPr>
          <w:rFonts w:cstheme="minorHAnsi"/>
          <w:sz w:val="24"/>
          <w:szCs w:val="24"/>
          <w:lang w:val="en-IN"/>
        </w:rPr>
        <w:t>digitalWrite</w:t>
      </w:r>
      <w:proofErr w:type="spellEnd"/>
      <w:r w:rsidRPr="00B9517B">
        <w:rPr>
          <w:rFonts w:cstheme="minorHAnsi"/>
          <w:sz w:val="24"/>
          <w:szCs w:val="24"/>
          <w:lang w:val="en-IN"/>
        </w:rPr>
        <w:t>(</w:t>
      </w:r>
      <w:proofErr w:type="gramEnd"/>
      <w:r w:rsidRPr="00B9517B">
        <w:rPr>
          <w:rFonts w:cstheme="minorHAnsi"/>
          <w:sz w:val="24"/>
          <w:szCs w:val="24"/>
          <w:lang w:val="en-IN"/>
        </w:rPr>
        <w:t xml:space="preserve">GPIO, LOW) turns </w:t>
      </w:r>
      <w:r w:rsidRPr="00B9517B">
        <w:rPr>
          <w:rFonts w:cstheme="minorHAnsi"/>
          <w:b/>
          <w:bCs/>
          <w:sz w:val="24"/>
          <w:szCs w:val="24"/>
          <w:lang w:val="en-IN"/>
        </w:rPr>
        <w:t>relay ON</w:t>
      </w:r>
      <w:r w:rsidRPr="00B9517B">
        <w:rPr>
          <w:rFonts w:cstheme="minorHAnsi"/>
          <w:sz w:val="24"/>
          <w:szCs w:val="24"/>
          <w:lang w:val="en-IN"/>
        </w:rPr>
        <w:br/>
      </w:r>
      <w:proofErr w:type="spellStart"/>
      <w:proofErr w:type="gramStart"/>
      <w:r w:rsidRPr="00B9517B">
        <w:rPr>
          <w:rFonts w:cstheme="minorHAnsi"/>
          <w:sz w:val="24"/>
          <w:szCs w:val="24"/>
          <w:lang w:val="en-IN"/>
        </w:rPr>
        <w:t>digitalWrite</w:t>
      </w:r>
      <w:proofErr w:type="spellEnd"/>
      <w:r w:rsidRPr="00B9517B">
        <w:rPr>
          <w:rFonts w:cstheme="minorHAnsi"/>
          <w:sz w:val="24"/>
          <w:szCs w:val="24"/>
          <w:lang w:val="en-IN"/>
        </w:rPr>
        <w:t>(</w:t>
      </w:r>
      <w:proofErr w:type="gramEnd"/>
      <w:r w:rsidRPr="00B9517B">
        <w:rPr>
          <w:rFonts w:cstheme="minorHAnsi"/>
          <w:sz w:val="24"/>
          <w:szCs w:val="24"/>
          <w:lang w:val="en-IN"/>
        </w:rPr>
        <w:t xml:space="preserve">GPIO, HIGH) turns </w:t>
      </w:r>
      <w:r w:rsidRPr="00B9517B">
        <w:rPr>
          <w:rFonts w:cstheme="minorHAnsi"/>
          <w:b/>
          <w:bCs/>
          <w:sz w:val="24"/>
          <w:szCs w:val="24"/>
          <w:lang w:val="en-IN"/>
        </w:rPr>
        <w:t>relay OFF</w:t>
      </w:r>
    </w:p>
    <w:p w14:paraId="182180AC" w14:textId="77777777" w:rsid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</w:p>
    <w:p w14:paraId="23F3F022" w14:textId="77777777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b/>
          <w:bCs/>
          <w:sz w:val="24"/>
          <w:szCs w:val="24"/>
          <w:lang w:val="en-IN"/>
        </w:rPr>
        <w:t>📏</w:t>
      </w:r>
      <w:r w:rsidRPr="00B9517B">
        <w:rPr>
          <w:rFonts w:cstheme="minorHAnsi"/>
          <w:b/>
          <w:bCs/>
          <w:sz w:val="24"/>
          <w:szCs w:val="24"/>
          <w:lang w:val="en-IN"/>
        </w:rPr>
        <w:t xml:space="preserve"> Ultrasonic Sensor (HC-SR04)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694"/>
      </w:tblGrid>
      <w:tr w:rsidR="00B9517B" w:rsidRPr="00B9517B" w14:paraId="76256877" w14:textId="77777777" w:rsidTr="00B9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01DFE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Sensor Pin</w:t>
            </w:r>
          </w:p>
        </w:tc>
        <w:tc>
          <w:tcPr>
            <w:tcW w:w="0" w:type="auto"/>
            <w:vAlign w:val="center"/>
            <w:hideMark/>
          </w:tcPr>
          <w:p w14:paraId="7C9B8AB6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Connection</w:t>
            </w:r>
          </w:p>
        </w:tc>
      </w:tr>
      <w:tr w:rsidR="00B9517B" w:rsidRPr="00B9517B" w14:paraId="26E03F5F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A348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2F5B2FD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5V</w:t>
            </w:r>
          </w:p>
        </w:tc>
      </w:tr>
      <w:tr w:rsidR="00B9517B" w:rsidRPr="00B9517B" w14:paraId="6D79EB22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E07B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0B0F854F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GND</w:t>
            </w:r>
          </w:p>
        </w:tc>
      </w:tr>
      <w:tr w:rsidR="00B9517B" w:rsidRPr="00B9517B" w14:paraId="2D62469E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6378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TRIG</w:t>
            </w:r>
          </w:p>
        </w:tc>
        <w:tc>
          <w:tcPr>
            <w:tcW w:w="0" w:type="auto"/>
            <w:vAlign w:val="center"/>
            <w:hideMark/>
          </w:tcPr>
          <w:p w14:paraId="697AF6FD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ESP32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GPIO 4</w:t>
            </w:r>
          </w:p>
        </w:tc>
      </w:tr>
      <w:tr w:rsidR="00B9517B" w:rsidRPr="00B9517B" w14:paraId="0B60081D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D4C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485F4ED4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ESP32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GPIO 5</w:t>
            </w:r>
          </w:p>
        </w:tc>
      </w:tr>
    </w:tbl>
    <w:p w14:paraId="60758FEB" w14:textId="77777777" w:rsidR="00B9517B" w:rsidRPr="00B9517B" w:rsidRDefault="00B9517B" w:rsidP="00B9517B">
      <w:pPr>
        <w:rPr>
          <w:rFonts w:cstheme="minorHAnsi"/>
          <w:sz w:val="24"/>
          <w:szCs w:val="24"/>
          <w:lang w:val="en-IN"/>
        </w:rPr>
      </w:pPr>
    </w:p>
    <w:p w14:paraId="103070B7" w14:textId="77777777" w:rsidR="00B9517B" w:rsidRDefault="00B9517B" w:rsidP="00F6758A">
      <w:pPr>
        <w:rPr>
          <w:rFonts w:cstheme="minorHAnsi"/>
          <w:sz w:val="24"/>
          <w:szCs w:val="24"/>
        </w:rPr>
      </w:pPr>
    </w:p>
    <w:p w14:paraId="4238B682" w14:textId="007C8D18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b/>
          <w:bCs/>
          <w:sz w:val="24"/>
          <w:szCs w:val="24"/>
          <w:lang w:val="en-IN"/>
        </w:rPr>
        <w:t>💥</w:t>
      </w:r>
      <w:r w:rsidRPr="00B9517B">
        <w:rPr>
          <w:rFonts w:cstheme="minorHAnsi"/>
          <w:b/>
          <w:bCs/>
          <w:sz w:val="24"/>
          <w:szCs w:val="24"/>
          <w:lang w:val="en-IN"/>
        </w:rPr>
        <w:t xml:space="preserve"> </w:t>
      </w:r>
      <w:r>
        <w:rPr>
          <w:rFonts w:cstheme="minorHAnsi"/>
          <w:b/>
          <w:bCs/>
          <w:sz w:val="24"/>
          <w:szCs w:val="24"/>
          <w:lang w:val="en-IN"/>
        </w:rPr>
        <w:t xml:space="preserve">Coin </w:t>
      </w:r>
      <w:r w:rsidRPr="00B9517B">
        <w:rPr>
          <w:rFonts w:cstheme="minorHAnsi"/>
          <w:b/>
          <w:bCs/>
          <w:sz w:val="24"/>
          <w:szCs w:val="24"/>
          <w:lang w:val="en-IN"/>
        </w:rPr>
        <w:t>Vibration Motor</w:t>
      </w:r>
    </w:p>
    <w:p w14:paraId="14BE7996" w14:textId="77777777" w:rsidR="00B9517B" w:rsidRPr="00B9517B" w:rsidRDefault="00B9517B" w:rsidP="00B9517B">
      <w:pPr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Powered through the relay’s </w:t>
      </w:r>
      <w:r w:rsidRPr="00B9517B">
        <w:rPr>
          <w:rFonts w:cstheme="minorHAnsi"/>
          <w:b/>
          <w:bCs/>
          <w:sz w:val="24"/>
          <w:szCs w:val="24"/>
          <w:lang w:val="en-IN"/>
        </w:rPr>
        <w:t>NO (Normally Open)</w:t>
      </w:r>
      <w:r w:rsidRPr="00B9517B">
        <w:rPr>
          <w:rFonts w:cstheme="minorHAnsi"/>
          <w:sz w:val="24"/>
          <w:szCs w:val="24"/>
          <w:lang w:val="en-IN"/>
        </w:rPr>
        <w:t xml:space="preserve"> and </w:t>
      </w:r>
      <w:r w:rsidRPr="00B9517B">
        <w:rPr>
          <w:rFonts w:cstheme="minorHAnsi"/>
          <w:b/>
          <w:bCs/>
          <w:sz w:val="24"/>
          <w:szCs w:val="24"/>
          <w:lang w:val="en-IN"/>
        </w:rPr>
        <w:t>COM</w:t>
      </w:r>
      <w:r w:rsidRPr="00B9517B">
        <w:rPr>
          <w:rFonts w:cstheme="minorHAnsi"/>
          <w:sz w:val="24"/>
          <w:szCs w:val="24"/>
          <w:lang w:val="en-IN"/>
        </w:rPr>
        <w:t xml:space="preserve"> pins</w:t>
      </w:r>
    </w:p>
    <w:p w14:paraId="6A4B3998" w14:textId="77777777" w:rsidR="00B9517B" w:rsidRPr="00B9517B" w:rsidRDefault="00B9517B" w:rsidP="00B9517B">
      <w:pPr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External 5V from MB102 powers the motor</w:t>
      </w:r>
    </w:p>
    <w:p w14:paraId="62ED6EB5" w14:textId="77777777" w:rsidR="00B9517B" w:rsidRPr="00B9517B" w:rsidRDefault="00B9517B" w:rsidP="00B9517B">
      <w:pPr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When the relay is </w:t>
      </w:r>
      <w:r w:rsidRPr="00B9517B">
        <w:rPr>
          <w:rFonts w:cstheme="minorHAnsi"/>
          <w:b/>
          <w:bCs/>
          <w:sz w:val="24"/>
          <w:szCs w:val="24"/>
          <w:lang w:val="en-IN"/>
        </w:rPr>
        <w:t>ON</w:t>
      </w:r>
      <w:r w:rsidRPr="00B9517B">
        <w:rPr>
          <w:rFonts w:cstheme="minorHAnsi"/>
          <w:sz w:val="24"/>
          <w:szCs w:val="24"/>
          <w:lang w:val="en-IN"/>
        </w:rPr>
        <w:t>, the circuit completes and vibration motor runs</w:t>
      </w:r>
    </w:p>
    <w:p w14:paraId="49BD0493" w14:textId="77777777" w:rsidR="00B9517B" w:rsidRDefault="00B9517B" w:rsidP="00B9517B">
      <w:pPr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When </w:t>
      </w:r>
      <w:r w:rsidRPr="00B9517B">
        <w:rPr>
          <w:rFonts w:cstheme="minorHAnsi"/>
          <w:b/>
          <w:bCs/>
          <w:sz w:val="24"/>
          <w:szCs w:val="24"/>
          <w:lang w:val="en-IN"/>
        </w:rPr>
        <w:t>OFF</w:t>
      </w:r>
      <w:r w:rsidRPr="00B9517B">
        <w:rPr>
          <w:rFonts w:cstheme="minorHAnsi"/>
          <w:sz w:val="24"/>
          <w:szCs w:val="24"/>
          <w:lang w:val="en-IN"/>
        </w:rPr>
        <w:t>, motor disconnects completely</w:t>
      </w:r>
    </w:p>
    <w:p w14:paraId="6467FE1F" w14:textId="77777777" w:rsidR="00B9517B" w:rsidRPr="00B9517B" w:rsidRDefault="00B9517B" w:rsidP="00B9517B">
      <w:pPr>
        <w:rPr>
          <w:rFonts w:cstheme="minorHAnsi"/>
          <w:sz w:val="24"/>
          <w:szCs w:val="24"/>
          <w:lang w:val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969"/>
      </w:tblGrid>
      <w:tr w:rsidR="00B9517B" w:rsidRPr="00B9517B" w14:paraId="17CC626C" w14:textId="77777777" w:rsidTr="00B95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6547AD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lastRenderedPageBreak/>
              <w:t>Relay Terminal</w:t>
            </w:r>
          </w:p>
        </w:tc>
        <w:tc>
          <w:tcPr>
            <w:tcW w:w="0" w:type="auto"/>
            <w:vAlign w:val="center"/>
            <w:hideMark/>
          </w:tcPr>
          <w:p w14:paraId="0F7BB49B" w14:textId="77777777" w:rsidR="00B9517B" w:rsidRPr="00B9517B" w:rsidRDefault="00B9517B" w:rsidP="00B9517B">
            <w:pPr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Connection</w:t>
            </w:r>
          </w:p>
        </w:tc>
      </w:tr>
      <w:tr w:rsidR="00B9517B" w:rsidRPr="00B9517B" w14:paraId="1DE8698B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80F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NO (Normally Open)</w:t>
            </w:r>
          </w:p>
        </w:tc>
        <w:tc>
          <w:tcPr>
            <w:tcW w:w="0" w:type="auto"/>
            <w:vAlign w:val="center"/>
            <w:hideMark/>
          </w:tcPr>
          <w:p w14:paraId="70A8FC6A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>One end of vibration motor</w:t>
            </w:r>
          </w:p>
        </w:tc>
      </w:tr>
      <w:tr w:rsidR="00B9517B" w:rsidRPr="00B9517B" w14:paraId="4332CB18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B6DC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COM</w:t>
            </w:r>
          </w:p>
        </w:tc>
        <w:tc>
          <w:tcPr>
            <w:tcW w:w="0" w:type="auto"/>
            <w:vAlign w:val="center"/>
            <w:hideMark/>
          </w:tcPr>
          <w:p w14:paraId="59E50D0E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5V</w:t>
            </w: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 or external 5V</w:t>
            </w:r>
          </w:p>
        </w:tc>
      </w:tr>
      <w:tr w:rsidR="00B9517B" w:rsidRPr="00B9517B" w14:paraId="68D51394" w14:textId="77777777" w:rsidTr="00B95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3EF9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Motor GND</w:t>
            </w:r>
          </w:p>
        </w:tc>
        <w:tc>
          <w:tcPr>
            <w:tcW w:w="0" w:type="auto"/>
            <w:vAlign w:val="center"/>
            <w:hideMark/>
          </w:tcPr>
          <w:p w14:paraId="1ACA9579" w14:textId="77777777" w:rsidR="00B9517B" w:rsidRPr="00B9517B" w:rsidRDefault="00B9517B" w:rsidP="00B9517B">
            <w:pPr>
              <w:rPr>
                <w:rFonts w:cstheme="minorHAnsi"/>
                <w:sz w:val="24"/>
                <w:szCs w:val="24"/>
                <w:lang w:val="en-IN"/>
              </w:rPr>
            </w:pPr>
            <w:r w:rsidRPr="00B9517B">
              <w:rPr>
                <w:rFonts w:cstheme="minorHAnsi"/>
                <w:sz w:val="24"/>
                <w:szCs w:val="24"/>
                <w:lang w:val="en-IN"/>
              </w:rPr>
              <w:t xml:space="preserve">MB102 </w:t>
            </w:r>
            <w:r w:rsidRPr="00B9517B">
              <w:rPr>
                <w:rFonts w:cstheme="minorHAnsi"/>
                <w:b/>
                <w:bCs/>
                <w:sz w:val="24"/>
                <w:szCs w:val="24"/>
                <w:lang w:val="en-IN"/>
              </w:rPr>
              <w:t>GND</w:t>
            </w:r>
          </w:p>
        </w:tc>
      </w:tr>
    </w:tbl>
    <w:p w14:paraId="1D9AB06D" w14:textId="77777777" w:rsidR="00B9517B" w:rsidRDefault="00B9517B" w:rsidP="00F6758A">
      <w:pPr>
        <w:rPr>
          <w:rFonts w:cstheme="minorHAnsi"/>
          <w:sz w:val="24"/>
          <w:szCs w:val="24"/>
        </w:rPr>
      </w:pPr>
    </w:p>
    <w:p w14:paraId="18D4D542" w14:textId="77777777" w:rsidR="00B9517B" w:rsidRPr="00B9517B" w:rsidRDefault="00B9517B" w:rsidP="00B9517B">
      <w:pPr>
        <w:rPr>
          <w:rFonts w:cstheme="minorHAnsi"/>
          <w:b/>
          <w:bCs/>
          <w:sz w:val="24"/>
          <w:szCs w:val="24"/>
          <w:lang w:val="en-IN"/>
        </w:rPr>
      </w:pPr>
      <w:r w:rsidRPr="00B9517B">
        <w:rPr>
          <w:rFonts w:ascii="Segoe UI Emoji" w:hAnsi="Segoe UI Emoji" w:cs="Segoe UI Emoji"/>
          <w:b/>
          <w:bCs/>
          <w:sz w:val="24"/>
          <w:szCs w:val="24"/>
          <w:lang w:val="en-IN"/>
        </w:rPr>
        <w:t>🧠</w:t>
      </w:r>
      <w:r w:rsidRPr="00B9517B">
        <w:rPr>
          <w:rFonts w:cstheme="minorHAnsi"/>
          <w:b/>
          <w:bCs/>
          <w:sz w:val="24"/>
          <w:szCs w:val="24"/>
          <w:lang w:val="en-IN"/>
        </w:rPr>
        <w:t xml:space="preserve"> Optional: Pull-Down Resistor</w:t>
      </w:r>
    </w:p>
    <w:p w14:paraId="3805FDA0" w14:textId="77777777" w:rsidR="00B9517B" w:rsidRPr="00B9517B" w:rsidRDefault="00B9517B" w:rsidP="00B9517B">
      <w:p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If relay doesn’t switch cleanly (stays dim when OFF), add a </w:t>
      </w:r>
      <w:r w:rsidRPr="00B9517B">
        <w:rPr>
          <w:rFonts w:cstheme="minorHAnsi"/>
          <w:b/>
          <w:bCs/>
          <w:sz w:val="24"/>
          <w:szCs w:val="24"/>
          <w:lang w:val="en-IN"/>
        </w:rPr>
        <w:t>2.2kΩ resistor</w:t>
      </w:r>
      <w:r w:rsidRPr="00B9517B">
        <w:rPr>
          <w:rFonts w:cstheme="minorHAnsi"/>
          <w:sz w:val="24"/>
          <w:szCs w:val="24"/>
          <w:lang w:val="en-IN"/>
        </w:rPr>
        <w:t>:</w:t>
      </w:r>
    </w:p>
    <w:p w14:paraId="58DFA2E3" w14:textId="77777777" w:rsidR="00B9517B" w:rsidRPr="00B9517B" w:rsidRDefault="00B9517B" w:rsidP="00B9517B">
      <w:pPr>
        <w:numPr>
          <w:ilvl w:val="0"/>
          <w:numId w:val="12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One end of resistor → </w:t>
      </w:r>
      <w:r w:rsidRPr="00B9517B">
        <w:rPr>
          <w:rFonts w:cstheme="minorHAnsi"/>
          <w:b/>
          <w:bCs/>
          <w:sz w:val="24"/>
          <w:szCs w:val="24"/>
          <w:lang w:val="en-IN"/>
        </w:rPr>
        <w:t>GND</w:t>
      </w:r>
    </w:p>
    <w:p w14:paraId="1678CE69" w14:textId="77777777" w:rsidR="00B9517B" w:rsidRPr="00B9517B" w:rsidRDefault="00B9517B" w:rsidP="00B9517B">
      <w:pPr>
        <w:numPr>
          <w:ilvl w:val="0"/>
          <w:numId w:val="12"/>
        </w:num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 xml:space="preserve">Other end → Relay </w:t>
      </w:r>
      <w:r w:rsidRPr="00B9517B">
        <w:rPr>
          <w:rFonts w:cstheme="minorHAnsi"/>
          <w:b/>
          <w:bCs/>
          <w:sz w:val="24"/>
          <w:szCs w:val="24"/>
          <w:lang w:val="en-IN"/>
        </w:rPr>
        <w:t>IN pin</w:t>
      </w:r>
      <w:r w:rsidRPr="00B9517B">
        <w:rPr>
          <w:rFonts w:cstheme="minorHAnsi"/>
          <w:sz w:val="24"/>
          <w:szCs w:val="24"/>
          <w:lang w:val="en-IN"/>
        </w:rPr>
        <w:t xml:space="preserve"> (same node as GPIO 18)</w:t>
      </w:r>
    </w:p>
    <w:p w14:paraId="339353DC" w14:textId="77777777" w:rsidR="00B9517B" w:rsidRPr="00B9517B" w:rsidRDefault="00B9517B" w:rsidP="00B9517B">
      <w:pPr>
        <w:rPr>
          <w:rFonts w:cstheme="minorHAnsi"/>
          <w:sz w:val="24"/>
          <w:szCs w:val="24"/>
          <w:lang w:val="en-IN"/>
        </w:rPr>
      </w:pPr>
      <w:r w:rsidRPr="00B9517B">
        <w:rPr>
          <w:rFonts w:cstheme="minorHAnsi"/>
          <w:sz w:val="24"/>
          <w:szCs w:val="24"/>
          <w:lang w:val="en-IN"/>
        </w:rPr>
        <w:t>This ensures the IN pin is pulled LOW clearly when needed.</w:t>
      </w:r>
    </w:p>
    <w:p w14:paraId="6E4DF7F9" w14:textId="6FECC528" w:rsidR="0038602C" w:rsidRDefault="0038602C" w:rsidP="00F6758A">
      <w:pPr>
        <w:rPr>
          <w:rFonts w:cstheme="minorHAnsi"/>
          <w:sz w:val="24"/>
          <w:szCs w:val="24"/>
        </w:rPr>
      </w:pPr>
    </w:p>
    <w:p w14:paraId="695475A8" w14:textId="77777777" w:rsidR="0038602C" w:rsidRDefault="003860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247368" w14:textId="77777777" w:rsidR="00393100" w:rsidRPr="00393100" w:rsidRDefault="00393100" w:rsidP="00393100">
      <w:pPr>
        <w:rPr>
          <w:rFonts w:cstheme="minorHAnsi"/>
          <w:b/>
          <w:bCs/>
          <w:sz w:val="24"/>
          <w:szCs w:val="24"/>
          <w:lang w:val="en-IN"/>
        </w:rPr>
      </w:pPr>
      <w:r w:rsidRPr="00393100">
        <w:rPr>
          <w:rFonts w:cstheme="minorHAnsi"/>
          <w:b/>
          <w:bCs/>
          <w:sz w:val="24"/>
          <w:szCs w:val="24"/>
          <w:lang w:val="en-IN"/>
        </w:rPr>
        <w:lastRenderedPageBreak/>
        <w:t>How to Run</w:t>
      </w:r>
    </w:p>
    <w:p w14:paraId="4E6C41EF" w14:textId="77777777" w:rsidR="00393100" w:rsidRPr="00393100" w:rsidRDefault="00393100" w:rsidP="00393100">
      <w:p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Step-by-step:</w:t>
      </w:r>
    </w:p>
    <w:p w14:paraId="2A2A4FE8" w14:textId="77777777" w:rsidR="00393100" w:rsidRPr="00393100" w:rsidRDefault="00393100" w:rsidP="00393100">
      <w:pPr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Upload code to ESP32 using Arduino IDE.</w:t>
      </w:r>
    </w:p>
    <w:p w14:paraId="34484834" w14:textId="77777777" w:rsidR="00393100" w:rsidRPr="00393100" w:rsidRDefault="00393100" w:rsidP="00393100">
      <w:pPr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Power MB102 using a 9V battery.</w:t>
      </w:r>
    </w:p>
    <w:p w14:paraId="5406D353" w14:textId="77777777" w:rsidR="00393100" w:rsidRPr="00393100" w:rsidRDefault="00393100" w:rsidP="00393100">
      <w:pPr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Connect everything as per the diagram.</w:t>
      </w:r>
    </w:p>
    <w:p w14:paraId="24E5E83A" w14:textId="77777777" w:rsidR="00393100" w:rsidRPr="00393100" w:rsidRDefault="00393100" w:rsidP="00393100">
      <w:pPr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Open Serial Monitor (baud rate: 115200).</w:t>
      </w:r>
    </w:p>
    <w:p w14:paraId="230AC114" w14:textId="77777777" w:rsidR="00393100" w:rsidRPr="00393100" w:rsidRDefault="00393100" w:rsidP="00393100">
      <w:pPr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393100">
        <w:rPr>
          <w:rFonts w:cstheme="minorHAnsi"/>
          <w:sz w:val="24"/>
          <w:szCs w:val="24"/>
          <w:lang w:val="en-IN"/>
        </w:rPr>
        <w:t>Test the sensor by placing an object within range.</w:t>
      </w:r>
    </w:p>
    <w:p w14:paraId="1D5C105F" w14:textId="77777777" w:rsidR="00B9517B" w:rsidRPr="00F6758A" w:rsidRDefault="00B9517B" w:rsidP="00F6758A">
      <w:pPr>
        <w:rPr>
          <w:rFonts w:cstheme="minorHAnsi"/>
          <w:sz w:val="24"/>
          <w:szCs w:val="24"/>
        </w:rPr>
      </w:pPr>
    </w:p>
    <w:sectPr w:rsidR="00B9517B" w:rsidRPr="00F6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B7E9A" w14:textId="77777777" w:rsidR="00691718" w:rsidRDefault="00691718" w:rsidP="00DB7D7B">
      <w:r>
        <w:separator/>
      </w:r>
    </w:p>
  </w:endnote>
  <w:endnote w:type="continuationSeparator" w:id="0">
    <w:p w14:paraId="6DE9CE4E" w14:textId="77777777" w:rsidR="00691718" w:rsidRDefault="00691718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C047B" w14:textId="77777777" w:rsidR="00691718" w:rsidRDefault="00691718" w:rsidP="00DB7D7B">
      <w:r>
        <w:separator/>
      </w:r>
    </w:p>
  </w:footnote>
  <w:footnote w:type="continuationSeparator" w:id="0">
    <w:p w14:paraId="0E841860" w14:textId="77777777" w:rsidR="00691718" w:rsidRDefault="00691718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E6725"/>
    <w:multiLevelType w:val="multilevel"/>
    <w:tmpl w:val="810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5788"/>
    <w:multiLevelType w:val="multilevel"/>
    <w:tmpl w:val="917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96F44"/>
    <w:multiLevelType w:val="multilevel"/>
    <w:tmpl w:val="975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8523B"/>
    <w:multiLevelType w:val="multilevel"/>
    <w:tmpl w:val="CA3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A0953"/>
    <w:multiLevelType w:val="multilevel"/>
    <w:tmpl w:val="C59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260F0"/>
    <w:multiLevelType w:val="multilevel"/>
    <w:tmpl w:val="5A2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07E1"/>
    <w:multiLevelType w:val="multilevel"/>
    <w:tmpl w:val="CE0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524D6"/>
    <w:multiLevelType w:val="multilevel"/>
    <w:tmpl w:val="B36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82500"/>
    <w:multiLevelType w:val="multilevel"/>
    <w:tmpl w:val="6E50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64D2D"/>
    <w:multiLevelType w:val="multilevel"/>
    <w:tmpl w:val="EF1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A6A14"/>
    <w:multiLevelType w:val="multilevel"/>
    <w:tmpl w:val="A2DE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624147"/>
    <w:multiLevelType w:val="multilevel"/>
    <w:tmpl w:val="1D0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E38DA"/>
    <w:multiLevelType w:val="multilevel"/>
    <w:tmpl w:val="693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9847">
    <w:abstractNumId w:val="11"/>
  </w:num>
  <w:num w:numId="2" w16cid:durableId="1632441263">
    <w:abstractNumId w:val="1"/>
  </w:num>
  <w:num w:numId="3" w16cid:durableId="641736513">
    <w:abstractNumId w:val="5"/>
  </w:num>
  <w:num w:numId="4" w16cid:durableId="2013683923">
    <w:abstractNumId w:val="2"/>
  </w:num>
  <w:num w:numId="5" w16cid:durableId="710155828">
    <w:abstractNumId w:val="4"/>
  </w:num>
  <w:num w:numId="6" w16cid:durableId="1587764767">
    <w:abstractNumId w:val="12"/>
  </w:num>
  <w:num w:numId="7" w16cid:durableId="886722920">
    <w:abstractNumId w:val="0"/>
  </w:num>
  <w:num w:numId="8" w16cid:durableId="957638967">
    <w:abstractNumId w:val="7"/>
  </w:num>
  <w:num w:numId="9" w16cid:durableId="207686058">
    <w:abstractNumId w:val="6"/>
  </w:num>
  <w:num w:numId="10" w16cid:durableId="867528804">
    <w:abstractNumId w:val="9"/>
  </w:num>
  <w:num w:numId="11" w16cid:durableId="1736660966">
    <w:abstractNumId w:val="10"/>
  </w:num>
  <w:num w:numId="12" w16cid:durableId="1420561228">
    <w:abstractNumId w:val="3"/>
  </w:num>
  <w:num w:numId="13" w16cid:durableId="16822753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2C"/>
    <w:rsid w:val="002D6A37"/>
    <w:rsid w:val="0038602C"/>
    <w:rsid w:val="00393100"/>
    <w:rsid w:val="004B3E3F"/>
    <w:rsid w:val="00691718"/>
    <w:rsid w:val="00713C79"/>
    <w:rsid w:val="00772990"/>
    <w:rsid w:val="00807B7B"/>
    <w:rsid w:val="008C1A2C"/>
    <w:rsid w:val="009738C6"/>
    <w:rsid w:val="009A66F0"/>
    <w:rsid w:val="00A60DD5"/>
    <w:rsid w:val="00A652B6"/>
    <w:rsid w:val="00B9517B"/>
    <w:rsid w:val="00BB2F13"/>
    <w:rsid w:val="00CD057F"/>
    <w:rsid w:val="00CF1CF5"/>
    <w:rsid w:val="00D16DE0"/>
    <w:rsid w:val="00DB7D7B"/>
    <w:rsid w:val="00E01C76"/>
    <w:rsid w:val="00E03D82"/>
    <w:rsid w:val="00F6758A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6033FE07-E9B4-418E-8657-238553FD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2C"/>
    <w:pPr>
      <w:keepNext/>
      <w:keepLines/>
      <w:spacing w:before="160" w:after="80"/>
      <w:outlineLvl w:val="2"/>
    </w:pPr>
    <w:rPr>
      <w:rFonts w:eastAsiaTheme="majorEastAsia" w:cstheme="majorBidi"/>
      <w:color w:val="2AB9E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B9E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2C"/>
    <w:pPr>
      <w:keepNext/>
      <w:keepLines/>
      <w:spacing w:before="80" w:after="40"/>
      <w:outlineLvl w:val="4"/>
    </w:pPr>
    <w:rPr>
      <w:rFonts w:eastAsiaTheme="majorEastAsia" w:cstheme="majorBidi"/>
      <w:color w:val="2AB9E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2C"/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A2C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A2C"/>
    <w:rPr>
      <w:rFonts w:eastAsiaTheme="majorEastAsia" w:cstheme="majorBidi"/>
      <w:color w:val="2AB9E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2C"/>
    <w:rPr>
      <w:rFonts w:eastAsiaTheme="majorEastAsia" w:cstheme="majorBidi"/>
      <w:i/>
      <w:iCs/>
      <w:color w:val="2AB9E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2C"/>
    <w:rPr>
      <w:rFonts w:eastAsiaTheme="majorEastAsia" w:cstheme="majorBidi"/>
      <w:color w:val="2AB9E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2C"/>
    <w:rPr>
      <w:i/>
      <w:iCs/>
      <w:color w:val="2AB9E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2C"/>
    <w:pPr>
      <w:pBdr>
        <w:top w:val="single" w:sz="4" w:space="10" w:color="2AB9EB" w:themeColor="accent1" w:themeShade="BF"/>
        <w:bottom w:val="single" w:sz="4" w:space="10" w:color="2AB9EB" w:themeColor="accent1" w:themeShade="BF"/>
      </w:pBdr>
      <w:spacing w:before="360" w:after="360"/>
      <w:ind w:left="864" w:right="864"/>
      <w:jc w:val="center"/>
    </w:pPr>
    <w:rPr>
      <w:i/>
      <w:iCs/>
      <w:color w:val="2AB9E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A2C"/>
    <w:rPr>
      <w:i/>
      <w:iCs/>
      <w:color w:val="2AB9E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2C"/>
    <w:rPr>
      <w:b/>
      <w:bCs/>
      <w:smallCaps/>
      <w:color w:val="2AB9E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5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4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Mukurala Adithya Sharma HYD EDETY45</dc:creator>
  <cp:keywords/>
  <dc:description/>
  <cp:lastModifiedBy>thalapathy adithya</cp:lastModifiedBy>
  <cp:revision>6</cp:revision>
  <dcterms:created xsi:type="dcterms:W3CDTF">2025-05-31T05:51:00Z</dcterms:created>
  <dcterms:modified xsi:type="dcterms:W3CDTF">2025-06-01T18:05:00Z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2025-05-31T05:51:24Z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95d9e841-cbae-4ec1-baad-ab2bc68e781d</vt:lpwstr>
  </property>
  <property fmtid="{D5CDD505-2E9C-101B-9397-08002B2CF9AE}" pid="8" name="MSIP_Label_7294a1c8-9899-41e7-8f6e-8b1b3c79592a_ContentBits">
    <vt:lpwstr>0</vt:lpwstr>
  </property>
</Properties>
</file>