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069" w:rsidRPr="00556069" w:rsidRDefault="00556069" w:rsidP="00556069">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556069">
        <w:rPr>
          <w:rFonts w:eastAsia="Times New Roman" w:cstheme="minorHAnsi"/>
          <w:b/>
          <w:bCs/>
          <w:kern w:val="36"/>
          <w:sz w:val="28"/>
          <w:szCs w:val="28"/>
          <w:lang w:eastAsia="en-IN"/>
        </w:rPr>
        <w:t>Introduction</w:t>
      </w:r>
    </w:p>
    <w:p w:rsidR="00556069" w:rsidRPr="00833320" w:rsidRDefault="00556069" w:rsidP="00556069">
      <w:pPr>
        <w:shd w:val="clear" w:color="auto" w:fill="FFFFFF"/>
        <w:spacing w:after="240" w:line="240" w:lineRule="auto"/>
        <w:rPr>
          <w:rFonts w:eastAsia="Times New Roman" w:cstheme="minorHAnsi"/>
          <w:sz w:val="24"/>
          <w:szCs w:val="24"/>
          <w:lang w:eastAsia="en-IN"/>
        </w:rPr>
      </w:pPr>
      <w:r w:rsidRPr="00556069">
        <w:rPr>
          <w:rFonts w:eastAsia="Times New Roman" w:cstheme="minorHAnsi"/>
          <w:sz w:val="24"/>
          <w:szCs w:val="24"/>
          <w:lang w:eastAsia="en-IN"/>
        </w:rPr>
        <w:t>Matrices are used in many different areas of math. They are useful for calculating changes in two-dimensional motion and in making changes to large groups of data. This method of storage is compact, reliable, and versatile, as it can be converted into many different forms. The matrix multiplication system will able to provide results of any desired matrix size. Mainly the project focuses on matrix operations on square matrices. The operations performed on a pair of square matrices are, addition, subtraction and multiplication. The operations performed on a single square matrix are transpose, determinant, inverse and to check the type of matrix be it scaler, triangular, orthogonal, diagonal, zero, unit or symmetric.</w:t>
      </w:r>
    </w:p>
    <w:p w:rsidR="00556069" w:rsidRPr="00833320" w:rsidRDefault="00556069" w:rsidP="00556069">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833320">
        <w:rPr>
          <w:rFonts w:eastAsia="Times New Roman" w:cstheme="minorHAnsi"/>
          <w:b/>
          <w:bCs/>
          <w:kern w:val="36"/>
          <w:sz w:val="28"/>
          <w:szCs w:val="28"/>
          <w:lang w:eastAsia="en-IN"/>
        </w:rPr>
        <w:t>Features</w:t>
      </w:r>
    </w:p>
    <w:p w:rsidR="00556069" w:rsidRPr="00833320" w:rsidRDefault="00556069" w:rsidP="00556069">
      <w:pPr>
        <w:pStyle w:val="ListParagraph"/>
        <w:numPr>
          <w:ilvl w:val="0"/>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Dynamic memory allocation for the input matrices leading to judicial usage of resources.</w:t>
      </w:r>
    </w:p>
    <w:p w:rsidR="00556069" w:rsidRPr="00833320" w:rsidRDefault="00556069" w:rsidP="00556069">
      <w:pPr>
        <w:pStyle w:val="ListParagraph"/>
        <w:numPr>
          <w:ilvl w:val="0"/>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Allows the input matrices of any order n.</w:t>
      </w:r>
    </w:p>
    <w:p w:rsidR="00CD0408" w:rsidRPr="00833320" w:rsidRDefault="00CD0408" w:rsidP="00556069">
      <w:pPr>
        <w:pStyle w:val="ListParagraph"/>
        <w:numPr>
          <w:ilvl w:val="0"/>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cstheme="minorHAnsi"/>
          <w:sz w:val="24"/>
          <w:szCs w:val="24"/>
          <w:shd w:val="clear" w:color="auto" w:fill="FFFFFF"/>
        </w:rPr>
        <w:t>The user can select the ope</w:t>
      </w:r>
      <w:r w:rsidRPr="00833320">
        <w:rPr>
          <w:rFonts w:cstheme="minorHAnsi"/>
          <w:sz w:val="24"/>
          <w:szCs w:val="24"/>
          <w:shd w:val="clear" w:color="auto" w:fill="FFFFFF"/>
        </w:rPr>
        <w:t>r</w:t>
      </w:r>
      <w:r w:rsidRPr="00833320">
        <w:rPr>
          <w:rFonts w:cstheme="minorHAnsi"/>
          <w:sz w:val="24"/>
          <w:szCs w:val="24"/>
          <w:shd w:val="clear" w:color="auto" w:fill="FFFFFF"/>
        </w:rPr>
        <w:t>ation to be performed by pressing a number on the keyboard. The significance of each number, i.e the operation which it performs will be displayed on the screen during the execution of the program.</w:t>
      </w:r>
    </w:p>
    <w:p w:rsidR="00556069" w:rsidRPr="00833320" w:rsidRDefault="00556069" w:rsidP="00556069">
      <w:pPr>
        <w:pStyle w:val="ListParagraph"/>
        <w:numPr>
          <w:ilvl w:val="0"/>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Operations carried on a single input matrix</w:t>
      </w:r>
      <w:r w:rsidRPr="00833320">
        <w:rPr>
          <w:rFonts w:eastAsia="Times New Roman" w:cstheme="minorHAnsi"/>
          <w:bCs/>
          <w:kern w:val="36"/>
          <w:sz w:val="24"/>
          <w:szCs w:val="24"/>
          <w:lang w:eastAsia="en-IN"/>
        </w:rPr>
        <w:t xml:space="preserve"> are:</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 xml:space="preserve">Check the type of input matrix </w:t>
      </w:r>
      <w:r w:rsidRPr="00833320">
        <w:rPr>
          <w:rFonts w:cstheme="minorHAnsi"/>
          <w:sz w:val="24"/>
          <w:szCs w:val="24"/>
          <w:shd w:val="clear" w:color="auto" w:fill="FFFFFF"/>
        </w:rPr>
        <w:t>be it scaler, triangular, orthogonal, diagonal, zero, unit or symmetric.</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Determinant</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Inverse</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Transpose</w:t>
      </w:r>
    </w:p>
    <w:p w:rsidR="00556069" w:rsidRPr="00833320" w:rsidRDefault="00556069" w:rsidP="00556069">
      <w:pPr>
        <w:pStyle w:val="ListParagraph"/>
        <w:numPr>
          <w:ilvl w:val="0"/>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Operations carried on two input matrices are:</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Addition</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Subtraction</w:t>
      </w:r>
    </w:p>
    <w:p w:rsidR="00556069" w:rsidRPr="00833320" w:rsidRDefault="00556069" w:rsidP="00556069">
      <w:pPr>
        <w:pStyle w:val="ListParagraph"/>
        <w:numPr>
          <w:ilvl w:val="1"/>
          <w:numId w:val="1"/>
        </w:num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Cs/>
          <w:kern w:val="36"/>
          <w:sz w:val="24"/>
          <w:szCs w:val="24"/>
          <w:lang w:eastAsia="en-IN"/>
        </w:rPr>
        <w:t>Multiplication</w:t>
      </w:r>
    </w:p>
    <w:p w:rsidR="00865137" w:rsidRPr="00833320" w:rsidRDefault="00865137"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833320">
        <w:rPr>
          <w:rFonts w:eastAsia="Times New Roman" w:cstheme="minorHAnsi"/>
          <w:b/>
          <w:bCs/>
          <w:kern w:val="36"/>
          <w:sz w:val="24"/>
          <w:szCs w:val="24"/>
          <w:lang w:eastAsia="en-IN"/>
        </w:rPr>
        <w:t xml:space="preserve"> </w:t>
      </w:r>
      <w:r w:rsidRPr="00833320">
        <w:rPr>
          <w:rFonts w:eastAsia="Times New Roman" w:cstheme="minorHAnsi"/>
          <w:b/>
          <w:bCs/>
          <w:kern w:val="36"/>
          <w:sz w:val="28"/>
          <w:szCs w:val="28"/>
          <w:lang w:eastAsia="en-IN"/>
        </w:rPr>
        <w:t>Functional Requirements</w:t>
      </w:r>
    </w:p>
    <w:p w:rsidR="00865137" w:rsidRPr="00833320" w:rsidRDefault="00865137" w:rsidP="00865137">
      <w:pPr>
        <w:pStyle w:val="ListParagraph"/>
        <w:numPr>
          <w:ilvl w:val="0"/>
          <w:numId w:val="4"/>
        </w:numPr>
        <w:rPr>
          <w:rFonts w:cstheme="minorHAnsi"/>
          <w:sz w:val="24"/>
          <w:szCs w:val="24"/>
        </w:rPr>
      </w:pPr>
      <w:r w:rsidRPr="00833320">
        <w:rPr>
          <w:rFonts w:cstheme="minorHAnsi"/>
          <w:sz w:val="24"/>
          <w:szCs w:val="24"/>
        </w:rPr>
        <w:t>Menu-Driven program.</w:t>
      </w:r>
    </w:p>
    <w:p w:rsidR="00865137" w:rsidRPr="00833320" w:rsidRDefault="00865137" w:rsidP="00865137">
      <w:pPr>
        <w:pStyle w:val="ListParagraph"/>
        <w:numPr>
          <w:ilvl w:val="0"/>
          <w:numId w:val="4"/>
        </w:numPr>
        <w:rPr>
          <w:rFonts w:cstheme="minorHAnsi"/>
          <w:sz w:val="24"/>
          <w:szCs w:val="24"/>
        </w:rPr>
      </w:pPr>
      <w:r w:rsidRPr="00833320">
        <w:rPr>
          <w:rFonts w:cstheme="minorHAnsi"/>
          <w:sz w:val="24"/>
          <w:szCs w:val="24"/>
        </w:rPr>
        <w:t>Feasible on Windows and Linux.</w:t>
      </w:r>
    </w:p>
    <w:p w:rsidR="00865137" w:rsidRPr="00833320" w:rsidRDefault="00865137" w:rsidP="00865137">
      <w:pPr>
        <w:pStyle w:val="ListParagraph"/>
        <w:numPr>
          <w:ilvl w:val="0"/>
          <w:numId w:val="4"/>
        </w:numPr>
        <w:rPr>
          <w:rFonts w:cstheme="minorHAnsi"/>
          <w:sz w:val="24"/>
          <w:szCs w:val="24"/>
        </w:rPr>
      </w:pPr>
      <w:r w:rsidRPr="00833320">
        <w:rPr>
          <w:rFonts w:cstheme="minorHAnsi"/>
          <w:sz w:val="24"/>
          <w:szCs w:val="24"/>
        </w:rPr>
        <w:t>Software required-GCC compiler.</w:t>
      </w:r>
    </w:p>
    <w:p w:rsidR="00865137" w:rsidRPr="00833320" w:rsidRDefault="00865137" w:rsidP="00865137">
      <w:pPr>
        <w:pStyle w:val="ListParagraph"/>
        <w:numPr>
          <w:ilvl w:val="0"/>
          <w:numId w:val="4"/>
        </w:numPr>
        <w:rPr>
          <w:rFonts w:cstheme="minorHAnsi"/>
          <w:sz w:val="24"/>
          <w:szCs w:val="24"/>
        </w:rPr>
      </w:pPr>
      <w:r w:rsidRPr="00833320">
        <w:rPr>
          <w:rFonts w:cstheme="minorHAnsi"/>
          <w:sz w:val="24"/>
          <w:szCs w:val="24"/>
        </w:rPr>
        <w:t>Language-C.</w:t>
      </w:r>
    </w:p>
    <w:p w:rsidR="00865137" w:rsidRPr="00833320" w:rsidRDefault="00865137" w:rsidP="00865137">
      <w:pPr>
        <w:rPr>
          <w:rFonts w:cstheme="minorHAnsi"/>
          <w:b/>
          <w:sz w:val="24"/>
          <w:szCs w:val="24"/>
        </w:rPr>
      </w:pPr>
      <w:r w:rsidRPr="00833320">
        <w:rPr>
          <w:rFonts w:cstheme="minorHAnsi"/>
          <w:sz w:val="24"/>
          <w:szCs w:val="24"/>
        </w:rPr>
        <w:t xml:space="preserve"> </w:t>
      </w:r>
      <w:r w:rsidRPr="00833320">
        <w:rPr>
          <w:rFonts w:cstheme="minorHAnsi"/>
          <w:b/>
          <w:sz w:val="24"/>
          <w:szCs w:val="24"/>
        </w:rPr>
        <w:t>Non Functional Requirements</w:t>
      </w:r>
    </w:p>
    <w:p w:rsidR="00865137" w:rsidRPr="00833320" w:rsidRDefault="00865137" w:rsidP="00865137">
      <w:pPr>
        <w:pStyle w:val="ListParagraph"/>
        <w:numPr>
          <w:ilvl w:val="0"/>
          <w:numId w:val="5"/>
        </w:numPr>
        <w:rPr>
          <w:rFonts w:cstheme="minorHAnsi"/>
          <w:sz w:val="24"/>
          <w:szCs w:val="24"/>
        </w:rPr>
      </w:pPr>
      <w:r w:rsidRPr="00833320">
        <w:rPr>
          <w:rFonts w:cstheme="minorHAnsi"/>
          <w:sz w:val="24"/>
          <w:szCs w:val="24"/>
        </w:rPr>
        <w:t>Quick response.</w:t>
      </w:r>
    </w:p>
    <w:p w:rsidR="00865137" w:rsidRPr="00833320" w:rsidRDefault="00865137" w:rsidP="00865137">
      <w:pPr>
        <w:pStyle w:val="ListParagraph"/>
        <w:numPr>
          <w:ilvl w:val="0"/>
          <w:numId w:val="5"/>
        </w:numPr>
        <w:rPr>
          <w:rFonts w:cstheme="minorHAnsi"/>
          <w:sz w:val="24"/>
          <w:szCs w:val="24"/>
        </w:rPr>
      </w:pPr>
      <w:r w:rsidRPr="00833320">
        <w:rPr>
          <w:rFonts w:cstheme="minorHAnsi"/>
          <w:sz w:val="24"/>
          <w:szCs w:val="24"/>
        </w:rPr>
        <w:t>User friendly.</w:t>
      </w:r>
    </w:p>
    <w:p w:rsidR="00865137" w:rsidRPr="00833320" w:rsidRDefault="00865137" w:rsidP="00865137">
      <w:pPr>
        <w:pStyle w:val="ListParagraph"/>
        <w:numPr>
          <w:ilvl w:val="0"/>
          <w:numId w:val="5"/>
        </w:numPr>
        <w:rPr>
          <w:rFonts w:cstheme="minorHAnsi"/>
          <w:sz w:val="24"/>
          <w:szCs w:val="24"/>
        </w:rPr>
      </w:pPr>
      <w:r w:rsidRPr="00833320">
        <w:rPr>
          <w:rFonts w:cstheme="minorHAnsi"/>
          <w:sz w:val="24"/>
          <w:szCs w:val="24"/>
        </w:rPr>
        <w:t>Portable.</w:t>
      </w:r>
    </w:p>
    <w:p w:rsidR="00865137" w:rsidRPr="00833320" w:rsidRDefault="00865137" w:rsidP="00865137">
      <w:pPr>
        <w:pStyle w:val="ListParagraph"/>
        <w:numPr>
          <w:ilvl w:val="0"/>
          <w:numId w:val="5"/>
        </w:numPr>
        <w:rPr>
          <w:rFonts w:cstheme="minorHAnsi"/>
          <w:sz w:val="24"/>
          <w:szCs w:val="24"/>
        </w:rPr>
      </w:pPr>
      <w:r w:rsidRPr="00833320">
        <w:rPr>
          <w:rFonts w:cstheme="minorHAnsi"/>
          <w:sz w:val="24"/>
          <w:szCs w:val="24"/>
        </w:rPr>
        <w:t>Good Performance.</w:t>
      </w:r>
    </w:p>
    <w:p w:rsidR="00865137" w:rsidRPr="00833320" w:rsidRDefault="00865137" w:rsidP="00865137">
      <w:pPr>
        <w:pStyle w:val="ListParagraph"/>
        <w:ind w:left="1080"/>
        <w:rPr>
          <w:rFonts w:cstheme="minorHAnsi"/>
          <w:sz w:val="28"/>
          <w:szCs w:val="28"/>
        </w:rPr>
      </w:pPr>
    </w:p>
    <w:p w:rsidR="00833320" w:rsidRDefault="00833320"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865137" w:rsidRPr="00833320" w:rsidRDefault="00865137"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833320">
        <w:rPr>
          <w:rFonts w:eastAsia="Times New Roman" w:cstheme="minorHAnsi"/>
          <w:b/>
          <w:bCs/>
          <w:kern w:val="36"/>
          <w:sz w:val="28"/>
          <w:szCs w:val="28"/>
          <w:lang w:eastAsia="en-IN"/>
        </w:rPr>
        <w:lastRenderedPageBreak/>
        <w:t>SWOT Analysis</w:t>
      </w:r>
    </w:p>
    <w:p w:rsidR="00833320" w:rsidRDefault="00865137"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833320">
        <w:rPr>
          <w:rFonts w:eastAsia="Times New Roman" w:cstheme="minorHAnsi"/>
          <w:b/>
          <w:bCs/>
          <w:noProof/>
          <w:kern w:val="36"/>
          <w:sz w:val="28"/>
          <w:szCs w:val="28"/>
          <w:lang w:eastAsia="en-IN"/>
        </w:rPr>
        <w:drawing>
          <wp:inline distT="0" distB="0" distL="0" distR="0" wp14:anchorId="4B0D10A8" wp14:editId="4F44D958">
            <wp:extent cx="560832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 Analysis.png"/>
                    <pic:cNvPicPr/>
                  </pic:nvPicPr>
                  <pic:blipFill>
                    <a:blip r:embed="rId7">
                      <a:extLst>
                        <a:ext uri="{28A0092B-C50C-407E-A947-70E740481C1C}">
                          <a14:useLocalDpi xmlns:a14="http://schemas.microsoft.com/office/drawing/2010/main" val="0"/>
                        </a:ext>
                      </a:extLst>
                    </a:blip>
                    <a:stretch>
                      <a:fillRect/>
                    </a:stretch>
                  </pic:blipFill>
                  <pic:spPr>
                    <a:xfrm>
                      <a:off x="0" y="0"/>
                      <a:ext cx="5608320" cy="3886200"/>
                    </a:xfrm>
                    <a:prstGeom prst="rect">
                      <a:avLst/>
                    </a:prstGeom>
                  </pic:spPr>
                </pic:pic>
              </a:graphicData>
            </a:graphic>
          </wp:inline>
        </w:drawing>
      </w:r>
    </w:p>
    <w:p w:rsidR="0072406D" w:rsidRDefault="0072406D"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2406D" w:rsidRDefault="0072406D"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kern w:val="36"/>
          <w:sz w:val="28"/>
          <w:szCs w:val="28"/>
          <w:lang w:eastAsia="en-IN"/>
        </w:rPr>
        <w:t>Design</w:t>
      </w:r>
    </w:p>
    <w:p w:rsidR="0072406D" w:rsidRDefault="0072406D"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extent cx="6225872" cy="30708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6229907" cy="3072850"/>
                    </a:xfrm>
                    <a:prstGeom prst="rect">
                      <a:avLst/>
                    </a:prstGeom>
                  </pic:spPr>
                </pic:pic>
              </a:graphicData>
            </a:graphic>
          </wp:inline>
        </w:drawing>
      </w:r>
    </w:p>
    <w:p w:rsidR="007654FF" w:rsidRPr="007654FF" w:rsidRDefault="007654FF" w:rsidP="007654FF">
      <w:pPr>
        <w:shd w:val="clear" w:color="auto" w:fill="FFFFFF"/>
        <w:spacing w:before="100" w:beforeAutospacing="1" w:after="240" w:line="240" w:lineRule="auto"/>
        <w:jc w:val="center"/>
        <w:outlineLvl w:val="0"/>
        <w:rPr>
          <w:rFonts w:eastAsia="Times New Roman" w:cstheme="minorHAnsi"/>
          <w:bCs/>
          <w:kern w:val="36"/>
          <w:sz w:val="28"/>
          <w:szCs w:val="28"/>
          <w:lang w:eastAsia="en-IN"/>
        </w:rPr>
      </w:pPr>
      <w:r w:rsidRPr="007654FF">
        <w:rPr>
          <w:rFonts w:eastAsia="Times New Roman" w:cstheme="minorHAnsi"/>
          <w:bCs/>
          <w:kern w:val="36"/>
          <w:sz w:val="28"/>
          <w:szCs w:val="28"/>
          <w:lang w:eastAsia="en-IN"/>
        </w:rPr>
        <w:t>Class diagram</w:t>
      </w:r>
    </w:p>
    <w:p w:rsidR="00C4688D" w:rsidRPr="00833320" w:rsidRDefault="00C4688D"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865137" w:rsidRDefault="00833320"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833320">
        <w:rPr>
          <w:rFonts w:eastAsia="Times New Roman" w:cstheme="minorHAnsi"/>
          <w:b/>
          <w:bCs/>
          <w:kern w:val="36"/>
          <w:sz w:val="28"/>
          <w:szCs w:val="28"/>
          <w:lang w:eastAsia="en-IN"/>
        </w:rPr>
        <w:t>Implementation</w:t>
      </w:r>
    </w:p>
    <w:p w:rsidR="00833320" w:rsidRPr="00291723" w:rsidRDefault="00833320"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sidRPr="00291723">
        <w:rPr>
          <w:rFonts w:eastAsia="Times New Roman" w:cstheme="minorHAnsi"/>
          <w:bCs/>
          <w:kern w:val="36"/>
          <w:sz w:val="24"/>
          <w:szCs w:val="24"/>
          <w:lang w:eastAsia="en-IN"/>
        </w:rPr>
        <w:t>A menu driven program asking the user to enter any option given from the menu.</w:t>
      </w:r>
    </w:p>
    <w:p w:rsidR="00291723" w:rsidRP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sidRPr="00291723">
        <w:rPr>
          <w:rFonts w:eastAsia="Times New Roman" w:cstheme="minorHAnsi"/>
          <w:bCs/>
          <w:kern w:val="36"/>
          <w:sz w:val="24"/>
          <w:szCs w:val="24"/>
          <w:lang w:eastAsia="en-IN"/>
        </w:rPr>
        <w:t>Then the user is asked to enter a</w:t>
      </w:r>
      <w:r>
        <w:rPr>
          <w:rFonts w:eastAsia="Times New Roman" w:cstheme="minorHAnsi"/>
          <w:bCs/>
          <w:kern w:val="36"/>
          <w:sz w:val="24"/>
          <w:szCs w:val="24"/>
          <w:lang w:eastAsia="en-IN"/>
        </w:rPr>
        <w:t>ny order n for the input matrix provided order should be greater than 1 or else it will ask to renter the order.</w:t>
      </w:r>
    </w:p>
    <w:p w:rsid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I</w:t>
      </w:r>
      <w:r w:rsidRPr="00291723">
        <w:rPr>
          <w:rFonts w:eastAsia="Times New Roman" w:cstheme="minorHAnsi"/>
          <w:bCs/>
          <w:kern w:val="36"/>
          <w:sz w:val="24"/>
          <w:szCs w:val="24"/>
          <w:lang w:eastAsia="en-IN"/>
        </w:rPr>
        <w:t>f the option selected is apart from inverse, type, transpose, determinant then the user is asked to enter one more matrix.</w:t>
      </w:r>
    </w:p>
    <w:p w:rsid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Then the required function is called and processed.</w:t>
      </w:r>
    </w:p>
    <w:p w:rsid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The function returns success if it gets executed successfully or else returns the error.</w:t>
      </w:r>
    </w:p>
    <w:p w:rsidR="00291723" w:rsidRDefault="00291723" w:rsidP="00291723">
      <w:pPr>
        <w:pStyle w:val="ListParagraph"/>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 xml:space="preserve"> For example, inverse function returns the error if determinant of the matrix is zero.</w:t>
      </w:r>
    </w:p>
    <w:p w:rsid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The loop of menu continues till the user askes opts for the exit.</w:t>
      </w:r>
    </w:p>
    <w:p w:rsid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For implementing modularity, we have created separate files each for function prototypes, their implementation and integration.</w:t>
      </w:r>
    </w:p>
    <w:p w:rsidR="00291723" w:rsidRDefault="00291723" w:rsidP="00291723">
      <w:pPr>
        <w:pStyle w:val="ListParagraph"/>
        <w:numPr>
          <w:ilvl w:val="0"/>
          <w:numId w:val="6"/>
        </w:num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Then the code is tested using various test cases to check whether the functions are working properly or not.</w:t>
      </w:r>
    </w:p>
    <w:p w:rsidR="007654FF" w:rsidRDefault="007654FF" w:rsidP="007654FF">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7654FF">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7654FF">
        <w:rPr>
          <w:rFonts w:eastAsia="Times New Roman" w:cstheme="minorHAnsi"/>
          <w:b/>
          <w:bCs/>
          <w:kern w:val="36"/>
          <w:sz w:val="28"/>
          <w:szCs w:val="28"/>
          <w:lang w:eastAsia="en-IN"/>
        </w:rPr>
        <w:t>Test Plan</w:t>
      </w:r>
    </w:p>
    <w:p w:rsidR="007654FF" w:rsidRPr="007654FF" w:rsidRDefault="007654FF" w:rsidP="007654FF">
      <w:pPr>
        <w:pStyle w:val="Heading2"/>
        <w:shd w:val="clear" w:color="auto" w:fill="FFFFFF"/>
        <w:spacing w:before="360" w:after="240"/>
        <w:rPr>
          <w:rFonts w:ascii="Segoe UI" w:hAnsi="Segoe UI" w:cs="Segoe UI"/>
          <w:color w:val="24292E"/>
          <w:sz w:val="24"/>
          <w:szCs w:val="24"/>
        </w:rPr>
      </w:pPr>
      <w:r w:rsidRPr="007654FF">
        <w:rPr>
          <w:rFonts w:ascii="Segoe UI" w:hAnsi="Segoe UI" w:cs="Segoe UI"/>
          <w:color w:val="24292E"/>
          <w:sz w:val="24"/>
          <w:szCs w:val="24"/>
        </w:rPr>
        <w:t>High level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6"/>
        <w:gridCol w:w="2088"/>
        <w:gridCol w:w="1549"/>
        <w:gridCol w:w="1541"/>
        <w:gridCol w:w="1446"/>
        <w:gridCol w:w="1436"/>
      </w:tblGrid>
      <w:tr w:rsidR="007654FF" w:rsidRPr="007654FF" w:rsidTr="007654FF">
        <w:trPr>
          <w:tblHeader/>
        </w:trPr>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jc w:val="center"/>
              <w:rPr>
                <w:rFonts w:ascii="Segoe UI" w:hAnsi="Segoe UI" w:cs="Segoe UI"/>
                <w:b/>
                <w:bCs/>
                <w:color w:val="24292E"/>
                <w:sz w:val="24"/>
                <w:szCs w:val="24"/>
              </w:rPr>
            </w:pPr>
            <w:r w:rsidRPr="007654FF">
              <w:rPr>
                <w:rStyle w:val="Strong"/>
                <w:rFonts w:ascii="Segoe UI" w:hAnsi="Segoe UI" w:cs="Segoe UI"/>
                <w:color w:val="24292E"/>
                <w:sz w:val="24"/>
                <w:szCs w:val="24"/>
              </w:rPr>
              <w:t>Test ID</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jc w:val="center"/>
              <w:rPr>
                <w:rFonts w:ascii="Segoe UI" w:hAnsi="Segoe UI" w:cs="Segoe UI"/>
                <w:b/>
                <w:bCs/>
                <w:color w:val="24292E"/>
                <w:sz w:val="24"/>
                <w:szCs w:val="24"/>
              </w:rPr>
            </w:pPr>
            <w:r w:rsidRPr="007654FF">
              <w:rPr>
                <w:rStyle w:val="Strong"/>
                <w:rFonts w:ascii="Segoe UI" w:hAnsi="Segoe UI" w:cs="Segoe UI"/>
                <w:color w:val="24292E"/>
                <w:sz w:val="24"/>
                <w:szCs w:val="24"/>
              </w:rPr>
              <w:t>Description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jc w:val="center"/>
              <w:rPr>
                <w:rFonts w:ascii="Segoe UI" w:hAnsi="Segoe UI" w:cs="Segoe UI"/>
                <w:b/>
                <w:bCs/>
                <w:color w:val="24292E"/>
                <w:sz w:val="24"/>
                <w:szCs w:val="24"/>
              </w:rPr>
            </w:pPr>
            <w:r w:rsidRPr="007654FF">
              <w:rPr>
                <w:rStyle w:val="Strong"/>
                <w:rFonts w:ascii="Segoe UI" w:hAnsi="Segoe UI" w:cs="Segoe UI"/>
                <w:color w:val="24292E"/>
                <w:sz w:val="24"/>
                <w:szCs w:val="24"/>
              </w:rPr>
              <w:t>Expected Input</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jc w:val="center"/>
              <w:rPr>
                <w:rFonts w:ascii="Segoe UI" w:hAnsi="Segoe UI" w:cs="Segoe UI"/>
                <w:b/>
                <w:bCs/>
                <w:color w:val="24292E"/>
                <w:sz w:val="24"/>
                <w:szCs w:val="24"/>
              </w:rPr>
            </w:pPr>
            <w:r w:rsidRPr="007654FF">
              <w:rPr>
                <w:rStyle w:val="Strong"/>
                <w:rFonts w:ascii="Segoe UI" w:hAnsi="Segoe UI" w:cs="Segoe UI"/>
                <w:color w:val="24292E"/>
                <w:sz w:val="24"/>
                <w:szCs w:val="24"/>
              </w:rPr>
              <w:t>Expected Output</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jc w:val="center"/>
              <w:rPr>
                <w:rFonts w:ascii="Segoe UI" w:hAnsi="Segoe UI" w:cs="Segoe UI"/>
                <w:b/>
                <w:bCs/>
                <w:color w:val="24292E"/>
                <w:sz w:val="24"/>
                <w:szCs w:val="24"/>
              </w:rPr>
            </w:pPr>
            <w:r w:rsidRPr="007654FF">
              <w:rPr>
                <w:rStyle w:val="Strong"/>
                <w:rFonts w:ascii="Segoe UI" w:hAnsi="Segoe UI" w:cs="Segoe UI"/>
                <w:color w:val="24292E"/>
                <w:sz w:val="24"/>
                <w:szCs w:val="24"/>
              </w:rPr>
              <w:t>Actual Output</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jc w:val="center"/>
              <w:rPr>
                <w:rFonts w:ascii="Segoe UI" w:hAnsi="Segoe UI" w:cs="Segoe UI"/>
                <w:b/>
                <w:bCs/>
                <w:color w:val="24292E"/>
                <w:sz w:val="24"/>
                <w:szCs w:val="24"/>
              </w:rPr>
            </w:pPr>
            <w:r w:rsidRPr="007654FF">
              <w:rPr>
                <w:rStyle w:val="Strong"/>
                <w:rFonts w:ascii="Segoe UI" w:hAnsi="Segoe UI" w:cs="Segoe UI"/>
                <w:color w:val="24292E"/>
                <w:sz w:val="24"/>
                <w:szCs w:val="24"/>
              </w:rPr>
              <w:t>Type Of Test</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H_01</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Addition of two matrices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matrix2,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H_02</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Subtraction of two matrices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matrix2,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H_03</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Multiplication of two matrices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matrix2,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H_04</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Determinant of a matrix</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lastRenderedPageBreak/>
              <w:t>H_05</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Transpose of a matrix</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H_06</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Inverse of a matrix</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H_07</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Power of -1 function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H_08</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Power of -1 function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2</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H_09</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Determine type of a matrix</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matrix1, n</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spacing w:after="240"/>
              <w:rPr>
                <w:rFonts w:ascii="Segoe UI" w:hAnsi="Segoe UI" w:cs="Segoe UI"/>
                <w:color w:val="24292E"/>
                <w:sz w:val="24"/>
                <w:szCs w:val="24"/>
              </w:rPr>
            </w:pPr>
            <w:r w:rsidRPr="007654FF">
              <w:rPr>
                <w:rFonts w:ascii="Segoe UI" w:hAnsi="Segoe UI" w:cs="Segoe UI"/>
                <w:color w:val="24292E"/>
                <w:sz w:val="24"/>
                <w:szCs w:val="24"/>
              </w:rPr>
              <w:t>Technical</w:t>
            </w:r>
          </w:p>
        </w:tc>
      </w:tr>
    </w:tbl>
    <w:p w:rsidR="007654FF" w:rsidRPr="007654FF" w:rsidRDefault="007654FF" w:rsidP="007654FF">
      <w:pPr>
        <w:pStyle w:val="Heading2"/>
        <w:shd w:val="clear" w:color="auto" w:fill="FFFFFF"/>
        <w:spacing w:before="360" w:after="240"/>
        <w:rPr>
          <w:rFonts w:ascii="Segoe UI" w:hAnsi="Segoe UI" w:cs="Segoe UI"/>
          <w:color w:val="24292E"/>
          <w:sz w:val="24"/>
          <w:szCs w:val="24"/>
        </w:rPr>
      </w:pPr>
      <w:r w:rsidRPr="007654FF">
        <w:rPr>
          <w:rFonts w:ascii="Segoe UI" w:hAnsi="Segoe UI" w:cs="Segoe UI"/>
          <w:color w:val="24292E"/>
          <w:sz w:val="24"/>
          <w:szCs w:val="24"/>
        </w:rPr>
        <w:t>Low level test plan</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2"/>
        <w:gridCol w:w="971"/>
        <w:gridCol w:w="1684"/>
        <w:gridCol w:w="1416"/>
        <w:gridCol w:w="1416"/>
        <w:gridCol w:w="1356"/>
        <w:gridCol w:w="1504"/>
      </w:tblGrid>
      <w:tr w:rsidR="007654FF" w:rsidRPr="007654FF" w:rsidTr="007654FF">
        <w:trPr>
          <w:tblHeader/>
        </w:trPr>
        <w:tc>
          <w:tcPr>
            <w:tcW w:w="0" w:type="auto"/>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Test ID</w:t>
            </w:r>
          </w:p>
        </w:tc>
        <w:tc>
          <w:tcPr>
            <w:tcW w:w="0" w:type="auto"/>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HLT ID</w:t>
            </w:r>
          </w:p>
        </w:tc>
        <w:tc>
          <w:tcPr>
            <w:tcW w:w="0" w:type="auto"/>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Description</w:t>
            </w:r>
          </w:p>
        </w:tc>
        <w:tc>
          <w:tcPr>
            <w:tcW w:w="0" w:type="auto"/>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Expected Input</w:t>
            </w:r>
          </w:p>
        </w:tc>
        <w:tc>
          <w:tcPr>
            <w:tcW w:w="0" w:type="auto"/>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Expected Output</w:t>
            </w:r>
          </w:p>
        </w:tc>
        <w:tc>
          <w:tcPr>
            <w:tcW w:w="0" w:type="auto"/>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Actual Output</w:t>
            </w:r>
          </w:p>
        </w:tc>
        <w:tc>
          <w:tcPr>
            <w:tcW w:w="1504" w:type="dxa"/>
            <w:shd w:val="clear" w:color="auto" w:fill="FFFFFF"/>
            <w:tcMar>
              <w:top w:w="90" w:type="dxa"/>
              <w:left w:w="195" w:type="dxa"/>
              <w:bottom w:w="90" w:type="dxa"/>
              <w:right w:w="195" w:type="dxa"/>
            </w:tcMar>
            <w:vAlign w:val="center"/>
            <w:hideMark/>
          </w:tcPr>
          <w:p w:rsidR="007654FF" w:rsidRPr="007654FF" w:rsidRDefault="007654FF">
            <w:pPr>
              <w:jc w:val="center"/>
              <w:rPr>
                <w:rFonts w:ascii="Segoe UI" w:hAnsi="Segoe UI" w:cs="Segoe UI"/>
                <w:b/>
                <w:bCs/>
                <w:color w:val="24292E"/>
                <w:sz w:val="24"/>
                <w:szCs w:val="24"/>
              </w:rPr>
            </w:pPr>
            <w:r w:rsidRPr="007654FF">
              <w:rPr>
                <w:rStyle w:val="Strong"/>
                <w:rFonts w:ascii="Segoe UI" w:hAnsi="Segoe UI" w:cs="Segoe UI"/>
                <w:color w:val="24292E"/>
                <w:sz w:val="24"/>
                <w:szCs w:val="24"/>
              </w:rPr>
              <w:t>Type Of Test</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L_01</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H_01, H_02, H_03</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Tested on functions which accept two matrices as input</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matrix1, matrix2, n</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SUCCESS</w:t>
            </w:r>
          </w:p>
        </w:tc>
        <w:tc>
          <w:tcPr>
            <w:tcW w:w="1504" w:type="dxa"/>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L_02</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H_04, H_05, H_06, H_09</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Tested on functions which accept single matrix as input</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matrix1, n</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SUCCESS</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SUCCESS</w:t>
            </w:r>
          </w:p>
        </w:tc>
        <w:tc>
          <w:tcPr>
            <w:tcW w:w="1504" w:type="dxa"/>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Technical</w:t>
            </w:r>
          </w:p>
        </w:tc>
      </w:tr>
      <w:tr w:rsidR="007654FF" w:rsidRPr="007654FF" w:rsidTr="007654FF">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lastRenderedPageBreak/>
              <w:t>L_03</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H_07, H_08</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Tested on function which returns an integer value</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-1</w:t>
            </w:r>
          </w:p>
        </w:tc>
        <w:tc>
          <w:tcPr>
            <w:tcW w:w="1504" w:type="dxa"/>
            <w:shd w:val="clear" w:color="auto" w:fill="FFFFFF"/>
            <w:tcMar>
              <w:top w:w="90" w:type="dxa"/>
              <w:left w:w="195" w:type="dxa"/>
              <w:bottom w:w="90" w:type="dxa"/>
              <w:right w:w="195" w:type="dxa"/>
            </w:tcMar>
            <w:vAlign w:val="center"/>
            <w:hideMark/>
          </w:tcPr>
          <w:p w:rsidR="007654FF" w:rsidRPr="007654FF" w:rsidRDefault="007654FF">
            <w:pPr>
              <w:rPr>
                <w:rFonts w:ascii="Segoe UI" w:hAnsi="Segoe UI" w:cs="Segoe UI"/>
                <w:color w:val="24292E"/>
                <w:sz w:val="24"/>
                <w:szCs w:val="24"/>
              </w:rPr>
            </w:pPr>
            <w:r w:rsidRPr="007654FF">
              <w:rPr>
                <w:rFonts w:ascii="Segoe UI" w:hAnsi="Segoe UI" w:cs="Segoe UI"/>
                <w:color w:val="24292E"/>
                <w:sz w:val="24"/>
                <w:szCs w:val="24"/>
              </w:rPr>
              <w:t>Technical</w:t>
            </w:r>
          </w:p>
        </w:tc>
      </w:tr>
    </w:tbl>
    <w:p w:rsidR="007654FF" w:rsidRPr="007654FF" w:rsidRDefault="007654FF" w:rsidP="007654FF">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7654FF" w:rsidRDefault="007654F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bookmarkStart w:id="0" w:name="_GoBack"/>
      <w:bookmarkEnd w:id="0"/>
      <w:r>
        <w:rPr>
          <w:rFonts w:eastAsia="Times New Roman" w:cstheme="minorHAnsi"/>
          <w:b/>
          <w:bCs/>
          <w:kern w:val="36"/>
          <w:sz w:val="28"/>
          <w:szCs w:val="28"/>
          <w:lang w:eastAsia="en-IN"/>
        </w:rPr>
        <w:lastRenderedPageBreak/>
        <w:t>Output</w:t>
      </w:r>
    </w:p>
    <w:p w:rsidR="00C4688D" w:rsidRPr="00C4688D" w:rsidRDefault="00553DAF" w:rsidP="00C4688D">
      <w:pPr>
        <w:pStyle w:val="ListParagraph"/>
        <w:numPr>
          <w:ilvl w:val="0"/>
          <w:numId w:val="7"/>
        </w:numPr>
        <w:shd w:val="clear" w:color="auto" w:fill="FFFFFF"/>
        <w:spacing w:before="100" w:beforeAutospacing="1" w:after="240" w:line="240" w:lineRule="auto"/>
        <w:outlineLvl w:val="0"/>
        <w:rPr>
          <w:rFonts w:eastAsia="Times New Roman" w:cstheme="minorHAnsi"/>
          <w:bCs/>
          <w:kern w:val="36"/>
          <w:sz w:val="28"/>
          <w:szCs w:val="28"/>
          <w:lang w:eastAsia="en-IN"/>
        </w:rPr>
      </w:pPr>
      <w:r>
        <w:rPr>
          <w:rFonts w:eastAsia="Times New Roman" w:cstheme="minorHAnsi"/>
          <w:bCs/>
          <w:kern w:val="36"/>
          <w:sz w:val="28"/>
          <w:szCs w:val="28"/>
          <w:lang w:eastAsia="en-IN"/>
        </w:rPr>
        <w:t>Addition</w:t>
      </w: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r>
        <w:rPr>
          <w:rFonts w:eastAsia="Times New Roman" w:cstheme="minorHAnsi"/>
          <w:b/>
          <w:bCs/>
          <w:noProof/>
          <w:kern w:val="36"/>
          <w:sz w:val="28"/>
          <w:szCs w:val="28"/>
          <w:lang w:eastAsia="en-IN"/>
        </w:rPr>
        <w:drawing>
          <wp:inline distT="0" distB="0" distL="0" distR="0">
            <wp:extent cx="5731510" cy="5268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i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68595"/>
                    </a:xfrm>
                    <a:prstGeom prst="rect">
                      <a:avLst/>
                    </a:prstGeom>
                  </pic:spPr>
                </pic:pic>
              </a:graphicData>
            </a:graphic>
          </wp:inline>
        </w:drawing>
      </w: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C4688D" w:rsidRPr="00C4688D" w:rsidRDefault="00553DAF" w:rsidP="00C4688D">
      <w:pPr>
        <w:pStyle w:val="ListParagraph"/>
        <w:numPr>
          <w:ilvl w:val="0"/>
          <w:numId w:val="7"/>
        </w:numPr>
        <w:shd w:val="clear" w:color="auto" w:fill="FFFFFF"/>
        <w:spacing w:before="100" w:beforeAutospacing="1" w:after="240" w:line="240" w:lineRule="auto"/>
        <w:outlineLvl w:val="0"/>
        <w:rPr>
          <w:rFonts w:eastAsia="Times New Roman" w:cstheme="minorHAnsi"/>
          <w:b/>
          <w:bCs/>
          <w:noProof/>
          <w:kern w:val="36"/>
          <w:sz w:val="28"/>
          <w:szCs w:val="28"/>
          <w:lang w:eastAsia="en-IN"/>
        </w:rPr>
      </w:pPr>
      <w:r>
        <w:rPr>
          <w:rFonts w:eastAsia="Times New Roman" w:cstheme="minorHAnsi"/>
          <w:bCs/>
          <w:noProof/>
          <w:kern w:val="36"/>
          <w:sz w:val="28"/>
          <w:szCs w:val="28"/>
          <w:lang w:eastAsia="en-IN"/>
        </w:rPr>
        <w:lastRenderedPageBreak/>
        <w:t>Determinant</w:t>
      </w: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r>
        <w:rPr>
          <w:rFonts w:eastAsia="Times New Roman" w:cstheme="minorHAnsi"/>
          <w:b/>
          <w:bCs/>
          <w:noProof/>
          <w:kern w:val="36"/>
          <w:sz w:val="28"/>
          <w:szCs w:val="28"/>
          <w:lang w:eastAsia="en-IN"/>
        </w:rPr>
        <w:drawing>
          <wp:inline distT="0" distB="0" distL="0" distR="0">
            <wp:extent cx="5021580" cy="3429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terminant.png"/>
                    <pic:cNvPicPr/>
                  </pic:nvPicPr>
                  <pic:blipFill rotWithShape="1">
                    <a:blip r:embed="rId10">
                      <a:extLst>
                        <a:ext uri="{28A0092B-C50C-407E-A947-70E740481C1C}">
                          <a14:useLocalDpi xmlns:a14="http://schemas.microsoft.com/office/drawing/2010/main" val="0"/>
                        </a:ext>
                      </a:extLst>
                    </a:blip>
                    <a:srcRect b="36753"/>
                    <a:stretch/>
                  </pic:blipFill>
                  <pic:spPr bwMode="auto">
                    <a:xfrm>
                      <a:off x="0" y="0"/>
                      <a:ext cx="5022016" cy="3429298"/>
                    </a:xfrm>
                    <a:prstGeom prst="rect">
                      <a:avLst/>
                    </a:prstGeom>
                    <a:ln>
                      <a:noFill/>
                    </a:ln>
                    <a:extLst>
                      <a:ext uri="{53640926-AAD7-44D8-BBD7-CCE9431645EC}">
                        <a14:shadowObscured xmlns:a14="http://schemas.microsoft.com/office/drawing/2010/main"/>
                      </a:ext>
                    </a:extLst>
                  </pic:spPr>
                </pic:pic>
              </a:graphicData>
            </a:graphic>
          </wp:inline>
        </w:drawing>
      </w:r>
    </w:p>
    <w:p w:rsidR="00553DAF" w:rsidRPr="00553DAF" w:rsidRDefault="00553DAF" w:rsidP="00553DAF">
      <w:pPr>
        <w:pStyle w:val="ListParagraph"/>
        <w:numPr>
          <w:ilvl w:val="0"/>
          <w:numId w:val="7"/>
        </w:numPr>
        <w:shd w:val="clear" w:color="auto" w:fill="FFFFFF"/>
        <w:spacing w:before="100" w:beforeAutospacing="1" w:after="240" w:line="240" w:lineRule="auto"/>
        <w:outlineLvl w:val="0"/>
        <w:rPr>
          <w:rFonts w:eastAsia="Times New Roman" w:cstheme="minorHAnsi"/>
          <w:bCs/>
          <w:noProof/>
          <w:kern w:val="36"/>
          <w:sz w:val="28"/>
          <w:szCs w:val="28"/>
          <w:lang w:eastAsia="en-IN"/>
        </w:rPr>
      </w:pPr>
      <w:r>
        <w:rPr>
          <w:rFonts w:eastAsia="Times New Roman" w:cstheme="minorHAnsi"/>
          <w:bCs/>
          <w:noProof/>
          <w:kern w:val="36"/>
          <w:sz w:val="28"/>
          <w:szCs w:val="28"/>
          <w:lang w:eastAsia="en-IN"/>
        </w:rPr>
        <w:t>Inverse</w:t>
      </w:r>
    </w:p>
    <w:p w:rsidR="00C4688D" w:rsidRDefault="00C4688D"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r>
        <w:rPr>
          <w:rFonts w:eastAsia="Times New Roman" w:cstheme="minorHAnsi"/>
          <w:b/>
          <w:bCs/>
          <w:noProof/>
          <w:kern w:val="36"/>
          <w:sz w:val="28"/>
          <w:szCs w:val="28"/>
          <w:lang w:eastAsia="en-IN"/>
        </w:rPr>
        <w:drawing>
          <wp:inline distT="0" distB="0" distL="0" distR="0">
            <wp:extent cx="4838699" cy="39395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verse.png"/>
                    <pic:cNvPicPr/>
                  </pic:nvPicPr>
                  <pic:blipFill rotWithShape="1">
                    <a:blip r:embed="rId11">
                      <a:extLst>
                        <a:ext uri="{28A0092B-C50C-407E-A947-70E740481C1C}">
                          <a14:useLocalDpi xmlns:a14="http://schemas.microsoft.com/office/drawing/2010/main" val="0"/>
                        </a:ext>
                      </a:extLst>
                    </a:blip>
                    <a:srcRect b="34557"/>
                    <a:stretch/>
                  </pic:blipFill>
                  <pic:spPr bwMode="auto">
                    <a:xfrm>
                      <a:off x="0" y="0"/>
                      <a:ext cx="4839119" cy="3939882"/>
                    </a:xfrm>
                    <a:prstGeom prst="rect">
                      <a:avLst/>
                    </a:prstGeom>
                    <a:ln>
                      <a:noFill/>
                    </a:ln>
                    <a:extLst>
                      <a:ext uri="{53640926-AAD7-44D8-BBD7-CCE9431645EC}">
                        <a14:shadowObscured xmlns:a14="http://schemas.microsoft.com/office/drawing/2010/main"/>
                      </a:ext>
                    </a:extLst>
                  </pic:spPr>
                </pic:pic>
              </a:graphicData>
            </a:graphic>
          </wp:inline>
        </w:drawing>
      </w: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Pr="00553DAF" w:rsidRDefault="00553DAF" w:rsidP="00553DAF">
      <w:pPr>
        <w:pStyle w:val="ListParagraph"/>
        <w:numPr>
          <w:ilvl w:val="0"/>
          <w:numId w:val="7"/>
        </w:numPr>
        <w:shd w:val="clear" w:color="auto" w:fill="FFFFFF"/>
        <w:spacing w:before="100" w:beforeAutospacing="1" w:after="240" w:line="240" w:lineRule="auto"/>
        <w:outlineLvl w:val="0"/>
        <w:rPr>
          <w:rFonts w:eastAsia="Times New Roman" w:cstheme="minorHAnsi"/>
          <w:bCs/>
          <w:noProof/>
          <w:kern w:val="36"/>
          <w:sz w:val="28"/>
          <w:szCs w:val="28"/>
          <w:lang w:eastAsia="en-IN"/>
        </w:rPr>
      </w:pPr>
      <w:r w:rsidRPr="00553DAF">
        <w:rPr>
          <w:rFonts w:eastAsia="Times New Roman" w:cstheme="minorHAnsi"/>
          <w:bCs/>
          <w:noProof/>
          <w:kern w:val="36"/>
          <w:sz w:val="28"/>
          <w:szCs w:val="28"/>
          <w:lang w:eastAsia="en-IN"/>
        </w:rPr>
        <w:lastRenderedPageBreak/>
        <w:t>Inverse</w:t>
      </w:r>
    </w:p>
    <w:p w:rsid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extent cx="5356860" cy="3116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erseCheck.png"/>
                    <pic:cNvPicPr/>
                  </pic:nvPicPr>
                  <pic:blipFill rotWithShape="1">
                    <a:blip r:embed="rId12">
                      <a:extLst>
                        <a:ext uri="{28A0092B-C50C-407E-A947-70E740481C1C}">
                          <a14:useLocalDpi xmlns:a14="http://schemas.microsoft.com/office/drawing/2010/main" val="0"/>
                        </a:ext>
                      </a:extLst>
                    </a:blip>
                    <a:srcRect b="48939"/>
                    <a:stretch/>
                  </pic:blipFill>
                  <pic:spPr bwMode="auto">
                    <a:xfrm>
                      <a:off x="0" y="0"/>
                      <a:ext cx="5357324" cy="3116850"/>
                    </a:xfrm>
                    <a:prstGeom prst="rect">
                      <a:avLst/>
                    </a:prstGeom>
                    <a:ln>
                      <a:noFill/>
                    </a:ln>
                    <a:extLst>
                      <a:ext uri="{53640926-AAD7-44D8-BBD7-CCE9431645EC}">
                        <a14:shadowObscured xmlns:a14="http://schemas.microsoft.com/office/drawing/2010/main"/>
                      </a:ext>
                    </a:extLst>
                  </pic:spPr>
                </pic:pic>
              </a:graphicData>
            </a:graphic>
          </wp:inline>
        </w:drawing>
      </w:r>
    </w:p>
    <w:p w:rsidR="00553DAF" w:rsidRPr="00553DAF" w:rsidRDefault="00553DAF" w:rsidP="00553DAF">
      <w:pPr>
        <w:pStyle w:val="ListParagraph"/>
        <w:numPr>
          <w:ilvl w:val="0"/>
          <w:numId w:val="7"/>
        </w:numPr>
        <w:shd w:val="clear" w:color="auto" w:fill="FFFFFF"/>
        <w:spacing w:before="100" w:beforeAutospacing="1" w:after="240" w:line="240" w:lineRule="auto"/>
        <w:outlineLvl w:val="0"/>
        <w:rPr>
          <w:rFonts w:eastAsia="Times New Roman" w:cstheme="minorHAnsi"/>
          <w:bCs/>
          <w:kern w:val="36"/>
          <w:sz w:val="28"/>
          <w:szCs w:val="28"/>
          <w:lang w:eastAsia="en-IN"/>
        </w:rPr>
      </w:pPr>
      <w:r w:rsidRPr="00553DAF">
        <w:rPr>
          <w:rFonts w:eastAsia="Times New Roman" w:cstheme="minorHAnsi"/>
          <w:bCs/>
          <w:kern w:val="36"/>
          <w:sz w:val="28"/>
          <w:szCs w:val="28"/>
          <w:lang w:eastAsia="en-IN"/>
        </w:rPr>
        <w:t>Checking the order of matrix</w:t>
      </w:r>
    </w:p>
    <w:p w:rsidR="00553DAF"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14:anchorId="5C548801" wp14:editId="31F267C1">
            <wp:extent cx="5731510" cy="2827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r.jpg"/>
                    <pic:cNvPicPr/>
                  </pic:nvPicPr>
                  <pic:blipFill rotWithShape="1">
                    <a:blip r:embed="rId13">
                      <a:extLst>
                        <a:ext uri="{28A0092B-C50C-407E-A947-70E740481C1C}">
                          <a14:useLocalDpi xmlns:a14="http://schemas.microsoft.com/office/drawing/2010/main" val="0"/>
                        </a:ext>
                      </a:extLst>
                    </a:blip>
                    <a:srcRect b="21481"/>
                    <a:stretch/>
                  </pic:blipFill>
                  <pic:spPr bwMode="auto">
                    <a:xfrm>
                      <a:off x="0" y="0"/>
                      <a:ext cx="5731510" cy="2827020"/>
                    </a:xfrm>
                    <a:prstGeom prst="rect">
                      <a:avLst/>
                    </a:prstGeom>
                    <a:ln>
                      <a:noFill/>
                    </a:ln>
                    <a:extLst>
                      <a:ext uri="{53640926-AAD7-44D8-BBD7-CCE9431645EC}">
                        <a14:shadowObscured xmlns:a14="http://schemas.microsoft.com/office/drawing/2010/main"/>
                      </a:ext>
                    </a:extLst>
                  </pic:spPr>
                </pic:pic>
              </a:graphicData>
            </a:graphic>
          </wp:inline>
        </w:drawing>
      </w:r>
    </w:p>
    <w:p w:rsidR="00553DAF" w:rsidRDefault="00553DAF" w:rsidP="00553DAF">
      <w:pPr>
        <w:rPr>
          <w:rFonts w:eastAsia="Times New Roman" w:cstheme="minorHAnsi"/>
          <w:sz w:val="28"/>
          <w:szCs w:val="28"/>
          <w:lang w:eastAsia="en-IN"/>
        </w:rPr>
      </w:pPr>
    </w:p>
    <w:p w:rsidR="00C4688D" w:rsidRDefault="00553DAF" w:rsidP="00553DAF">
      <w:pPr>
        <w:tabs>
          <w:tab w:val="left" w:pos="1956"/>
        </w:tabs>
        <w:rPr>
          <w:rFonts w:eastAsia="Times New Roman" w:cstheme="minorHAnsi"/>
          <w:sz w:val="28"/>
          <w:szCs w:val="28"/>
          <w:lang w:eastAsia="en-IN"/>
        </w:rPr>
      </w:pPr>
      <w:r>
        <w:rPr>
          <w:rFonts w:eastAsia="Times New Roman" w:cstheme="minorHAnsi"/>
          <w:sz w:val="28"/>
          <w:szCs w:val="28"/>
          <w:lang w:eastAsia="en-IN"/>
        </w:rPr>
        <w:tab/>
      </w:r>
    </w:p>
    <w:p w:rsidR="00553DAF" w:rsidRDefault="00553DAF" w:rsidP="00553DAF">
      <w:pPr>
        <w:tabs>
          <w:tab w:val="left" w:pos="1956"/>
        </w:tabs>
        <w:rPr>
          <w:rFonts w:eastAsia="Times New Roman" w:cstheme="minorHAnsi"/>
          <w:sz w:val="28"/>
          <w:szCs w:val="28"/>
          <w:lang w:eastAsia="en-IN"/>
        </w:rPr>
      </w:pPr>
    </w:p>
    <w:p w:rsidR="00553DAF" w:rsidRDefault="00553DAF" w:rsidP="00553DAF">
      <w:pPr>
        <w:tabs>
          <w:tab w:val="left" w:pos="1956"/>
        </w:tabs>
        <w:rPr>
          <w:rFonts w:eastAsia="Times New Roman" w:cstheme="minorHAnsi"/>
          <w:sz w:val="28"/>
          <w:szCs w:val="28"/>
          <w:lang w:eastAsia="en-IN"/>
        </w:rPr>
      </w:pPr>
    </w:p>
    <w:p w:rsidR="00553DAF" w:rsidRDefault="00553DAF" w:rsidP="00553DAF">
      <w:pPr>
        <w:tabs>
          <w:tab w:val="left" w:pos="1956"/>
        </w:tabs>
        <w:rPr>
          <w:rFonts w:eastAsia="Times New Roman" w:cstheme="minorHAnsi"/>
          <w:sz w:val="28"/>
          <w:szCs w:val="28"/>
          <w:lang w:eastAsia="en-IN"/>
        </w:rPr>
      </w:pPr>
    </w:p>
    <w:p w:rsidR="00553DAF" w:rsidRPr="00553DAF" w:rsidRDefault="00553DAF" w:rsidP="00553DAF">
      <w:pPr>
        <w:pStyle w:val="ListParagraph"/>
        <w:numPr>
          <w:ilvl w:val="0"/>
          <w:numId w:val="7"/>
        </w:numPr>
        <w:tabs>
          <w:tab w:val="left" w:pos="1956"/>
        </w:tabs>
        <w:rPr>
          <w:rFonts w:eastAsia="Times New Roman" w:cstheme="minorHAnsi"/>
          <w:sz w:val="28"/>
          <w:szCs w:val="28"/>
          <w:lang w:eastAsia="en-IN"/>
        </w:rPr>
      </w:pPr>
      <w:r>
        <w:rPr>
          <w:rFonts w:eastAsia="Times New Roman" w:cstheme="minorHAnsi"/>
          <w:sz w:val="28"/>
          <w:szCs w:val="28"/>
          <w:lang w:eastAsia="en-IN"/>
        </w:rPr>
        <w:lastRenderedPageBreak/>
        <w:t>Product of matrices</w:t>
      </w:r>
    </w:p>
    <w:p w:rsid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extent cx="526542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png"/>
                    <pic:cNvPicPr/>
                  </pic:nvPicPr>
                  <pic:blipFill rotWithShape="1">
                    <a:blip r:embed="rId14">
                      <a:extLst>
                        <a:ext uri="{28A0092B-C50C-407E-A947-70E740481C1C}">
                          <a14:useLocalDpi xmlns:a14="http://schemas.microsoft.com/office/drawing/2010/main" val="0"/>
                        </a:ext>
                      </a:extLst>
                    </a:blip>
                    <a:srcRect b="35370"/>
                    <a:stretch/>
                  </pic:blipFill>
                  <pic:spPr bwMode="auto">
                    <a:xfrm>
                      <a:off x="0" y="0"/>
                      <a:ext cx="5265876" cy="4191363"/>
                    </a:xfrm>
                    <a:prstGeom prst="rect">
                      <a:avLst/>
                    </a:prstGeom>
                    <a:ln>
                      <a:noFill/>
                    </a:ln>
                    <a:extLst>
                      <a:ext uri="{53640926-AAD7-44D8-BBD7-CCE9431645EC}">
                        <a14:shadowObscured xmlns:a14="http://schemas.microsoft.com/office/drawing/2010/main"/>
                      </a:ext>
                    </a:extLst>
                  </pic:spPr>
                </pic:pic>
              </a:graphicData>
            </a:graphic>
          </wp:inline>
        </w:drawing>
      </w:r>
    </w:p>
    <w:p w:rsidR="00553DAF" w:rsidRPr="00553DAF" w:rsidRDefault="00553DAF" w:rsidP="00553DAF">
      <w:pPr>
        <w:pStyle w:val="ListParagraph"/>
        <w:numPr>
          <w:ilvl w:val="0"/>
          <w:numId w:val="7"/>
        </w:numPr>
        <w:shd w:val="clear" w:color="auto" w:fill="FFFFFF"/>
        <w:spacing w:before="100" w:beforeAutospacing="1" w:after="240" w:line="240" w:lineRule="auto"/>
        <w:outlineLvl w:val="0"/>
        <w:rPr>
          <w:rFonts w:eastAsia="Times New Roman" w:cstheme="minorHAnsi"/>
          <w:bCs/>
          <w:kern w:val="36"/>
          <w:sz w:val="28"/>
          <w:szCs w:val="28"/>
          <w:lang w:eastAsia="en-IN"/>
        </w:rPr>
      </w:pPr>
      <w:r w:rsidRPr="00553DAF">
        <w:rPr>
          <w:rFonts w:eastAsia="Times New Roman" w:cstheme="minorHAnsi"/>
          <w:bCs/>
          <w:kern w:val="36"/>
          <w:sz w:val="28"/>
          <w:szCs w:val="28"/>
          <w:lang w:eastAsia="en-IN"/>
        </w:rPr>
        <w:t>Subtraction</w:t>
      </w:r>
    </w:p>
    <w:p w:rsid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extent cx="5731510" cy="3619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traction.png"/>
                    <pic:cNvPicPr/>
                  </pic:nvPicPr>
                  <pic:blipFill rotWithShape="1">
                    <a:blip r:embed="rId15">
                      <a:extLst>
                        <a:ext uri="{28A0092B-C50C-407E-A947-70E740481C1C}">
                          <a14:useLocalDpi xmlns:a14="http://schemas.microsoft.com/office/drawing/2010/main" val="0"/>
                        </a:ext>
                      </a:extLst>
                    </a:blip>
                    <a:srcRect b="33890"/>
                    <a:stretch/>
                  </pic:blipFill>
                  <pic:spPr bwMode="auto">
                    <a:xfrm>
                      <a:off x="0" y="0"/>
                      <a:ext cx="5731510" cy="3619500"/>
                    </a:xfrm>
                    <a:prstGeom prst="rect">
                      <a:avLst/>
                    </a:prstGeom>
                    <a:ln>
                      <a:noFill/>
                    </a:ln>
                    <a:extLst>
                      <a:ext uri="{53640926-AAD7-44D8-BBD7-CCE9431645EC}">
                        <a14:shadowObscured xmlns:a14="http://schemas.microsoft.com/office/drawing/2010/main"/>
                      </a:ext>
                    </a:extLst>
                  </pic:spPr>
                </pic:pic>
              </a:graphicData>
            </a:graphic>
          </wp:inline>
        </w:drawing>
      </w:r>
    </w:p>
    <w:p w:rsidR="00553DAF" w:rsidRPr="00553DAF" w:rsidRDefault="00553DAF" w:rsidP="00553DAF">
      <w:pPr>
        <w:pStyle w:val="ListParagraph"/>
        <w:numPr>
          <w:ilvl w:val="0"/>
          <w:numId w:val="7"/>
        </w:numPr>
        <w:shd w:val="clear" w:color="auto" w:fill="FFFFFF"/>
        <w:spacing w:before="100" w:beforeAutospacing="1" w:after="240" w:line="240" w:lineRule="auto"/>
        <w:outlineLvl w:val="0"/>
        <w:rPr>
          <w:rFonts w:eastAsia="Times New Roman" w:cstheme="minorHAnsi"/>
          <w:bCs/>
          <w:kern w:val="36"/>
          <w:sz w:val="28"/>
          <w:szCs w:val="28"/>
          <w:lang w:eastAsia="en-IN"/>
        </w:rPr>
      </w:pPr>
      <w:r w:rsidRPr="00553DAF">
        <w:rPr>
          <w:rFonts w:eastAsia="Times New Roman" w:cstheme="minorHAnsi"/>
          <w:bCs/>
          <w:kern w:val="36"/>
          <w:sz w:val="28"/>
          <w:szCs w:val="28"/>
          <w:lang w:eastAsia="en-IN"/>
        </w:rPr>
        <w:lastRenderedPageBreak/>
        <w:t>Transpose of the matrix</w:t>
      </w:r>
    </w:p>
    <w:p w:rsid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extent cx="5722620" cy="4107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ose.png"/>
                    <pic:cNvPicPr/>
                  </pic:nvPicPr>
                  <pic:blipFill rotWithShape="1">
                    <a:blip r:embed="rId16">
                      <a:extLst>
                        <a:ext uri="{28A0092B-C50C-407E-A947-70E740481C1C}">
                          <a14:useLocalDpi xmlns:a14="http://schemas.microsoft.com/office/drawing/2010/main" val="0"/>
                        </a:ext>
                      </a:extLst>
                    </a:blip>
                    <a:srcRect b="37033"/>
                    <a:stretch/>
                  </pic:blipFill>
                  <pic:spPr bwMode="auto">
                    <a:xfrm>
                      <a:off x="0" y="0"/>
                      <a:ext cx="5723116" cy="4107536"/>
                    </a:xfrm>
                    <a:prstGeom prst="rect">
                      <a:avLst/>
                    </a:prstGeom>
                    <a:ln>
                      <a:noFill/>
                    </a:ln>
                    <a:extLst>
                      <a:ext uri="{53640926-AAD7-44D8-BBD7-CCE9431645EC}">
                        <a14:shadowObscured xmlns:a14="http://schemas.microsoft.com/office/drawing/2010/main"/>
                      </a:ext>
                    </a:extLst>
                  </pic:spPr>
                </pic:pic>
              </a:graphicData>
            </a:graphic>
          </wp:inline>
        </w:drawing>
      </w:r>
    </w:p>
    <w:p w:rsidR="00553DAF" w:rsidRDefault="00553DA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Default="00553DAF" w:rsidP="00C4688D">
      <w:pPr>
        <w:shd w:val="clear" w:color="auto" w:fill="FFFFFF"/>
        <w:spacing w:before="100" w:beforeAutospacing="1" w:after="240" w:line="240" w:lineRule="auto"/>
        <w:outlineLvl w:val="0"/>
        <w:rPr>
          <w:rFonts w:eastAsia="Times New Roman" w:cstheme="minorHAnsi"/>
          <w:b/>
          <w:bCs/>
          <w:noProof/>
          <w:kern w:val="36"/>
          <w:sz w:val="28"/>
          <w:szCs w:val="28"/>
          <w:lang w:eastAsia="en-IN"/>
        </w:rPr>
      </w:pPr>
    </w:p>
    <w:p w:rsidR="00553DAF" w:rsidRPr="00553DAF" w:rsidRDefault="00553DAF" w:rsidP="00553DAF">
      <w:pPr>
        <w:pStyle w:val="ListParagraph"/>
        <w:numPr>
          <w:ilvl w:val="0"/>
          <w:numId w:val="7"/>
        </w:numPr>
        <w:shd w:val="clear" w:color="auto" w:fill="FFFFFF"/>
        <w:spacing w:before="100" w:beforeAutospacing="1" w:after="240" w:line="240" w:lineRule="auto"/>
        <w:outlineLvl w:val="0"/>
        <w:rPr>
          <w:rFonts w:eastAsia="Times New Roman" w:cstheme="minorHAnsi"/>
          <w:bCs/>
          <w:noProof/>
          <w:kern w:val="36"/>
          <w:sz w:val="28"/>
          <w:szCs w:val="28"/>
          <w:lang w:eastAsia="en-IN"/>
        </w:rPr>
      </w:pPr>
      <w:r w:rsidRPr="00553DAF">
        <w:rPr>
          <w:rFonts w:eastAsia="Times New Roman" w:cstheme="minorHAnsi"/>
          <w:bCs/>
          <w:noProof/>
          <w:kern w:val="36"/>
          <w:sz w:val="28"/>
          <w:szCs w:val="28"/>
          <w:lang w:eastAsia="en-IN"/>
        </w:rPr>
        <w:lastRenderedPageBreak/>
        <w:t>Type of matrix</w:t>
      </w:r>
    </w:p>
    <w:p w:rsidR="00C4688D" w:rsidRDefault="00553DAF"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Pr>
          <w:rFonts w:eastAsia="Times New Roman" w:cstheme="minorHAnsi"/>
          <w:b/>
          <w:bCs/>
          <w:noProof/>
          <w:kern w:val="36"/>
          <w:sz w:val="28"/>
          <w:szCs w:val="28"/>
          <w:lang w:eastAsia="en-IN"/>
        </w:rPr>
        <w:drawing>
          <wp:inline distT="0" distB="0" distL="0" distR="0" wp14:anchorId="4BB1374A" wp14:editId="68A2FDEB">
            <wp:extent cx="5379720" cy="413004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ype.png"/>
                    <pic:cNvPicPr/>
                  </pic:nvPicPr>
                  <pic:blipFill rotWithShape="1">
                    <a:blip r:embed="rId17">
                      <a:extLst>
                        <a:ext uri="{28A0092B-C50C-407E-A947-70E740481C1C}">
                          <a14:useLocalDpi xmlns:a14="http://schemas.microsoft.com/office/drawing/2010/main" val="0"/>
                        </a:ext>
                      </a:extLst>
                    </a:blip>
                    <a:srcRect l="1" r="54412" b="32662"/>
                    <a:stretch/>
                  </pic:blipFill>
                  <pic:spPr bwMode="auto">
                    <a:xfrm>
                      <a:off x="0" y="0"/>
                      <a:ext cx="5379720" cy="4130045"/>
                    </a:xfrm>
                    <a:prstGeom prst="rect">
                      <a:avLst/>
                    </a:prstGeom>
                    <a:ln>
                      <a:noFill/>
                    </a:ln>
                    <a:extLst>
                      <a:ext uri="{53640926-AAD7-44D8-BBD7-CCE9431645EC}">
                        <a14:shadowObscured xmlns:a14="http://schemas.microsoft.com/office/drawing/2010/main"/>
                      </a:ext>
                    </a:extLst>
                  </pic:spPr>
                </pic:pic>
              </a:graphicData>
            </a:graphic>
          </wp:inline>
        </w:drawing>
      </w:r>
    </w:p>
    <w:p w:rsidR="00C4688D" w:rsidRP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
          <w:bCs/>
          <w:noProof/>
          <w:kern w:val="36"/>
          <w:sz w:val="28"/>
          <w:szCs w:val="28"/>
          <w:lang w:eastAsia="en-IN"/>
        </w:rPr>
        <w:lastRenderedPageBreak/>
        <w:drawing>
          <wp:inline distT="0" distB="0" distL="0" distR="0" wp14:anchorId="70640366" wp14:editId="47E340F0">
            <wp:extent cx="5265420" cy="4747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ype1.png"/>
                    <pic:cNvPicPr/>
                  </pic:nvPicPr>
                  <pic:blipFill rotWithShape="1">
                    <a:blip r:embed="rId18">
                      <a:extLst>
                        <a:ext uri="{28A0092B-C50C-407E-A947-70E740481C1C}">
                          <a14:useLocalDpi xmlns:a14="http://schemas.microsoft.com/office/drawing/2010/main" val="0"/>
                        </a:ext>
                      </a:extLst>
                    </a:blip>
                    <a:srcRect b="30313"/>
                    <a:stretch/>
                  </pic:blipFill>
                  <pic:spPr bwMode="auto">
                    <a:xfrm>
                      <a:off x="0" y="0"/>
                      <a:ext cx="5265876" cy="4747671"/>
                    </a:xfrm>
                    <a:prstGeom prst="rect">
                      <a:avLst/>
                    </a:prstGeom>
                    <a:ln>
                      <a:noFill/>
                    </a:ln>
                    <a:extLst>
                      <a:ext uri="{53640926-AAD7-44D8-BBD7-CCE9431645EC}">
                        <a14:shadowObscured xmlns:a14="http://schemas.microsoft.com/office/drawing/2010/main"/>
                      </a:ext>
                    </a:extLst>
                  </pic:spPr>
                </pic:pic>
              </a:graphicData>
            </a:graphic>
          </wp:inline>
        </w:drawing>
      </w:r>
    </w:p>
    <w:p w:rsidR="00C4688D" w:rsidRDefault="00C4688D" w:rsidP="00C4688D">
      <w:pPr>
        <w:shd w:val="clear" w:color="auto" w:fill="FFFFFF"/>
        <w:spacing w:before="100" w:beforeAutospacing="1" w:after="240" w:line="240" w:lineRule="auto"/>
        <w:outlineLvl w:val="0"/>
        <w:rPr>
          <w:rFonts w:eastAsia="Times New Roman" w:cstheme="minorHAnsi"/>
          <w:bCs/>
          <w:kern w:val="36"/>
          <w:sz w:val="24"/>
          <w:szCs w:val="24"/>
          <w:lang w:eastAsia="en-IN"/>
        </w:rPr>
      </w:pPr>
    </w:p>
    <w:p w:rsidR="00C4688D" w:rsidRDefault="00C4688D" w:rsidP="00C4688D">
      <w:pPr>
        <w:shd w:val="clear" w:color="auto" w:fill="FFFFFF"/>
        <w:spacing w:before="100" w:beforeAutospacing="1" w:after="240" w:line="240" w:lineRule="auto"/>
        <w:outlineLvl w:val="0"/>
        <w:rPr>
          <w:rFonts w:eastAsia="Times New Roman" w:cstheme="minorHAnsi"/>
          <w:b/>
          <w:bCs/>
          <w:kern w:val="36"/>
          <w:sz w:val="28"/>
          <w:szCs w:val="28"/>
          <w:lang w:eastAsia="en-IN"/>
        </w:rPr>
      </w:pPr>
      <w:r w:rsidRPr="00C4688D">
        <w:rPr>
          <w:rFonts w:eastAsia="Times New Roman" w:cstheme="minorHAnsi"/>
          <w:b/>
          <w:bCs/>
          <w:kern w:val="36"/>
          <w:sz w:val="28"/>
          <w:szCs w:val="28"/>
          <w:lang w:eastAsia="en-IN"/>
        </w:rPr>
        <w:t>Conclusion</w:t>
      </w:r>
    </w:p>
    <w:p w:rsidR="00C4688D" w:rsidRPr="00C4688D" w:rsidRDefault="00C4688D" w:rsidP="00C4688D">
      <w:p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All the functions were implemented and tested successfully.</w:t>
      </w:r>
    </w:p>
    <w:p w:rsidR="00291723" w:rsidRPr="00C4688D" w:rsidRDefault="00291723" w:rsidP="00C4688D">
      <w:pPr>
        <w:shd w:val="clear" w:color="auto" w:fill="FFFFFF"/>
        <w:spacing w:before="100" w:beforeAutospacing="1" w:after="240" w:line="240" w:lineRule="auto"/>
        <w:ind w:left="360"/>
        <w:outlineLvl w:val="0"/>
        <w:rPr>
          <w:rFonts w:eastAsia="Times New Roman" w:cstheme="minorHAnsi"/>
          <w:bCs/>
          <w:kern w:val="36"/>
          <w:sz w:val="24"/>
          <w:szCs w:val="24"/>
          <w:lang w:eastAsia="en-IN"/>
        </w:rPr>
      </w:pPr>
    </w:p>
    <w:p w:rsidR="00291723" w:rsidRPr="00291723" w:rsidRDefault="00291723" w:rsidP="00291723">
      <w:pPr>
        <w:pStyle w:val="ListParagraph"/>
        <w:shd w:val="clear" w:color="auto" w:fill="FFFFFF"/>
        <w:spacing w:before="100" w:beforeAutospacing="1" w:after="240" w:line="240" w:lineRule="auto"/>
        <w:outlineLvl w:val="0"/>
        <w:rPr>
          <w:rFonts w:eastAsia="Times New Roman" w:cstheme="minorHAnsi"/>
          <w:bCs/>
          <w:kern w:val="36"/>
          <w:sz w:val="24"/>
          <w:szCs w:val="24"/>
          <w:lang w:eastAsia="en-IN"/>
        </w:rPr>
      </w:pPr>
    </w:p>
    <w:p w:rsidR="00833320" w:rsidRDefault="00291723" w:rsidP="00865137">
      <w:pPr>
        <w:shd w:val="clear" w:color="auto" w:fill="FFFFFF"/>
        <w:spacing w:before="100" w:beforeAutospacing="1" w:after="240" w:line="240" w:lineRule="auto"/>
        <w:outlineLvl w:val="0"/>
        <w:rPr>
          <w:rFonts w:eastAsia="Times New Roman" w:cstheme="minorHAnsi"/>
          <w:bCs/>
          <w:kern w:val="36"/>
          <w:sz w:val="24"/>
          <w:szCs w:val="24"/>
          <w:lang w:eastAsia="en-IN"/>
        </w:rPr>
      </w:pPr>
      <w:r>
        <w:rPr>
          <w:rFonts w:eastAsia="Times New Roman" w:cstheme="minorHAnsi"/>
          <w:bCs/>
          <w:kern w:val="36"/>
          <w:sz w:val="24"/>
          <w:szCs w:val="24"/>
          <w:lang w:eastAsia="en-IN"/>
        </w:rPr>
        <w:t>-</w:t>
      </w:r>
    </w:p>
    <w:p w:rsidR="00833320" w:rsidRDefault="00833320" w:rsidP="00865137">
      <w:pPr>
        <w:shd w:val="clear" w:color="auto" w:fill="FFFFFF"/>
        <w:spacing w:before="100" w:beforeAutospacing="1" w:after="240" w:line="240" w:lineRule="auto"/>
        <w:outlineLvl w:val="0"/>
        <w:rPr>
          <w:rFonts w:eastAsia="Times New Roman" w:cstheme="minorHAnsi"/>
          <w:bCs/>
          <w:kern w:val="36"/>
          <w:sz w:val="24"/>
          <w:szCs w:val="24"/>
          <w:lang w:eastAsia="en-IN"/>
        </w:rPr>
      </w:pPr>
    </w:p>
    <w:p w:rsidR="00833320" w:rsidRPr="00833320" w:rsidRDefault="00833320" w:rsidP="00865137">
      <w:pPr>
        <w:shd w:val="clear" w:color="auto" w:fill="FFFFFF"/>
        <w:spacing w:before="100" w:beforeAutospacing="1" w:after="240" w:line="240" w:lineRule="auto"/>
        <w:outlineLvl w:val="0"/>
        <w:rPr>
          <w:rFonts w:eastAsia="Times New Roman" w:cstheme="minorHAnsi"/>
          <w:bCs/>
          <w:kern w:val="36"/>
          <w:sz w:val="24"/>
          <w:szCs w:val="24"/>
          <w:lang w:eastAsia="en-IN"/>
        </w:rPr>
      </w:pPr>
    </w:p>
    <w:p w:rsidR="00833320" w:rsidRPr="00833320" w:rsidRDefault="00833320" w:rsidP="00865137">
      <w:pPr>
        <w:shd w:val="clear" w:color="auto" w:fill="FFFFFF"/>
        <w:spacing w:before="100" w:beforeAutospacing="1" w:after="240" w:line="240" w:lineRule="auto"/>
        <w:outlineLvl w:val="0"/>
        <w:rPr>
          <w:rFonts w:eastAsia="Times New Roman" w:cstheme="minorHAnsi"/>
          <w:b/>
          <w:bCs/>
          <w:kern w:val="36"/>
          <w:sz w:val="28"/>
          <w:szCs w:val="28"/>
          <w:lang w:eastAsia="en-IN"/>
        </w:rPr>
      </w:pPr>
    </w:p>
    <w:p w:rsidR="00865137" w:rsidRPr="00833320" w:rsidRDefault="00865137" w:rsidP="00865137">
      <w:pPr>
        <w:shd w:val="clear" w:color="auto" w:fill="FFFFFF"/>
        <w:spacing w:before="100" w:beforeAutospacing="1" w:after="240" w:line="240" w:lineRule="auto"/>
        <w:outlineLvl w:val="0"/>
        <w:rPr>
          <w:rFonts w:eastAsia="Times New Roman" w:cstheme="minorHAnsi"/>
          <w:b/>
          <w:bCs/>
          <w:kern w:val="36"/>
          <w:sz w:val="24"/>
          <w:szCs w:val="24"/>
          <w:lang w:eastAsia="en-IN"/>
        </w:rPr>
      </w:pPr>
    </w:p>
    <w:p w:rsidR="00CD0408" w:rsidRPr="00833320" w:rsidRDefault="00CD0408" w:rsidP="00CD0408">
      <w:pPr>
        <w:shd w:val="clear" w:color="auto" w:fill="FFFFFF"/>
        <w:spacing w:before="100" w:beforeAutospacing="1" w:after="240" w:line="240" w:lineRule="auto"/>
        <w:outlineLvl w:val="0"/>
        <w:rPr>
          <w:rFonts w:eastAsia="Times New Roman" w:cstheme="minorHAnsi"/>
          <w:b/>
          <w:bCs/>
          <w:kern w:val="36"/>
          <w:sz w:val="24"/>
          <w:szCs w:val="24"/>
          <w:lang w:eastAsia="en-IN"/>
        </w:rPr>
      </w:pPr>
      <w:r w:rsidRPr="00833320">
        <w:rPr>
          <w:rFonts w:eastAsia="Times New Roman" w:cstheme="minorHAnsi"/>
          <w:b/>
          <w:bCs/>
          <w:kern w:val="36"/>
          <w:sz w:val="24"/>
          <w:szCs w:val="24"/>
          <w:lang w:eastAsia="en-IN"/>
        </w:rPr>
        <w:t xml:space="preserve">  </w:t>
      </w:r>
    </w:p>
    <w:p w:rsidR="00CD0408" w:rsidRPr="00833320" w:rsidRDefault="00CD0408" w:rsidP="00CD0408">
      <w:pPr>
        <w:pStyle w:val="ListParagraph"/>
        <w:shd w:val="clear" w:color="auto" w:fill="FFFFFF"/>
        <w:spacing w:before="100" w:beforeAutospacing="1" w:after="240" w:line="240" w:lineRule="auto"/>
        <w:ind w:left="1440"/>
        <w:outlineLvl w:val="0"/>
        <w:rPr>
          <w:rFonts w:eastAsia="Times New Roman" w:cstheme="minorHAnsi"/>
          <w:b/>
          <w:bCs/>
          <w:kern w:val="36"/>
          <w:sz w:val="24"/>
          <w:szCs w:val="24"/>
          <w:lang w:eastAsia="en-IN"/>
        </w:rPr>
      </w:pPr>
    </w:p>
    <w:p w:rsidR="00556069" w:rsidRPr="00556069" w:rsidRDefault="00556069" w:rsidP="00556069">
      <w:pPr>
        <w:shd w:val="clear" w:color="auto" w:fill="FFFFFF"/>
        <w:spacing w:after="240" w:line="240" w:lineRule="auto"/>
        <w:rPr>
          <w:rFonts w:eastAsia="Times New Roman" w:cstheme="minorHAnsi"/>
          <w:sz w:val="24"/>
          <w:szCs w:val="24"/>
          <w:lang w:eastAsia="en-IN"/>
        </w:rPr>
      </w:pPr>
    </w:p>
    <w:p w:rsidR="00AF77F4" w:rsidRPr="00833320" w:rsidRDefault="00AF77F4">
      <w:pPr>
        <w:rPr>
          <w:rFonts w:cstheme="minorHAnsi"/>
        </w:rPr>
      </w:pPr>
    </w:p>
    <w:sectPr w:rsidR="00AF77F4" w:rsidRPr="00833320">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169" w:rsidRDefault="008C2169" w:rsidP="00E00BD7">
      <w:pPr>
        <w:spacing w:after="0" w:line="240" w:lineRule="auto"/>
      </w:pPr>
      <w:r>
        <w:separator/>
      </w:r>
    </w:p>
  </w:endnote>
  <w:endnote w:type="continuationSeparator" w:id="0">
    <w:p w:rsidR="008C2169" w:rsidRDefault="008C2169" w:rsidP="00E0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169" w:rsidRDefault="008C2169" w:rsidP="00E00BD7">
      <w:pPr>
        <w:spacing w:after="0" w:line="240" w:lineRule="auto"/>
      </w:pPr>
      <w:r>
        <w:separator/>
      </w:r>
    </w:p>
  </w:footnote>
  <w:footnote w:type="continuationSeparator" w:id="0">
    <w:p w:rsidR="008C2169" w:rsidRDefault="008C2169" w:rsidP="00E0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BD7" w:rsidRDefault="00E00BD7">
    <w:pPr>
      <w:pStyle w:val="Header"/>
      <w:jc w:val="right"/>
      <w:rPr>
        <w:color w:val="5B9BD5" w:themeColor="accent1"/>
      </w:rPr>
    </w:pPr>
    <w:sdt>
      <w:sdtPr>
        <w:rPr>
          <w:color w:val="5B9BD5" w:themeColor="accent1"/>
        </w:rPr>
        <w:alias w:val="Title"/>
        <w:tag w:val=""/>
        <w:id w:val="664756013"/>
        <w:placeholder>
          <w:docPart w:val="819F76C48B084C079F7B5BA139979877"/>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Matrix Calculator</w:t>
        </w:r>
      </w:sdtContent>
    </w:sdt>
    <w:r>
      <w:rPr>
        <w:color w:val="5B9BD5" w:themeColor="accent1"/>
      </w:rPr>
      <w:t xml:space="preserve">| </w:t>
    </w:r>
    <w:sdt>
      <w:sdtPr>
        <w:rPr>
          <w:color w:val="5B9BD5" w:themeColor="accent1"/>
        </w:rPr>
        <w:alias w:val="Author"/>
        <w:tag w:val=""/>
        <w:id w:val="-1677181147"/>
        <w:placeholder>
          <w:docPart w:val="8FB857B9ABF34C978D0F4CC64C059D31"/>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Hammer Heads</w:t>
        </w:r>
      </w:sdtContent>
    </w:sdt>
  </w:p>
  <w:p w:rsidR="00E00BD7" w:rsidRDefault="00E00B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35D9"/>
    <w:multiLevelType w:val="hybridMultilevel"/>
    <w:tmpl w:val="BFAA5C56"/>
    <w:lvl w:ilvl="0" w:tplc="29D65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7B94F01"/>
    <w:multiLevelType w:val="hybridMultilevel"/>
    <w:tmpl w:val="71E85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B02DDA"/>
    <w:multiLevelType w:val="hybridMultilevel"/>
    <w:tmpl w:val="6636A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A404E2"/>
    <w:multiLevelType w:val="hybridMultilevel"/>
    <w:tmpl w:val="133C2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BA5608"/>
    <w:multiLevelType w:val="hybridMultilevel"/>
    <w:tmpl w:val="E7124E8E"/>
    <w:lvl w:ilvl="0" w:tplc="DB4A2B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40F192D"/>
    <w:multiLevelType w:val="hybridMultilevel"/>
    <w:tmpl w:val="C76C0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123BE7"/>
    <w:multiLevelType w:val="hybridMultilevel"/>
    <w:tmpl w:val="AA0AB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D7"/>
    <w:rsid w:val="00291723"/>
    <w:rsid w:val="00553DAF"/>
    <w:rsid w:val="00556069"/>
    <w:rsid w:val="0072406D"/>
    <w:rsid w:val="007654FF"/>
    <w:rsid w:val="00833320"/>
    <w:rsid w:val="00865137"/>
    <w:rsid w:val="008C2169"/>
    <w:rsid w:val="00AF77F4"/>
    <w:rsid w:val="00C4688D"/>
    <w:rsid w:val="00CD0408"/>
    <w:rsid w:val="00E00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E49AA"/>
  <w15:chartTrackingRefBased/>
  <w15:docId w15:val="{59341F3A-759D-4C12-A778-35061D45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60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65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BD7"/>
  </w:style>
  <w:style w:type="paragraph" w:styleId="Footer">
    <w:name w:val="footer"/>
    <w:basedOn w:val="Normal"/>
    <w:link w:val="FooterChar"/>
    <w:uiPriority w:val="99"/>
    <w:unhideWhenUsed/>
    <w:rsid w:val="00E00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BD7"/>
  </w:style>
  <w:style w:type="character" w:customStyle="1" w:styleId="Heading1Char">
    <w:name w:val="Heading 1 Char"/>
    <w:basedOn w:val="DefaultParagraphFont"/>
    <w:link w:val="Heading1"/>
    <w:uiPriority w:val="9"/>
    <w:rsid w:val="0055606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60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6069"/>
    <w:pPr>
      <w:ind w:left="720"/>
      <w:contextualSpacing/>
    </w:pPr>
  </w:style>
  <w:style w:type="character" w:customStyle="1" w:styleId="Heading2Char">
    <w:name w:val="Heading 2 Char"/>
    <w:basedOn w:val="DefaultParagraphFont"/>
    <w:link w:val="Heading2"/>
    <w:uiPriority w:val="9"/>
    <w:semiHidden/>
    <w:rsid w:val="007654F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65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16125">
      <w:bodyDiv w:val="1"/>
      <w:marLeft w:val="0"/>
      <w:marRight w:val="0"/>
      <w:marTop w:val="0"/>
      <w:marBottom w:val="0"/>
      <w:divBdr>
        <w:top w:val="none" w:sz="0" w:space="0" w:color="auto"/>
        <w:left w:val="none" w:sz="0" w:space="0" w:color="auto"/>
        <w:bottom w:val="none" w:sz="0" w:space="0" w:color="auto"/>
        <w:right w:val="none" w:sz="0" w:space="0" w:color="auto"/>
      </w:divBdr>
    </w:div>
    <w:div w:id="1191724682">
      <w:bodyDiv w:val="1"/>
      <w:marLeft w:val="0"/>
      <w:marRight w:val="0"/>
      <w:marTop w:val="0"/>
      <w:marBottom w:val="0"/>
      <w:divBdr>
        <w:top w:val="none" w:sz="0" w:space="0" w:color="auto"/>
        <w:left w:val="none" w:sz="0" w:space="0" w:color="auto"/>
        <w:bottom w:val="none" w:sz="0" w:space="0" w:color="auto"/>
        <w:right w:val="none" w:sz="0" w:space="0" w:color="auto"/>
      </w:divBdr>
    </w:div>
    <w:div w:id="21096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F76C48B084C079F7B5BA139979877"/>
        <w:category>
          <w:name w:val="General"/>
          <w:gallery w:val="placeholder"/>
        </w:category>
        <w:types>
          <w:type w:val="bbPlcHdr"/>
        </w:types>
        <w:behaviors>
          <w:behavior w:val="content"/>
        </w:behaviors>
        <w:guid w:val="{4E071BE4-0883-462B-8516-1CF72FE13C73}"/>
      </w:docPartPr>
      <w:docPartBody>
        <w:p w:rsidR="00000000" w:rsidRDefault="00E62149" w:rsidP="00E62149">
          <w:pPr>
            <w:pStyle w:val="819F76C48B084C079F7B5BA139979877"/>
          </w:pPr>
          <w:r>
            <w:rPr>
              <w:color w:val="5B9BD5" w:themeColor="accent1"/>
            </w:rPr>
            <w:t>[Document title]</w:t>
          </w:r>
        </w:p>
      </w:docPartBody>
    </w:docPart>
    <w:docPart>
      <w:docPartPr>
        <w:name w:val="8FB857B9ABF34C978D0F4CC64C059D31"/>
        <w:category>
          <w:name w:val="General"/>
          <w:gallery w:val="placeholder"/>
        </w:category>
        <w:types>
          <w:type w:val="bbPlcHdr"/>
        </w:types>
        <w:behaviors>
          <w:behavior w:val="content"/>
        </w:behaviors>
        <w:guid w:val="{F3B3BA16-507E-4F66-BD62-668B7FA91160}"/>
      </w:docPartPr>
      <w:docPartBody>
        <w:p w:rsidR="00000000" w:rsidRDefault="00E62149" w:rsidP="00E62149">
          <w:pPr>
            <w:pStyle w:val="8FB857B9ABF34C978D0F4CC64C059D3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49"/>
    <w:rsid w:val="00D94F9F"/>
    <w:rsid w:val="00E62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F76C48B084C079F7B5BA139979877">
    <w:name w:val="819F76C48B084C079F7B5BA139979877"/>
    <w:rsid w:val="00E62149"/>
  </w:style>
  <w:style w:type="paragraph" w:customStyle="1" w:styleId="8FB857B9ABF34C978D0F4CC64C059D31">
    <w:name w:val="8FB857B9ABF34C978D0F4CC64C059D31"/>
    <w:rsid w:val="00E62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Matrix Calculator</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Calculator</dc:title>
  <dc:subject/>
  <dc:creator>Hammer Heads</dc:creator>
  <cp:keywords/>
  <dc:description/>
  <cp:lastModifiedBy>KRISHNA</cp:lastModifiedBy>
  <cp:revision>7</cp:revision>
  <dcterms:created xsi:type="dcterms:W3CDTF">2021-08-24T03:53:00Z</dcterms:created>
  <dcterms:modified xsi:type="dcterms:W3CDTF">2021-08-24T05:04:00Z</dcterms:modified>
</cp:coreProperties>
</file>