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the data analysis process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the data analysis process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the data analysis process</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the data analysis process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The data analysis process so far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In reviewing the data analysis process so far, you have already performed a lot of analysis tasks!</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an interesting question, and defined a problem to solve through data analysis so you can answer that question. </w:t>
            </w:r>
          </w:p>
          <w:p w:rsidR="00000000" w:rsidDel="00000000" w:rsidP="00000000" w:rsidRDefault="00000000" w:rsidRPr="00000000" w14:paraId="00000012">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thought deeply about what data you would need, and how you would collect it in order to </w:t>
            </w:r>
            <w:r w:rsidDel="00000000" w:rsidR="00000000" w:rsidRPr="00000000">
              <w:rPr>
                <w:rFonts w:ascii="Roboto" w:cs="Roboto" w:eastAsia="Roboto" w:hAnsi="Roboto"/>
                <w:b w:val="1"/>
                <w:color w:val="666666"/>
                <w:rtl w:val="0"/>
              </w:rPr>
              <w:t xml:space="preserve">prepare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3">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your data by organizing and structuring your data in a table, and then moving it to a spreadsheet. </w:t>
            </w:r>
          </w:p>
          <w:p w:rsidR="00000000" w:rsidDel="00000000" w:rsidP="00000000" w:rsidRDefault="00000000" w:rsidRPr="00000000" w14:paraId="00000014">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analyzed</w:t>
            </w:r>
            <w:r w:rsidDel="00000000" w:rsidR="00000000" w:rsidRPr="00000000">
              <w:rPr>
                <w:rFonts w:ascii="Roboto" w:cs="Roboto" w:eastAsia="Roboto" w:hAnsi="Roboto"/>
                <w:color w:val="666666"/>
                <w:rtl w:val="0"/>
              </w:rPr>
              <w:t xml:space="preserve"> your data by inspecting and scanning it for patterns.</w:t>
            </w:r>
          </w:p>
          <w:p w:rsidR="00000000" w:rsidDel="00000000" w:rsidP="00000000" w:rsidRDefault="00000000" w:rsidRPr="00000000" w14:paraId="00000015">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your first data visualization: a bar chart.</w:t>
            </w:r>
          </w:p>
          <w:p w:rsidR="00000000" w:rsidDel="00000000" w:rsidP="00000000" w:rsidRDefault="00000000" w:rsidRPr="00000000" w14:paraId="00000016">
            <w:pPr>
              <w:pageBreakBefore w:val="0"/>
              <w:widowControl w:val="0"/>
              <w:numPr>
                <w:ilvl w:val="0"/>
                <w:numId w:val="3"/>
              </w:numPr>
              <w:spacing w:line="240" w:lineRule="auto"/>
              <w:ind w:left="720" w:hanging="360"/>
              <w:rPr>
                <w:color w:val="666666"/>
              </w:rPr>
            </w:pPr>
            <w:r w:rsidDel="00000000" w:rsidR="00000000" w:rsidRPr="00000000">
              <w:rPr>
                <w:rFonts w:ascii="Roboto" w:cs="Roboto" w:eastAsia="Roboto" w:hAnsi="Roboto"/>
                <w:color w:val="666666"/>
                <w:rtl w:val="0"/>
              </w:rPr>
              <w:t xml:space="preserve">After completing all the other steps, you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You reflected on your results, made decisions, and gained insight into your problem--even if that insight was that you don’t have enough data, or that there were no obvious patterns in your data. Remember, negative results count just as much as positive results in data analysis.</w:t>
            </w:r>
          </w:p>
          <w:p w:rsidR="00000000" w:rsidDel="00000000" w:rsidP="00000000" w:rsidRDefault="00000000" w:rsidRPr="00000000" w14:paraId="00000017">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the data analysis process did you enjoy the most? What did you enjoy about it? </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loved the analysis and sharing part. Analysis feels like I’m solving a puzzle, trying to see where all this data fits. The sharing part felt satisfying, especially the data visualization. After all the effort it finally paid off. Also, it is harder to argue with persuasive visual data. It’s on your face people!!!</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were some of the key ideas you learned in this course?</w:t>
            </w:r>
          </w:p>
          <w:p w:rsidR="00000000" w:rsidDel="00000000" w:rsidP="00000000" w:rsidRDefault="00000000" w:rsidRPr="00000000" w14:paraId="00000023">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I’ve learnt what it means to be a data analyst and how data analysts think. Those were useful for me.</w:t>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5">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Are there concepts or portions of the content that you would like to learn more about? If so, what are they? Which upcoming course do you think would teach you the most about this area?</w:t>
            </w:r>
          </w:p>
          <w:p w:rsidR="00000000" w:rsidDel="00000000" w:rsidP="00000000" w:rsidRDefault="00000000" w:rsidRPr="00000000" w14:paraId="0000002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would love to learn more about visualizations in excel and any type of visualizations. It would be like my super power.</w:t>
            </w:r>
          </w:p>
          <w:p w:rsidR="00000000" w:rsidDel="00000000" w:rsidP="00000000" w:rsidRDefault="00000000" w:rsidRPr="00000000" w14:paraId="00000027">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8">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Now that you’ve gained experience doing data analysis, how do you feel about becoming a data analyst? Have your feelings changed since you began this course? If so, how?</w:t>
            </w:r>
          </w:p>
          <w:p w:rsidR="00000000" w:rsidDel="00000000" w:rsidP="00000000" w:rsidRDefault="00000000" w:rsidRPr="00000000" w14:paraId="00000029">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At first I was not so sure about becoming a data analyst but now I’m feeling more comfortable about it. I think I could do it. </w:t>
            </w:r>
            <w:r w:rsidDel="00000000" w:rsidR="00000000" w:rsidRPr="00000000">
              <w:rPr>
                <w:rtl w:val="0"/>
              </w:rPr>
            </w:r>
          </w:p>
          <w:p w:rsidR="00000000" w:rsidDel="00000000" w:rsidP="00000000" w:rsidRDefault="00000000" w:rsidRPr="00000000" w14:paraId="0000002A">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D">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A6amf/learning-log-reflect-on-the-data-analysis-process" TargetMode="External"/><Relationship Id="rId7" Type="http://schemas.openxmlformats.org/officeDocument/2006/relationships/hyperlink" Target="https://www.coursera.org/learn/foundations-data/supplement/A6amf/learning-log-reflect-on-the-data-analysis-proces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