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9880" w14:textId="77777777" w:rsidR="00CA0C29" w:rsidRDefault="00000000">
      <w:pPr>
        <w:pStyle w:val="Heading1"/>
      </w:pPr>
      <w:bookmarkStart w:id="0" w:name="X263a3b492b748113d6da2edc5349fe4ac356ba1"/>
      <w:r>
        <w:t>Quantum Neural Networks (QNNs) / PQC-Based Neural Networks</w:t>
      </w:r>
    </w:p>
    <w:p w14:paraId="123B39AC" w14:textId="77777777" w:rsidR="00CA0C29" w:rsidRDefault="00000000">
      <w:r>
        <w:pict w14:anchorId="0DE4F165">
          <v:rect id="_x0000_i1025" style="width:0;height:1.5pt" o:hralign="center" o:hrstd="t" o:hr="t"/>
        </w:pict>
      </w:r>
    </w:p>
    <w:p w14:paraId="052046CB" w14:textId="77777777" w:rsidR="00CA0C29" w:rsidRDefault="00000000">
      <w:pPr>
        <w:pStyle w:val="Heading2"/>
      </w:pPr>
      <w:bookmarkStart w:id="1" w:name="problem"/>
      <w:r>
        <w:t>1. Problem</w:t>
      </w:r>
    </w:p>
    <w:p w14:paraId="42487BEA" w14:textId="77777777" w:rsidR="00CA0C29" w:rsidRDefault="00000000">
      <w:pPr>
        <w:pStyle w:val="FirstParagraph"/>
      </w:pPr>
      <w:r>
        <w:t>Neural networks aim to learn complex, non-linear mappings between inputs and outputs by optimizing layered parametric models. In classical machine learning, this is achieved using artificial neural networks trained via gradient-based optimization.</w:t>
      </w:r>
    </w:p>
    <w:p w14:paraId="71C69340" w14:textId="77777777" w:rsidR="00CA0C29" w:rsidRDefault="00000000">
      <w:pPr>
        <w:pStyle w:val="BodyText"/>
      </w:pPr>
      <w:r>
        <w:rPr>
          <w:b/>
          <w:bCs/>
        </w:rPr>
        <w:t>Quantum Neural Networks (QNNs)</w:t>
      </w:r>
      <w:r>
        <w:t xml:space="preserve"> extend this idea by using </w:t>
      </w:r>
      <w:r>
        <w:rPr>
          <w:b/>
          <w:bCs/>
        </w:rPr>
        <w:t>parameterized quantum circuits (PQCs)</w:t>
      </w:r>
      <w:r>
        <w:t xml:space="preserve"> as the model. The goal is to learn circuit parameters that minimize a loss function for tasks such as classification or regression.</w:t>
      </w:r>
    </w:p>
    <w:p w14:paraId="6A0BF6E2" w14:textId="77777777" w:rsidR="00CA0C29" w:rsidRDefault="00000000">
      <w:r>
        <w:pict w14:anchorId="230D7035">
          <v:rect id="_x0000_i1026" style="width:0;height:1.5pt" o:hralign="center" o:hrstd="t" o:hr="t"/>
        </w:pict>
      </w:r>
    </w:p>
    <w:p w14:paraId="680B2706" w14:textId="77777777" w:rsidR="00CA0C29" w:rsidRDefault="00000000">
      <w:pPr>
        <w:pStyle w:val="Heading2"/>
      </w:pPr>
      <w:bookmarkStart w:id="2" w:name="intuition"/>
      <w:bookmarkEnd w:id="1"/>
      <w:r>
        <w:t>2. Intuition</w:t>
      </w:r>
    </w:p>
    <w:p w14:paraId="0EE4F2BD" w14:textId="77777777" w:rsidR="00CA0C29" w:rsidRDefault="00000000">
      <w:pPr>
        <w:pStyle w:val="FirstParagraph"/>
      </w:pPr>
      <w:r>
        <w:t>A QNN works similarly to a classical neural network:</w:t>
      </w:r>
    </w:p>
    <w:p w14:paraId="0041032C" w14:textId="77777777" w:rsidR="00CA0C29" w:rsidRDefault="00000000">
      <w:pPr>
        <w:pStyle w:val="Compact"/>
        <w:numPr>
          <w:ilvl w:val="0"/>
          <w:numId w:val="2"/>
        </w:numPr>
      </w:pPr>
      <w:r>
        <w:t xml:space="preserve">Classical data is </w:t>
      </w:r>
      <w:r>
        <w:rPr>
          <w:b/>
          <w:bCs/>
        </w:rPr>
        <w:t>encoded into a quantum state</w:t>
      </w:r>
    </w:p>
    <w:p w14:paraId="59235F89" w14:textId="77777777" w:rsidR="00CA0C29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trainable quantum circuit</w:t>
      </w:r>
      <w:r>
        <w:t xml:space="preserve"> plays the role of a neural network layer</w:t>
      </w:r>
    </w:p>
    <w:p w14:paraId="3D14FF96" w14:textId="77777777" w:rsidR="00CA0C2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Measurements</w:t>
      </w:r>
      <w:r>
        <w:t xml:space="preserve"> act as neurons producing outputs</w:t>
      </w:r>
    </w:p>
    <w:p w14:paraId="699DE62C" w14:textId="77777777" w:rsidR="00CA0C29" w:rsidRDefault="00000000">
      <w:pPr>
        <w:pStyle w:val="Compact"/>
        <w:numPr>
          <w:ilvl w:val="0"/>
          <w:numId w:val="2"/>
        </w:numPr>
      </w:pPr>
      <w:r>
        <w:t xml:space="preserve">A </w:t>
      </w:r>
      <w:r>
        <w:rPr>
          <w:b/>
          <w:bCs/>
        </w:rPr>
        <w:t>classical optimizer</w:t>
      </w:r>
      <w:r>
        <w:t xml:space="preserve"> updates parameters based on a loss function</w:t>
      </w:r>
    </w:p>
    <w:p w14:paraId="6994072A" w14:textId="77777777" w:rsidR="00CA0C29" w:rsidRDefault="00000000">
      <w:pPr>
        <w:pStyle w:val="FirstParagraph"/>
      </w:pPr>
      <w:r>
        <w:t>The training loop is hybrid: quantum circuits generate outputs, while classical computation updates parameters.</w:t>
      </w:r>
    </w:p>
    <w:p w14:paraId="6EE3C6A6" w14:textId="77777777" w:rsidR="00CA0C29" w:rsidRDefault="00000000">
      <w:r>
        <w:pict w14:anchorId="559663CA">
          <v:rect id="_x0000_i1027" style="width:0;height:1.5pt" o:hralign="center" o:hrstd="t" o:hr="t"/>
        </w:pict>
      </w:r>
    </w:p>
    <w:p w14:paraId="3348B9D4" w14:textId="77777777" w:rsidR="00CA0C29" w:rsidRDefault="00000000">
      <w:pPr>
        <w:pStyle w:val="Heading2"/>
      </w:pPr>
      <w:bookmarkStart w:id="3" w:name="circuit-structure"/>
      <w:bookmarkEnd w:id="2"/>
      <w:r>
        <w:t>3. Circuit Structure</w:t>
      </w:r>
    </w:p>
    <w:p w14:paraId="432DC738" w14:textId="454A549A" w:rsidR="005169AC" w:rsidRPr="005169AC" w:rsidRDefault="005169AC" w:rsidP="005169AC">
      <w:pPr>
        <w:pStyle w:val="BodyText"/>
      </w:pPr>
      <w:r>
        <w:rPr>
          <w:noProof/>
        </w:rPr>
        <w:drawing>
          <wp:inline distT="0" distB="0" distL="0" distR="0" wp14:anchorId="40C09777" wp14:editId="14E91179">
            <wp:extent cx="5943600" cy="1935480"/>
            <wp:effectExtent l="0" t="0" r="0" b="0"/>
            <wp:docPr id="1508423829" name="Picture 1" descr="pauli_two_design (latest version) | IBM Quantum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uli_two_design (latest version) | IBM Quantum Document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C6AC" w14:textId="77777777" w:rsidR="00CA0C29" w:rsidRDefault="00000000">
      <w:pPr>
        <w:pStyle w:val="FirstParagraph"/>
      </w:pPr>
      <w:r>
        <w:lastRenderedPageBreak/>
        <w:t>A typical PQC-based QNN consists of:</w:t>
      </w:r>
    </w:p>
    <w:p w14:paraId="138B60FF" w14:textId="77777777" w:rsidR="00CA0C29" w:rsidRDefault="00000000">
      <w:pPr>
        <w:numPr>
          <w:ilvl w:val="0"/>
          <w:numId w:val="3"/>
        </w:numPr>
      </w:pPr>
      <w:r>
        <w:rPr>
          <w:b/>
          <w:bCs/>
        </w:rPr>
        <w:t>Input Encoding Layer</w:t>
      </w:r>
      <w:r>
        <w:br/>
        <w:t>Encodes classical data into quantum states using rotation gates.</w:t>
      </w:r>
    </w:p>
    <w:p w14:paraId="6514C610" w14:textId="77777777" w:rsidR="00CA0C29" w:rsidRDefault="00000000">
      <w:pPr>
        <w:numPr>
          <w:ilvl w:val="0"/>
          <w:numId w:val="3"/>
        </w:numPr>
      </w:pPr>
      <w:r>
        <w:rPr>
          <w:b/>
          <w:bCs/>
        </w:rPr>
        <w:t>Parameterized Quantum Layers</w:t>
      </w:r>
      <w:r>
        <w:br/>
        <w:t>Multiple layers of trainable rotations and entangling gates (analogous to hidden layers).</w:t>
      </w:r>
    </w:p>
    <w:p w14:paraId="68FF5330" w14:textId="77777777" w:rsidR="00CA0C29" w:rsidRDefault="00000000">
      <w:pPr>
        <w:numPr>
          <w:ilvl w:val="0"/>
          <w:numId w:val="3"/>
        </w:numPr>
      </w:pPr>
      <w:r>
        <w:rPr>
          <w:b/>
          <w:bCs/>
        </w:rPr>
        <w:t>Measurement Layer</w:t>
      </w:r>
      <w:r>
        <w:br/>
        <w:t>Expectation values of observables serve as network outputs.</w:t>
      </w:r>
    </w:p>
    <w:p w14:paraId="2627508D" w14:textId="77777777" w:rsidR="00CA0C29" w:rsidRDefault="00000000">
      <w:pPr>
        <w:pStyle w:val="FirstParagraph"/>
      </w:pPr>
      <w:r>
        <w:rPr>
          <w:b/>
          <w:bCs/>
        </w:rPr>
        <w:t>High-level flow:</w:t>
      </w:r>
    </w:p>
    <w:p w14:paraId="4D49EB37" w14:textId="77777777" w:rsidR="00CA0C29" w:rsidRDefault="00000000">
      <w:pPr>
        <w:pStyle w:val="BodyText"/>
      </w:pPr>
      <w:r>
        <w:t>[ x  |(x)  |(x,)  y ]</w:t>
      </w:r>
    </w:p>
    <w:p w14:paraId="27D18D73" w14:textId="77777777" w:rsidR="00CA0C29" w:rsidRDefault="00000000">
      <w:r>
        <w:pict w14:anchorId="057F219D">
          <v:rect id="_x0000_i1028" style="width:0;height:1.5pt" o:hralign="center" o:hrstd="t" o:hr="t"/>
        </w:pict>
      </w:r>
    </w:p>
    <w:p w14:paraId="2D2C40E8" w14:textId="77777777" w:rsidR="00CA0C29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15C2CCBD" w14:textId="77777777" w:rsidR="00CA0C29" w:rsidRDefault="00000000">
      <w:pPr>
        <w:numPr>
          <w:ilvl w:val="0"/>
          <w:numId w:val="4"/>
        </w:numPr>
      </w:pPr>
      <w:r>
        <w:rPr>
          <w:b/>
          <w:bCs/>
        </w:rPr>
        <w:t>Quantum state preparation</w:t>
      </w:r>
      <w:r>
        <w:t>: [ |(x,)= U() U_{}(x) |0 ]</w:t>
      </w:r>
    </w:p>
    <w:p w14:paraId="6D353AEF" w14:textId="77777777" w:rsidR="00CA0C29" w:rsidRDefault="00000000">
      <w:pPr>
        <w:numPr>
          <w:ilvl w:val="0"/>
          <w:numId w:val="4"/>
        </w:numPr>
      </w:pPr>
      <w:r>
        <w:rPr>
          <w:b/>
          <w:bCs/>
        </w:rPr>
        <w:t>Model output</w:t>
      </w:r>
      <w:r>
        <w:t>: [ f(x,) = (x,) | O | (x,)  ]</w:t>
      </w:r>
    </w:p>
    <w:p w14:paraId="2E22DF95" w14:textId="77777777" w:rsidR="00CA0C29" w:rsidRDefault="00000000">
      <w:pPr>
        <w:numPr>
          <w:ilvl w:val="0"/>
          <w:numId w:val="4"/>
        </w:numPr>
      </w:pPr>
      <w:r>
        <w:rPr>
          <w:b/>
          <w:bCs/>
        </w:rPr>
        <w:t>Training objective</w:t>
      </w:r>
      <w:r>
        <w:t>: [ __i L(y_i, f(x_i,)) ]</w:t>
      </w:r>
    </w:p>
    <w:p w14:paraId="0AE81B3E" w14:textId="77777777" w:rsidR="00CA0C29" w:rsidRDefault="00000000">
      <w:pPr>
        <w:pStyle w:val="FirstParagraph"/>
      </w:pPr>
      <w:r>
        <w:t>where (L) is a classical loss function (e.g., mean squared error or cross-entropy).</w:t>
      </w:r>
    </w:p>
    <w:p w14:paraId="0569D146" w14:textId="77777777" w:rsidR="00CA0C29" w:rsidRDefault="00000000">
      <w:r>
        <w:pict w14:anchorId="793946B8">
          <v:rect id="_x0000_i1029" style="width:0;height:1.5pt" o:hralign="center" o:hrstd="t" o:hr="t"/>
        </w:pict>
      </w:r>
    </w:p>
    <w:p w14:paraId="478E234D" w14:textId="77777777" w:rsidR="00CA0C29" w:rsidRDefault="00000000">
      <w:pPr>
        <w:pStyle w:val="Heading2"/>
      </w:pPr>
      <w:bookmarkStart w:id="5" w:name="Xc7c9b97bb42b097aca6bf53fd93c10dd3d08121"/>
      <w:bookmarkEnd w:id="4"/>
      <w:r>
        <w:t>5. Python Code (Quantum Neural Network – Algorithm)</w:t>
      </w:r>
    </w:p>
    <w:p w14:paraId="32ED15A5" w14:textId="77777777" w:rsidR="00CA0C29" w:rsidRDefault="00000000">
      <w:pPr>
        <w:pStyle w:val="BlockText"/>
      </w:pPr>
      <w:r>
        <w:rPr>
          <w:b/>
          <w:bCs/>
        </w:rPr>
        <w:t>Platform-agnostic execution code suitable for learning platforms</w:t>
      </w:r>
    </w:p>
    <w:p w14:paraId="4C641828" w14:textId="0CA55EA2" w:rsidR="00CA0C2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ZZFeatureMap, RealAmplitudes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qiskit_machine_learning.neural_networks </w:t>
      </w:r>
      <w:r>
        <w:rPr>
          <w:rStyle w:val="ImportTok"/>
        </w:rPr>
        <w:t>import</w:t>
      </w:r>
      <w:r>
        <w:rPr>
          <w:rStyle w:val="NormalTok"/>
        </w:rPr>
        <w:t xml:space="preserve"> SamplerQNN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qiskit_machine_learning.algorithms.classifiers </w:t>
      </w:r>
      <w:r>
        <w:rPr>
          <w:rStyle w:val="ImportTok"/>
        </w:rPr>
        <w:t>import</w:t>
      </w:r>
      <w:r>
        <w:rPr>
          <w:rStyle w:val="NormalTok"/>
        </w:rPr>
        <w:t xml:space="preserve"> NeuralNetworkClassifier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qiskit_machine_learning.optimizers </w:t>
      </w:r>
      <w:r>
        <w:rPr>
          <w:rStyle w:val="ImportTok"/>
        </w:rPr>
        <w:t>import</w:t>
      </w:r>
      <w:r>
        <w:rPr>
          <w:rStyle w:val="NormalTok"/>
        </w:rPr>
        <w:t xml:space="preserve"> COBYLA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[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feature_map </w:t>
      </w:r>
      <w:r>
        <w:rPr>
          <w:rStyle w:val="OperatorTok"/>
        </w:rPr>
        <w:t>=</w:t>
      </w:r>
      <w:r>
        <w:rPr>
          <w:rStyle w:val="NormalTok"/>
        </w:rPr>
        <w:t xml:space="preserve"> ZZFeatureMap(num_qubits, reps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ansatz </w:t>
      </w:r>
      <w:r>
        <w:rPr>
          <w:rStyle w:val="OperatorTok"/>
        </w:rPr>
        <w:t>=</w:t>
      </w:r>
      <w:r>
        <w:rPr>
          <w:rStyle w:val="NormalTok"/>
        </w:rPr>
        <w:t xml:space="preserve"> RealAmplitudes(num_qubits, reps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rPr>
          <w:rStyle w:val="NormalTok"/>
        </w:rPr>
        <w:t>qc.compose(feature_map,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qc.compose(ansatz,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br/>
      </w:r>
      <w:r>
        <w:rPr>
          <w:rStyle w:val="NormalTok"/>
        </w:rPr>
        <w:t xml:space="preserve">qnn </w:t>
      </w:r>
      <w:r>
        <w:rPr>
          <w:rStyle w:val="OperatorTok"/>
        </w:rPr>
        <w:t>=</w:t>
      </w:r>
      <w:r>
        <w:rPr>
          <w:rStyle w:val="NormalTok"/>
        </w:rPr>
        <w:t xml:space="preserve"> SamplerQNN(</w:t>
      </w:r>
      <w:r>
        <w:br/>
      </w:r>
      <w:r>
        <w:rPr>
          <w:rStyle w:val="NormalTok"/>
        </w:rPr>
        <w:t xml:space="preserve">    circuit</w:t>
      </w:r>
      <w:r>
        <w:rPr>
          <w:rStyle w:val="OperatorTok"/>
        </w:rPr>
        <w:t>=</w:t>
      </w:r>
      <w:r>
        <w:rPr>
          <w:rStyle w:val="NormalTok"/>
        </w:rPr>
        <w:t>qc,</w:t>
      </w:r>
      <w:r>
        <w:br/>
      </w:r>
      <w:r>
        <w:rPr>
          <w:rStyle w:val="NormalTok"/>
        </w:rPr>
        <w:t xml:space="preserve">    sampler</w:t>
      </w:r>
      <w:r>
        <w:rPr>
          <w:rStyle w:val="OperatorTok"/>
        </w:rPr>
        <w:t>=</w:t>
      </w:r>
      <w:r>
        <w:rPr>
          <w:rStyle w:val="NormalTok"/>
        </w:rPr>
        <w:t>sampler,</w:t>
      </w:r>
      <w:r>
        <w:br/>
      </w:r>
      <w:r>
        <w:rPr>
          <w:rStyle w:val="NormalTok"/>
        </w:rPr>
        <w:t xml:space="preserve">    input_params</w:t>
      </w:r>
      <w:r>
        <w:rPr>
          <w:rStyle w:val="OperatorTok"/>
        </w:rPr>
        <w:t>=</w:t>
      </w:r>
      <w:r>
        <w:rPr>
          <w:rStyle w:val="NormalTok"/>
        </w:rPr>
        <w:t>feature_map.parameters,</w:t>
      </w:r>
      <w:r>
        <w:br/>
      </w:r>
      <w:r>
        <w:rPr>
          <w:rStyle w:val="NormalTok"/>
        </w:rPr>
        <w:t xml:space="preserve">    weight_params</w:t>
      </w:r>
      <w:r>
        <w:rPr>
          <w:rStyle w:val="OperatorTok"/>
        </w:rPr>
        <w:t>=</w:t>
      </w:r>
      <w:r>
        <w:rPr>
          <w:rStyle w:val="NormalTok"/>
        </w:rPr>
        <w:t>ansatz.parameters,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>=</w:t>
      </w:r>
      <w:r>
        <w:rPr>
          <w:rStyle w:val="NormalTok"/>
        </w:rPr>
        <w:t xml:space="preserve"> COBYLA(maxiter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>=</w:t>
      </w:r>
      <w:r>
        <w:rPr>
          <w:rStyle w:val="NormalTok"/>
        </w:rPr>
        <w:t xml:space="preserve"> NeuralNetworkClassifier(</w:t>
      </w:r>
      <w:r>
        <w:br/>
      </w:r>
      <w:r>
        <w:rPr>
          <w:rStyle w:val="NormalTok"/>
        </w:rPr>
        <w:t xml:space="preserve">    neural_network</w:t>
      </w:r>
      <w:r>
        <w:rPr>
          <w:rStyle w:val="OperatorTok"/>
        </w:rPr>
        <w:t>=</w:t>
      </w:r>
      <w:r>
        <w:rPr>
          <w:rStyle w:val="NormalTok"/>
        </w:rPr>
        <w:t>qnn,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>=</w:t>
      </w:r>
      <w:r>
        <w:rPr>
          <w:rStyle w:val="NormalTok"/>
        </w:rPr>
        <w:t>optimizer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>classifier.fit(X_train, y_train)</w:t>
      </w:r>
      <w:r>
        <w:br/>
      </w:r>
      <w:r>
        <w:br/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>=</w:t>
      </w:r>
      <w:r>
        <w:rPr>
          <w:rStyle w:val="NormalTok"/>
        </w:rPr>
        <w:t xml:space="preserve"> classifier.predict(X_test)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"Predicted labels:"</w:t>
      </w:r>
      <w:r>
        <w:rPr>
          <w:rStyle w:val="NormalTok"/>
        </w:rPr>
        <w:t>, predictions)</w:t>
      </w:r>
    </w:p>
    <w:p w14:paraId="36FF9FBB" w14:textId="77777777" w:rsidR="00CA0C29" w:rsidRDefault="00000000">
      <w:r>
        <w:lastRenderedPageBreak/>
        <w:pict w14:anchorId="255AF403">
          <v:rect id="_x0000_i1030" style="width:0;height:1.5pt" o:hralign="center" o:hrstd="t" o:hr="t"/>
        </w:pict>
      </w:r>
    </w:p>
    <w:p w14:paraId="079FA3AD" w14:textId="77777777" w:rsidR="00CA0C29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1256D60D" w14:textId="77777777" w:rsidR="00CA0C29" w:rsidRDefault="00000000">
      <w:pPr>
        <w:pStyle w:val="Compact"/>
        <w:numPr>
          <w:ilvl w:val="0"/>
          <w:numId w:val="5"/>
        </w:numPr>
      </w:pPr>
      <w:r>
        <w:t>Research on quantum-enhanced learning models</w:t>
      </w:r>
    </w:p>
    <w:p w14:paraId="285E7F06" w14:textId="77777777" w:rsidR="00CA0C29" w:rsidRDefault="00000000">
      <w:pPr>
        <w:pStyle w:val="Compact"/>
        <w:numPr>
          <w:ilvl w:val="0"/>
          <w:numId w:val="5"/>
        </w:numPr>
      </w:pPr>
      <w:r>
        <w:t>Small-scale classification and regression problems</w:t>
      </w:r>
    </w:p>
    <w:p w14:paraId="4C3BDBE6" w14:textId="77777777" w:rsidR="00CA0C29" w:rsidRDefault="00000000">
      <w:pPr>
        <w:pStyle w:val="Compact"/>
        <w:numPr>
          <w:ilvl w:val="0"/>
          <w:numId w:val="5"/>
        </w:numPr>
      </w:pPr>
      <w:r>
        <w:t>Studying expressivity of quantum circuits</w:t>
      </w:r>
    </w:p>
    <w:p w14:paraId="2F6FF4C7" w14:textId="77777777" w:rsidR="00CA0C29" w:rsidRDefault="00000000">
      <w:pPr>
        <w:pStyle w:val="Compact"/>
        <w:numPr>
          <w:ilvl w:val="0"/>
          <w:numId w:val="5"/>
        </w:numPr>
      </w:pPr>
      <w:r>
        <w:t>Hybrid quantum–classical ML systems</w:t>
      </w:r>
    </w:p>
    <w:p w14:paraId="750E312F" w14:textId="77777777" w:rsidR="00CA0C29" w:rsidRDefault="00000000">
      <w:r>
        <w:pict w14:anchorId="2D4FD19C">
          <v:rect id="_x0000_i1031" style="width:0;height:1.5pt" o:hralign="center" o:hrstd="t" o:hr="t"/>
        </w:pict>
      </w:r>
    </w:p>
    <w:p w14:paraId="3C81CF6F" w14:textId="77777777" w:rsidR="00CA0C29" w:rsidRDefault="00000000">
      <w:pPr>
        <w:pStyle w:val="Heading2"/>
      </w:pPr>
      <w:bookmarkStart w:id="7" w:name="limitations"/>
      <w:bookmarkEnd w:id="6"/>
      <w:r>
        <w:t>7. Limitations</w:t>
      </w:r>
    </w:p>
    <w:p w14:paraId="5AFFBCCD" w14:textId="77777777" w:rsidR="00CA0C29" w:rsidRDefault="00000000">
      <w:pPr>
        <w:pStyle w:val="Compact"/>
        <w:numPr>
          <w:ilvl w:val="0"/>
          <w:numId w:val="6"/>
        </w:numPr>
      </w:pPr>
      <w:r>
        <w:t>No proven quantum advantage</w:t>
      </w:r>
    </w:p>
    <w:p w14:paraId="1FFAD865" w14:textId="77777777" w:rsidR="00CA0C29" w:rsidRDefault="00000000">
      <w:pPr>
        <w:pStyle w:val="Compact"/>
        <w:numPr>
          <w:ilvl w:val="0"/>
          <w:numId w:val="6"/>
        </w:numPr>
      </w:pPr>
      <w:r>
        <w:t>Training can suffer from barren plateaus</w:t>
      </w:r>
    </w:p>
    <w:p w14:paraId="754C5EF3" w14:textId="77777777" w:rsidR="00CA0C29" w:rsidRDefault="00000000">
      <w:pPr>
        <w:pStyle w:val="Compact"/>
        <w:numPr>
          <w:ilvl w:val="0"/>
          <w:numId w:val="6"/>
        </w:numPr>
      </w:pPr>
      <w:r>
        <w:t>Sensitive to noise</w:t>
      </w:r>
    </w:p>
    <w:p w14:paraId="0DE37C54" w14:textId="77777777" w:rsidR="00CA0C29" w:rsidRDefault="00000000">
      <w:pPr>
        <w:pStyle w:val="Compact"/>
        <w:numPr>
          <w:ilvl w:val="0"/>
          <w:numId w:val="6"/>
        </w:numPr>
      </w:pPr>
      <w:r>
        <w:t>Limited scalability on current hardware</w:t>
      </w:r>
    </w:p>
    <w:p w14:paraId="6B25534B" w14:textId="77777777" w:rsidR="00CA0C29" w:rsidRDefault="00000000">
      <w:pPr>
        <w:pStyle w:val="Compact"/>
        <w:numPr>
          <w:ilvl w:val="0"/>
          <w:numId w:val="6"/>
        </w:numPr>
      </w:pPr>
      <w:r>
        <w:t>Requires careful circuit and optimizer design</w:t>
      </w:r>
    </w:p>
    <w:p w14:paraId="11F9479B" w14:textId="77777777" w:rsidR="00CA0C29" w:rsidRDefault="00000000">
      <w:r>
        <w:pict w14:anchorId="6A292230">
          <v:rect id="_x0000_i1032" style="width:0;height:1.5pt" o:hralign="center" o:hrstd="t" o:hr="t"/>
        </w:pict>
      </w:r>
    </w:p>
    <w:p w14:paraId="233CB364" w14:textId="77777777" w:rsidR="00CA0C29" w:rsidRDefault="00000000">
      <w:pPr>
        <w:pStyle w:val="Heading2"/>
      </w:pPr>
      <w:bookmarkStart w:id="8" w:name="Xbcd240d10cd24ad96f4e45dde076f043b8e05e4"/>
      <w:bookmarkEnd w:id="7"/>
      <w:r>
        <w:t>8. Comparison with Classical Neural Networks</w:t>
      </w:r>
    </w:p>
    <w:p w14:paraId="6ABAD200" w14:textId="77777777" w:rsidR="00CA0C2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Model</w:t>
      </w:r>
      <w:r>
        <w:t>: Classical NNs use weighted sums; QNNs use quantum amplitudes</w:t>
      </w:r>
    </w:p>
    <w:p w14:paraId="1C173F91" w14:textId="77777777" w:rsidR="00CA0C2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Training</w:t>
      </w:r>
      <w:r>
        <w:t>: Classical backpropagation vs. hybrid optimization</w:t>
      </w:r>
    </w:p>
    <w:p w14:paraId="42EE50ED" w14:textId="77777777" w:rsidR="00CA0C2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Expressivity</w:t>
      </w:r>
      <w:r>
        <w:t>: QNNs may represent complex functions with fewer parameters</w:t>
      </w:r>
    </w:p>
    <w:p w14:paraId="4BA3773A" w14:textId="77777777" w:rsidR="00CA0C2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NNs are highly optimized; QNNs are experimental</w:t>
      </w:r>
    </w:p>
    <w:p w14:paraId="5921D1D2" w14:textId="77777777" w:rsidR="00CA0C29" w:rsidRDefault="00000000">
      <w:r>
        <w:pict w14:anchorId="47118772">
          <v:rect id="_x0000_i1033" style="width:0;height:1.5pt" o:hralign="center" o:hrstd="t" o:hr="t"/>
        </w:pict>
      </w:r>
    </w:p>
    <w:p w14:paraId="017B58C2" w14:textId="77777777" w:rsidR="00CA0C29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7408BA6E" w14:textId="77777777" w:rsidR="00CA0C29" w:rsidRDefault="00000000">
      <w:pPr>
        <w:pStyle w:val="FirstParagraph"/>
      </w:pPr>
      <w:r>
        <w:rPr>
          <w:b/>
          <w:bCs/>
        </w:rPr>
        <w:t>Quantum Neural Networks use parameterized quantum circuits as trainable models, optimized via hybrid quantum–classical learning loops to perform machine learning tasks.</w:t>
      </w:r>
      <w:bookmarkEnd w:id="0"/>
      <w:bookmarkEnd w:id="9"/>
    </w:p>
    <w:sectPr w:rsidR="00CA0C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8A72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C0F8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1AAC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2829081">
    <w:abstractNumId w:val="0"/>
  </w:num>
  <w:num w:numId="2" w16cid:durableId="119693041">
    <w:abstractNumId w:val="1"/>
  </w:num>
  <w:num w:numId="3" w16cid:durableId="801927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5134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5301391">
    <w:abstractNumId w:val="1"/>
  </w:num>
  <w:num w:numId="6" w16cid:durableId="452022584">
    <w:abstractNumId w:val="1"/>
  </w:num>
  <w:num w:numId="7" w16cid:durableId="653606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C29"/>
    <w:rsid w:val="005169AC"/>
    <w:rsid w:val="006A114D"/>
    <w:rsid w:val="008B44F7"/>
    <w:rsid w:val="00AF1087"/>
    <w:rsid w:val="00CA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2EEC"/>
  <w15:docId w15:val="{047CD5F2-28FB-480B-8AAB-D3FF2B77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ADIGOPULA BALADITHYA</cp:lastModifiedBy>
  <cp:revision>2</cp:revision>
  <dcterms:created xsi:type="dcterms:W3CDTF">2025-12-18T04:10:00Z</dcterms:created>
  <dcterms:modified xsi:type="dcterms:W3CDTF">2025-12-19T17:04:00Z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41ca3a83-ce76-4021-837e-665945144ddc</vt:lpwstr>
  </property>
</Properties>
</file>