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0D90B" w14:textId="77777777" w:rsidR="00B54CE7" w:rsidRDefault="006C6C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6C1E">
        <w:rPr>
          <w:rFonts w:ascii="Times New Roman" w:hAnsi="Times New Roman" w:cs="Times New Roman"/>
          <w:b/>
          <w:bCs/>
          <w:sz w:val="32"/>
          <w:szCs w:val="32"/>
        </w:rPr>
        <w:t>PREDICTIVE MODELING USING LINEAR REGRESSION</w:t>
      </w:r>
    </w:p>
    <w:p w14:paraId="22637834" w14:textId="77777777" w:rsidR="006C6C1E" w:rsidRPr="006C6C1E" w:rsidRDefault="006C6C1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072A72" w14:textId="77777777" w:rsidR="006C6C1E" w:rsidRDefault="006C6C1E" w:rsidP="006C6C1E">
      <w:pPr>
        <w:jc w:val="center"/>
      </w:pPr>
      <w:r w:rsidRPr="006C6C1E">
        <w:drawing>
          <wp:inline distT="0" distB="0" distL="0" distR="0" wp14:anchorId="7C9126D7" wp14:editId="678C1105">
            <wp:extent cx="4286848" cy="3572374"/>
            <wp:effectExtent l="19050" t="19050" r="0" b="9525"/>
            <wp:docPr id="84381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131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572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44328" w14:textId="77777777" w:rsidR="006C6C1E" w:rsidRDefault="006C6C1E" w:rsidP="006C6C1E">
      <w:pPr>
        <w:jc w:val="center"/>
      </w:pPr>
    </w:p>
    <w:p w14:paraId="13C15D61" w14:textId="77777777" w:rsidR="006C6C1E" w:rsidRDefault="006C6C1E" w:rsidP="006C6C1E">
      <w:pPr>
        <w:jc w:val="center"/>
      </w:pPr>
    </w:p>
    <w:p w14:paraId="7C2811D9" w14:textId="77777777" w:rsidR="006C6C1E" w:rsidRDefault="006C6C1E" w:rsidP="006C6C1E">
      <w:pPr>
        <w:jc w:val="center"/>
      </w:pPr>
      <w:r w:rsidRPr="006C6C1E">
        <w:drawing>
          <wp:inline distT="0" distB="0" distL="0" distR="0" wp14:anchorId="0375E408" wp14:editId="5CB9BA02">
            <wp:extent cx="4124901" cy="3534268"/>
            <wp:effectExtent l="19050" t="19050" r="9525" b="0"/>
            <wp:docPr id="41545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58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534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41BA34" w14:textId="77777777" w:rsidR="006C6C1E" w:rsidRDefault="006C6C1E" w:rsidP="006C6C1E">
      <w:pPr>
        <w:jc w:val="center"/>
      </w:pPr>
      <w:r w:rsidRPr="006C6C1E">
        <w:lastRenderedPageBreak/>
        <w:drawing>
          <wp:inline distT="0" distB="0" distL="0" distR="0" wp14:anchorId="5C21B3EB" wp14:editId="14002C5E">
            <wp:extent cx="4305901" cy="3591426"/>
            <wp:effectExtent l="19050" t="19050" r="0" b="9525"/>
            <wp:docPr id="1901221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21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5914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C6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6C1E"/>
    <w:rsid w:val="001642A4"/>
    <w:rsid w:val="00350A7C"/>
    <w:rsid w:val="006C6C1E"/>
    <w:rsid w:val="00B5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10C15"/>
  <w15:chartTrackingRefBased/>
  <w15:docId w15:val="{1F5D4E9C-1571-43F8-A832-52C53927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Chelimela</dc:creator>
  <cp:keywords/>
  <dc:description/>
  <cp:lastModifiedBy>Adithya Chelimela</cp:lastModifiedBy>
  <cp:revision>1</cp:revision>
  <dcterms:created xsi:type="dcterms:W3CDTF">2024-11-26T10:33:00Z</dcterms:created>
  <dcterms:modified xsi:type="dcterms:W3CDTF">2024-11-26T10:36:00Z</dcterms:modified>
</cp:coreProperties>
</file>