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137B0" w14:textId="77777777" w:rsidR="000265A0" w:rsidRDefault="000265A0" w:rsidP="000265A0">
      <w:pPr>
        <w:jc w:val="center"/>
        <w:rPr>
          <w:sz w:val="72"/>
          <w:szCs w:val="72"/>
          <w:lang w:val="en"/>
        </w:rPr>
      </w:pPr>
      <w:r w:rsidRPr="000265A0">
        <w:rPr>
          <w:sz w:val="72"/>
          <w:szCs w:val="72"/>
          <w:lang w:val="en"/>
        </w:rPr>
        <w:t>Project: Summarizing and Analyzing Research Papers</w:t>
      </w:r>
    </w:p>
    <w:p w14:paraId="5E41A81F" w14:textId="77777777" w:rsidR="000265A0" w:rsidRDefault="000265A0" w:rsidP="000265A0">
      <w:pPr>
        <w:rPr>
          <w:sz w:val="72"/>
          <w:szCs w:val="72"/>
          <w:lang w:val="en"/>
        </w:rPr>
      </w:pPr>
    </w:p>
    <w:p w14:paraId="10A134EC" w14:textId="2D34C3A2" w:rsidR="000265A0" w:rsidRDefault="000265A0" w:rsidP="000265A0">
      <w:pPr>
        <w:rPr>
          <w:sz w:val="40"/>
          <w:szCs w:val="40"/>
          <w:lang w:val="en"/>
        </w:rPr>
      </w:pPr>
      <w:r w:rsidRPr="000265A0">
        <w:rPr>
          <w:b/>
          <w:bCs/>
          <w:sz w:val="40"/>
          <w:szCs w:val="40"/>
          <w:lang w:val="en"/>
        </w:rPr>
        <w:t>Learner Name</w:t>
      </w:r>
      <w:r w:rsidRPr="000265A0">
        <w:rPr>
          <w:sz w:val="40"/>
          <w:szCs w:val="40"/>
          <w:lang w:val="en"/>
        </w:rPr>
        <w:t xml:space="preserve">: </w:t>
      </w:r>
      <w:r>
        <w:rPr>
          <w:sz w:val="40"/>
          <w:szCs w:val="40"/>
          <w:lang w:val="en"/>
        </w:rPr>
        <w:t>Adithya Dev P.</w:t>
      </w:r>
    </w:p>
    <w:p w14:paraId="225A2CC2" w14:textId="07D8542F" w:rsidR="000265A0" w:rsidRDefault="000265A0" w:rsidP="000265A0">
      <w:pPr>
        <w:rPr>
          <w:sz w:val="40"/>
          <w:szCs w:val="40"/>
          <w:lang w:val="en"/>
        </w:rPr>
      </w:pPr>
      <w:r w:rsidRPr="000265A0">
        <w:rPr>
          <w:b/>
          <w:bCs/>
          <w:sz w:val="40"/>
          <w:szCs w:val="40"/>
          <w:lang w:val="en"/>
        </w:rPr>
        <w:t>Learner Email</w:t>
      </w:r>
      <w:r w:rsidRPr="000265A0">
        <w:rPr>
          <w:sz w:val="40"/>
          <w:szCs w:val="40"/>
          <w:lang w:val="en"/>
        </w:rPr>
        <w:t xml:space="preserve">: </w:t>
      </w:r>
      <w:hyperlink r:id="rId6" w:history="1">
        <w:r w:rsidRPr="00A73779">
          <w:rPr>
            <w:rStyle w:val="Hyperlink"/>
            <w:sz w:val="40"/>
            <w:szCs w:val="40"/>
            <w:lang w:val="en"/>
          </w:rPr>
          <w:t>adithyadpraveen1@gmail.com</w:t>
        </w:r>
      </w:hyperlink>
    </w:p>
    <w:p w14:paraId="6BB95F26" w14:textId="77777777" w:rsidR="006B15FD" w:rsidRPr="006B15FD" w:rsidRDefault="000265A0" w:rsidP="00223B54">
      <w:pPr>
        <w:numPr>
          <w:ilvl w:val="0"/>
          <w:numId w:val="1"/>
        </w:numPr>
        <w:jc w:val="both"/>
        <w:rPr>
          <w:sz w:val="40"/>
          <w:szCs w:val="40"/>
        </w:rPr>
      </w:pPr>
      <w:r w:rsidRPr="000265A0">
        <w:rPr>
          <w:b/>
          <w:bCs/>
          <w:sz w:val="40"/>
          <w:szCs w:val="40"/>
          <w:lang w:val="en"/>
        </w:rPr>
        <w:t>Topic</w:t>
      </w:r>
      <w:r w:rsidRPr="000265A0">
        <w:rPr>
          <w:sz w:val="40"/>
          <w:szCs w:val="40"/>
          <w:lang w:val="en"/>
        </w:rPr>
        <w:t xml:space="preserve">: </w:t>
      </w:r>
      <w:r w:rsidR="006B15FD" w:rsidRPr="006B15FD">
        <w:rPr>
          <w:b/>
          <w:bCs/>
          <w:sz w:val="40"/>
          <w:szCs w:val="40"/>
          <w:lang w:val="en"/>
        </w:rPr>
        <w:t>Engineering</w:t>
      </w:r>
      <w:r w:rsidR="006B15FD" w:rsidRPr="006B15FD">
        <w:rPr>
          <w:sz w:val="40"/>
          <w:szCs w:val="40"/>
          <w:lang w:val="en"/>
        </w:rPr>
        <w:t>: Summarize and analyze research on advancements in renewable energy technologies.</w:t>
      </w:r>
    </w:p>
    <w:p w14:paraId="7BC3DE89" w14:textId="3F87B7A0" w:rsidR="000265A0" w:rsidRPr="00167067" w:rsidRDefault="00167067" w:rsidP="009E714E">
      <w:pPr>
        <w:pStyle w:val="NormalWeb"/>
        <w:numPr>
          <w:ilvl w:val="0"/>
          <w:numId w:val="1"/>
        </w:numPr>
        <w:rPr>
          <w:sz w:val="40"/>
          <w:szCs w:val="40"/>
          <w:lang w:val="en"/>
        </w:rPr>
      </w:pPr>
      <w:r w:rsidRPr="00167067">
        <w:rPr>
          <w:rStyle w:val="Strong"/>
          <w:rFonts w:ascii="Arial" w:hAnsi="Arial" w:cs="Arial"/>
          <w:sz w:val="40"/>
          <w:szCs w:val="40"/>
          <w:lang w:val="en"/>
        </w:rPr>
        <w:t>Research Paper</w:t>
      </w:r>
      <w:r w:rsidRPr="00167067">
        <w:rPr>
          <w:rFonts w:ascii="Arial" w:hAnsi="Arial" w:cs="Arial"/>
          <w:sz w:val="40"/>
          <w:szCs w:val="40"/>
          <w:lang w:val="en"/>
        </w:rPr>
        <w:t xml:space="preserve">: </w:t>
      </w:r>
      <w:r>
        <w:rPr>
          <w:rFonts w:ascii="Arial" w:hAnsi="Arial" w:cs="Arial"/>
          <w:sz w:val="40"/>
          <w:szCs w:val="40"/>
          <w:lang w:val="en"/>
        </w:rPr>
        <w:t>ResearchGate</w:t>
      </w:r>
    </w:p>
    <w:p w14:paraId="0D9C33BD" w14:textId="5C89BD4F" w:rsidR="00167067" w:rsidRDefault="00167067" w:rsidP="00167067">
      <w:pPr>
        <w:pStyle w:val="NormalWeb"/>
        <w:spacing w:before="240"/>
        <w:ind w:left="720"/>
        <w:rPr>
          <w:rStyle w:val="Strong"/>
          <w:rFonts w:ascii="Arial" w:hAnsi="Arial" w:cs="Arial"/>
          <w:sz w:val="40"/>
          <w:szCs w:val="40"/>
          <w:lang w:val="en"/>
        </w:rPr>
      </w:pPr>
      <w:r>
        <w:rPr>
          <w:rStyle w:val="Strong"/>
          <w:rFonts w:ascii="Arial" w:hAnsi="Arial" w:cs="Arial"/>
          <w:sz w:val="40"/>
          <w:szCs w:val="40"/>
          <w:lang w:val="en"/>
        </w:rPr>
        <w:t>(</w:t>
      </w:r>
      <w:hyperlink r:id="rId7" w:history="1">
        <w:r w:rsidRPr="00A73779">
          <w:rPr>
            <w:rStyle w:val="Hyperlink"/>
            <w:rFonts w:ascii="Arial" w:hAnsi="Arial" w:cs="Arial"/>
            <w:sz w:val="40"/>
            <w:szCs w:val="40"/>
            <w:lang w:val="en"/>
          </w:rPr>
          <w:t>https://www.researchgate.net/publication/377907016_Renewable_energy_technologies_in_engineering_A_review_of_current_developments_and_future_prospects</w:t>
        </w:r>
      </w:hyperlink>
      <w:r>
        <w:rPr>
          <w:rStyle w:val="Strong"/>
          <w:rFonts w:ascii="Arial" w:hAnsi="Arial" w:cs="Arial"/>
          <w:sz w:val="40"/>
          <w:szCs w:val="40"/>
          <w:lang w:val="en"/>
        </w:rPr>
        <w:t xml:space="preserve"> ) </w:t>
      </w:r>
    </w:p>
    <w:p w14:paraId="37E8D543" w14:textId="77777777" w:rsidR="00167067" w:rsidRDefault="00167067" w:rsidP="00167067">
      <w:pPr>
        <w:pStyle w:val="NormalWeb"/>
        <w:spacing w:before="240"/>
        <w:ind w:left="720"/>
        <w:rPr>
          <w:rFonts w:ascii="Arial" w:hAnsi="Arial" w:cs="Arial"/>
          <w:b/>
          <w:bCs/>
          <w:sz w:val="40"/>
          <w:szCs w:val="40"/>
          <w:lang w:val="en"/>
        </w:rPr>
      </w:pPr>
      <w:r w:rsidRPr="00167067">
        <w:rPr>
          <w:rFonts w:ascii="Arial" w:hAnsi="Arial" w:cs="Arial"/>
          <w:b/>
          <w:bCs/>
          <w:sz w:val="40"/>
          <w:szCs w:val="40"/>
          <w:lang w:val="en"/>
        </w:rPr>
        <w:t>Initial Prompt</w:t>
      </w:r>
    </w:p>
    <w:p w14:paraId="3F036E76" w14:textId="54CF6DB0" w:rsidR="00167067" w:rsidRPr="00930764" w:rsidRDefault="00167067" w:rsidP="00223B54">
      <w:pPr>
        <w:pStyle w:val="NormalWeb"/>
        <w:spacing w:before="240"/>
        <w:ind w:left="720"/>
        <w:jc w:val="both"/>
        <w:rPr>
          <w:sz w:val="32"/>
          <w:szCs w:val="32"/>
        </w:rPr>
      </w:pPr>
      <w:r w:rsidRPr="00930764">
        <w:rPr>
          <w:sz w:val="32"/>
          <w:szCs w:val="32"/>
        </w:rPr>
        <w:t>“A summary and analysis of recent research on advancements in renewable energy technologies. Focus on breakthroughs and emerging trends in solar, wind, hydro</w:t>
      </w:r>
      <w:r w:rsidR="00567F48" w:rsidRPr="00930764">
        <w:rPr>
          <w:sz w:val="32"/>
          <w:szCs w:val="32"/>
        </w:rPr>
        <w:t>power</w:t>
      </w:r>
      <w:r w:rsidRPr="00930764">
        <w:rPr>
          <w:sz w:val="32"/>
          <w:szCs w:val="32"/>
        </w:rPr>
        <w:t>, bio</w:t>
      </w:r>
      <w:r w:rsidR="00567F48" w:rsidRPr="00930764">
        <w:rPr>
          <w:sz w:val="32"/>
          <w:szCs w:val="32"/>
        </w:rPr>
        <w:t xml:space="preserve">mass and geothermal </w:t>
      </w:r>
      <w:r w:rsidRPr="00930764">
        <w:rPr>
          <w:sz w:val="32"/>
          <w:szCs w:val="32"/>
        </w:rPr>
        <w:t>energy technologies. Examine the technical innovations, improvements in efficiency, and potential for scalability. Additionally, evaluate the implications of these advancements for reducing environmental impact and meeting global energy demands. Consider the challenges and limitations each technology faces and how these may influence future engineering solutions and energy policy."</w:t>
      </w:r>
      <w:r w:rsidR="00567F48" w:rsidRPr="00930764">
        <w:rPr>
          <w:sz w:val="32"/>
          <w:szCs w:val="32"/>
        </w:rPr>
        <w:t xml:space="preserve"> </w:t>
      </w:r>
    </w:p>
    <w:p w14:paraId="1A43EFFF" w14:textId="77777777" w:rsidR="00567F48" w:rsidRPr="00FA316E" w:rsidRDefault="00567F48" w:rsidP="00567F48">
      <w:pPr>
        <w:pStyle w:val="NormalWeb"/>
        <w:spacing w:before="240"/>
        <w:ind w:left="720"/>
        <w:rPr>
          <w:rFonts w:ascii="Arial" w:hAnsi="Arial" w:cs="Arial"/>
          <w:b/>
          <w:bCs/>
          <w:sz w:val="40"/>
          <w:szCs w:val="40"/>
          <w:lang w:val="en"/>
        </w:rPr>
      </w:pPr>
      <w:r w:rsidRPr="00567F48">
        <w:rPr>
          <w:rFonts w:ascii="Arial" w:hAnsi="Arial" w:cs="Arial"/>
          <w:b/>
          <w:bCs/>
          <w:sz w:val="40"/>
          <w:szCs w:val="40"/>
          <w:lang w:val="en"/>
        </w:rPr>
        <w:lastRenderedPageBreak/>
        <w:t>Iteration 1</w:t>
      </w:r>
    </w:p>
    <w:p w14:paraId="79B8B836" w14:textId="51A8162B" w:rsidR="00223B54" w:rsidRPr="00FA316E" w:rsidRDefault="00223B54" w:rsidP="00567F48">
      <w:pPr>
        <w:pStyle w:val="NormalWeb"/>
        <w:spacing w:before="240"/>
        <w:ind w:left="720"/>
        <w:rPr>
          <w:rFonts w:ascii="Arial" w:hAnsi="Arial" w:cs="Arial"/>
          <w:b/>
          <w:bCs/>
          <w:sz w:val="40"/>
          <w:szCs w:val="40"/>
          <w:lang w:val="en"/>
        </w:rPr>
      </w:pPr>
      <w:r w:rsidRPr="00FA316E">
        <w:rPr>
          <w:rFonts w:ascii="Arial" w:hAnsi="Arial" w:cs="Arial"/>
          <w:b/>
          <w:bCs/>
          <w:sz w:val="40"/>
          <w:szCs w:val="40"/>
          <w:lang w:val="en"/>
        </w:rPr>
        <w:t>Description</w:t>
      </w:r>
    </w:p>
    <w:p w14:paraId="027DE2E1" w14:textId="67DF573E" w:rsidR="00567F48" w:rsidRPr="00930764" w:rsidRDefault="00567F48" w:rsidP="00223B54">
      <w:pPr>
        <w:pStyle w:val="NormalWeb"/>
        <w:spacing w:before="240"/>
        <w:ind w:left="720"/>
        <w:jc w:val="both"/>
        <w:rPr>
          <w:sz w:val="36"/>
          <w:szCs w:val="36"/>
        </w:rPr>
      </w:pPr>
      <w:r w:rsidRPr="00930764">
        <w:rPr>
          <w:sz w:val="36"/>
          <w:szCs w:val="36"/>
        </w:rPr>
        <w:t>"Summarize recent advancements in renewable energy technologies, focusing on solar, wind, hydro</w:t>
      </w:r>
      <w:r w:rsidR="00223B54" w:rsidRPr="00930764">
        <w:rPr>
          <w:sz w:val="36"/>
          <w:szCs w:val="36"/>
        </w:rPr>
        <w:t>power</w:t>
      </w:r>
      <w:r w:rsidRPr="00930764">
        <w:rPr>
          <w:sz w:val="36"/>
          <w:szCs w:val="36"/>
        </w:rPr>
        <w:t>, bio</w:t>
      </w:r>
      <w:r w:rsidR="00223B54" w:rsidRPr="00930764">
        <w:rPr>
          <w:sz w:val="36"/>
          <w:szCs w:val="36"/>
        </w:rPr>
        <w:t xml:space="preserve">mass and geothermal </w:t>
      </w:r>
      <w:r w:rsidRPr="00930764">
        <w:rPr>
          <w:sz w:val="36"/>
          <w:szCs w:val="36"/>
        </w:rPr>
        <w:t xml:space="preserve">energy. Analyse innovations, efficiency improvements, and scalability. Evaluate their impact on sustainability and energy demand, while considering technical challenges and limitations. Discuss the implications for future engineering solutions and energy policies." </w:t>
      </w:r>
    </w:p>
    <w:p w14:paraId="01A5CDA0" w14:textId="32BDEE58" w:rsidR="00223B54" w:rsidRPr="00FA316E" w:rsidRDefault="00223B54" w:rsidP="00223B54">
      <w:pPr>
        <w:pStyle w:val="NormalWeb"/>
        <w:spacing w:before="240"/>
        <w:rPr>
          <w:rFonts w:ascii="Arial" w:hAnsi="Arial" w:cs="Arial"/>
          <w:b/>
          <w:bCs/>
          <w:sz w:val="40"/>
          <w:szCs w:val="40"/>
          <w:lang w:val="en"/>
        </w:rPr>
      </w:pPr>
      <w:r w:rsidRPr="00FA316E">
        <w:rPr>
          <w:rFonts w:ascii="Arial" w:hAnsi="Arial" w:cs="Arial"/>
          <w:b/>
          <w:bCs/>
          <w:sz w:val="40"/>
          <w:szCs w:val="40"/>
          <w:lang w:val="en"/>
        </w:rPr>
        <w:t>Generated Summary</w:t>
      </w:r>
    </w:p>
    <w:p w14:paraId="3940607E" w14:textId="0265252E" w:rsidR="00CF1651" w:rsidRPr="00930764" w:rsidRDefault="00CF1651" w:rsidP="00CF1651">
      <w:pPr>
        <w:pStyle w:val="NormalWeb"/>
        <w:spacing w:before="240"/>
        <w:jc w:val="both"/>
        <w:rPr>
          <w:sz w:val="36"/>
          <w:szCs w:val="36"/>
        </w:rPr>
      </w:pPr>
      <w:r w:rsidRPr="00930764">
        <w:rPr>
          <w:sz w:val="36"/>
          <w:szCs w:val="36"/>
        </w:rPr>
        <w:t>Recent research in renewable energy technologies highlights significant advancements in solar, wind, hydropower, biomass, and geothermal sectors. Innovations include more efficient photovoltaic cells, advanced wind turbine designs, improved hydropower systems, enhanced biomass conversion methods, and novel geothermal drilling techniques. These advancements promise increased energy efficiency and reduced environmental impact. However, challenges such as high costs, resource intermittency, and scalability issues remain. Addressing these limitations is crucial for optimizing energy systems and developing sustainable energy policies. The progress in these areas underscores the potential for transforming global energy infrastructure and achieving long-term sustainability goals.</w:t>
      </w:r>
    </w:p>
    <w:p w14:paraId="745B0373" w14:textId="77777777" w:rsidR="00223B54" w:rsidRPr="00223B54" w:rsidRDefault="00223B54" w:rsidP="00223B54">
      <w:pPr>
        <w:pStyle w:val="NormalWeb"/>
        <w:spacing w:before="240"/>
        <w:jc w:val="both"/>
        <w:rPr>
          <w:rFonts w:ascii="Arial" w:hAnsi="Arial" w:cs="Arial"/>
          <w:b/>
          <w:bCs/>
          <w:sz w:val="40"/>
          <w:szCs w:val="40"/>
          <w:lang w:val="en"/>
        </w:rPr>
      </w:pPr>
      <w:r w:rsidRPr="00223B54">
        <w:rPr>
          <w:rFonts w:ascii="Arial" w:hAnsi="Arial" w:cs="Arial"/>
          <w:b/>
          <w:bCs/>
          <w:sz w:val="40"/>
          <w:szCs w:val="40"/>
          <w:lang w:val="en"/>
        </w:rPr>
        <w:t>Iteration 2</w:t>
      </w:r>
    </w:p>
    <w:p w14:paraId="12B910E2" w14:textId="62A04A5C" w:rsidR="00223B54" w:rsidRPr="00FA316E" w:rsidRDefault="00223B54" w:rsidP="00223B54">
      <w:pPr>
        <w:pStyle w:val="NormalWeb"/>
        <w:spacing w:before="240"/>
        <w:jc w:val="both"/>
        <w:rPr>
          <w:rFonts w:ascii="Arial" w:hAnsi="Arial" w:cs="Arial"/>
          <w:b/>
          <w:bCs/>
          <w:sz w:val="40"/>
          <w:szCs w:val="40"/>
          <w:lang w:val="en"/>
        </w:rPr>
      </w:pPr>
      <w:r w:rsidRPr="00FA316E">
        <w:rPr>
          <w:rFonts w:ascii="Arial" w:hAnsi="Arial" w:cs="Arial"/>
          <w:b/>
          <w:bCs/>
          <w:sz w:val="40"/>
          <w:szCs w:val="40"/>
          <w:lang w:val="en"/>
        </w:rPr>
        <w:t>Description</w:t>
      </w:r>
    </w:p>
    <w:p w14:paraId="3E32F148" w14:textId="1FF663EB" w:rsidR="00CF1651" w:rsidRPr="00930764" w:rsidRDefault="00CF1651" w:rsidP="00CF1651">
      <w:pPr>
        <w:pStyle w:val="NormalWeb"/>
        <w:spacing w:before="240"/>
        <w:jc w:val="both"/>
        <w:rPr>
          <w:sz w:val="36"/>
          <w:szCs w:val="36"/>
        </w:rPr>
      </w:pPr>
      <w:r w:rsidRPr="00930764">
        <w:rPr>
          <w:sz w:val="36"/>
          <w:szCs w:val="36"/>
        </w:rPr>
        <w:lastRenderedPageBreak/>
        <w:t>"</w:t>
      </w:r>
      <w:proofErr w:type="spellStart"/>
      <w:r w:rsidRPr="00930764">
        <w:rPr>
          <w:sz w:val="36"/>
          <w:szCs w:val="36"/>
        </w:rPr>
        <w:t>Analyze</w:t>
      </w:r>
      <w:proofErr w:type="spellEnd"/>
      <w:r w:rsidRPr="00930764">
        <w:rPr>
          <w:sz w:val="36"/>
          <w:szCs w:val="36"/>
        </w:rPr>
        <w:t xml:space="preserve"> recent advancements in solar, wind, hydropower, biomass, and geothermal energy technologies. Focus on innovations, efficiency improvements, and scalability. Assess their impact on sustainability and energy production while addressing current challenges and limitations. Explore implications for future engineering solutions and energy policies." </w:t>
      </w:r>
    </w:p>
    <w:p w14:paraId="4B3A4729" w14:textId="06782864" w:rsidR="00CF1651" w:rsidRPr="00FA316E" w:rsidRDefault="00CF1651" w:rsidP="00CF1651">
      <w:pPr>
        <w:pStyle w:val="NormalWeb"/>
        <w:spacing w:before="240"/>
        <w:jc w:val="both"/>
        <w:rPr>
          <w:rFonts w:ascii="Arial" w:hAnsi="Arial" w:cs="Arial"/>
          <w:sz w:val="40"/>
          <w:szCs w:val="40"/>
        </w:rPr>
      </w:pPr>
      <w:r w:rsidRPr="00FA316E">
        <w:rPr>
          <w:rFonts w:ascii="Arial" w:hAnsi="Arial" w:cs="Arial"/>
          <w:b/>
          <w:bCs/>
          <w:sz w:val="40"/>
          <w:szCs w:val="40"/>
          <w:lang w:val="en"/>
        </w:rPr>
        <w:t>Generated Summary</w:t>
      </w:r>
    </w:p>
    <w:p w14:paraId="755A8DD0" w14:textId="7489DC25" w:rsidR="00CF1651" w:rsidRPr="00930764" w:rsidRDefault="00CF1651" w:rsidP="00CF1651">
      <w:pPr>
        <w:pStyle w:val="NormalWeb"/>
        <w:spacing w:before="240"/>
        <w:jc w:val="both"/>
        <w:rPr>
          <w:sz w:val="36"/>
          <w:szCs w:val="36"/>
        </w:rPr>
      </w:pPr>
      <w:r w:rsidRPr="00930764">
        <w:rPr>
          <w:sz w:val="36"/>
          <w:szCs w:val="36"/>
        </w:rPr>
        <w:t xml:space="preserve">Recent research in solar, wind, hydropower, biomass, and geothermal energy technologies reveals significant advancements. Innovations include more efficient photovoltaic cells, advanced wind turbine designs, improved hydropower systems, enhanced biomass conversion methods, and novel geothermal drilling techniques. These developments promise increased energy efficiency and reduced environmental impact. Nonetheless, challenges such as high costs, resource intermittency, and scalability issues persist. Overcoming these challenges is essential for optimizing renewable energy systems and shaping future energy policies. The progress in these areas highlights the potential to transform global energy infrastructure and achieve long-term sustainability goals. </w:t>
      </w:r>
    </w:p>
    <w:p w14:paraId="36492FC3" w14:textId="77777777" w:rsidR="00CF1651" w:rsidRPr="00CF1651" w:rsidRDefault="00CF1651" w:rsidP="00CF1651">
      <w:pPr>
        <w:pStyle w:val="NormalWeb"/>
        <w:spacing w:before="240"/>
        <w:jc w:val="both"/>
        <w:rPr>
          <w:rFonts w:ascii="Arial" w:hAnsi="Arial" w:cs="Arial"/>
          <w:b/>
          <w:bCs/>
          <w:sz w:val="40"/>
          <w:szCs w:val="40"/>
          <w:lang w:val="en"/>
        </w:rPr>
      </w:pPr>
      <w:r w:rsidRPr="00CF1651">
        <w:rPr>
          <w:rFonts w:ascii="Arial" w:hAnsi="Arial" w:cs="Arial"/>
          <w:b/>
          <w:bCs/>
          <w:sz w:val="40"/>
          <w:szCs w:val="40"/>
          <w:lang w:val="en"/>
        </w:rPr>
        <w:t>Final Prompt</w:t>
      </w:r>
    </w:p>
    <w:p w14:paraId="71DED13B" w14:textId="30BA1C2A" w:rsidR="00CF1651" w:rsidRDefault="00CF1651" w:rsidP="00CF1651">
      <w:pPr>
        <w:pStyle w:val="NormalWeb"/>
        <w:spacing w:before="240"/>
        <w:jc w:val="both"/>
        <w:rPr>
          <w:sz w:val="40"/>
          <w:szCs w:val="40"/>
        </w:rPr>
      </w:pPr>
      <w:r w:rsidRPr="00FA316E">
        <w:rPr>
          <w:rFonts w:ascii="Arial" w:hAnsi="Arial" w:cs="Arial"/>
          <w:b/>
          <w:bCs/>
          <w:sz w:val="40"/>
          <w:szCs w:val="40"/>
          <w:lang w:val="en"/>
        </w:rPr>
        <w:t>Description</w:t>
      </w:r>
    </w:p>
    <w:p w14:paraId="1BA1188A" w14:textId="1459FFB7" w:rsidR="00CF1651" w:rsidRPr="00930764" w:rsidRDefault="00CF1651" w:rsidP="00CF1651">
      <w:pPr>
        <w:pStyle w:val="NormalWeb"/>
        <w:spacing w:before="240"/>
        <w:jc w:val="both"/>
        <w:rPr>
          <w:sz w:val="36"/>
          <w:szCs w:val="36"/>
        </w:rPr>
      </w:pPr>
      <w:r w:rsidRPr="00930764">
        <w:rPr>
          <w:sz w:val="36"/>
          <w:szCs w:val="36"/>
        </w:rPr>
        <w:t xml:space="preserve">"Summarize and analyse recent advancements in solar, wind, hydropower, biomass, and geothermal energy technologies. Focus on innovations, efficiency improvements, and scalability. Assess their impact on sustainability and energy production, while addressing current challenges and </w:t>
      </w:r>
      <w:r w:rsidRPr="00930764">
        <w:rPr>
          <w:sz w:val="36"/>
          <w:szCs w:val="36"/>
        </w:rPr>
        <w:lastRenderedPageBreak/>
        <w:t xml:space="preserve">limitations. Explore the implications for future engineering solutions and energy policies."  </w:t>
      </w:r>
    </w:p>
    <w:p w14:paraId="1ADE965C" w14:textId="05C31ABA" w:rsidR="00CF1651" w:rsidRPr="00FA316E" w:rsidRDefault="00CF1651" w:rsidP="00CF1651">
      <w:pPr>
        <w:pStyle w:val="NormalWeb"/>
        <w:spacing w:before="240"/>
        <w:jc w:val="both"/>
        <w:rPr>
          <w:rFonts w:ascii="Arial" w:hAnsi="Arial" w:cs="Arial"/>
          <w:sz w:val="40"/>
          <w:szCs w:val="40"/>
        </w:rPr>
      </w:pPr>
      <w:r w:rsidRPr="00FA316E">
        <w:rPr>
          <w:rFonts w:ascii="Arial" w:hAnsi="Arial" w:cs="Arial"/>
          <w:b/>
          <w:bCs/>
          <w:sz w:val="40"/>
          <w:szCs w:val="40"/>
          <w:lang w:val="en"/>
        </w:rPr>
        <w:t>Generated Summary</w:t>
      </w:r>
    </w:p>
    <w:p w14:paraId="42673247" w14:textId="5BB3D769" w:rsidR="00CF1651" w:rsidRPr="00930764" w:rsidRDefault="00CF1651" w:rsidP="00CF1651">
      <w:pPr>
        <w:pStyle w:val="NormalWeb"/>
        <w:spacing w:before="240"/>
        <w:jc w:val="both"/>
        <w:rPr>
          <w:sz w:val="36"/>
          <w:szCs w:val="36"/>
        </w:rPr>
      </w:pPr>
      <w:r w:rsidRPr="00930764">
        <w:rPr>
          <w:sz w:val="36"/>
          <w:szCs w:val="36"/>
        </w:rPr>
        <w:t xml:space="preserve">Recent advancements in solar, wind, hydropower, biomass, and geothermal energy technologies include more efficient photovoltaic cells, advanced wind turbine designs, enhanced hydropower systems, improved biomass conversion methods, and novel geothermal drilling techniques. These innovations offer increased energy efficiency and reduced environmental impact. However, challenges such as high costs, resource intermittency, and scalability remain. Addressing these issues is crucial for optimizing renewable energy systems and shaping future energy policies. The progress in these areas underscores the potential to transform global energy infrastructure and achieve long-term sustainability goals. </w:t>
      </w:r>
    </w:p>
    <w:p w14:paraId="35974B8E" w14:textId="77777777" w:rsidR="00CF1651" w:rsidRPr="00CF1651" w:rsidRDefault="00CF1651" w:rsidP="00CF1651">
      <w:pPr>
        <w:pStyle w:val="NormalWeb"/>
        <w:spacing w:before="240"/>
        <w:jc w:val="both"/>
        <w:rPr>
          <w:rFonts w:ascii="Arial" w:hAnsi="Arial" w:cs="Arial"/>
          <w:b/>
          <w:bCs/>
          <w:sz w:val="40"/>
          <w:szCs w:val="40"/>
          <w:lang w:val="en"/>
        </w:rPr>
      </w:pPr>
      <w:r w:rsidRPr="00CF1651">
        <w:rPr>
          <w:rFonts w:ascii="Arial" w:hAnsi="Arial" w:cs="Arial"/>
          <w:b/>
          <w:bCs/>
          <w:sz w:val="40"/>
          <w:szCs w:val="40"/>
          <w:lang w:val="en"/>
        </w:rPr>
        <w:t>Insights and Applications</w:t>
      </w:r>
    </w:p>
    <w:p w14:paraId="63C96C63" w14:textId="5F110F2F" w:rsidR="00CF1651" w:rsidRPr="00FA316E" w:rsidRDefault="00CF1651" w:rsidP="00CF1651">
      <w:pPr>
        <w:pStyle w:val="NormalWeb"/>
        <w:spacing w:before="240"/>
        <w:jc w:val="both"/>
        <w:rPr>
          <w:rFonts w:ascii="Arial" w:hAnsi="Arial" w:cs="Arial"/>
          <w:b/>
          <w:bCs/>
          <w:sz w:val="40"/>
          <w:szCs w:val="40"/>
          <w:lang w:val="en"/>
        </w:rPr>
      </w:pPr>
      <w:r w:rsidRPr="00FA316E">
        <w:rPr>
          <w:rFonts w:ascii="Arial" w:hAnsi="Arial" w:cs="Arial"/>
          <w:b/>
          <w:bCs/>
          <w:sz w:val="40"/>
          <w:szCs w:val="40"/>
          <w:lang w:val="en"/>
        </w:rPr>
        <w:t xml:space="preserve">Key Insights </w:t>
      </w:r>
    </w:p>
    <w:p w14:paraId="55A2E249" w14:textId="77777777" w:rsidR="00CF1651" w:rsidRPr="00930764" w:rsidRDefault="00CF1651" w:rsidP="00CF1651">
      <w:pPr>
        <w:pStyle w:val="NormalWeb"/>
        <w:spacing w:before="240"/>
        <w:jc w:val="both"/>
        <w:rPr>
          <w:sz w:val="36"/>
          <w:szCs w:val="36"/>
        </w:rPr>
      </w:pPr>
      <w:r w:rsidRPr="00930764">
        <w:rPr>
          <w:sz w:val="36"/>
          <w:szCs w:val="36"/>
        </w:rPr>
        <w:t>Recent advancements in renewable energy technologies reveal several key insights:</w:t>
      </w:r>
    </w:p>
    <w:p w14:paraId="64CFF631" w14:textId="77777777" w:rsidR="00CF1651" w:rsidRPr="00930764" w:rsidRDefault="00CF1651" w:rsidP="00CF1651">
      <w:pPr>
        <w:pStyle w:val="NormalWeb"/>
        <w:numPr>
          <w:ilvl w:val="0"/>
          <w:numId w:val="2"/>
        </w:numPr>
        <w:spacing w:before="240"/>
        <w:jc w:val="both"/>
        <w:rPr>
          <w:sz w:val="32"/>
          <w:szCs w:val="32"/>
        </w:rPr>
      </w:pPr>
      <w:r w:rsidRPr="00CF1651">
        <w:rPr>
          <w:b/>
          <w:bCs/>
          <w:sz w:val="40"/>
          <w:szCs w:val="40"/>
        </w:rPr>
        <w:t>Enhanced Efficiency</w:t>
      </w:r>
      <w:r w:rsidRPr="00CF1651">
        <w:rPr>
          <w:sz w:val="40"/>
          <w:szCs w:val="40"/>
        </w:rPr>
        <w:t xml:space="preserve">: </w:t>
      </w:r>
      <w:r w:rsidRPr="00930764">
        <w:rPr>
          <w:sz w:val="32"/>
          <w:szCs w:val="32"/>
        </w:rPr>
        <w:t>Innovations in photovoltaic cells and wind turbines are driving significant improvements in energy efficiency, leading to higher energy yields and reduced costs per unit of energy generated.</w:t>
      </w:r>
    </w:p>
    <w:p w14:paraId="19249051" w14:textId="77777777" w:rsidR="00CF1651" w:rsidRPr="00930764" w:rsidRDefault="00CF1651" w:rsidP="00CF1651">
      <w:pPr>
        <w:pStyle w:val="NormalWeb"/>
        <w:numPr>
          <w:ilvl w:val="0"/>
          <w:numId w:val="2"/>
        </w:numPr>
        <w:spacing w:before="240"/>
        <w:jc w:val="both"/>
        <w:rPr>
          <w:sz w:val="32"/>
          <w:szCs w:val="32"/>
        </w:rPr>
      </w:pPr>
      <w:r w:rsidRPr="00CF1651">
        <w:rPr>
          <w:b/>
          <w:bCs/>
          <w:sz w:val="40"/>
          <w:szCs w:val="40"/>
        </w:rPr>
        <w:t>Technological Integration</w:t>
      </w:r>
      <w:r w:rsidRPr="00CF1651">
        <w:rPr>
          <w:sz w:val="40"/>
          <w:szCs w:val="40"/>
        </w:rPr>
        <w:t xml:space="preserve">: </w:t>
      </w:r>
      <w:r w:rsidRPr="00930764">
        <w:rPr>
          <w:sz w:val="32"/>
          <w:szCs w:val="32"/>
        </w:rPr>
        <w:t>Advances in hydropower, biomass, and geothermal energy demonstrate a trend towards integrating these technologies with existing infrastructure, improving overall system efficiency and reliability.</w:t>
      </w:r>
    </w:p>
    <w:p w14:paraId="2AC13716" w14:textId="77777777" w:rsidR="00CF1651" w:rsidRPr="00CF1651" w:rsidRDefault="00CF1651" w:rsidP="00CF1651">
      <w:pPr>
        <w:pStyle w:val="NormalWeb"/>
        <w:numPr>
          <w:ilvl w:val="0"/>
          <w:numId w:val="2"/>
        </w:numPr>
        <w:spacing w:before="240"/>
        <w:jc w:val="both"/>
        <w:rPr>
          <w:sz w:val="40"/>
          <w:szCs w:val="40"/>
        </w:rPr>
      </w:pPr>
      <w:r w:rsidRPr="00CF1651">
        <w:rPr>
          <w:b/>
          <w:bCs/>
          <w:sz w:val="40"/>
          <w:szCs w:val="40"/>
        </w:rPr>
        <w:lastRenderedPageBreak/>
        <w:t>Scalability Challenges</w:t>
      </w:r>
      <w:r w:rsidRPr="00CF1651">
        <w:rPr>
          <w:sz w:val="40"/>
          <w:szCs w:val="40"/>
        </w:rPr>
        <w:t xml:space="preserve">: </w:t>
      </w:r>
      <w:r w:rsidRPr="00930764">
        <w:rPr>
          <w:sz w:val="32"/>
          <w:szCs w:val="32"/>
        </w:rPr>
        <w:t>Despite technological progress, issues such as high installation costs, resource intermittency, and scalability continue to challenge widespread adoption. Solutions are needed to address these limitations effectively.</w:t>
      </w:r>
    </w:p>
    <w:p w14:paraId="516B21A8" w14:textId="77777777" w:rsidR="00CF1651" w:rsidRPr="00930764" w:rsidRDefault="00CF1651" w:rsidP="00CF1651">
      <w:pPr>
        <w:pStyle w:val="NormalWeb"/>
        <w:numPr>
          <w:ilvl w:val="0"/>
          <w:numId w:val="2"/>
        </w:numPr>
        <w:spacing w:before="240"/>
        <w:jc w:val="both"/>
        <w:rPr>
          <w:sz w:val="32"/>
          <w:szCs w:val="32"/>
        </w:rPr>
      </w:pPr>
      <w:r w:rsidRPr="00CF1651">
        <w:rPr>
          <w:b/>
          <w:bCs/>
          <w:sz w:val="40"/>
          <w:szCs w:val="40"/>
        </w:rPr>
        <w:t>Environmental Impact</w:t>
      </w:r>
      <w:r w:rsidRPr="00CF1651">
        <w:rPr>
          <w:sz w:val="40"/>
          <w:szCs w:val="40"/>
        </w:rPr>
        <w:t xml:space="preserve">: </w:t>
      </w:r>
      <w:r w:rsidRPr="00930764">
        <w:rPr>
          <w:sz w:val="32"/>
          <w:szCs w:val="32"/>
        </w:rPr>
        <w:t>Improvements across these technologies contribute to lower environmental impact, supporting global sustainability goals and reducing reliance on fossil fuels.</w:t>
      </w:r>
    </w:p>
    <w:p w14:paraId="15F6FBA2" w14:textId="7B7CD211" w:rsidR="00CF1651" w:rsidRPr="00930764" w:rsidRDefault="00CF1651" w:rsidP="00CF1651">
      <w:pPr>
        <w:pStyle w:val="NormalWeb"/>
        <w:numPr>
          <w:ilvl w:val="0"/>
          <w:numId w:val="2"/>
        </w:numPr>
        <w:spacing w:before="240"/>
        <w:jc w:val="both"/>
        <w:rPr>
          <w:sz w:val="32"/>
          <w:szCs w:val="32"/>
        </w:rPr>
      </w:pPr>
      <w:r w:rsidRPr="00CF1651">
        <w:rPr>
          <w:b/>
          <w:bCs/>
          <w:sz w:val="40"/>
          <w:szCs w:val="40"/>
        </w:rPr>
        <w:t>Policy Implications</w:t>
      </w:r>
      <w:r w:rsidRPr="00CF1651">
        <w:rPr>
          <w:sz w:val="40"/>
          <w:szCs w:val="40"/>
        </w:rPr>
        <w:t xml:space="preserve">: </w:t>
      </w:r>
      <w:r w:rsidRPr="00930764">
        <w:rPr>
          <w:sz w:val="32"/>
          <w:szCs w:val="32"/>
        </w:rPr>
        <w:t xml:space="preserve">These advancements highlight the need for supportive energy policies and investments in research to overcome existing challenges and accelerate the transition to a sustainable energy future. </w:t>
      </w:r>
    </w:p>
    <w:p w14:paraId="07C24281" w14:textId="33F65D25" w:rsidR="00CF1651" w:rsidRPr="00CF1651" w:rsidRDefault="00CF1651" w:rsidP="00CF1651">
      <w:pPr>
        <w:pStyle w:val="NormalWeb"/>
        <w:spacing w:before="240"/>
        <w:jc w:val="both"/>
        <w:rPr>
          <w:rFonts w:ascii="Arial" w:hAnsi="Arial" w:cs="Arial"/>
          <w:sz w:val="40"/>
          <w:szCs w:val="40"/>
        </w:rPr>
      </w:pPr>
      <w:r w:rsidRPr="00FA316E">
        <w:rPr>
          <w:rFonts w:ascii="Arial" w:hAnsi="Arial" w:cs="Arial"/>
          <w:b/>
          <w:bCs/>
          <w:sz w:val="40"/>
          <w:szCs w:val="40"/>
          <w:lang w:val="en"/>
        </w:rPr>
        <w:t>Potential Applications</w:t>
      </w:r>
    </w:p>
    <w:p w14:paraId="3F2021E9" w14:textId="77777777" w:rsidR="00CF1651" w:rsidRPr="00930764" w:rsidRDefault="00CF1651" w:rsidP="00CF1651">
      <w:pPr>
        <w:pStyle w:val="NormalWeb"/>
        <w:spacing w:before="240"/>
        <w:jc w:val="both"/>
        <w:rPr>
          <w:vanish/>
          <w:sz w:val="32"/>
          <w:szCs w:val="32"/>
        </w:rPr>
      </w:pPr>
      <w:r w:rsidRPr="00930764">
        <w:rPr>
          <w:vanish/>
          <w:sz w:val="32"/>
          <w:szCs w:val="32"/>
        </w:rPr>
        <w:t>Top of Form</w:t>
      </w:r>
    </w:p>
    <w:p w14:paraId="4EC1B9FD" w14:textId="77777777" w:rsidR="00CF1651" w:rsidRPr="00930764" w:rsidRDefault="00CF1651" w:rsidP="00CF1651">
      <w:pPr>
        <w:pStyle w:val="NormalWeb"/>
        <w:spacing w:before="240"/>
        <w:jc w:val="both"/>
        <w:rPr>
          <w:vanish/>
          <w:sz w:val="32"/>
          <w:szCs w:val="32"/>
        </w:rPr>
      </w:pPr>
      <w:r w:rsidRPr="00930764">
        <w:rPr>
          <w:vanish/>
          <w:sz w:val="32"/>
          <w:szCs w:val="32"/>
        </w:rPr>
        <w:t>Bottom of Form</w:t>
      </w:r>
    </w:p>
    <w:p w14:paraId="21DEA64F" w14:textId="77777777" w:rsidR="00CF1651" w:rsidRPr="00930764" w:rsidRDefault="00CF1651" w:rsidP="00CF1651">
      <w:pPr>
        <w:pStyle w:val="NormalWeb"/>
        <w:spacing w:before="240"/>
        <w:jc w:val="both"/>
        <w:rPr>
          <w:sz w:val="32"/>
          <w:szCs w:val="32"/>
        </w:rPr>
      </w:pPr>
      <w:r w:rsidRPr="00930764">
        <w:rPr>
          <w:sz w:val="32"/>
          <w:szCs w:val="32"/>
        </w:rPr>
        <w:t>The advancements in renewable energy technologies present several potential applications and implications:</w:t>
      </w:r>
    </w:p>
    <w:p w14:paraId="759EE403" w14:textId="77777777" w:rsidR="00CF1651" w:rsidRPr="00930764" w:rsidRDefault="00CF1651" w:rsidP="00CF1651">
      <w:pPr>
        <w:pStyle w:val="NormalWeb"/>
        <w:numPr>
          <w:ilvl w:val="0"/>
          <w:numId w:val="3"/>
        </w:numPr>
        <w:spacing w:before="240"/>
        <w:jc w:val="both"/>
        <w:rPr>
          <w:sz w:val="32"/>
          <w:szCs w:val="32"/>
        </w:rPr>
      </w:pPr>
      <w:r w:rsidRPr="00CF1651">
        <w:rPr>
          <w:b/>
          <w:bCs/>
          <w:sz w:val="40"/>
          <w:szCs w:val="40"/>
        </w:rPr>
        <w:t>Enhanced Energy Infrastructure</w:t>
      </w:r>
      <w:r w:rsidRPr="00CF1651">
        <w:rPr>
          <w:sz w:val="40"/>
          <w:szCs w:val="40"/>
        </w:rPr>
        <w:t xml:space="preserve">: </w:t>
      </w:r>
      <w:r w:rsidRPr="00930764">
        <w:rPr>
          <w:sz w:val="32"/>
          <w:szCs w:val="32"/>
        </w:rPr>
        <w:t>Upgraded solar panels, wind turbines, and hydropower systems can be integrated into existing grids, improving energy reliability and resilience while reducing dependence on fossil fuels.</w:t>
      </w:r>
    </w:p>
    <w:p w14:paraId="6B9E3395" w14:textId="77777777" w:rsidR="00CF1651" w:rsidRPr="00930764" w:rsidRDefault="00CF1651" w:rsidP="00CF1651">
      <w:pPr>
        <w:pStyle w:val="NormalWeb"/>
        <w:numPr>
          <w:ilvl w:val="0"/>
          <w:numId w:val="3"/>
        </w:numPr>
        <w:spacing w:before="240"/>
        <w:jc w:val="both"/>
        <w:rPr>
          <w:sz w:val="32"/>
          <w:szCs w:val="32"/>
        </w:rPr>
      </w:pPr>
      <w:r w:rsidRPr="00CF1651">
        <w:rPr>
          <w:b/>
          <w:bCs/>
          <w:sz w:val="40"/>
          <w:szCs w:val="40"/>
        </w:rPr>
        <w:t>Rural and Remote Power Solutions</w:t>
      </w:r>
      <w:r w:rsidRPr="00CF1651">
        <w:rPr>
          <w:sz w:val="40"/>
          <w:szCs w:val="40"/>
        </w:rPr>
        <w:t xml:space="preserve">: </w:t>
      </w:r>
      <w:r w:rsidRPr="00930764">
        <w:rPr>
          <w:sz w:val="32"/>
          <w:szCs w:val="32"/>
        </w:rPr>
        <w:t>Biomass and geothermal technologies can provide sustainable energy solutions for remote or off-grid areas, enhancing energy access and supporting local economies.</w:t>
      </w:r>
    </w:p>
    <w:p w14:paraId="2F2DDBEF" w14:textId="77777777" w:rsidR="00CF1651" w:rsidRPr="00930764" w:rsidRDefault="00CF1651" w:rsidP="00CF1651">
      <w:pPr>
        <w:pStyle w:val="NormalWeb"/>
        <w:numPr>
          <w:ilvl w:val="0"/>
          <w:numId w:val="3"/>
        </w:numPr>
        <w:spacing w:before="240"/>
        <w:jc w:val="both"/>
        <w:rPr>
          <w:sz w:val="32"/>
          <w:szCs w:val="32"/>
        </w:rPr>
      </w:pPr>
      <w:r w:rsidRPr="00CF1651">
        <w:rPr>
          <w:b/>
          <w:bCs/>
          <w:sz w:val="40"/>
          <w:szCs w:val="40"/>
        </w:rPr>
        <w:t>Cost Reduction Strategies</w:t>
      </w:r>
      <w:r w:rsidRPr="00CF1651">
        <w:rPr>
          <w:sz w:val="40"/>
          <w:szCs w:val="40"/>
        </w:rPr>
        <w:t xml:space="preserve">: </w:t>
      </w:r>
      <w:r w:rsidRPr="00930764">
        <w:rPr>
          <w:sz w:val="32"/>
          <w:szCs w:val="32"/>
        </w:rPr>
        <w:t>Innovations that lower costs and increase efficiency can drive broader adoption of renewable energy technologies, making them more competitive with traditional energy sources and accelerating the transition to cleaner energy.</w:t>
      </w:r>
    </w:p>
    <w:p w14:paraId="0D5B1C98" w14:textId="77777777" w:rsidR="00CF1651" w:rsidRPr="00930764" w:rsidRDefault="00CF1651" w:rsidP="00CF1651">
      <w:pPr>
        <w:pStyle w:val="NormalWeb"/>
        <w:numPr>
          <w:ilvl w:val="0"/>
          <w:numId w:val="3"/>
        </w:numPr>
        <w:spacing w:before="240"/>
        <w:jc w:val="both"/>
        <w:rPr>
          <w:sz w:val="32"/>
          <w:szCs w:val="32"/>
        </w:rPr>
      </w:pPr>
      <w:r w:rsidRPr="00CF1651">
        <w:rPr>
          <w:b/>
          <w:bCs/>
          <w:sz w:val="40"/>
          <w:szCs w:val="40"/>
        </w:rPr>
        <w:lastRenderedPageBreak/>
        <w:t>Policy Development</w:t>
      </w:r>
      <w:r w:rsidRPr="00CF1651">
        <w:rPr>
          <w:sz w:val="40"/>
          <w:szCs w:val="40"/>
        </w:rPr>
        <w:t xml:space="preserve">: </w:t>
      </w:r>
      <w:r w:rsidRPr="00930764">
        <w:rPr>
          <w:sz w:val="32"/>
          <w:szCs w:val="32"/>
        </w:rPr>
        <w:t>Research findings can inform the creation of supportive policies and incentives, promoting investment in renewable technologies and facilitating their integration into national and global energy strategies.</w:t>
      </w:r>
    </w:p>
    <w:p w14:paraId="7B64B29B" w14:textId="0484AF6D" w:rsidR="00CF1651" w:rsidRDefault="00CF1651" w:rsidP="00CF1651">
      <w:pPr>
        <w:pStyle w:val="NormalWeb"/>
        <w:numPr>
          <w:ilvl w:val="0"/>
          <w:numId w:val="3"/>
        </w:numPr>
        <w:spacing w:before="240"/>
        <w:jc w:val="both"/>
        <w:rPr>
          <w:sz w:val="40"/>
          <w:szCs w:val="40"/>
        </w:rPr>
      </w:pPr>
      <w:r w:rsidRPr="00CF1651">
        <w:rPr>
          <w:b/>
          <w:bCs/>
          <w:sz w:val="40"/>
          <w:szCs w:val="40"/>
        </w:rPr>
        <w:t>Environmental Benefits</w:t>
      </w:r>
      <w:r w:rsidRPr="00CF1651">
        <w:rPr>
          <w:sz w:val="40"/>
          <w:szCs w:val="40"/>
        </w:rPr>
        <w:t xml:space="preserve">: </w:t>
      </w:r>
      <w:r w:rsidRPr="00930764">
        <w:rPr>
          <w:sz w:val="32"/>
          <w:szCs w:val="32"/>
        </w:rPr>
        <w:t>Improved technologies can significantly reduce greenhouse gas emissions and environmental impact, contributing to global climate change mitigation efforts.</w:t>
      </w:r>
      <w:r w:rsidR="00FA316E">
        <w:rPr>
          <w:sz w:val="40"/>
          <w:szCs w:val="40"/>
        </w:rPr>
        <w:t xml:space="preserve"> </w:t>
      </w:r>
    </w:p>
    <w:p w14:paraId="7AAE91C7" w14:textId="77777777" w:rsidR="00FA316E" w:rsidRPr="00FA316E" w:rsidRDefault="00FA316E" w:rsidP="00FA316E">
      <w:pPr>
        <w:pStyle w:val="Heading3"/>
        <w:rPr>
          <w:rFonts w:ascii="Arial" w:eastAsia="Times New Roman" w:hAnsi="Arial" w:cs="Arial"/>
          <w:sz w:val="40"/>
          <w:szCs w:val="40"/>
          <w:lang w:val="en"/>
        </w:rPr>
      </w:pPr>
      <w:r w:rsidRPr="00FA316E">
        <w:rPr>
          <w:rFonts w:ascii="Arial" w:eastAsia="Times New Roman" w:hAnsi="Arial" w:cs="Arial"/>
          <w:sz w:val="40"/>
          <w:szCs w:val="40"/>
          <w:lang w:val="en"/>
        </w:rPr>
        <w:t>Evaluation</w:t>
      </w:r>
    </w:p>
    <w:p w14:paraId="58C21A82" w14:textId="161B838B" w:rsidR="00FA316E" w:rsidRDefault="00FA316E" w:rsidP="00FA316E">
      <w:pPr>
        <w:pStyle w:val="NormalWeb"/>
        <w:spacing w:before="240"/>
        <w:ind w:left="720"/>
        <w:jc w:val="both"/>
        <w:rPr>
          <w:rStyle w:val="Strong"/>
          <w:rFonts w:ascii="Arial" w:hAnsi="Arial" w:cs="Arial"/>
          <w:sz w:val="40"/>
          <w:szCs w:val="40"/>
          <w:lang w:val="en"/>
        </w:rPr>
      </w:pPr>
      <w:r w:rsidRPr="00FA316E">
        <w:rPr>
          <w:rStyle w:val="Strong"/>
          <w:rFonts w:ascii="Arial" w:hAnsi="Arial" w:cs="Arial"/>
          <w:sz w:val="40"/>
          <w:szCs w:val="40"/>
          <w:lang w:val="en"/>
        </w:rPr>
        <w:t>Clarity</w:t>
      </w:r>
    </w:p>
    <w:p w14:paraId="53437595" w14:textId="3FFC1957" w:rsidR="00FA316E" w:rsidRPr="00930764" w:rsidRDefault="00FA316E" w:rsidP="00FA316E">
      <w:pPr>
        <w:pStyle w:val="NormalWeb"/>
        <w:spacing w:before="240"/>
        <w:ind w:left="720"/>
        <w:jc w:val="both"/>
        <w:rPr>
          <w:sz w:val="36"/>
          <w:szCs w:val="36"/>
        </w:rPr>
      </w:pPr>
      <w:r w:rsidRPr="00930764">
        <w:rPr>
          <w:sz w:val="36"/>
          <w:szCs w:val="36"/>
        </w:rPr>
        <w:t xml:space="preserve">The final summary and insights are clear and concise, effectively outlining key advancements and their implications. They highlight the improvements in efficiency, integration, and scalability of renewable technologies while addressing challenges and policy needs. The focus on practical applications and environmental benefits enhances understanding and relevance. </w:t>
      </w:r>
    </w:p>
    <w:p w14:paraId="53C1F1C8" w14:textId="7D65F885" w:rsidR="00CF1651" w:rsidRPr="00FA316E" w:rsidRDefault="00FA316E" w:rsidP="00CF1651">
      <w:pPr>
        <w:pStyle w:val="NormalWeb"/>
        <w:spacing w:before="240"/>
        <w:jc w:val="both"/>
        <w:rPr>
          <w:rFonts w:ascii="Arial" w:hAnsi="Arial" w:cs="Arial"/>
          <w:sz w:val="40"/>
          <w:szCs w:val="40"/>
          <w:lang w:val="en"/>
        </w:rPr>
      </w:pPr>
      <w:r w:rsidRPr="00FA316E">
        <w:rPr>
          <w:rFonts w:ascii="Arial" w:hAnsi="Arial" w:cs="Arial"/>
          <w:b/>
          <w:bCs/>
          <w:sz w:val="40"/>
          <w:szCs w:val="40"/>
          <w:lang w:val="en"/>
        </w:rPr>
        <w:t>Accuracy</w:t>
      </w:r>
    </w:p>
    <w:p w14:paraId="72CA53C1" w14:textId="37B42E48" w:rsidR="00223B54" w:rsidRPr="00930764" w:rsidRDefault="00FA316E" w:rsidP="00223B54">
      <w:pPr>
        <w:pStyle w:val="NormalWeb"/>
        <w:spacing w:before="240"/>
        <w:jc w:val="both"/>
        <w:rPr>
          <w:sz w:val="36"/>
          <w:szCs w:val="36"/>
          <w:lang w:val="en"/>
        </w:rPr>
      </w:pPr>
      <w:r w:rsidRPr="00930764">
        <w:rPr>
          <w:sz w:val="36"/>
          <w:szCs w:val="36"/>
          <w:lang w:val="en"/>
        </w:rPr>
        <w:t xml:space="preserve">The final summary and insights are accurate, reflecting recent advancements in renewable energy technologies. They correctly identify improvements in efficiency and integration, acknowledge ongoing challenges, and accurately describe the potential applications and policy implications. The information aligns with current research trends and technological developments in the field. </w:t>
      </w:r>
    </w:p>
    <w:p w14:paraId="0AAE2EB3" w14:textId="6C4CDB57" w:rsidR="00FA316E" w:rsidRDefault="00FA316E" w:rsidP="00223B54">
      <w:pPr>
        <w:pStyle w:val="NormalWeb"/>
        <w:spacing w:before="240"/>
        <w:jc w:val="both"/>
        <w:rPr>
          <w:rFonts w:ascii="Arial" w:hAnsi="Arial" w:cs="Arial"/>
          <w:b/>
          <w:bCs/>
          <w:sz w:val="40"/>
          <w:szCs w:val="40"/>
          <w:lang w:val="en"/>
        </w:rPr>
      </w:pPr>
      <w:r w:rsidRPr="00FA316E">
        <w:rPr>
          <w:rFonts w:ascii="Arial" w:hAnsi="Arial" w:cs="Arial"/>
          <w:b/>
          <w:bCs/>
          <w:sz w:val="40"/>
          <w:szCs w:val="40"/>
          <w:lang w:val="en"/>
        </w:rPr>
        <w:t>Relevance</w:t>
      </w:r>
    </w:p>
    <w:p w14:paraId="1076E783" w14:textId="262ABC20" w:rsidR="00FA316E" w:rsidRPr="00930764" w:rsidRDefault="00FA316E" w:rsidP="00223B54">
      <w:pPr>
        <w:pStyle w:val="NormalWeb"/>
        <w:spacing w:before="240"/>
        <w:jc w:val="both"/>
        <w:rPr>
          <w:sz w:val="36"/>
          <w:szCs w:val="36"/>
          <w:lang w:val="en"/>
        </w:rPr>
      </w:pPr>
      <w:r w:rsidRPr="00930764">
        <w:rPr>
          <w:sz w:val="36"/>
          <w:szCs w:val="36"/>
          <w:lang w:val="en"/>
        </w:rPr>
        <w:lastRenderedPageBreak/>
        <w:t xml:space="preserve">The insights and applications are highly relevant, addressing current advancements in renewable energy and their practical implications. They reflect pressing issues such as efficiency improvements and scalability challenges while highlighting potential benefits for infrastructure, policy, and environmental impact. This relevance ensures the findings are applicable to ongoing energy transition efforts. </w:t>
      </w:r>
    </w:p>
    <w:p w14:paraId="1A03AAF5" w14:textId="6793B815" w:rsidR="00FA316E" w:rsidRDefault="00FA316E" w:rsidP="00FA316E">
      <w:pPr>
        <w:pStyle w:val="NormalWeb"/>
        <w:spacing w:before="240"/>
        <w:jc w:val="both"/>
        <w:rPr>
          <w:rFonts w:ascii="Arial" w:hAnsi="Arial" w:cs="Arial"/>
          <w:b/>
          <w:bCs/>
          <w:sz w:val="40"/>
          <w:szCs w:val="40"/>
          <w:lang w:val="en"/>
        </w:rPr>
      </w:pPr>
      <w:r w:rsidRPr="00FA316E">
        <w:rPr>
          <w:rFonts w:ascii="Arial" w:hAnsi="Arial" w:cs="Arial"/>
          <w:b/>
          <w:bCs/>
          <w:sz w:val="40"/>
          <w:szCs w:val="40"/>
          <w:lang w:val="en"/>
        </w:rPr>
        <w:t>Reflection</w:t>
      </w:r>
      <w:r>
        <w:rPr>
          <w:rFonts w:ascii="Arial" w:hAnsi="Arial" w:cs="Arial"/>
          <w:b/>
          <w:bCs/>
          <w:sz w:val="40"/>
          <w:szCs w:val="40"/>
          <w:lang w:val="en"/>
        </w:rPr>
        <w:t xml:space="preserve"> </w:t>
      </w:r>
    </w:p>
    <w:p w14:paraId="500C7617" w14:textId="77777777" w:rsidR="00FA316E" w:rsidRPr="00930764" w:rsidRDefault="00FA316E" w:rsidP="00FA316E">
      <w:pPr>
        <w:pStyle w:val="NormalWeb"/>
        <w:spacing w:before="240"/>
        <w:jc w:val="both"/>
        <w:rPr>
          <w:sz w:val="36"/>
          <w:szCs w:val="36"/>
          <w:lang w:val="en"/>
        </w:rPr>
      </w:pPr>
      <w:r w:rsidRPr="00930764">
        <w:rPr>
          <w:sz w:val="36"/>
          <w:szCs w:val="36"/>
          <w:lang w:val="en"/>
        </w:rPr>
        <w:t>Reflecting on the process of analyzing recent advancements in renewable energy technologies, I gained a deeper understanding of the dynamic nature of this field. The exploration of innovations in solar, wind, hydropower, biomass, and geothermal energy provided valuable insights into how each technology is evolving to meet the growing demands for sustainable energy solutions.</w:t>
      </w:r>
    </w:p>
    <w:p w14:paraId="091B3CDB" w14:textId="77777777" w:rsidR="00FA316E" w:rsidRPr="00930764" w:rsidRDefault="00FA316E" w:rsidP="00FA316E">
      <w:pPr>
        <w:pStyle w:val="NormalWeb"/>
        <w:spacing w:before="240"/>
        <w:jc w:val="both"/>
        <w:rPr>
          <w:sz w:val="36"/>
          <w:szCs w:val="36"/>
          <w:lang w:val="en"/>
        </w:rPr>
      </w:pPr>
    </w:p>
    <w:p w14:paraId="74FA51A1" w14:textId="77777777" w:rsidR="00FA316E" w:rsidRPr="00930764" w:rsidRDefault="00FA316E" w:rsidP="00FA316E">
      <w:pPr>
        <w:pStyle w:val="NormalWeb"/>
        <w:spacing w:before="240"/>
        <w:jc w:val="both"/>
        <w:rPr>
          <w:sz w:val="36"/>
          <w:szCs w:val="36"/>
          <w:lang w:val="en"/>
        </w:rPr>
      </w:pPr>
      <w:r w:rsidRPr="00930764">
        <w:rPr>
          <w:sz w:val="36"/>
          <w:szCs w:val="36"/>
          <w:lang w:val="en"/>
        </w:rPr>
        <w:t>One of the key challenges faced was synthesizing a wide range of complex technical advancements into a coherent summary. Each technology has unique developments and associated challenges, making it crucial to balance detail with clarity. For instance, while advancements in photovoltaic cells and wind turbines show promising efficiency improvements, issues like high costs and scalability persist across all technologies. This required a careful evaluation to ensure that the summary accurately reflected both the progress and the ongoing hurdles.</w:t>
      </w:r>
    </w:p>
    <w:p w14:paraId="421A96E8" w14:textId="77777777" w:rsidR="00FA316E" w:rsidRPr="00930764" w:rsidRDefault="00FA316E" w:rsidP="00FA316E">
      <w:pPr>
        <w:pStyle w:val="NormalWeb"/>
        <w:spacing w:before="240"/>
        <w:jc w:val="both"/>
        <w:rPr>
          <w:sz w:val="36"/>
          <w:szCs w:val="36"/>
          <w:lang w:val="en"/>
        </w:rPr>
      </w:pPr>
    </w:p>
    <w:p w14:paraId="09783F0E" w14:textId="77777777" w:rsidR="00930764" w:rsidRPr="00930764" w:rsidRDefault="00FA316E" w:rsidP="00FA316E">
      <w:pPr>
        <w:pStyle w:val="NormalWeb"/>
        <w:spacing w:before="240"/>
        <w:jc w:val="both"/>
        <w:rPr>
          <w:sz w:val="36"/>
          <w:szCs w:val="36"/>
          <w:lang w:val="en"/>
        </w:rPr>
      </w:pPr>
      <w:r w:rsidRPr="00930764">
        <w:rPr>
          <w:sz w:val="36"/>
          <w:szCs w:val="36"/>
          <w:lang w:val="en"/>
        </w:rPr>
        <w:lastRenderedPageBreak/>
        <w:t xml:space="preserve">An important insight gained was the interconnectedness of technological advancements and policy implications. </w:t>
      </w:r>
    </w:p>
    <w:p w14:paraId="111C2138" w14:textId="1CC69614" w:rsidR="00FA316E" w:rsidRPr="00930764" w:rsidRDefault="00FA316E" w:rsidP="00FA316E">
      <w:pPr>
        <w:pStyle w:val="NormalWeb"/>
        <w:spacing w:before="240"/>
        <w:jc w:val="both"/>
        <w:rPr>
          <w:sz w:val="36"/>
          <w:szCs w:val="36"/>
          <w:lang w:val="en"/>
        </w:rPr>
      </w:pPr>
      <w:r w:rsidRPr="00930764">
        <w:rPr>
          <w:sz w:val="36"/>
          <w:szCs w:val="36"/>
          <w:lang w:val="en"/>
        </w:rPr>
        <w:t>Innovations in renewable energy are not only transforming energy infrastructure but also necessitate supportive policies and strategic investments. This realization underscores the importance of a holistic approach to energy transitions, where technological progress and policy frameworks must evolve together to address global sustainability goals effectively.</w:t>
      </w:r>
    </w:p>
    <w:p w14:paraId="7F331A23" w14:textId="77777777" w:rsidR="00FA316E" w:rsidRPr="00FA316E" w:rsidRDefault="00FA316E" w:rsidP="00FA316E">
      <w:pPr>
        <w:pStyle w:val="NormalWeb"/>
        <w:spacing w:before="240"/>
        <w:jc w:val="both"/>
        <w:rPr>
          <w:sz w:val="40"/>
          <w:szCs w:val="40"/>
          <w:lang w:val="en"/>
        </w:rPr>
      </w:pPr>
    </w:p>
    <w:p w14:paraId="7B9E711D" w14:textId="667EA4C7" w:rsidR="00FA316E" w:rsidRPr="00930764" w:rsidRDefault="00FA316E" w:rsidP="00FA316E">
      <w:pPr>
        <w:pStyle w:val="NormalWeb"/>
        <w:spacing w:before="240"/>
        <w:jc w:val="both"/>
        <w:rPr>
          <w:sz w:val="36"/>
          <w:szCs w:val="36"/>
          <w:lang w:val="en"/>
        </w:rPr>
      </w:pPr>
      <w:r w:rsidRPr="00930764">
        <w:rPr>
          <w:sz w:val="36"/>
          <w:szCs w:val="36"/>
          <w:lang w:val="en"/>
        </w:rPr>
        <w:t>Overall, this learning experience highlighted the significant potential of renewable energy technologies to drive positive environmental change while also revealing the critical areas where further research and development are needed. It reinforced the importance of continued innovation and policy support in achieving a sustainable energy future.</w:t>
      </w:r>
    </w:p>
    <w:p w14:paraId="52490E7C" w14:textId="77777777" w:rsidR="00FA316E" w:rsidRPr="00930764" w:rsidRDefault="00FA316E" w:rsidP="00223B54">
      <w:pPr>
        <w:pStyle w:val="NormalWeb"/>
        <w:spacing w:before="240"/>
        <w:jc w:val="both"/>
        <w:rPr>
          <w:sz w:val="36"/>
          <w:szCs w:val="36"/>
          <w:lang w:val="en"/>
        </w:rPr>
      </w:pPr>
    </w:p>
    <w:p w14:paraId="7D06C557" w14:textId="77777777" w:rsidR="00167067" w:rsidRPr="000265A0" w:rsidRDefault="00167067" w:rsidP="00167067">
      <w:pPr>
        <w:pStyle w:val="NormalWeb"/>
        <w:spacing w:before="240"/>
        <w:ind w:left="720"/>
        <w:rPr>
          <w:sz w:val="40"/>
          <w:szCs w:val="40"/>
          <w:lang w:val="en"/>
        </w:rPr>
      </w:pPr>
    </w:p>
    <w:p w14:paraId="69F33108" w14:textId="77777777" w:rsidR="000265A0" w:rsidRPr="000265A0" w:rsidRDefault="000265A0" w:rsidP="000265A0">
      <w:pPr>
        <w:rPr>
          <w:sz w:val="40"/>
          <w:szCs w:val="40"/>
          <w:lang w:val="en"/>
        </w:rPr>
      </w:pPr>
    </w:p>
    <w:p w14:paraId="04F37354" w14:textId="13780A31" w:rsidR="000265A0" w:rsidRPr="000265A0" w:rsidRDefault="000265A0" w:rsidP="000265A0">
      <w:pPr>
        <w:jc w:val="center"/>
        <w:rPr>
          <w:sz w:val="72"/>
          <w:szCs w:val="72"/>
          <w:lang w:val="en"/>
        </w:rPr>
      </w:pPr>
    </w:p>
    <w:p w14:paraId="7B78C0FA" w14:textId="77777777" w:rsidR="000265A0" w:rsidRPr="000265A0" w:rsidRDefault="000265A0">
      <w:pPr>
        <w:rPr>
          <w:sz w:val="40"/>
          <w:szCs w:val="40"/>
        </w:rPr>
      </w:pPr>
    </w:p>
    <w:sectPr w:rsidR="000265A0" w:rsidRPr="00026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D5575"/>
    <w:multiLevelType w:val="multilevel"/>
    <w:tmpl w:val="7A00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A43B9"/>
    <w:multiLevelType w:val="multilevel"/>
    <w:tmpl w:val="7F32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958F1"/>
    <w:multiLevelType w:val="multilevel"/>
    <w:tmpl w:val="D024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444010">
    <w:abstractNumId w:val="1"/>
  </w:num>
  <w:num w:numId="2" w16cid:durableId="1439446109">
    <w:abstractNumId w:val="2"/>
  </w:num>
  <w:num w:numId="3" w16cid:durableId="152609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A0"/>
    <w:rsid w:val="00017464"/>
    <w:rsid w:val="000265A0"/>
    <w:rsid w:val="00167067"/>
    <w:rsid w:val="00223B54"/>
    <w:rsid w:val="00567F48"/>
    <w:rsid w:val="006B15FD"/>
    <w:rsid w:val="00930764"/>
    <w:rsid w:val="00C40149"/>
    <w:rsid w:val="00CF1651"/>
    <w:rsid w:val="00F502D2"/>
    <w:rsid w:val="00FA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6549"/>
  <w15:chartTrackingRefBased/>
  <w15:docId w15:val="{47487792-2EA5-426B-900B-B804E5C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FA316E"/>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65A0"/>
    <w:rPr>
      <w:rFonts w:ascii="Times New Roman" w:hAnsi="Times New Roman" w:cs="Times New Roman"/>
      <w:sz w:val="24"/>
      <w:szCs w:val="24"/>
    </w:rPr>
  </w:style>
  <w:style w:type="character" w:styleId="Hyperlink">
    <w:name w:val="Hyperlink"/>
    <w:basedOn w:val="DefaultParagraphFont"/>
    <w:uiPriority w:val="99"/>
    <w:unhideWhenUsed/>
    <w:rsid w:val="000265A0"/>
    <w:rPr>
      <w:color w:val="0563C1" w:themeColor="hyperlink"/>
      <w:u w:val="single"/>
    </w:rPr>
  </w:style>
  <w:style w:type="character" w:styleId="UnresolvedMention">
    <w:name w:val="Unresolved Mention"/>
    <w:basedOn w:val="DefaultParagraphFont"/>
    <w:uiPriority w:val="99"/>
    <w:semiHidden/>
    <w:unhideWhenUsed/>
    <w:rsid w:val="000265A0"/>
    <w:rPr>
      <w:color w:val="605E5C"/>
      <w:shd w:val="clear" w:color="auto" w:fill="E1DFDD"/>
    </w:rPr>
  </w:style>
  <w:style w:type="character" w:styleId="Strong">
    <w:name w:val="Strong"/>
    <w:basedOn w:val="DefaultParagraphFont"/>
    <w:uiPriority w:val="22"/>
    <w:qFormat/>
    <w:rsid w:val="00167067"/>
    <w:rPr>
      <w:b/>
      <w:bCs/>
    </w:rPr>
  </w:style>
  <w:style w:type="character" w:customStyle="1" w:styleId="Heading3Char">
    <w:name w:val="Heading 3 Char"/>
    <w:basedOn w:val="DefaultParagraphFont"/>
    <w:link w:val="Heading3"/>
    <w:uiPriority w:val="9"/>
    <w:semiHidden/>
    <w:rsid w:val="00FA316E"/>
    <w:rPr>
      <w:rFonts w:ascii="Times New Roman" w:eastAsiaTheme="minorEastAsia" w:hAnsi="Times New Roman" w:cs="Times New Roman"/>
      <w:b/>
      <w:bCs/>
      <w:color w:val="333333"/>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767">
      <w:bodyDiv w:val="1"/>
      <w:marLeft w:val="0"/>
      <w:marRight w:val="0"/>
      <w:marTop w:val="0"/>
      <w:marBottom w:val="0"/>
      <w:divBdr>
        <w:top w:val="none" w:sz="0" w:space="0" w:color="auto"/>
        <w:left w:val="none" w:sz="0" w:space="0" w:color="auto"/>
        <w:bottom w:val="none" w:sz="0" w:space="0" w:color="auto"/>
        <w:right w:val="none" w:sz="0" w:space="0" w:color="auto"/>
      </w:divBdr>
    </w:div>
    <w:div w:id="48647722">
      <w:bodyDiv w:val="1"/>
      <w:marLeft w:val="0"/>
      <w:marRight w:val="0"/>
      <w:marTop w:val="0"/>
      <w:marBottom w:val="0"/>
      <w:divBdr>
        <w:top w:val="none" w:sz="0" w:space="0" w:color="auto"/>
        <w:left w:val="none" w:sz="0" w:space="0" w:color="auto"/>
        <w:bottom w:val="none" w:sz="0" w:space="0" w:color="auto"/>
        <w:right w:val="none" w:sz="0" w:space="0" w:color="auto"/>
      </w:divBdr>
    </w:div>
    <w:div w:id="59134961">
      <w:bodyDiv w:val="1"/>
      <w:marLeft w:val="0"/>
      <w:marRight w:val="0"/>
      <w:marTop w:val="0"/>
      <w:marBottom w:val="0"/>
      <w:divBdr>
        <w:top w:val="none" w:sz="0" w:space="0" w:color="auto"/>
        <w:left w:val="none" w:sz="0" w:space="0" w:color="auto"/>
        <w:bottom w:val="none" w:sz="0" w:space="0" w:color="auto"/>
        <w:right w:val="none" w:sz="0" w:space="0" w:color="auto"/>
      </w:divBdr>
    </w:div>
    <w:div w:id="59526466">
      <w:bodyDiv w:val="1"/>
      <w:marLeft w:val="0"/>
      <w:marRight w:val="0"/>
      <w:marTop w:val="0"/>
      <w:marBottom w:val="0"/>
      <w:divBdr>
        <w:top w:val="none" w:sz="0" w:space="0" w:color="auto"/>
        <w:left w:val="none" w:sz="0" w:space="0" w:color="auto"/>
        <w:bottom w:val="none" w:sz="0" w:space="0" w:color="auto"/>
        <w:right w:val="none" w:sz="0" w:space="0" w:color="auto"/>
      </w:divBdr>
    </w:div>
    <w:div w:id="59716919">
      <w:bodyDiv w:val="1"/>
      <w:marLeft w:val="0"/>
      <w:marRight w:val="0"/>
      <w:marTop w:val="0"/>
      <w:marBottom w:val="0"/>
      <w:divBdr>
        <w:top w:val="none" w:sz="0" w:space="0" w:color="auto"/>
        <w:left w:val="none" w:sz="0" w:space="0" w:color="auto"/>
        <w:bottom w:val="none" w:sz="0" w:space="0" w:color="auto"/>
        <w:right w:val="none" w:sz="0" w:space="0" w:color="auto"/>
      </w:divBdr>
    </w:div>
    <w:div w:id="123238242">
      <w:bodyDiv w:val="1"/>
      <w:marLeft w:val="0"/>
      <w:marRight w:val="0"/>
      <w:marTop w:val="0"/>
      <w:marBottom w:val="0"/>
      <w:divBdr>
        <w:top w:val="none" w:sz="0" w:space="0" w:color="auto"/>
        <w:left w:val="none" w:sz="0" w:space="0" w:color="auto"/>
        <w:bottom w:val="none" w:sz="0" w:space="0" w:color="auto"/>
        <w:right w:val="none" w:sz="0" w:space="0" w:color="auto"/>
      </w:divBdr>
    </w:div>
    <w:div w:id="202669049">
      <w:bodyDiv w:val="1"/>
      <w:marLeft w:val="0"/>
      <w:marRight w:val="0"/>
      <w:marTop w:val="0"/>
      <w:marBottom w:val="0"/>
      <w:divBdr>
        <w:top w:val="none" w:sz="0" w:space="0" w:color="auto"/>
        <w:left w:val="none" w:sz="0" w:space="0" w:color="auto"/>
        <w:bottom w:val="none" w:sz="0" w:space="0" w:color="auto"/>
        <w:right w:val="none" w:sz="0" w:space="0" w:color="auto"/>
      </w:divBdr>
    </w:div>
    <w:div w:id="240137298">
      <w:bodyDiv w:val="1"/>
      <w:marLeft w:val="0"/>
      <w:marRight w:val="0"/>
      <w:marTop w:val="0"/>
      <w:marBottom w:val="0"/>
      <w:divBdr>
        <w:top w:val="none" w:sz="0" w:space="0" w:color="auto"/>
        <w:left w:val="none" w:sz="0" w:space="0" w:color="auto"/>
        <w:bottom w:val="none" w:sz="0" w:space="0" w:color="auto"/>
        <w:right w:val="none" w:sz="0" w:space="0" w:color="auto"/>
      </w:divBdr>
    </w:div>
    <w:div w:id="338967331">
      <w:bodyDiv w:val="1"/>
      <w:marLeft w:val="0"/>
      <w:marRight w:val="0"/>
      <w:marTop w:val="0"/>
      <w:marBottom w:val="0"/>
      <w:divBdr>
        <w:top w:val="none" w:sz="0" w:space="0" w:color="auto"/>
        <w:left w:val="none" w:sz="0" w:space="0" w:color="auto"/>
        <w:bottom w:val="none" w:sz="0" w:space="0" w:color="auto"/>
        <w:right w:val="none" w:sz="0" w:space="0" w:color="auto"/>
      </w:divBdr>
      <w:divsChild>
        <w:div w:id="1253128030">
          <w:marLeft w:val="0"/>
          <w:marRight w:val="0"/>
          <w:marTop w:val="0"/>
          <w:marBottom w:val="0"/>
          <w:divBdr>
            <w:top w:val="none" w:sz="0" w:space="0" w:color="auto"/>
            <w:left w:val="none" w:sz="0" w:space="0" w:color="auto"/>
            <w:bottom w:val="none" w:sz="0" w:space="0" w:color="auto"/>
            <w:right w:val="none" w:sz="0" w:space="0" w:color="auto"/>
          </w:divBdr>
          <w:divsChild>
            <w:div w:id="756825034">
              <w:marLeft w:val="0"/>
              <w:marRight w:val="0"/>
              <w:marTop w:val="0"/>
              <w:marBottom w:val="0"/>
              <w:divBdr>
                <w:top w:val="none" w:sz="0" w:space="0" w:color="auto"/>
                <w:left w:val="none" w:sz="0" w:space="0" w:color="auto"/>
                <w:bottom w:val="none" w:sz="0" w:space="0" w:color="auto"/>
                <w:right w:val="none" w:sz="0" w:space="0" w:color="auto"/>
              </w:divBdr>
              <w:divsChild>
                <w:div w:id="978922840">
                  <w:marLeft w:val="0"/>
                  <w:marRight w:val="0"/>
                  <w:marTop w:val="0"/>
                  <w:marBottom w:val="0"/>
                  <w:divBdr>
                    <w:top w:val="none" w:sz="0" w:space="0" w:color="auto"/>
                    <w:left w:val="none" w:sz="0" w:space="0" w:color="auto"/>
                    <w:bottom w:val="none" w:sz="0" w:space="0" w:color="auto"/>
                    <w:right w:val="none" w:sz="0" w:space="0" w:color="auto"/>
                  </w:divBdr>
                  <w:divsChild>
                    <w:div w:id="1791127728">
                      <w:marLeft w:val="0"/>
                      <w:marRight w:val="0"/>
                      <w:marTop w:val="0"/>
                      <w:marBottom w:val="0"/>
                      <w:divBdr>
                        <w:top w:val="none" w:sz="0" w:space="0" w:color="auto"/>
                        <w:left w:val="none" w:sz="0" w:space="0" w:color="auto"/>
                        <w:bottom w:val="none" w:sz="0" w:space="0" w:color="auto"/>
                        <w:right w:val="none" w:sz="0" w:space="0" w:color="auto"/>
                      </w:divBdr>
                      <w:divsChild>
                        <w:div w:id="810252309">
                          <w:marLeft w:val="0"/>
                          <w:marRight w:val="0"/>
                          <w:marTop w:val="0"/>
                          <w:marBottom w:val="0"/>
                          <w:divBdr>
                            <w:top w:val="none" w:sz="0" w:space="0" w:color="auto"/>
                            <w:left w:val="none" w:sz="0" w:space="0" w:color="auto"/>
                            <w:bottom w:val="none" w:sz="0" w:space="0" w:color="auto"/>
                            <w:right w:val="none" w:sz="0" w:space="0" w:color="auto"/>
                          </w:divBdr>
                          <w:divsChild>
                            <w:div w:id="430273972">
                              <w:marLeft w:val="0"/>
                              <w:marRight w:val="0"/>
                              <w:marTop w:val="0"/>
                              <w:marBottom w:val="0"/>
                              <w:divBdr>
                                <w:top w:val="none" w:sz="0" w:space="0" w:color="auto"/>
                                <w:left w:val="none" w:sz="0" w:space="0" w:color="auto"/>
                                <w:bottom w:val="none" w:sz="0" w:space="0" w:color="auto"/>
                                <w:right w:val="none" w:sz="0" w:space="0" w:color="auto"/>
                              </w:divBdr>
                              <w:divsChild>
                                <w:div w:id="1189758167">
                                  <w:marLeft w:val="0"/>
                                  <w:marRight w:val="0"/>
                                  <w:marTop w:val="0"/>
                                  <w:marBottom w:val="0"/>
                                  <w:divBdr>
                                    <w:top w:val="none" w:sz="0" w:space="0" w:color="auto"/>
                                    <w:left w:val="none" w:sz="0" w:space="0" w:color="auto"/>
                                    <w:bottom w:val="none" w:sz="0" w:space="0" w:color="auto"/>
                                    <w:right w:val="none" w:sz="0" w:space="0" w:color="auto"/>
                                  </w:divBdr>
                                  <w:divsChild>
                                    <w:div w:id="731076739">
                                      <w:marLeft w:val="0"/>
                                      <w:marRight w:val="0"/>
                                      <w:marTop w:val="0"/>
                                      <w:marBottom w:val="0"/>
                                      <w:divBdr>
                                        <w:top w:val="none" w:sz="0" w:space="0" w:color="auto"/>
                                        <w:left w:val="none" w:sz="0" w:space="0" w:color="auto"/>
                                        <w:bottom w:val="none" w:sz="0" w:space="0" w:color="auto"/>
                                        <w:right w:val="none" w:sz="0" w:space="0" w:color="auto"/>
                                      </w:divBdr>
                                      <w:divsChild>
                                        <w:div w:id="226231741">
                                          <w:marLeft w:val="0"/>
                                          <w:marRight w:val="0"/>
                                          <w:marTop w:val="0"/>
                                          <w:marBottom w:val="0"/>
                                          <w:divBdr>
                                            <w:top w:val="none" w:sz="0" w:space="0" w:color="auto"/>
                                            <w:left w:val="none" w:sz="0" w:space="0" w:color="auto"/>
                                            <w:bottom w:val="none" w:sz="0" w:space="0" w:color="auto"/>
                                            <w:right w:val="none" w:sz="0" w:space="0" w:color="auto"/>
                                          </w:divBdr>
                                          <w:divsChild>
                                            <w:div w:id="1627468380">
                                              <w:marLeft w:val="0"/>
                                              <w:marRight w:val="0"/>
                                              <w:marTop w:val="0"/>
                                              <w:marBottom w:val="0"/>
                                              <w:divBdr>
                                                <w:top w:val="none" w:sz="0" w:space="0" w:color="auto"/>
                                                <w:left w:val="none" w:sz="0" w:space="0" w:color="auto"/>
                                                <w:bottom w:val="none" w:sz="0" w:space="0" w:color="auto"/>
                                                <w:right w:val="none" w:sz="0" w:space="0" w:color="auto"/>
                                              </w:divBdr>
                                              <w:divsChild>
                                                <w:div w:id="995845149">
                                                  <w:marLeft w:val="0"/>
                                                  <w:marRight w:val="0"/>
                                                  <w:marTop w:val="0"/>
                                                  <w:marBottom w:val="0"/>
                                                  <w:divBdr>
                                                    <w:top w:val="none" w:sz="0" w:space="0" w:color="auto"/>
                                                    <w:left w:val="none" w:sz="0" w:space="0" w:color="auto"/>
                                                    <w:bottom w:val="none" w:sz="0" w:space="0" w:color="auto"/>
                                                    <w:right w:val="none" w:sz="0" w:space="0" w:color="auto"/>
                                                  </w:divBdr>
                                                  <w:divsChild>
                                                    <w:div w:id="239560252">
                                                      <w:marLeft w:val="0"/>
                                                      <w:marRight w:val="0"/>
                                                      <w:marTop w:val="0"/>
                                                      <w:marBottom w:val="0"/>
                                                      <w:divBdr>
                                                        <w:top w:val="none" w:sz="0" w:space="0" w:color="auto"/>
                                                        <w:left w:val="none" w:sz="0" w:space="0" w:color="auto"/>
                                                        <w:bottom w:val="none" w:sz="0" w:space="0" w:color="auto"/>
                                                        <w:right w:val="none" w:sz="0" w:space="0" w:color="auto"/>
                                                      </w:divBdr>
                                                      <w:divsChild>
                                                        <w:div w:id="646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6952443">
          <w:marLeft w:val="0"/>
          <w:marRight w:val="0"/>
          <w:marTop w:val="0"/>
          <w:marBottom w:val="0"/>
          <w:divBdr>
            <w:top w:val="none" w:sz="0" w:space="0" w:color="auto"/>
            <w:left w:val="none" w:sz="0" w:space="0" w:color="auto"/>
            <w:bottom w:val="none" w:sz="0" w:space="0" w:color="auto"/>
            <w:right w:val="none" w:sz="0" w:space="0" w:color="auto"/>
          </w:divBdr>
          <w:divsChild>
            <w:div w:id="847871736">
              <w:marLeft w:val="0"/>
              <w:marRight w:val="0"/>
              <w:marTop w:val="0"/>
              <w:marBottom w:val="0"/>
              <w:divBdr>
                <w:top w:val="none" w:sz="0" w:space="0" w:color="auto"/>
                <w:left w:val="none" w:sz="0" w:space="0" w:color="auto"/>
                <w:bottom w:val="none" w:sz="0" w:space="0" w:color="auto"/>
                <w:right w:val="none" w:sz="0" w:space="0" w:color="auto"/>
              </w:divBdr>
              <w:divsChild>
                <w:div w:id="1983581513">
                  <w:marLeft w:val="0"/>
                  <w:marRight w:val="0"/>
                  <w:marTop w:val="0"/>
                  <w:marBottom w:val="0"/>
                  <w:divBdr>
                    <w:top w:val="none" w:sz="0" w:space="0" w:color="auto"/>
                    <w:left w:val="none" w:sz="0" w:space="0" w:color="auto"/>
                    <w:bottom w:val="none" w:sz="0" w:space="0" w:color="auto"/>
                    <w:right w:val="none" w:sz="0" w:space="0" w:color="auto"/>
                  </w:divBdr>
                  <w:divsChild>
                    <w:div w:id="7453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1831">
      <w:bodyDiv w:val="1"/>
      <w:marLeft w:val="0"/>
      <w:marRight w:val="0"/>
      <w:marTop w:val="0"/>
      <w:marBottom w:val="0"/>
      <w:divBdr>
        <w:top w:val="none" w:sz="0" w:space="0" w:color="auto"/>
        <w:left w:val="none" w:sz="0" w:space="0" w:color="auto"/>
        <w:bottom w:val="none" w:sz="0" w:space="0" w:color="auto"/>
        <w:right w:val="none" w:sz="0" w:space="0" w:color="auto"/>
      </w:divBdr>
    </w:div>
    <w:div w:id="549615756">
      <w:bodyDiv w:val="1"/>
      <w:marLeft w:val="0"/>
      <w:marRight w:val="0"/>
      <w:marTop w:val="0"/>
      <w:marBottom w:val="0"/>
      <w:divBdr>
        <w:top w:val="none" w:sz="0" w:space="0" w:color="auto"/>
        <w:left w:val="none" w:sz="0" w:space="0" w:color="auto"/>
        <w:bottom w:val="none" w:sz="0" w:space="0" w:color="auto"/>
        <w:right w:val="none" w:sz="0" w:space="0" w:color="auto"/>
      </w:divBdr>
    </w:div>
    <w:div w:id="612638918">
      <w:bodyDiv w:val="1"/>
      <w:marLeft w:val="0"/>
      <w:marRight w:val="0"/>
      <w:marTop w:val="0"/>
      <w:marBottom w:val="0"/>
      <w:divBdr>
        <w:top w:val="none" w:sz="0" w:space="0" w:color="auto"/>
        <w:left w:val="none" w:sz="0" w:space="0" w:color="auto"/>
        <w:bottom w:val="none" w:sz="0" w:space="0" w:color="auto"/>
        <w:right w:val="none" w:sz="0" w:space="0" w:color="auto"/>
      </w:divBdr>
    </w:div>
    <w:div w:id="639381362">
      <w:bodyDiv w:val="1"/>
      <w:marLeft w:val="0"/>
      <w:marRight w:val="0"/>
      <w:marTop w:val="0"/>
      <w:marBottom w:val="0"/>
      <w:divBdr>
        <w:top w:val="none" w:sz="0" w:space="0" w:color="auto"/>
        <w:left w:val="none" w:sz="0" w:space="0" w:color="auto"/>
        <w:bottom w:val="none" w:sz="0" w:space="0" w:color="auto"/>
        <w:right w:val="none" w:sz="0" w:space="0" w:color="auto"/>
      </w:divBdr>
    </w:div>
    <w:div w:id="656156426">
      <w:bodyDiv w:val="1"/>
      <w:marLeft w:val="0"/>
      <w:marRight w:val="0"/>
      <w:marTop w:val="0"/>
      <w:marBottom w:val="0"/>
      <w:divBdr>
        <w:top w:val="none" w:sz="0" w:space="0" w:color="auto"/>
        <w:left w:val="none" w:sz="0" w:space="0" w:color="auto"/>
        <w:bottom w:val="none" w:sz="0" w:space="0" w:color="auto"/>
        <w:right w:val="none" w:sz="0" w:space="0" w:color="auto"/>
      </w:divBdr>
    </w:div>
    <w:div w:id="670643099">
      <w:bodyDiv w:val="1"/>
      <w:marLeft w:val="0"/>
      <w:marRight w:val="0"/>
      <w:marTop w:val="0"/>
      <w:marBottom w:val="0"/>
      <w:divBdr>
        <w:top w:val="none" w:sz="0" w:space="0" w:color="auto"/>
        <w:left w:val="none" w:sz="0" w:space="0" w:color="auto"/>
        <w:bottom w:val="none" w:sz="0" w:space="0" w:color="auto"/>
        <w:right w:val="none" w:sz="0" w:space="0" w:color="auto"/>
      </w:divBdr>
    </w:div>
    <w:div w:id="672604614">
      <w:bodyDiv w:val="1"/>
      <w:marLeft w:val="0"/>
      <w:marRight w:val="0"/>
      <w:marTop w:val="0"/>
      <w:marBottom w:val="0"/>
      <w:divBdr>
        <w:top w:val="none" w:sz="0" w:space="0" w:color="auto"/>
        <w:left w:val="none" w:sz="0" w:space="0" w:color="auto"/>
        <w:bottom w:val="none" w:sz="0" w:space="0" w:color="auto"/>
        <w:right w:val="none" w:sz="0" w:space="0" w:color="auto"/>
      </w:divBdr>
    </w:div>
    <w:div w:id="711226250">
      <w:bodyDiv w:val="1"/>
      <w:marLeft w:val="0"/>
      <w:marRight w:val="0"/>
      <w:marTop w:val="0"/>
      <w:marBottom w:val="0"/>
      <w:divBdr>
        <w:top w:val="none" w:sz="0" w:space="0" w:color="auto"/>
        <w:left w:val="none" w:sz="0" w:space="0" w:color="auto"/>
        <w:bottom w:val="none" w:sz="0" w:space="0" w:color="auto"/>
        <w:right w:val="none" w:sz="0" w:space="0" w:color="auto"/>
      </w:divBdr>
    </w:div>
    <w:div w:id="716247568">
      <w:bodyDiv w:val="1"/>
      <w:marLeft w:val="0"/>
      <w:marRight w:val="0"/>
      <w:marTop w:val="0"/>
      <w:marBottom w:val="0"/>
      <w:divBdr>
        <w:top w:val="none" w:sz="0" w:space="0" w:color="auto"/>
        <w:left w:val="none" w:sz="0" w:space="0" w:color="auto"/>
        <w:bottom w:val="none" w:sz="0" w:space="0" w:color="auto"/>
        <w:right w:val="none" w:sz="0" w:space="0" w:color="auto"/>
      </w:divBdr>
    </w:div>
    <w:div w:id="773404130">
      <w:bodyDiv w:val="1"/>
      <w:marLeft w:val="0"/>
      <w:marRight w:val="0"/>
      <w:marTop w:val="0"/>
      <w:marBottom w:val="0"/>
      <w:divBdr>
        <w:top w:val="none" w:sz="0" w:space="0" w:color="auto"/>
        <w:left w:val="none" w:sz="0" w:space="0" w:color="auto"/>
        <w:bottom w:val="none" w:sz="0" w:space="0" w:color="auto"/>
        <w:right w:val="none" w:sz="0" w:space="0" w:color="auto"/>
      </w:divBdr>
    </w:div>
    <w:div w:id="828864703">
      <w:bodyDiv w:val="1"/>
      <w:marLeft w:val="0"/>
      <w:marRight w:val="0"/>
      <w:marTop w:val="0"/>
      <w:marBottom w:val="0"/>
      <w:divBdr>
        <w:top w:val="none" w:sz="0" w:space="0" w:color="auto"/>
        <w:left w:val="none" w:sz="0" w:space="0" w:color="auto"/>
        <w:bottom w:val="none" w:sz="0" w:space="0" w:color="auto"/>
        <w:right w:val="none" w:sz="0" w:space="0" w:color="auto"/>
      </w:divBdr>
    </w:div>
    <w:div w:id="847672626">
      <w:bodyDiv w:val="1"/>
      <w:marLeft w:val="0"/>
      <w:marRight w:val="0"/>
      <w:marTop w:val="0"/>
      <w:marBottom w:val="0"/>
      <w:divBdr>
        <w:top w:val="none" w:sz="0" w:space="0" w:color="auto"/>
        <w:left w:val="none" w:sz="0" w:space="0" w:color="auto"/>
        <w:bottom w:val="none" w:sz="0" w:space="0" w:color="auto"/>
        <w:right w:val="none" w:sz="0" w:space="0" w:color="auto"/>
      </w:divBdr>
    </w:div>
    <w:div w:id="868681986">
      <w:bodyDiv w:val="1"/>
      <w:marLeft w:val="0"/>
      <w:marRight w:val="0"/>
      <w:marTop w:val="0"/>
      <w:marBottom w:val="0"/>
      <w:divBdr>
        <w:top w:val="none" w:sz="0" w:space="0" w:color="auto"/>
        <w:left w:val="none" w:sz="0" w:space="0" w:color="auto"/>
        <w:bottom w:val="none" w:sz="0" w:space="0" w:color="auto"/>
        <w:right w:val="none" w:sz="0" w:space="0" w:color="auto"/>
      </w:divBdr>
    </w:div>
    <w:div w:id="919216161">
      <w:bodyDiv w:val="1"/>
      <w:marLeft w:val="0"/>
      <w:marRight w:val="0"/>
      <w:marTop w:val="0"/>
      <w:marBottom w:val="0"/>
      <w:divBdr>
        <w:top w:val="none" w:sz="0" w:space="0" w:color="auto"/>
        <w:left w:val="none" w:sz="0" w:space="0" w:color="auto"/>
        <w:bottom w:val="none" w:sz="0" w:space="0" w:color="auto"/>
        <w:right w:val="none" w:sz="0" w:space="0" w:color="auto"/>
      </w:divBdr>
    </w:div>
    <w:div w:id="983893229">
      <w:bodyDiv w:val="1"/>
      <w:marLeft w:val="0"/>
      <w:marRight w:val="0"/>
      <w:marTop w:val="0"/>
      <w:marBottom w:val="0"/>
      <w:divBdr>
        <w:top w:val="none" w:sz="0" w:space="0" w:color="auto"/>
        <w:left w:val="none" w:sz="0" w:space="0" w:color="auto"/>
        <w:bottom w:val="none" w:sz="0" w:space="0" w:color="auto"/>
        <w:right w:val="none" w:sz="0" w:space="0" w:color="auto"/>
      </w:divBdr>
    </w:div>
    <w:div w:id="1034423111">
      <w:bodyDiv w:val="1"/>
      <w:marLeft w:val="0"/>
      <w:marRight w:val="0"/>
      <w:marTop w:val="0"/>
      <w:marBottom w:val="0"/>
      <w:divBdr>
        <w:top w:val="none" w:sz="0" w:space="0" w:color="auto"/>
        <w:left w:val="none" w:sz="0" w:space="0" w:color="auto"/>
        <w:bottom w:val="none" w:sz="0" w:space="0" w:color="auto"/>
        <w:right w:val="none" w:sz="0" w:space="0" w:color="auto"/>
      </w:divBdr>
    </w:div>
    <w:div w:id="1123033745">
      <w:bodyDiv w:val="1"/>
      <w:marLeft w:val="0"/>
      <w:marRight w:val="0"/>
      <w:marTop w:val="0"/>
      <w:marBottom w:val="0"/>
      <w:divBdr>
        <w:top w:val="none" w:sz="0" w:space="0" w:color="auto"/>
        <w:left w:val="none" w:sz="0" w:space="0" w:color="auto"/>
        <w:bottom w:val="none" w:sz="0" w:space="0" w:color="auto"/>
        <w:right w:val="none" w:sz="0" w:space="0" w:color="auto"/>
      </w:divBdr>
    </w:div>
    <w:div w:id="1189298592">
      <w:bodyDiv w:val="1"/>
      <w:marLeft w:val="0"/>
      <w:marRight w:val="0"/>
      <w:marTop w:val="0"/>
      <w:marBottom w:val="0"/>
      <w:divBdr>
        <w:top w:val="none" w:sz="0" w:space="0" w:color="auto"/>
        <w:left w:val="none" w:sz="0" w:space="0" w:color="auto"/>
        <w:bottom w:val="none" w:sz="0" w:space="0" w:color="auto"/>
        <w:right w:val="none" w:sz="0" w:space="0" w:color="auto"/>
      </w:divBdr>
    </w:div>
    <w:div w:id="1282035572">
      <w:bodyDiv w:val="1"/>
      <w:marLeft w:val="0"/>
      <w:marRight w:val="0"/>
      <w:marTop w:val="0"/>
      <w:marBottom w:val="0"/>
      <w:divBdr>
        <w:top w:val="none" w:sz="0" w:space="0" w:color="auto"/>
        <w:left w:val="none" w:sz="0" w:space="0" w:color="auto"/>
        <w:bottom w:val="none" w:sz="0" w:space="0" w:color="auto"/>
        <w:right w:val="none" w:sz="0" w:space="0" w:color="auto"/>
      </w:divBdr>
    </w:div>
    <w:div w:id="1435369687">
      <w:bodyDiv w:val="1"/>
      <w:marLeft w:val="0"/>
      <w:marRight w:val="0"/>
      <w:marTop w:val="0"/>
      <w:marBottom w:val="0"/>
      <w:divBdr>
        <w:top w:val="none" w:sz="0" w:space="0" w:color="auto"/>
        <w:left w:val="none" w:sz="0" w:space="0" w:color="auto"/>
        <w:bottom w:val="none" w:sz="0" w:space="0" w:color="auto"/>
        <w:right w:val="none" w:sz="0" w:space="0" w:color="auto"/>
      </w:divBdr>
    </w:div>
    <w:div w:id="1508255089">
      <w:bodyDiv w:val="1"/>
      <w:marLeft w:val="0"/>
      <w:marRight w:val="0"/>
      <w:marTop w:val="0"/>
      <w:marBottom w:val="0"/>
      <w:divBdr>
        <w:top w:val="none" w:sz="0" w:space="0" w:color="auto"/>
        <w:left w:val="none" w:sz="0" w:space="0" w:color="auto"/>
        <w:bottom w:val="none" w:sz="0" w:space="0" w:color="auto"/>
        <w:right w:val="none" w:sz="0" w:space="0" w:color="auto"/>
      </w:divBdr>
    </w:div>
    <w:div w:id="1602685389">
      <w:bodyDiv w:val="1"/>
      <w:marLeft w:val="0"/>
      <w:marRight w:val="0"/>
      <w:marTop w:val="0"/>
      <w:marBottom w:val="0"/>
      <w:divBdr>
        <w:top w:val="none" w:sz="0" w:space="0" w:color="auto"/>
        <w:left w:val="none" w:sz="0" w:space="0" w:color="auto"/>
        <w:bottom w:val="none" w:sz="0" w:space="0" w:color="auto"/>
        <w:right w:val="none" w:sz="0" w:space="0" w:color="auto"/>
      </w:divBdr>
    </w:div>
    <w:div w:id="1655598822">
      <w:bodyDiv w:val="1"/>
      <w:marLeft w:val="0"/>
      <w:marRight w:val="0"/>
      <w:marTop w:val="0"/>
      <w:marBottom w:val="0"/>
      <w:divBdr>
        <w:top w:val="none" w:sz="0" w:space="0" w:color="auto"/>
        <w:left w:val="none" w:sz="0" w:space="0" w:color="auto"/>
        <w:bottom w:val="none" w:sz="0" w:space="0" w:color="auto"/>
        <w:right w:val="none" w:sz="0" w:space="0" w:color="auto"/>
      </w:divBdr>
    </w:div>
    <w:div w:id="1677226715">
      <w:bodyDiv w:val="1"/>
      <w:marLeft w:val="0"/>
      <w:marRight w:val="0"/>
      <w:marTop w:val="0"/>
      <w:marBottom w:val="0"/>
      <w:divBdr>
        <w:top w:val="none" w:sz="0" w:space="0" w:color="auto"/>
        <w:left w:val="none" w:sz="0" w:space="0" w:color="auto"/>
        <w:bottom w:val="none" w:sz="0" w:space="0" w:color="auto"/>
        <w:right w:val="none" w:sz="0" w:space="0" w:color="auto"/>
      </w:divBdr>
      <w:divsChild>
        <w:div w:id="1767727972">
          <w:marLeft w:val="0"/>
          <w:marRight w:val="0"/>
          <w:marTop w:val="0"/>
          <w:marBottom w:val="0"/>
          <w:divBdr>
            <w:top w:val="none" w:sz="0" w:space="0" w:color="auto"/>
            <w:left w:val="none" w:sz="0" w:space="0" w:color="auto"/>
            <w:bottom w:val="none" w:sz="0" w:space="0" w:color="auto"/>
            <w:right w:val="none" w:sz="0" w:space="0" w:color="auto"/>
          </w:divBdr>
          <w:divsChild>
            <w:div w:id="1039477892">
              <w:marLeft w:val="0"/>
              <w:marRight w:val="0"/>
              <w:marTop w:val="0"/>
              <w:marBottom w:val="0"/>
              <w:divBdr>
                <w:top w:val="none" w:sz="0" w:space="0" w:color="auto"/>
                <w:left w:val="none" w:sz="0" w:space="0" w:color="auto"/>
                <w:bottom w:val="none" w:sz="0" w:space="0" w:color="auto"/>
                <w:right w:val="none" w:sz="0" w:space="0" w:color="auto"/>
              </w:divBdr>
              <w:divsChild>
                <w:div w:id="1171529959">
                  <w:marLeft w:val="0"/>
                  <w:marRight w:val="0"/>
                  <w:marTop w:val="0"/>
                  <w:marBottom w:val="0"/>
                  <w:divBdr>
                    <w:top w:val="none" w:sz="0" w:space="0" w:color="auto"/>
                    <w:left w:val="none" w:sz="0" w:space="0" w:color="auto"/>
                    <w:bottom w:val="none" w:sz="0" w:space="0" w:color="auto"/>
                    <w:right w:val="none" w:sz="0" w:space="0" w:color="auto"/>
                  </w:divBdr>
                  <w:divsChild>
                    <w:div w:id="1504083582">
                      <w:marLeft w:val="0"/>
                      <w:marRight w:val="0"/>
                      <w:marTop w:val="0"/>
                      <w:marBottom w:val="0"/>
                      <w:divBdr>
                        <w:top w:val="none" w:sz="0" w:space="0" w:color="auto"/>
                        <w:left w:val="none" w:sz="0" w:space="0" w:color="auto"/>
                        <w:bottom w:val="none" w:sz="0" w:space="0" w:color="auto"/>
                        <w:right w:val="none" w:sz="0" w:space="0" w:color="auto"/>
                      </w:divBdr>
                      <w:divsChild>
                        <w:div w:id="1250968900">
                          <w:marLeft w:val="0"/>
                          <w:marRight w:val="0"/>
                          <w:marTop w:val="0"/>
                          <w:marBottom w:val="0"/>
                          <w:divBdr>
                            <w:top w:val="none" w:sz="0" w:space="0" w:color="auto"/>
                            <w:left w:val="none" w:sz="0" w:space="0" w:color="auto"/>
                            <w:bottom w:val="none" w:sz="0" w:space="0" w:color="auto"/>
                            <w:right w:val="none" w:sz="0" w:space="0" w:color="auto"/>
                          </w:divBdr>
                          <w:divsChild>
                            <w:div w:id="195702746">
                              <w:marLeft w:val="0"/>
                              <w:marRight w:val="0"/>
                              <w:marTop w:val="0"/>
                              <w:marBottom w:val="0"/>
                              <w:divBdr>
                                <w:top w:val="none" w:sz="0" w:space="0" w:color="auto"/>
                                <w:left w:val="none" w:sz="0" w:space="0" w:color="auto"/>
                                <w:bottom w:val="none" w:sz="0" w:space="0" w:color="auto"/>
                                <w:right w:val="none" w:sz="0" w:space="0" w:color="auto"/>
                              </w:divBdr>
                              <w:divsChild>
                                <w:div w:id="1298877586">
                                  <w:marLeft w:val="0"/>
                                  <w:marRight w:val="0"/>
                                  <w:marTop w:val="0"/>
                                  <w:marBottom w:val="0"/>
                                  <w:divBdr>
                                    <w:top w:val="none" w:sz="0" w:space="0" w:color="auto"/>
                                    <w:left w:val="none" w:sz="0" w:space="0" w:color="auto"/>
                                    <w:bottom w:val="none" w:sz="0" w:space="0" w:color="auto"/>
                                    <w:right w:val="none" w:sz="0" w:space="0" w:color="auto"/>
                                  </w:divBdr>
                                  <w:divsChild>
                                    <w:div w:id="1061053976">
                                      <w:marLeft w:val="0"/>
                                      <w:marRight w:val="0"/>
                                      <w:marTop w:val="0"/>
                                      <w:marBottom w:val="0"/>
                                      <w:divBdr>
                                        <w:top w:val="none" w:sz="0" w:space="0" w:color="auto"/>
                                        <w:left w:val="none" w:sz="0" w:space="0" w:color="auto"/>
                                        <w:bottom w:val="none" w:sz="0" w:space="0" w:color="auto"/>
                                        <w:right w:val="none" w:sz="0" w:space="0" w:color="auto"/>
                                      </w:divBdr>
                                      <w:divsChild>
                                        <w:div w:id="529949468">
                                          <w:marLeft w:val="0"/>
                                          <w:marRight w:val="0"/>
                                          <w:marTop w:val="0"/>
                                          <w:marBottom w:val="0"/>
                                          <w:divBdr>
                                            <w:top w:val="none" w:sz="0" w:space="0" w:color="auto"/>
                                            <w:left w:val="none" w:sz="0" w:space="0" w:color="auto"/>
                                            <w:bottom w:val="none" w:sz="0" w:space="0" w:color="auto"/>
                                            <w:right w:val="none" w:sz="0" w:space="0" w:color="auto"/>
                                          </w:divBdr>
                                          <w:divsChild>
                                            <w:div w:id="1078868249">
                                              <w:marLeft w:val="0"/>
                                              <w:marRight w:val="0"/>
                                              <w:marTop w:val="0"/>
                                              <w:marBottom w:val="0"/>
                                              <w:divBdr>
                                                <w:top w:val="none" w:sz="0" w:space="0" w:color="auto"/>
                                                <w:left w:val="none" w:sz="0" w:space="0" w:color="auto"/>
                                                <w:bottom w:val="none" w:sz="0" w:space="0" w:color="auto"/>
                                                <w:right w:val="none" w:sz="0" w:space="0" w:color="auto"/>
                                              </w:divBdr>
                                              <w:divsChild>
                                                <w:div w:id="739137387">
                                                  <w:marLeft w:val="0"/>
                                                  <w:marRight w:val="0"/>
                                                  <w:marTop w:val="0"/>
                                                  <w:marBottom w:val="0"/>
                                                  <w:divBdr>
                                                    <w:top w:val="none" w:sz="0" w:space="0" w:color="auto"/>
                                                    <w:left w:val="none" w:sz="0" w:space="0" w:color="auto"/>
                                                    <w:bottom w:val="none" w:sz="0" w:space="0" w:color="auto"/>
                                                    <w:right w:val="none" w:sz="0" w:space="0" w:color="auto"/>
                                                  </w:divBdr>
                                                  <w:divsChild>
                                                    <w:div w:id="1701205750">
                                                      <w:marLeft w:val="0"/>
                                                      <w:marRight w:val="0"/>
                                                      <w:marTop w:val="0"/>
                                                      <w:marBottom w:val="0"/>
                                                      <w:divBdr>
                                                        <w:top w:val="none" w:sz="0" w:space="0" w:color="auto"/>
                                                        <w:left w:val="none" w:sz="0" w:space="0" w:color="auto"/>
                                                        <w:bottom w:val="none" w:sz="0" w:space="0" w:color="auto"/>
                                                        <w:right w:val="none" w:sz="0" w:space="0" w:color="auto"/>
                                                      </w:divBdr>
                                                      <w:divsChild>
                                                        <w:div w:id="525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3252173">
          <w:marLeft w:val="0"/>
          <w:marRight w:val="0"/>
          <w:marTop w:val="0"/>
          <w:marBottom w:val="0"/>
          <w:divBdr>
            <w:top w:val="none" w:sz="0" w:space="0" w:color="auto"/>
            <w:left w:val="none" w:sz="0" w:space="0" w:color="auto"/>
            <w:bottom w:val="none" w:sz="0" w:space="0" w:color="auto"/>
            <w:right w:val="none" w:sz="0" w:space="0" w:color="auto"/>
          </w:divBdr>
          <w:divsChild>
            <w:div w:id="1420718492">
              <w:marLeft w:val="0"/>
              <w:marRight w:val="0"/>
              <w:marTop w:val="0"/>
              <w:marBottom w:val="0"/>
              <w:divBdr>
                <w:top w:val="none" w:sz="0" w:space="0" w:color="auto"/>
                <w:left w:val="none" w:sz="0" w:space="0" w:color="auto"/>
                <w:bottom w:val="none" w:sz="0" w:space="0" w:color="auto"/>
                <w:right w:val="none" w:sz="0" w:space="0" w:color="auto"/>
              </w:divBdr>
              <w:divsChild>
                <w:div w:id="1883132993">
                  <w:marLeft w:val="0"/>
                  <w:marRight w:val="0"/>
                  <w:marTop w:val="0"/>
                  <w:marBottom w:val="0"/>
                  <w:divBdr>
                    <w:top w:val="none" w:sz="0" w:space="0" w:color="auto"/>
                    <w:left w:val="none" w:sz="0" w:space="0" w:color="auto"/>
                    <w:bottom w:val="none" w:sz="0" w:space="0" w:color="auto"/>
                    <w:right w:val="none" w:sz="0" w:space="0" w:color="auto"/>
                  </w:divBdr>
                  <w:divsChild>
                    <w:div w:id="4527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searchgate.net/publication/377907016_Renewable_energy_technologies_in_engineering_A_review_of_current_developments_and_future_prosp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ithyadpraveen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EDA1F-53B8-4CF2-8340-44502C12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DEV</dc:creator>
  <cp:keywords/>
  <dc:description/>
  <cp:lastModifiedBy>ADITHYA DEV</cp:lastModifiedBy>
  <cp:revision>2</cp:revision>
  <dcterms:created xsi:type="dcterms:W3CDTF">2024-08-28T14:55:00Z</dcterms:created>
  <dcterms:modified xsi:type="dcterms:W3CDTF">2024-08-28T16:44:00Z</dcterms:modified>
</cp:coreProperties>
</file>