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D17" w:rsidRDefault="00415AE3">
      <w:pPr>
        <w:spacing w:line="278" w:lineRule="auto"/>
        <w:jc w:val="center"/>
        <w:rPr>
          <w:rFonts w:ascii="Arial" w:eastAsia="Arial" w:hAnsi="Arial" w:cs="Arial"/>
          <w:b/>
          <w:color w:val="000000"/>
        </w:rPr>
      </w:pPr>
      <w:bookmarkStart w:id="0" w:name="_gjdgxs" w:colFirst="0" w:colLast="0"/>
      <w:bookmarkEnd w:id="0"/>
      <w:r>
        <w:t xml:space="preserve">  </w:t>
      </w:r>
      <w:r>
        <w:rPr>
          <w:rFonts w:ascii="Arial" w:eastAsia="Arial" w:hAnsi="Arial" w:cs="Arial"/>
          <w:b/>
          <w:color w:val="000000"/>
        </w:rPr>
        <w:t xml:space="preserve">VII SEMESTER BE-COMPUTER SCIENCE AND ENGINEERING – 2022-23 </w:t>
      </w:r>
    </w:p>
    <w:p w:rsidR="007C6D17" w:rsidRDefault="00415AE3">
      <w:pPr>
        <w:spacing w:line="278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Project Phase I (19CS703) </w:t>
      </w:r>
    </w:p>
    <w:p w:rsidR="007C6D17" w:rsidRDefault="00415AE3">
      <w:pPr>
        <w:spacing w:line="278" w:lineRule="auto"/>
        <w:jc w:val="center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t>Weekly Progress Report</w:t>
      </w:r>
    </w:p>
    <w:p w:rsidR="007C6D17" w:rsidRDefault="007C6D17">
      <w:pPr>
        <w:spacing w:line="218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Date:</w:t>
      </w:r>
    </w:p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205" w:lineRule="auto"/>
        <w:rPr>
          <w:color w:val="000000"/>
        </w:rPr>
      </w:pPr>
    </w:p>
    <w:p w:rsidR="007C6D17" w:rsidRDefault="00923DF7" w:rsidP="00923DF7">
      <w:pPr>
        <w:ind w:left="1500" w:hanging="1500"/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Project Title:  Emotion Recognition </w:t>
      </w:r>
      <w:proofErr w:type="gramStart"/>
      <w:r>
        <w:rPr>
          <w:rFonts w:ascii="Arial" w:eastAsia="Arial" w:hAnsi="Arial" w:cs="Arial"/>
          <w:b/>
          <w:color w:val="000000"/>
          <w:sz w:val="21"/>
          <w:szCs w:val="21"/>
        </w:rPr>
        <w:t>By</w:t>
      </w:r>
      <w:proofErr w:type="gramEnd"/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 Inclusion Of Age And Gender Parameters By Using Deep Learning</w:t>
      </w:r>
    </w:p>
    <w:p w:rsidR="00923DF7" w:rsidRDefault="00923DF7">
      <w:pPr>
        <w:rPr>
          <w:rFonts w:ascii="Arial" w:eastAsia="Arial" w:hAnsi="Arial" w:cs="Arial"/>
          <w:b/>
          <w:color w:val="000000"/>
        </w:rPr>
      </w:pPr>
    </w:p>
    <w:p w:rsidR="007C6D17" w:rsidRDefault="00415AE3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Team Members with </w:t>
      </w:r>
      <w:proofErr w:type="gramStart"/>
      <w:r>
        <w:rPr>
          <w:rFonts w:ascii="Arial" w:eastAsia="Arial" w:hAnsi="Arial" w:cs="Arial"/>
          <w:b/>
          <w:color w:val="000000"/>
        </w:rPr>
        <w:t>USN :</w:t>
      </w:r>
      <w:proofErr w:type="gramEnd"/>
    </w:p>
    <w:tbl>
      <w:tblPr>
        <w:tblStyle w:val="a"/>
        <w:tblW w:w="9560" w:type="dxa"/>
        <w:tblInd w:w="10" w:type="dxa"/>
        <w:tblLayout w:type="fixed"/>
        <w:tblLook w:val="0000" w:firstRow="0" w:lastRow="0" w:firstColumn="0" w:lastColumn="0" w:noHBand="0" w:noVBand="0"/>
      </w:tblPr>
      <w:tblGrid>
        <w:gridCol w:w="5812"/>
        <w:gridCol w:w="3748"/>
      </w:tblGrid>
      <w:tr w:rsidR="007C6D17">
        <w:trPr>
          <w:trHeight w:val="351"/>
        </w:trPr>
        <w:tc>
          <w:tcPr>
            <w:tcW w:w="581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415AE3">
            <w:pPr>
              <w:ind w:left="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Name</w:t>
            </w:r>
          </w:p>
        </w:tc>
        <w:tc>
          <w:tcPr>
            <w:tcW w:w="3748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415AE3">
            <w:pPr>
              <w:ind w:left="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USN</w:t>
            </w:r>
          </w:p>
        </w:tc>
      </w:tr>
      <w:tr w:rsidR="007C6D17">
        <w:trPr>
          <w:trHeight w:val="35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7C6D17">
            <w:pPr>
              <w:rPr>
                <w:color w:val="000000"/>
                <w:sz w:val="3"/>
                <w:szCs w:val="3"/>
              </w:rPr>
            </w:pPr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7C6D17">
            <w:pPr>
              <w:rPr>
                <w:color w:val="000000"/>
                <w:sz w:val="3"/>
                <w:szCs w:val="3"/>
              </w:rPr>
            </w:pPr>
          </w:p>
        </w:tc>
      </w:tr>
      <w:tr w:rsidR="00594229">
        <w:trPr>
          <w:trHeight w:val="368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C466E" w:rsidP="0059422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Adithya</w:t>
            </w:r>
            <w:proofErr w:type="spellEnd"/>
            <w:r>
              <w:rPr>
                <w:color w:val="000000"/>
              </w:rPr>
              <w:t xml:space="preserve"> Holla K</w:t>
            </w:r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C466E">
            <w:pPr>
              <w:rPr>
                <w:color w:val="000000"/>
              </w:rPr>
            </w:pPr>
            <w:r>
              <w:rPr>
                <w:color w:val="000000"/>
              </w:rPr>
              <w:t>4NM19CS0</w:t>
            </w:r>
            <w:r w:rsidR="005C466E">
              <w:rPr>
                <w:color w:val="000000"/>
              </w:rPr>
              <w:t>07</w:t>
            </w:r>
          </w:p>
        </w:tc>
      </w:tr>
      <w:tr w:rsidR="00594229">
        <w:trPr>
          <w:trHeight w:val="366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r>
              <w:rPr>
                <w:color w:val="000000"/>
              </w:rPr>
              <w:t xml:space="preserve">Aditya </w:t>
            </w:r>
            <w:proofErr w:type="spellStart"/>
            <w:r>
              <w:rPr>
                <w:color w:val="000000"/>
              </w:rPr>
              <w:t>Murugan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r>
              <w:rPr>
                <w:color w:val="000000"/>
              </w:rPr>
              <w:t>4NM19CS010</w:t>
            </w:r>
          </w:p>
        </w:tc>
      </w:tr>
      <w:tr w:rsidR="00594229">
        <w:trPr>
          <w:trHeight w:val="368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C466E" w:rsidP="0059422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Akil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Raif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C466E">
            <w:pPr>
              <w:rPr>
                <w:color w:val="000000"/>
              </w:rPr>
            </w:pPr>
            <w:r>
              <w:rPr>
                <w:color w:val="000000"/>
              </w:rPr>
              <w:t>4NM19CS0</w:t>
            </w:r>
            <w:r w:rsidR="005C466E">
              <w:rPr>
                <w:color w:val="000000"/>
              </w:rPr>
              <w:t>14</w:t>
            </w:r>
          </w:p>
        </w:tc>
      </w:tr>
      <w:tr w:rsidR="00594229">
        <w:trPr>
          <w:trHeight w:val="366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Ashwamedh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Arote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594229" w:rsidRDefault="00594229" w:rsidP="00594229">
            <w:pPr>
              <w:rPr>
                <w:color w:val="000000"/>
              </w:rPr>
            </w:pPr>
            <w:r>
              <w:rPr>
                <w:color w:val="000000"/>
              </w:rPr>
              <w:t>4NM19CS031</w:t>
            </w:r>
          </w:p>
        </w:tc>
      </w:tr>
    </w:tbl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331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Tasks achieved this week:</w:t>
      </w:r>
    </w:p>
    <w:p w:rsidR="007C6D17" w:rsidRDefault="007C6D17">
      <w:pPr>
        <w:spacing w:line="282" w:lineRule="auto"/>
        <w:rPr>
          <w:color w:val="000000"/>
        </w:rPr>
      </w:pPr>
    </w:p>
    <w:p w:rsidR="007C6D17" w:rsidRDefault="00415AE3" w:rsidP="00580274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</w:t>
      </w:r>
      <w:r w:rsidR="00580274">
        <w:rPr>
          <w:rFonts w:ascii="Arial" w:eastAsia="Arial" w:hAnsi="Arial" w:cs="Arial"/>
          <w:color w:val="000000"/>
        </w:rPr>
        <w:t xml:space="preserve">  </w:t>
      </w:r>
      <w:r w:rsidR="005C466E">
        <w:rPr>
          <w:rFonts w:ascii="Arial" w:eastAsia="Arial" w:hAnsi="Arial" w:cs="Arial"/>
          <w:color w:val="000000"/>
        </w:rPr>
        <w:t>We continue our project we started coding for detecting the age and gender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</w:t>
      </w:r>
      <w:r w:rsidR="00580274">
        <w:rPr>
          <w:rFonts w:ascii="Arial" w:eastAsia="Arial" w:hAnsi="Arial" w:cs="Arial"/>
          <w:color w:val="000000"/>
        </w:rPr>
        <w:t xml:space="preserve"> </w:t>
      </w:r>
      <w:r w:rsidR="005C466E">
        <w:rPr>
          <w:rFonts w:ascii="Arial" w:eastAsia="Arial" w:hAnsi="Arial" w:cs="Arial"/>
          <w:color w:val="000000"/>
        </w:rPr>
        <w:t>we finally complete that coding of that model.</w:t>
      </w:r>
      <w:bookmarkStart w:id="1" w:name="_GoBack"/>
      <w:bookmarkEnd w:id="1"/>
    </w:p>
    <w:p w:rsidR="007C6D17" w:rsidRDefault="007C6D17">
      <w:pPr>
        <w:spacing w:line="276" w:lineRule="auto"/>
        <w:rPr>
          <w:color w:val="000000"/>
        </w:rPr>
      </w:pPr>
    </w:p>
    <w:p w:rsidR="007C6D17" w:rsidRDefault="00580274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</w:t>
      </w:r>
      <w:r w:rsidR="005C466E">
        <w:rPr>
          <w:rFonts w:ascii="Arial" w:eastAsia="Arial" w:hAnsi="Arial" w:cs="Arial"/>
          <w:color w:val="000000"/>
        </w:rPr>
        <w:t>.</w:t>
      </w:r>
      <w:r w:rsidR="00862C91">
        <w:rPr>
          <w:rFonts w:ascii="Arial" w:eastAsia="Arial" w:hAnsi="Arial" w:cs="Arial"/>
          <w:color w:val="000000"/>
        </w:rPr>
        <w:t xml:space="preserve"> 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</w:t>
      </w:r>
      <w:r w:rsidR="00E46752">
        <w:rPr>
          <w:rFonts w:ascii="Arial" w:eastAsia="Arial" w:hAnsi="Arial" w:cs="Arial"/>
          <w:color w:val="000000"/>
        </w:rPr>
        <w:t xml:space="preserve"> </w:t>
      </w:r>
    </w:p>
    <w:p w:rsidR="007C6D17" w:rsidRDefault="007C6D17">
      <w:pPr>
        <w:spacing w:line="34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Suggestions by guide:</w:t>
      </w:r>
    </w:p>
    <w:p w:rsidR="007C6D17" w:rsidRDefault="007C6D17">
      <w:pPr>
        <w:spacing w:line="282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</w:t>
      </w:r>
    </w:p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346" w:lineRule="auto"/>
        <w:rPr>
          <w:color w:val="000000"/>
        </w:rPr>
      </w:pPr>
    </w:p>
    <w:p w:rsidR="007C6D17" w:rsidRDefault="00415AE3">
      <w:pPr>
        <w:ind w:left="654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Signature of guide with date</w:t>
      </w:r>
    </w:p>
    <w:p w:rsidR="007C6D17" w:rsidRDefault="00415AE3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</w:pPr>
      <w:r>
        <w:tab/>
      </w:r>
    </w:p>
    <w:sectPr w:rsidR="007C6D17">
      <w:headerReference w:type="default" r:id="rId6"/>
      <w:pgSz w:w="12240" w:h="15840"/>
      <w:pgMar w:top="1440" w:right="1267" w:bottom="418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173C" w:rsidRDefault="00A9173C">
      <w:r>
        <w:separator/>
      </w:r>
    </w:p>
  </w:endnote>
  <w:endnote w:type="continuationSeparator" w:id="0">
    <w:p w:rsidR="00A9173C" w:rsidRDefault="00A917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173C" w:rsidRDefault="00A9173C">
      <w:r>
        <w:separator/>
      </w:r>
    </w:p>
  </w:footnote>
  <w:footnote w:type="continuationSeparator" w:id="0">
    <w:p w:rsidR="00A9173C" w:rsidRDefault="00A917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D17" w:rsidRDefault="00415AE3">
    <w:pPr>
      <w:jc w:val="center"/>
      <w:rPr>
        <w:rFonts w:ascii="Arial" w:eastAsia="Arial" w:hAnsi="Arial" w:cs="Arial"/>
        <w:i/>
        <w:sz w:val="22"/>
        <w:szCs w:val="22"/>
      </w:rPr>
    </w:pPr>
    <w:r>
      <w:rPr>
        <w:rFonts w:ascii="Arial" w:eastAsia="Arial" w:hAnsi="Arial" w:cs="Arial"/>
        <w:i/>
        <w:noProof/>
        <w:sz w:val="22"/>
        <w:szCs w:val="22"/>
      </w:rPr>
      <w:drawing>
        <wp:inline distT="0" distB="0" distL="0" distR="0">
          <wp:extent cx="5951855" cy="677545"/>
          <wp:effectExtent l="0" t="0" r="0" b="0"/>
          <wp:docPr id="2" name="image1.png" descr="NMAMIT Style with Logo high resolution - Black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NMAMIT Style with Logo high resolution - Black"/>
                  <pic:cNvPicPr preferRelativeResize="0"/>
                </pic:nvPicPr>
                <pic:blipFill>
                  <a:blip r:embed="rId1"/>
                  <a:srcRect r="5589"/>
                  <a:stretch>
                    <a:fillRect/>
                  </a:stretch>
                </pic:blipFill>
                <pic:spPr>
                  <a:xfrm>
                    <a:off x="0" y="0"/>
                    <a:ext cx="5951855" cy="677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7C6D17" w:rsidRDefault="00415AE3">
    <w:pPr>
      <w:jc w:val="center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>(ISO 9001:2015 Certified), Accredited with ‘A’ Grade by NAAC</w: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"/>
        <w:szCs w:val="2"/>
      </w:rPr>
    </w:pPr>
  </w:p>
  <w:p w:rsidR="007C6D17" w:rsidRDefault="00415A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b/>
        <w:sz w:val="22"/>
        <w:szCs w:val="22"/>
      </w:rPr>
    </w:pPr>
    <w:r>
      <w:rPr>
        <w:rFonts w:ascii="Arial" w:eastAsia="Arial" w:hAnsi="Arial" w:cs="Arial"/>
        <w:sz w:val="18"/>
        <w:szCs w:val="18"/>
      </w:rPr>
      <w:t xml:space="preserve">                                                           08258 - 281039 – 281263, Fax: 08258 – 281265</w: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12"/>
        <w:szCs w:val="12"/>
      </w:rPr>
    </w:pPr>
  </w:p>
  <w:p w:rsidR="007C6D17" w:rsidRDefault="00415A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2"/>
        <w:szCs w:val="22"/>
      </w:rPr>
    </w:pPr>
    <w:r>
      <w:rPr>
        <w:rFonts w:ascii="Arial" w:eastAsia="Arial" w:hAnsi="Arial" w:cs="Arial"/>
        <w:noProof/>
        <w:sz w:val="22"/>
        <w:szCs w:val="22"/>
      </w:rPr>
      <mc:AlternateContent>
        <mc:Choice Requires="wps">
          <w:drawing>
            <wp:inline distT="0" distB="0" distL="0" distR="0">
              <wp:extent cx="4265295" cy="276225"/>
              <wp:effectExtent l="9525" t="9525" r="11430" b="9525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65295" cy="2762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B6332" w:rsidRPr="0024124E" w:rsidRDefault="00415AE3" w:rsidP="00FA7B3F">
                          <w:pP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6"/>
                              <w:szCs w:val="26"/>
                            </w:rPr>
                          </w:pPr>
                          <w:r w:rsidRPr="0024124E"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 xml:space="preserve">DEPARTMENT OF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 xml:space="preserve">COMPUTER SCIENCE AND </w:t>
                          </w:r>
                          <w:r w:rsidRPr="0024124E"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width:335.85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" fillcolor="black" strokecolor="white">
              <v:textbox>
                <w:txbxContent>
                  <w:p w:rsidR="007B6332" w:rsidRPr="0024124E" w:rsidRDefault="00415AE3" w:rsidP="00FA7B3F">
                    <w:pPr>
                      <w:rPr>
                        <w:rFonts w:ascii="Arial" w:hAnsi="Arial" w:cs="Arial"/>
                        <w:b/>
                        <w:bCs/>
                        <w:color w:val="FFFFFF"/>
                        <w:sz w:val="26"/>
                        <w:szCs w:val="26"/>
                      </w:rPr>
                    </w:pPr>
                    <w:r w:rsidRPr="0024124E"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 xml:space="preserve">DEPARTMENT OF </w:t>
                    </w:r>
                    <w:r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 xml:space="preserve">COMPUTER SCIENCE AND </w:t>
                    </w:r>
                    <w:r w:rsidRPr="0024124E"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>ENGINEERING</w:t>
                    </w:r>
                  </w:p>
                </w:txbxContent>
              </v:textbox>
              <w10:anchorlock/>
            </v:shape>
          </w:pict>
        </mc:Fallback>
      </mc:AlternateConten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D17"/>
    <w:rsid w:val="00415AE3"/>
    <w:rsid w:val="0045179F"/>
    <w:rsid w:val="005353E7"/>
    <w:rsid w:val="00580274"/>
    <w:rsid w:val="00594229"/>
    <w:rsid w:val="005C466E"/>
    <w:rsid w:val="007306FA"/>
    <w:rsid w:val="007C6D17"/>
    <w:rsid w:val="00862C91"/>
    <w:rsid w:val="00923DF7"/>
    <w:rsid w:val="00A9173C"/>
    <w:rsid w:val="00AF47D5"/>
    <w:rsid w:val="00E46752"/>
    <w:rsid w:val="00E7387D"/>
    <w:rsid w:val="00F42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8C8FF1-6E1D-4DB9-8543-34846997A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802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2022-12-11T05:21:00Z</dcterms:created>
  <dcterms:modified xsi:type="dcterms:W3CDTF">2022-12-11T05:21:00Z</dcterms:modified>
</cp:coreProperties>
</file>