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5409" w14:textId="77777777" w:rsidR="005E48CE" w:rsidRPr="005E48CE" w:rsidRDefault="005E48CE" w:rsidP="005E48CE">
      <w:pPr>
        <w:rPr>
          <w:b/>
          <w:bCs/>
        </w:rPr>
      </w:pPr>
      <w:r w:rsidRPr="005E48CE">
        <w:rPr>
          <w:b/>
          <w:bCs/>
        </w:rPr>
        <w:t>Used Car Price Intelligence &amp; Predictive Analytics – Power BI Case Study</w:t>
      </w:r>
    </w:p>
    <w:p w14:paraId="3606C86B" w14:textId="77777777" w:rsidR="005E48CE" w:rsidRPr="005E48CE" w:rsidRDefault="005E48CE" w:rsidP="005E48CE">
      <w:pPr>
        <w:rPr>
          <w:b/>
          <w:bCs/>
        </w:rPr>
      </w:pPr>
      <w:r w:rsidRPr="005E48CE">
        <w:rPr>
          <w:b/>
          <w:bCs/>
        </w:rPr>
        <w:t>1. Project Overview</w:t>
      </w:r>
    </w:p>
    <w:p w14:paraId="3D4380F8" w14:textId="77777777" w:rsidR="005E48CE" w:rsidRPr="005E48CE" w:rsidRDefault="005E48CE" w:rsidP="005E48CE">
      <w:r w:rsidRPr="005E48CE">
        <w:t xml:space="preserve">This project is an end-to-end </w:t>
      </w:r>
      <w:r w:rsidRPr="005E48CE">
        <w:rPr>
          <w:b/>
          <w:bCs/>
        </w:rPr>
        <w:t>Business Intelligence and Predictive Analytics solution</w:t>
      </w:r>
      <w:r w:rsidRPr="005E48CE">
        <w:t xml:space="preserve"> built in </w:t>
      </w:r>
      <w:r w:rsidRPr="005E48CE">
        <w:rPr>
          <w:b/>
          <w:bCs/>
        </w:rPr>
        <w:t>Power BI</w:t>
      </w:r>
      <w:r w:rsidRPr="005E48CE">
        <w:t xml:space="preserve"> on top of a used-car dataset.</w:t>
      </w:r>
    </w:p>
    <w:p w14:paraId="61B78A9A" w14:textId="77777777" w:rsidR="005E48CE" w:rsidRPr="005E48CE" w:rsidRDefault="005E48CE" w:rsidP="005E48CE">
      <w:r w:rsidRPr="005E48CE">
        <w:t>The final report and dashboard help a user to:</w:t>
      </w:r>
    </w:p>
    <w:p w14:paraId="594D0DFC" w14:textId="77777777" w:rsidR="005E48CE" w:rsidRPr="005E48CE" w:rsidRDefault="005E48CE" w:rsidP="005E48CE">
      <w:pPr>
        <w:numPr>
          <w:ilvl w:val="0"/>
          <w:numId w:val="1"/>
        </w:numPr>
      </w:pPr>
      <w:r w:rsidRPr="005E48CE">
        <w:t>Explore the used-car market across brands, fuel types, transmissions and age bands</w:t>
      </w:r>
    </w:p>
    <w:p w14:paraId="7C1E66CB" w14:textId="77777777" w:rsidR="005E48CE" w:rsidRPr="005E48CE" w:rsidRDefault="005E48CE" w:rsidP="005E48CE">
      <w:pPr>
        <w:numPr>
          <w:ilvl w:val="0"/>
          <w:numId w:val="1"/>
        </w:numPr>
      </w:pPr>
      <w:r w:rsidRPr="005E48CE">
        <w:t xml:space="preserve">Understand what </w:t>
      </w:r>
      <w:r w:rsidRPr="005E48CE">
        <w:rPr>
          <w:b/>
          <w:bCs/>
        </w:rPr>
        <w:t>drives price differences</w:t>
      </w:r>
      <w:r w:rsidRPr="005E48CE">
        <w:t xml:space="preserve"> between vehicles</w:t>
      </w:r>
    </w:p>
    <w:p w14:paraId="355A6951" w14:textId="77777777" w:rsidR="005E48CE" w:rsidRPr="005E48CE" w:rsidRDefault="005E48CE" w:rsidP="005E48CE">
      <w:pPr>
        <w:numPr>
          <w:ilvl w:val="0"/>
          <w:numId w:val="1"/>
        </w:numPr>
      </w:pPr>
      <w:r w:rsidRPr="005E48CE">
        <w:t xml:space="preserve">Evaluate </w:t>
      </w:r>
      <w:r w:rsidRPr="005E48CE">
        <w:rPr>
          <w:b/>
          <w:bCs/>
        </w:rPr>
        <w:t>value for money</w:t>
      </w:r>
      <w:r w:rsidRPr="005E48CE">
        <w:t xml:space="preserve"> using custom engineered metrics</w:t>
      </w:r>
    </w:p>
    <w:p w14:paraId="68870DBB" w14:textId="77777777" w:rsidR="005E48CE" w:rsidRPr="005E48CE" w:rsidRDefault="005E48CE" w:rsidP="005E48CE">
      <w:pPr>
        <w:numPr>
          <w:ilvl w:val="0"/>
          <w:numId w:val="1"/>
        </w:numPr>
      </w:pPr>
      <w:r w:rsidRPr="005E48CE">
        <w:t xml:space="preserve">Inspect and interpret a </w:t>
      </w:r>
      <w:r w:rsidRPr="005E48CE">
        <w:rPr>
          <w:b/>
          <w:bCs/>
        </w:rPr>
        <w:t>machine-learning price prediction model</w:t>
      </w:r>
    </w:p>
    <w:p w14:paraId="2026BFD0" w14:textId="77777777" w:rsidR="005E48CE" w:rsidRPr="005E48CE" w:rsidRDefault="005E48CE" w:rsidP="005E48CE">
      <w:pPr>
        <w:numPr>
          <w:ilvl w:val="0"/>
          <w:numId w:val="1"/>
        </w:numPr>
      </w:pPr>
      <w:r w:rsidRPr="005E48CE">
        <w:t xml:space="preserve">Ask questions in </w:t>
      </w:r>
      <w:r w:rsidRPr="005E48CE">
        <w:rPr>
          <w:b/>
          <w:bCs/>
        </w:rPr>
        <w:t>natural language (Q&amp;A)</w:t>
      </w:r>
      <w:r w:rsidRPr="005E48CE">
        <w:t xml:space="preserve"> and see AI-driven explanations of price drivers</w:t>
      </w:r>
    </w:p>
    <w:p w14:paraId="0999523A" w14:textId="77777777" w:rsidR="005E48CE" w:rsidRPr="005E48CE" w:rsidRDefault="005E48CE" w:rsidP="005E48CE">
      <w:r w:rsidRPr="005E48CE">
        <w:t xml:space="preserve">The project demonstrates the full BI lifecycle: </w:t>
      </w:r>
      <w:r w:rsidRPr="005E48CE">
        <w:rPr>
          <w:b/>
          <w:bCs/>
        </w:rPr>
        <w:t>data cleaning → modelling → DAX measures → visual design → ML integration → AI &amp; Q&amp;A → storytelling</w:t>
      </w:r>
      <w:r w:rsidRPr="005E48CE">
        <w:t>.</w:t>
      </w:r>
    </w:p>
    <w:p w14:paraId="17FFAD9C" w14:textId="16ED4FFE" w:rsidR="00DF1976" w:rsidRDefault="005E48CE">
      <w:r w:rsidRPr="005E48CE">
        <w:rPr>
          <w:noProof/>
        </w:rPr>
        <w:drawing>
          <wp:inline distT="0" distB="0" distL="0" distR="0" wp14:anchorId="2922801E" wp14:editId="1C809286">
            <wp:extent cx="5995145" cy="3227633"/>
            <wp:effectExtent l="0" t="0" r="5715" b="0"/>
            <wp:docPr id="12798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93626" name=""/>
                    <pic:cNvPicPr/>
                  </pic:nvPicPr>
                  <pic:blipFill>
                    <a:blip r:embed="rId7"/>
                    <a:stretch>
                      <a:fillRect/>
                    </a:stretch>
                  </pic:blipFill>
                  <pic:spPr>
                    <a:xfrm>
                      <a:off x="0" y="0"/>
                      <a:ext cx="5995145" cy="3227633"/>
                    </a:xfrm>
                    <a:prstGeom prst="rect">
                      <a:avLst/>
                    </a:prstGeom>
                  </pic:spPr>
                </pic:pic>
              </a:graphicData>
            </a:graphic>
          </wp:inline>
        </w:drawing>
      </w:r>
    </w:p>
    <w:p w14:paraId="6A97C8DA" w14:textId="77777777" w:rsidR="00976B1E" w:rsidRPr="00976B1E" w:rsidRDefault="00976B1E" w:rsidP="00976B1E"/>
    <w:p w14:paraId="79F5038F" w14:textId="77777777" w:rsidR="00976B1E" w:rsidRPr="00976B1E" w:rsidRDefault="00976B1E" w:rsidP="00976B1E">
      <w:pPr>
        <w:rPr>
          <w:b/>
          <w:bCs/>
        </w:rPr>
      </w:pPr>
      <w:r w:rsidRPr="00976B1E">
        <w:rPr>
          <w:b/>
          <w:bCs/>
        </w:rPr>
        <w:t>2. Data &amp; Tools</w:t>
      </w:r>
    </w:p>
    <w:p w14:paraId="47967604" w14:textId="77777777" w:rsidR="00976B1E" w:rsidRPr="00976B1E" w:rsidRDefault="00976B1E" w:rsidP="00976B1E">
      <w:pPr>
        <w:rPr>
          <w:b/>
          <w:bCs/>
        </w:rPr>
      </w:pPr>
      <w:r w:rsidRPr="00976B1E">
        <w:rPr>
          <w:b/>
          <w:bCs/>
        </w:rPr>
        <w:t>2.1 Datasets</w:t>
      </w:r>
    </w:p>
    <w:p w14:paraId="723A5509" w14:textId="77777777" w:rsidR="00976B1E" w:rsidRPr="00976B1E" w:rsidRDefault="00976B1E" w:rsidP="00976B1E">
      <w:pPr>
        <w:numPr>
          <w:ilvl w:val="0"/>
          <w:numId w:val="2"/>
        </w:numPr>
      </w:pPr>
      <w:r w:rsidRPr="00976B1E">
        <w:rPr>
          <w:b/>
          <w:bCs/>
        </w:rPr>
        <w:t>Car Details v4 (CSV)</w:t>
      </w:r>
      <w:r w:rsidRPr="00976B1E">
        <w:t xml:space="preserve"> – core transactional data</w:t>
      </w:r>
    </w:p>
    <w:p w14:paraId="42DD3574" w14:textId="77777777" w:rsidR="00976B1E" w:rsidRPr="00976B1E" w:rsidRDefault="00976B1E" w:rsidP="00976B1E">
      <w:pPr>
        <w:numPr>
          <w:ilvl w:val="1"/>
          <w:numId w:val="2"/>
        </w:numPr>
      </w:pPr>
      <w:r w:rsidRPr="00976B1E">
        <w:t>Make, Model, Year</w:t>
      </w:r>
    </w:p>
    <w:p w14:paraId="3B586E4B" w14:textId="77777777" w:rsidR="00976B1E" w:rsidRPr="00976B1E" w:rsidRDefault="00976B1E" w:rsidP="00976B1E">
      <w:pPr>
        <w:numPr>
          <w:ilvl w:val="1"/>
          <w:numId w:val="2"/>
        </w:numPr>
      </w:pPr>
      <w:r w:rsidRPr="00976B1E">
        <w:t>Selling Price</w:t>
      </w:r>
    </w:p>
    <w:p w14:paraId="4A8C1434" w14:textId="77777777" w:rsidR="00976B1E" w:rsidRPr="00976B1E" w:rsidRDefault="00976B1E" w:rsidP="00976B1E">
      <w:pPr>
        <w:numPr>
          <w:ilvl w:val="1"/>
          <w:numId w:val="2"/>
        </w:numPr>
      </w:pPr>
      <w:r w:rsidRPr="00976B1E">
        <w:t>KM Driven</w:t>
      </w:r>
    </w:p>
    <w:p w14:paraId="7AEFEA60" w14:textId="77777777" w:rsidR="00976B1E" w:rsidRPr="00976B1E" w:rsidRDefault="00976B1E" w:rsidP="00976B1E">
      <w:pPr>
        <w:numPr>
          <w:ilvl w:val="1"/>
          <w:numId w:val="2"/>
        </w:numPr>
      </w:pPr>
      <w:r w:rsidRPr="00976B1E">
        <w:t>Car Age</w:t>
      </w:r>
    </w:p>
    <w:p w14:paraId="60FF5CC2" w14:textId="77777777" w:rsidR="00976B1E" w:rsidRPr="00976B1E" w:rsidRDefault="00976B1E" w:rsidP="00976B1E">
      <w:pPr>
        <w:numPr>
          <w:ilvl w:val="1"/>
          <w:numId w:val="2"/>
        </w:numPr>
      </w:pPr>
      <w:r w:rsidRPr="00976B1E">
        <w:lastRenderedPageBreak/>
        <w:t>Engine CC</w:t>
      </w:r>
    </w:p>
    <w:p w14:paraId="3F96704B" w14:textId="4245DFD8" w:rsidR="00976B1E" w:rsidRPr="00976B1E" w:rsidRDefault="00976B1E" w:rsidP="00976B1E">
      <w:pPr>
        <w:numPr>
          <w:ilvl w:val="1"/>
          <w:numId w:val="2"/>
        </w:numPr>
      </w:pPr>
      <w:r w:rsidRPr="00976B1E">
        <w:t>Fuel Type, Transmission, Drivetrain</w:t>
      </w:r>
    </w:p>
    <w:p w14:paraId="095EC3B8" w14:textId="77777777" w:rsidR="00976B1E" w:rsidRPr="00976B1E" w:rsidRDefault="00976B1E" w:rsidP="00976B1E">
      <w:pPr>
        <w:numPr>
          <w:ilvl w:val="1"/>
          <w:numId w:val="2"/>
        </w:numPr>
      </w:pPr>
      <w:r w:rsidRPr="00976B1E">
        <w:t>Seating Capacity, Owner Type and other attributes</w:t>
      </w:r>
    </w:p>
    <w:p w14:paraId="13870E7D" w14:textId="77777777" w:rsidR="00976B1E" w:rsidRPr="00976B1E" w:rsidRDefault="00976B1E" w:rsidP="00976B1E">
      <w:pPr>
        <w:numPr>
          <w:ilvl w:val="0"/>
          <w:numId w:val="2"/>
        </w:numPr>
      </w:pPr>
      <w:r w:rsidRPr="00976B1E">
        <w:rPr>
          <w:b/>
          <w:bCs/>
        </w:rPr>
        <w:t>Model Predictions (CSV)</w:t>
      </w:r>
      <w:r w:rsidRPr="00976B1E">
        <w:t xml:space="preserve"> – output of a Python machine-learning model</w:t>
      </w:r>
    </w:p>
    <w:p w14:paraId="3F437E11" w14:textId="77777777" w:rsidR="00976B1E" w:rsidRPr="00976B1E" w:rsidRDefault="00976B1E" w:rsidP="00976B1E">
      <w:pPr>
        <w:numPr>
          <w:ilvl w:val="1"/>
          <w:numId w:val="2"/>
        </w:numPr>
      </w:pPr>
      <w:proofErr w:type="spellStart"/>
      <w:r w:rsidRPr="00976B1E">
        <w:t>Actual_Price</w:t>
      </w:r>
      <w:proofErr w:type="spellEnd"/>
      <w:r w:rsidRPr="00976B1E">
        <w:t xml:space="preserve">, </w:t>
      </w:r>
      <w:proofErr w:type="spellStart"/>
      <w:r w:rsidRPr="00976B1E">
        <w:t>Predicted_Price</w:t>
      </w:r>
      <w:proofErr w:type="spellEnd"/>
      <w:r w:rsidRPr="00976B1E">
        <w:t xml:space="preserve"> for each car</w:t>
      </w:r>
    </w:p>
    <w:p w14:paraId="1B4835E8" w14:textId="77777777" w:rsidR="00976B1E" w:rsidRPr="00976B1E" w:rsidRDefault="00976B1E" w:rsidP="00976B1E">
      <w:pPr>
        <w:numPr>
          <w:ilvl w:val="0"/>
          <w:numId w:val="2"/>
        </w:numPr>
      </w:pPr>
      <w:r w:rsidRPr="00976B1E">
        <w:rPr>
          <w:b/>
          <w:bCs/>
        </w:rPr>
        <w:t>Correlation Matrix (CSV + PNG)</w:t>
      </w:r>
      <w:r w:rsidRPr="00976B1E">
        <w:t xml:space="preserve"> – Python-generated correlation matrix used for validation and as a tooltip.</w:t>
      </w:r>
    </w:p>
    <w:p w14:paraId="3C48D60E" w14:textId="77777777" w:rsidR="00976B1E" w:rsidRPr="00976B1E" w:rsidRDefault="00976B1E" w:rsidP="00976B1E">
      <w:pPr>
        <w:rPr>
          <w:b/>
          <w:bCs/>
        </w:rPr>
      </w:pPr>
      <w:r w:rsidRPr="00976B1E">
        <w:rPr>
          <w:b/>
          <w:bCs/>
        </w:rPr>
        <w:t>2.2 Technology Stack</w:t>
      </w:r>
    </w:p>
    <w:p w14:paraId="5148A995" w14:textId="77777777" w:rsidR="00976B1E" w:rsidRPr="00976B1E" w:rsidRDefault="00976B1E" w:rsidP="00976B1E">
      <w:pPr>
        <w:numPr>
          <w:ilvl w:val="0"/>
          <w:numId w:val="3"/>
        </w:numPr>
      </w:pPr>
      <w:r w:rsidRPr="00976B1E">
        <w:rPr>
          <w:b/>
          <w:bCs/>
        </w:rPr>
        <w:t>Power BI Desktop</w:t>
      </w:r>
      <w:r w:rsidRPr="00976B1E">
        <w:t xml:space="preserve"> – data prep, modelling, DAX, visuals</w:t>
      </w:r>
    </w:p>
    <w:p w14:paraId="6B9E9271" w14:textId="77777777" w:rsidR="00976B1E" w:rsidRPr="00976B1E" w:rsidRDefault="00976B1E" w:rsidP="00976B1E">
      <w:pPr>
        <w:numPr>
          <w:ilvl w:val="0"/>
          <w:numId w:val="3"/>
        </w:numPr>
      </w:pPr>
      <w:r w:rsidRPr="00976B1E">
        <w:rPr>
          <w:b/>
          <w:bCs/>
        </w:rPr>
        <w:t>Power Query</w:t>
      </w:r>
      <w:r w:rsidRPr="00976B1E">
        <w:t xml:space="preserve"> – cleaning, feature engineering, dimension creation</w:t>
      </w:r>
    </w:p>
    <w:p w14:paraId="3D64E6AC" w14:textId="77777777" w:rsidR="00976B1E" w:rsidRPr="00976B1E" w:rsidRDefault="00976B1E" w:rsidP="00976B1E">
      <w:pPr>
        <w:numPr>
          <w:ilvl w:val="0"/>
          <w:numId w:val="3"/>
        </w:numPr>
      </w:pPr>
      <w:r w:rsidRPr="00976B1E">
        <w:rPr>
          <w:b/>
          <w:bCs/>
        </w:rPr>
        <w:t>DAX</w:t>
      </w:r>
      <w:r w:rsidRPr="00976B1E">
        <w:t xml:space="preserve"> – metrics for pricing, value, and predictive KPIs</w:t>
      </w:r>
    </w:p>
    <w:p w14:paraId="62F2246E" w14:textId="77777777" w:rsidR="00976B1E" w:rsidRPr="00976B1E" w:rsidRDefault="00976B1E" w:rsidP="00976B1E">
      <w:pPr>
        <w:numPr>
          <w:ilvl w:val="0"/>
          <w:numId w:val="3"/>
        </w:numPr>
      </w:pPr>
      <w:r w:rsidRPr="00976B1E">
        <w:rPr>
          <w:b/>
          <w:bCs/>
        </w:rPr>
        <w:t>Python / ML (external)</w:t>
      </w:r>
      <w:r w:rsidRPr="00976B1E">
        <w:t xml:space="preserve"> – model training, feature importance, correlation heatmaps</w:t>
      </w:r>
    </w:p>
    <w:p w14:paraId="7E6C88E4" w14:textId="77777777" w:rsidR="00976B1E" w:rsidRPr="00976B1E" w:rsidRDefault="00976B1E" w:rsidP="00976B1E">
      <w:pPr>
        <w:numPr>
          <w:ilvl w:val="0"/>
          <w:numId w:val="3"/>
        </w:numPr>
      </w:pPr>
      <w:r w:rsidRPr="00976B1E">
        <w:rPr>
          <w:b/>
          <w:bCs/>
        </w:rPr>
        <w:t>Power BI AI visuals</w:t>
      </w:r>
      <w:r w:rsidRPr="00976B1E">
        <w:t xml:space="preserve"> – Decomposition Tree, Key Influencers, Q&amp;A</w:t>
      </w:r>
    </w:p>
    <w:p w14:paraId="7FA92CDB" w14:textId="77777777" w:rsidR="00976B1E" w:rsidRDefault="00976B1E" w:rsidP="00976B1E">
      <w:pPr>
        <w:rPr>
          <w:b/>
          <w:bCs/>
        </w:rPr>
      </w:pPr>
    </w:p>
    <w:p w14:paraId="0620FF7B" w14:textId="2AA10E2A" w:rsidR="00976B1E" w:rsidRPr="00976B1E" w:rsidRDefault="00976B1E" w:rsidP="00976B1E">
      <w:pPr>
        <w:rPr>
          <w:b/>
          <w:bCs/>
        </w:rPr>
      </w:pPr>
      <w:r w:rsidRPr="00976B1E">
        <w:rPr>
          <w:b/>
          <w:bCs/>
        </w:rPr>
        <w:t>3. Data Preparation &amp; Modelling</w:t>
      </w:r>
    </w:p>
    <w:p w14:paraId="3AF5C6CF" w14:textId="77777777" w:rsidR="00976B1E" w:rsidRPr="00976B1E" w:rsidRDefault="00976B1E" w:rsidP="00976B1E">
      <w:pPr>
        <w:rPr>
          <w:b/>
          <w:bCs/>
        </w:rPr>
      </w:pPr>
      <w:r w:rsidRPr="00976B1E">
        <w:rPr>
          <w:b/>
          <w:bCs/>
        </w:rPr>
        <w:t>3.1 Cleaning &amp; Transformation (Power Query)</w:t>
      </w:r>
    </w:p>
    <w:p w14:paraId="01D8C4BA" w14:textId="77777777" w:rsidR="00976B1E" w:rsidRPr="00976B1E" w:rsidRDefault="00976B1E" w:rsidP="00976B1E">
      <w:r w:rsidRPr="00976B1E">
        <w:t>Key steps:</w:t>
      </w:r>
    </w:p>
    <w:p w14:paraId="73FFB8A8" w14:textId="77777777" w:rsidR="00976B1E" w:rsidRPr="00976B1E" w:rsidRDefault="00976B1E" w:rsidP="00976B1E">
      <w:pPr>
        <w:numPr>
          <w:ilvl w:val="0"/>
          <w:numId w:val="4"/>
        </w:numPr>
      </w:pPr>
      <w:r w:rsidRPr="00976B1E">
        <w:t>Removed duplicates and invalid rows</w:t>
      </w:r>
    </w:p>
    <w:p w14:paraId="345C01DD" w14:textId="77777777" w:rsidR="00976B1E" w:rsidRPr="00976B1E" w:rsidRDefault="00976B1E" w:rsidP="00976B1E">
      <w:pPr>
        <w:numPr>
          <w:ilvl w:val="0"/>
          <w:numId w:val="4"/>
        </w:numPr>
      </w:pPr>
      <w:r w:rsidRPr="00976B1E">
        <w:t>Converted all numeric columns to the correct data types</w:t>
      </w:r>
    </w:p>
    <w:p w14:paraId="48C05D5E" w14:textId="77777777" w:rsidR="00976B1E" w:rsidRPr="00976B1E" w:rsidRDefault="00976B1E" w:rsidP="00976B1E">
      <w:pPr>
        <w:numPr>
          <w:ilvl w:val="0"/>
          <w:numId w:val="4"/>
        </w:numPr>
      </w:pPr>
      <w:r w:rsidRPr="00976B1E">
        <w:t>Extracted numeric value from text fields such as "1197 cc" → 1197 (</w:t>
      </w:r>
      <w:proofErr w:type="spellStart"/>
      <w:r w:rsidRPr="00976B1E">
        <w:t>Engine_CC</w:t>
      </w:r>
      <w:proofErr w:type="spellEnd"/>
      <w:r w:rsidRPr="00976B1E">
        <w:t>)</w:t>
      </w:r>
    </w:p>
    <w:p w14:paraId="16CAB013" w14:textId="77777777" w:rsidR="00976B1E" w:rsidRPr="00976B1E" w:rsidRDefault="00976B1E" w:rsidP="00976B1E">
      <w:pPr>
        <w:numPr>
          <w:ilvl w:val="0"/>
          <w:numId w:val="4"/>
        </w:numPr>
      </w:pPr>
      <w:r w:rsidRPr="00976B1E">
        <w:t>Imputed missing values:</w:t>
      </w:r>
    </w:p>
    <w:p w14:paraId="78D182F8" w14:textId="77777777" w:rsidR="00976B1E" w:rsidRPr="00976B1E" w:rsidRDefault="00976B1E" w:rsidP="00976B1E">
      <w:pPr>
        <w:numPr>
          <w:ilvl w:val="1"/>
          <w:numId w:val="4"/>
        </w:numPr>
      </w:pPr>
      <w:r w:rsidRPr="00976B1E">
        <w:t>Dimensions like Height/Width/Length → replaced with column mean</w:t>
      </w:r>
    </w:p>
    <w:p w14:paraId="189A5B88" w14:textId="77777777" w:rsidR="00976B1E" w:rsidRPr="00976B1E" w:rsidRDefault="00976B1E" w:rsidP="00976B1E">
      <w:pPr>
        <w:numPr>
          <w:ilvl w:val="1"/>
          <w:numId w:val="4"/>
        </w:numPr>
      </w:pPr>
      <w:r w:rsidRPr="00976B1E">
        <w:t xml:space="preserve">Seats → replaced missing entries with </w:t>
      </w:r>
      <w:r w:rsidRPr="00976B1E">
        <w:rPr>
          <w:b/>
          <w:bCs/>
        </w:rPr>
        <w:t>4</w:t>
      </w:r>
      <w:r w:rsidRPr="00976B1E">
        <w:t xml:space="preserve"> (standard passenger car)</w:t>
      </w:r>
    </w:p>
    <w:p w14:paraId="74B6388F" w14:textId="77777777" w:rsidR="00976B1E" w:rsidRPr="00976B1E" w:rsidRDefault="00976B1E" w:rsidP="00976B1E">
      <w:pPr>
        <w:numPr>
          <w:ilvl w:val="1"/>
          <w:numId w:val="4"/>
        </w:numPr>
      </w:pPr>
      <w:r w:rsidRPr="00976B1E">
        <w:t>Fuel tank and seating gaps filled based on averages</w:t>
      </w:r>
    </w:p>
    <w:p w14:paraId="0DA4C315" w14:textId="77777777" w:rsidR="00976B1E" w:rsidRPr="00976B1E" w:rsidRDefault="00976B1E" w:rsidP="00976B1E">
      <w:pPr>
        <w:numPr>
          <w:ilvl w:val="0"/>
          <w:numId w:val="4"/>
        </w:numPr>
      </w:pPr>
      <w:r w:rsidRPr="00976B1E">
        <w:t>Engineered categorical fields:</w:t>
      </w:r>
    </w:p>
    <w:p w14:paraId="04DCBD4C" w14:textId="77777777" w:rsidR="00976B1E" w:rsidRPr="00976B1E" w:rsidRDefault="00976B1E" w:rsidP="00976B1E">
      <w:pPr>
        <w:numPr>
          <w:ilvl w:val="1"/>
          <w:numId w:val="4"/>
        </w:numPr>
      </w:pPr>
      <w:proofErr w:type="spellStart"/>
      <w:r w:rsidRPr="00976B1E">
        <w:rPr>
          <w:b/>
          <w:bCs/>
        </w:rPr>
        <w:t>KMGroup</w:t>
      </w:r>
      <w:proofErr w:type="spellEnd"/>
      <w:r w:rsidRPr="00976B1E">
        <w:t xml:space="preserve"> (0–20k, 20–50k, 50–100k, 100–150k, 150k+)</w:t>
      </w:r>
    </w:p>
    <w:p w14:paraId="2356B6B9" w14:textId="77777777" w:rsidR="00976B1E" w:rsidRPr="00976B1E" w:rsidRDefault="00976B1E" w:rsidP="00976B1E">
      <w:pPr>
        <w:numPr>
          <w:ilvl w:val="1"/>
          <w:numId w:val="4"/>
        </w:numPr>
      </w:pPr>
      <w:proofErr w:type="spellStart"/>
      <w:r w:rsidRPr="00976B1E">
        <w:rPr>
          <w:b/>
          <w:bCs/>
        </w:rPr>
        <w:t>PriceBand</w:t>
      </w:r>
      <w:proofErr w:type="spellEnd"/>
      <w:r w:rsidRPr="00976B1E">
        <w:t xml:space="preserve"> (≤2L, 2–5L, 5–10L, 10–15L, 15–25L, 25L+)</w:t>
      </w:r>
    </w:p>
    <w:p w14:paraId="50AC8DD4" w14:textId="77777777" w:rsidR="00976B1E" w:rsidRPr="00976B1E" w:rsidRDefault="00976B1E" w:rsidP="00976B1E">
      <w:pPr>
        <w:numPr>
          <w:ilvl w:val="1"/>
          <w:numId w:val="4"/>
        </w:numPr>
      </w:pPr>
      <w:proofErr w:type="spellStart"/>
      <w:r w:rsidRPr="00976B1E">
        <w:rPr>
          <w:b/>
          <w:bCs/>
        </w:rPr>
        <w:t>Car_Age_Group</w:t>
      </w:r>
      <w:proofErr w:type="spellEnd"/>
      <w:r w:rsidRPr="00976B1E">
        <w:t xml:space="preserve"> (0–3, 3–5, 5–10, 10–15, 15+)</w:t>
      </w:r>
    </w:p>
    <w:p w14:paraId="735A79E1" w14:textId="054410F2" w:rsidR="00976B1E" w:rsidRPr="009E2693" w:rsidRDefault="009E2693" w:rsidP="00976B1E">
      <w:pPr>
        <w:rPr>
          <w:i/>
          <w:iCs/>
        </w:rPr>
      </w:pPr>
      <w:r w:rsidRPr="009E2693">
        <w:rPr>
          <w:i/>
          <w:iCs/>
        </w:rPr>
        <w:t>Example:</w:t>
      </w:r>
    </w:p>
    <w:p w14:paraId="68839289" w14:textId="77777777" w:rsidR="00976B1E" w:rsidRDefault="00976B1E" w:rsidP="00976B1E"/>
    <w:p w14:paraId="7FE07A22" w14:textId="77777777" w:rsidR="00976B1E" w:rsidRDefault="00976B1E" w:rsidP="00976B1E"/>
    <w:p w14:paraId="462C6BA1" w14:textId="78198FB4" w:rsidR="00976B1E" w:rsidRDefault="00976B1E" w:rsidP="00976B1E">
      <w:r w:rsidRPr="00976B1E">
        <w:rPr>
          <w:noProof/>
        </w:rPr>
        <w:lastRenderedPageBreak/>
        <w:drawing>
          <wp:anchor distT="0" distB="0" distL="114300" distR="114300" simplePos="0" relativeHeight="251659264" behindDoc="0" locked="0" layoutInCell="1" allowOverlap="1" wp14:anchorId="2BD130B8" wp14:editId="269971CA">
            <wp:simplePos x="0" y="0"/>
            <wp:positionH relativeFrom="margin">
              <wp:posOffset>1541973</wp:posOffset>
            </wp:positionH>
            <wp:positionV relativeFrom="paragraph">
              <wp:posOffset>-412750</wp:posOffset>
            </wp:positionV>
            <wp:extent cx="2607841" cy="5080883"/>
            <wp:effectExtent l="0" t="0" r="2540" b="5715"/>
            <wp:wrapNone/>
            <wp:docPr id="74948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81999" name=""/>
                    <pic:cNvPicPr/>
                  </pic:nvPicPr>
                  <pic:blipFill>
                    <a:blip r:embed="rId8">
                      <a:extLst>
                        <a:ext uri="{28A0092B-C50C-407E-A947-70E740481C1C}">
                          <a14:useLocalDpi xmlns:a14="http://schemas.microsoft.com/office/drawing/2010/main" val="0"/>
                        </a:ext>
                      </a:extLst>
                    </a:blip>
                    <a:stretch>
                      <a:fillRect/>
                    </a:stretch>
                  </pic:blipFill>
                  <pic:spPr>
                    <a:xfrm>
                      <a:off x="0" y="0"/>
                      <a:ext cx="2607841" cy="5080883"/>
                    </a:xfrm>
                    <a:prstGeom prst="rect">
                      <a:avLst/>
                    </a:prstGeom>
                  </pic:spPr>
                </pic:pic>
              </a:graphicData>
            </a:graphic>
            <wp14:sizeRelV relativeFrom="margin">
              <wp14:pctHeight>0</wp14:pctHeight>
            </wp14:sizeRelV>
          </wp:anchor>
        </w:drawing>
      </w:r>
    </w:p>
    <w:p w14:paraId="4215E85C" w14:textId="77777777" w:rsidR="00976B1E" w:rsidRPr="00976B1E" w:rsidRDefault="00976B1E" w:rsidP="00976B1E"/>
    <w:p w14:paraId="5BE48BEF" w14:textId="77777777" w:rsidR="00976B1E" w:rsidRPr="00976B1E" w:rsidRDefault="00976B1E" w:rsidP="00976B1E"/>
    <w:p w14:paraId="4FF438D2" w14:textId="77777777" w:rsidR="00976B1E" w:rsidRPr="00976B1E" w:rsidRDefault="00976B1E" w:rsidP="00976B1E"/>
    <w:p w14:paraId="6944931C" w14:textId="77777777" w:rsidR="00976B1E" w:rsidRPr="00976B1E" w:rsidRDefault="00976B1E" w:rsidP="00976B1E"/>
    <w:p w14:paraId="6D50C128" w14:textId="77777777" w:rsidR="00976B1E" w:rsidRPr="00976B1E" w:rsidRDefault="00976B1E" w:rsidP="00976B1E"/>
    <w:p w14:paraId="2FF0835D" w14:textId="77777777" w:rsidR="00976B1E" w:rsidRPr="00976B1E" w:rsidRDefault="00976B1E" w:rsidP="00976B1E"/>
    <w:p w14:paraId="5B2A7B00" w14:textId="77777777" w:rsidR="00976B1E" w:rsidRPr="00976B1E" w:rsidRDefault="00976B1E" w:rsidP="00976B1E"/>
    <w:p w14:paraId="0E59C4B8" w14:textId="77777777" w:rsidR="00976B1E" w:rsidRPr="00976B1E" w:rsidRDefault="00976B1E" w:rsidP="00976B1E"/>
    <w:p w14:paraId="3A198448" w14:textId="77777777" w:rsidR="00976B1E" w:rsidRPr="00976B1E" w:rsidRDefault="00976B1E" w:rsidP="00976B1E"/>
    <w:p w14:paraId="61CBED99" w14:textId="77777777" w:rsidR="00976B1E" w:rsidRPr="00976B1E" w:rsidRDefault="00976B1E" w:rsidP="00976B1E"/>
    <w:p w14:paraId="7168D925" w14:textId="77777777" w:rsidR="00976B1E" w:rsidRPr="00976B1E" w:rsidRDefault="00976B1E" w:rsidP="00976B1E"/>
    <w:p w14:paraId="096AC9F4" w14:textId="77777777" w:rsidR="00976B1E" w:rsidRPr="00976B1E" w:rsidRDefault="00976B1E" w:rsidP="00976B1E"/>
    <w:p w14:paraId="000F2145" w14:textId="77777777" w:rsidR="00976B1E" w:rsidRPr="00976B1E" w:rsidRDefault="00976B1E" w:rsidP="00976B1E"/>
    <w:p w14:paraId="34EF4906" w14:textId="77777777" w:rsidR="00976B1E" w:rsidRPr="00976B1E" w:rsidRDefault="00976B1E" w:rsidP="00976B1E"/>
    <w:p w14:paraId="26E1DE8E" w14:textId="77777777" w:rsidR="00976B1E" w:rsidRDefault="00976B1E" w:rsidP="00976B1E"/>
    <w:p w14:paraId="6D9E80B2" w14:textId="74BC1BB4" w:rsidR="00976B1E" w:rsidRDefault="00976B1E" w:rsidP="00976B1E">
      <w:pPr>
        <w:tabs>
          <w:tab w:val="left" w:pos="1265"/>
        </w:tabs>
      </w:pPr>
      <w:r>
        <w:tab/>
      </w:r>
    </w:p>
    <w:p w14:paraId="155EB409" w14:textId="77777777" w:rsidR="00976B1E" w:rsidRDefault="00976B1E" w:rsidP="00976B1E">
      <w:pPr>
        <w:tabs>
          <w:tab w:val="left" w:pos="1265"/>
        </w:tabs>
      </w:pPr>
    </w:p>
    <w:p w14:paraId="1E87F02D" w14:textId="77777777" w:rsidR="00976B1E" w:rsidRPr="00976B1E" w:rsidRDefault="00976B1E" w:rsidP="00976B1E">
      <w:pPr>
        <w:tabs>
          <w:tab w:val="left" w:pos="1265"/>
        </w:tabs>
        <w:rPr>
          <w:b/>
          <w:bCs/>
        </w:rPr>
      </w:pPr>
      <w:proofErr w:type="gramStart"/>
      <w:r w:rsidRPr="00976B1E">
        <w:rPr>
          <w:b/>
          <w:bCs/>
        </w:rPr>
        <w:t>3.2 Dimensional</w:t>
      </w:r>
      <w:proofErr w:type="gramEnd"/>
      <w:r w:rsidRPr="00976B1E">
        <w:rPr>
          <w:b/>
          <w:bCs/>
        </w:rPr>
        <w:t xml:space="preserve"> Model</w:t>
      </w:r>
    </w:p>
    <w:p w14:paraId="6015A1BF" w14:textId="77777777" w:rsidR="00976B1E" w:rsidRPr="00976B1E" w:rsidRDefault="00976B1E" w:rsidP="00976B1E">
      <w:pPr>
        <w:tabs>
          <w:tab w:val="left" w:pos="1265"/>
        </w:tabs>
      </w:pPr>
      <w:r w:rsidRPr="00976B1E">
        <w:t xml:space="preserve">Created a </w:t>
      </w:r>
      <w:r w:rsidRPr="00976B1E">
        <w:rPr>
          <w:b/>
          <w:bCs/>
        </w:rPr>
        <w:t>star schema</w:t>
      </w:r>
      <w:r w:rsidRPr="00976B1E">
        <w:t>:</w:t>
      </w:r>
    </w:p>
    <w:p w14:paraId="38EB0D74" w14:textId="77777777" w:rsidR="00976B1E" w:rsidRPr="00976B1E" w:rsidRDefault="00976B1E" w:rsidP="00976B1E">
      <w:pPr>
        <w:numPr>
          <w:ilvl w:val="0"/>
          <w:numId w:val="5"/>
        </w:numPr>
        <w:tabs>
          <w:tab w:val="left" w:pos="1265"/>
        </w:tabs>
      </w:pPr>
      <w:proofErr w:type="spellStart"/>
      <w:r w:rsidRPr="00976B1E">
        <w:rPr>
          <w:b/>
          <w:bCs/>
        </w:rPr>
        <w:t>Fact_Cars</w:t>
      </w:r>
      <w:proofErr w:type="spellEnd"/>
      <w:r w:rsidRPr="00976B1E">
        <w:t xml:space="preserve"> – all transaction records and engineered fields</w:t>
      </w:r>
    </w:p>
    <w:p w14:paraId="2C6FF8A7" w14:textId="77777777" w:rsidR="00976B1E" w:rsidRPr="00976B1E" w:rsidRDefault="00976B1E" w:rsidP="00976B1E">
      <w:pPr>
        <w:numPr>
          <w:ilvl w:val="0"/>
          <w:numId w:val="5"/>
        </w:numPr>
        <w:tabs>
          <w:tab w:val="left" w:pos="1265"/>
        </w:tabs>
      </w:pPr>
      <w:r w:rsidRPr="00976B1E">
        <w:rPr>
          <w:b/>
          <w:bCs/>
        </w:rPr>
        <w:t>Dimensions</w:t>
      </w:r>
      <w:r w:rsidRPr="00976B1E">
        <w:t>:</w:t>
      </w:r>
    </w:p>
    <w:p w14:paraId="5EA2EC84" w14:textId="77777777" w:rsidR="00976B1E" w:rsidRPr="00976B1E" w:rsidRDefault="00976B1E" w:rsidP="00976B1E">
      <w:pPr>
        <w:numPr>
          <w:ilvl w:val="1"/>
          <w:numId w:val="5"/>
        </w:numPr>
        <w:tabs>
          <w:tab w:val="left" w:pos="1265"/>
        </w:tabs>
      </w:pPr>
      <w:proofErr w:type="spellStart"/>
      <w:r w:rsidRPr="00976B1E">
        <w:t>Dim_Fuel</w:t>
      </w:r>
      <w:proofErr w:type="spellEnd"/>
    </w:p>
    <w:p w14:paraId="2B587998" w14:textId="77777777" w:rsidR="00976B1E" w:rsidRPr="00976B1E" w:rsidRDefault="00976B1E" w:rsidP="00976B1E">
      <w:pPr>
        <w:numPr>
          <w:ilvl w:val="1"/>
          <w:numId w:val="5"/>
        </w:numPr>
        <w:tabs>
          <w:tab w:val="left" w:pos="1265"/>
        </w:tabs>
      </w:pPr>
      <w:proofErr w:type="spellStart"/>
      <w:r w:rsidRPr="00976B1E">
        <w:t>Dim_Transmission</w:t>
      </w:r>
      <w:proofErr w:type="spellEnd"/>
    </w:p>
    <w:p w14:paraId="7C3D766F" w14:textId="77777777" w:rsidR="00976B1E" w:rsidRPr="00976B1E" w:rsidRDefault="00976B1E" w:rsidP="00976B1E">
      <w:pPr>
        <w:numPr>
          <w:ilvl w:val="1"/>
          <w:numId w:val="5"/>
        </w:numPr>
        <w:tabs>
          <w:tab w:val="left" w:pos="1265"/>
        </w:tabs>
      </w:pPr>
      <w:proofErr w:type="spellStart"/>
      <w:r w:rsidRPr="00976B1E">
        <w:t>Dim_MakeModel</w:t>
      </w:r>
      <w:proofErr w:type="spellEnd"/>
    </w:p>
    <w:p w14:paraId="5CF585B2" w14:textId="77777777" w:rsidR="00976B1E" w:rsidRPr="00976B1E" w:rsidRDefault="00976B1E" w:rsidP="00976B1E">
      <w:pPr>
        <w:numPr>
          <w:ilvl w:val="1"/>
          <w:numId w:val="5"/>
        </w:numPr>
        <w:tabs>
          <w:tab w:val="left" w:pos="1265"/>
        </w:tabs>
      </w:pPr>
      <w:proofErr w:type="spellStart"/>
      <w:r w:rsidRPr="00976B1E">
        <w:t>Dim_Year</w:t>
      </w:r>
      <w:proofErr w:type="spellEnd"/>
    </w:p>
    <w:p w14:paraId="5216E3CA" w14:textId="77777777" w:rsidR="00976B1E" w:rsidRPr="00976B1E" w:rsidRDefault="00976B1E" w:rsidP="00976B1E">
      <w:pPr>
        <w:numPr>
          <w:ilvl w:val="1"/>
          <w:numId w:val="5"/>
        </w:numPr>
        <w:tabs>
          <w:tab w:val="left" w:pos="1265"/>
        </w:tabs>
      </w:pPr>
      <w:proofErr w:type="spellStart"/>
      <w:r w:rsidRPr="00976B1E">
        <w:t>Dim_KMGroup</w:t>
      </w:r>
      <w:proofErr w:type="spellEnd"/>
    </w:p>
    <w:p w14:paraId="532DAC53" w14:textId="77777777" w:rsidR="00976B1E" w:rsidRPr="00976B1E" w:rsidRDefault="00976B1E" w:rsidP="00976B1E">
      <w:pPr>
        <w:numPr>
          <w:ilvl w:val="1"/>
          <w:numId w:val="5"/>
        </w:numPr>
        <w:tabs>
          <w:tab w:val="left" w:pos="1265"/>
        </w:tabs>
      </w:pPr>
      <w:proofErr w:type="spellStart"/>
      <w:r w:rsidRPr="00976B1E">
        <w:t>Dim_PriceBand</w:t>
      </w:r>
      <w:proofErr w:type="spellEnd"/>
    </w:p>
    <w:p w14:paraId="1A38D43B" w14:textId="77777777" w:rsidR="00976B1E" w:rsidRPr="00976B1E" w:rsidRDefault="00976B1E" w:rsidP="00976B1E">
      <w:pPr>
        <w:tabs>
          <w:tab w:val="left" w:pos="1265"/>
        </w:tabs>
      </w:pPr>
      <w:r w:rsidRPr="00976B1E">
        <w:t xml:space="preserve">To connect ML results to the car records, an </w:t>
      </w:r>
      <w:r w:rsidRPr="00976B1E">
        <w:rPr>
          <w:b/>
          <w:bCs/>
        </w:rPr>
        <w:t>Index column</w:t>
      </w:r>
      <w:r w:rsidRPr="00976B1E">
        <w:t xml:space="preserve"> was created in both </w:t>
      </w:r>
      <w:proofErr w:type="spellStart"/>
      <w:r w:rsidRPr="00976B1E">
        <w:t>Fact_Cars</w:t>
      </w:r>
      <w:proofErr w:type="spellEnd"/>
      <w:r w:rsidRPr="00976B1E">
        <w:t xml:space="preserve"> and </w:t>
      </w:r>
      <w:proofErr w:type="spellStart"/>
      <w:r w:rsidRPr="00976B1E">
        <w:t>model_predictions</w:t>
      </w:r>
      <w:proofErr w:type="spellEnd"/>
      <w:r w:rsidRPr="00976B1E">
        <w:t xml:space="preserve">, enabling a </w:t>
      </w:r>
      <w:r w:rsidRPr="00976B1E">
        <w:rPr>
          <w:b/>
          <w:bCs/>
        </w:rPr>
        <w:t>1–1 relationship</w:t>
      </w:r>
      <w:r w:rsidRPr="00976B1E">
        <w:t>.</w:t>
      </w:r>
    </w:p>
    <w:p w14:paraId="05C3849C" w14:textId="77777777" w:rsidR="00976B1E" w:rsidRDefault="00976B1E" w:rsidP="00976B1E">
      <w:pPr>
        <w:tabs>
          <w:tab w:val="left" w:pos="1265"/>
        </w:tabs>
      </w:pPr>
    </w:p>
    <w:p w14:paraId="134A71B1" w14:textId="1EFE7D82" w:rsidR="00976B1E" w:rsidRDefault="009E2693" w:rsidP="00976B1E">
      <w:pPr>
        <w:tabs>
          <w:tab w:val="left" w:pos="1265"/>
        </w:tabs>
      </w:pPr>
      <w:r w:rsidRPr="009E2693">
        <w:rPr>
          <w:noProof/>
        </w:rPr>
        <w:lastRenderedPageBreak/>
        <w:drawing>
          <wp:inline distT="0" distB="0" distL="0" distR="0" wp14:anchorId="3EF52CD8" wp14:editId="26725E11">
            <wp:extent cx="5731510" cy="3540760"/>
            <wp:effectExtent l="0" t="0" r="2540" b="2540"/>
            <wp:docPr id="95427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6612" name=""/>
                    <pic:cNvPicPr/>
                  </pic:nvPicPr>
                  <pic:blipFill>
                    <a:blip r:embed="rId9"/>
                    <a:stretch>
                      <a:fillRect/>
                    </a:stretch>
                  </pic:blipFill>
                  <pic:spPr>
                    <a:xfrm>
                      <a:off x="0" y="0"/>
                      <a:ext cx="5731510" cy="3540760"/>
                    </a:xfrm>
                    <a:prstGeom prst="rect">
                      <a:avLst/>
                    </a:prstGeom>
                  </pic:spPr>
                </pic:pic>
              </a:graphicData>
            </a:graphic>
          </wp:inline>
        </w:drawing>
      </w:r>
    </w:p>
    <w:p w14:paraId="3ADE3061" w14:textId="22F378F7" w:rsidR="009E2693" w:rsidRPr="009E2693" w:rsidRDefault="009E2693" w:rsidP="009E2693"/>
    <w:p w14:paraId="146AD108" w14:textId="717463F5" w:rsidR="009E2693" w:rsidRPr="009E2693" w:rsidRDefault="009E2693" w:rsidP="009E2693">
      <w:r w:rsidRPr="009E2693">
        <w:rPr>
          <w:noProof/>
        </w:rPr>
        <w:drawing>
          <wp:anchor distT="0" distB="0" distL="114300" distR="114300" simplePos="0" relativeHeight="251660288" behindDoc="0" locked="0" layoutInCell="1" allowOverlap="1" wp14:anchorId="6FE1B740" wp14:editId="192BB21B">
            <wp:simplePos x="0" y="0"/>
            <wp:positionH relativeFrom="margin">
              <wp:align>right</wp:align>
            </wp:positionH>
            <wp:positionV relativeFrom="paragraph">
              <wp:posOffset>6985</wp:posOffset>
            </wp:positionV>
            <wp:extent cx="5731510" cy="3490595"/>
            <wp:effectExtent l="0" t="0" r="2540" b="0"/>
            <wp:wrapNone/>
            <wp:docPr id="88046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6749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490595"/>
                    </a:xfrm>
                    <a:prstGeom prst="rect">
                      <a:avLst/>
                    </a:prstGeom>
                  </pic:spPr>
                </pic:pic>
              </a:graphicData>
            </a:graphic>
            <wp14:sizeRelV relativeFrom="margin">
              <wp14:pctHeight>0</wp14:pctHeight>
            </wp14:sizeRelV>
          </wp:anchor>
        </w:drawing>
      </w:r>
    </w:p>
    <w:p w14:paraId="517A33A7" w14:textId="77777777" w:rsidR="009E2693" w:rsidRPr="009E2693" w:rsidRDefault="009E2693" w:rsidP="009E2693"/>
    <w:p w14:paraId="57455AAB" w14:textId="77777777" w:rsidR="009E2693" w:rsidRPr="009E2693" w:rsidRDefault="009E2693" w:rsidP="009E2693"/>
    <w:p w14:paraId="111D9EF8" w14:textId="77777777" w:rsidR="009E2693" w:rsidRDefault="009E2693" w:rsidP="009E2693"/>
    <w:p w14:paraId="124E5137" w14:textId="53E13BC8" w:rsidR="009E2693" w:rsidRDefault="009E2693" w:rsidP="009E2693">
      <w:pPr>
        <w:tabs>
          <w:tab w:val="left" w:pos="2692"/>
        </w:tabs>
      </w:pPr>
      <w:r>
        <w:tab/>
      </w:r>
    </w:p>
    <w:p w14:paraId="32C6EDA7" w14:textId="77777777" w:rsidR="009E2693" w:rsidRPr="009E2693" w:rsidRDefault="009E2693" w:rsidP="009E2693"/>
    <w:p w14:paraId="243D8E0F" w14:textId="77777777" w:rsidR="009E2693" w:rsidRPr="009E2693" w:rsidRDefault="009E2693" w:rsidP="009E2693"/>
    <w:p w14:paraId="00333815" w14:textId="77777777" w:rsidR="009E2693" w:rsidRPr="009E2693" w:rsidRDefault="009E2693" w:rsidP="009E2693"/>
    <w:p w14:paraId="0C18D928" w14:textId="77777777" w:rsidR="009E2693" w:rsidRPr="009E2693" w:rsidRDefault="009E2693" w:rsidP="009E2693"/>
    <w:p w14:paraId="75CD2B77" w14:textId="77777777" w:rsidR="009E2693" w:rsidRPr="009E2693" w:rsidRDefault="009E2693" w:rsidP="009E2693"/>
    <w:p w14:paraId="13156B79" w14:textId="77777777" w:rsidR="009E2693" w:rsidRPr="009E2693" w:rsidRDefault="009E2693" w:rsidP="009E2693"/>
    <w:p w14:paraId="2B5FA53F" w14:textId="77777777" w:rsidR="009E2693" w:rsidRPr="009E2693" w:rsidRDefault="009E2693" w:rsidP="009E2693"/>
    <w:p w14:paraId="79CF957F" w14:textId="77777777" w:rsidR="009E2693" w:rsidRDefault="009E2693" w:rsidP="009E2693">
      <w:pPr>
        <w:tabs>
          <w:tab w:val="left" w:pos="1002"/>
        </w:tabs>
      </w:pPr>
    </w:p>
    <w:p w14:paraId="5C5832B3" w14:textId="1D8105FE" w:rsidR="009E2693" w:rsidRPr="009E2693" w:rsidRDefault="009E2693" w:rsidP="009E2693">
      <w:pPr>
        <w:tabs>
          <w:tab w:val="left" w:pos="1002"/>
        </w:tabs>
        <w:rPr>
          <w:b/>
          <w:bCs/>
        </w:rPr>
      </w:pPr>
      <w:r w:rsidRPr="009E2693">
        <w:rPr>
          <w:b/>
          <w:bCs/>
        </w:rPr>
        <w:t>4. Key DAX Measures</w:t>
      </w:r>
    </w:p>
    <w:p w14:paraId="3E9DECAC" w14:textId="77777777" w:rsidR="009E2693" w:rsidRPr="009E2693" w:rsidRDefault="009E2693" w:rsidP="009E2693">
      <w:pPr>
        <w:tabs>
          <w:tab w:val="left" w:pos="1002"/>
        </w:tabs>
      </w:pPr>
      <w:r w:rsidRPr="009E2693">
        <w:t>A library of DAX measures was created, grouped into four categories.</w:t>
      </w:r>
    </w:p>
    <w:p w14:paraId="4B8D4EB0" w14:textId="77777777" w:rsidR="009E2693" w:rsidRPr="009E2693" w:rsidRDefault="009E2693" w:rsidP="009E2693">
      <w:pPr>
        <w:tabs>
          <w:tab w:val="left" w:pos="1002"/>
        </w:tabs>
        <w:rPr>
          <w:b/>
          <w:bCs/>
        </w:rPr>
      </w:pPr>
      <w:r w:rsidRPr="009E2693">
        <w:rPr>
          <w:b/>
          <w:bCs/>
        </w:rPr>
        <w:t>4.1 Core Price &amp; Volume Metrics</w:t>
      </w:r>
    </w:p>
    <w:p w14:paraId="0710855E" w14:textId="77777777" w:rsidR="009E2693" w:rsidRPr="009E2693" w:rsidRDefault="009E2693" w:rsidP="009E2693">
      <w:pPr>
        <w:numPr>
          <w:ilvl w:val="0"/>
          <w:numId w:val="6"/>
        </w:numPr>
        <w:tabs>
          <w:tab w:val="left" w:pos="1002"/>
        </w:tabs>
      </w:pPr>
      <w:r w:rsidRPr="009E2693">
        <w:t>Cars – total car count</w:t>
      </w:r>
    </w:p>
    <w:p w14:paraId="1FD908F2" w14:textId="77777777" w:rsidR="009E2693" w:rsidRPr="009E2693" w:rsidRDefault="009E2693" w:rsidP="009E2693">
      <w:pPr>
        <w:numPr>
          <w:ilvl w:val="0"/>
          <w:numId w:val="6"/>
        </w:numPr>
        <w:tabs>
          <w:tab w:val="left" w:pos="1002"/>
        </w:tabs>
      </w:pPr>
      <w:proofErr w:type="spellStart"/>
      <w:r w:rsidRPr="009E2693">
        <w:lastRenderedPageBreak/>
        <w:t>Avg</w:t>
      </w:r>
      <w:proofErr w:type="spellEnd"/>
      <w:r w:rsidRPr="009E2693">
        <w:t xml:space="preserve"> Price – mean selling price</w:t>
      </w:r>
    </w:p>
    <w:p w14:paraId="6438DC51" w14:textId="77777777" w:rsidR="009E2693" w:rsidRPr="009E2693" w:rsidRDefault="009E2693" w:rsidP="009E2693">
      <w:pPr>
        <w:numPr>
          <w:ilvl w:val="0"/>
          <w:numId w:val="6"/>
        </w:numPr>
        <w:tabs>
          <w:tab w:val="left" w:pos="1002"/>
        </w:tabs>
      </w:pPr>
      <w:r w:rsidRPr="009E2693">
        <w:t>Median Price – median selling price</w:t>
      </w:r>
    </w:p>
    <w:p w14:paraId="7468F64D" w14:textId="77777777" w:rsidR="009E2693" w:rsidRPr="009E2693" w:rsidRDefault="009E2693" w:rsidP="009E2693">
      <w:pPr>
        <w:numPr>
          <w:ilvl w:val="0"/>
          <w:numId w:val="6"/>
        </w:numPr>
        <w:tabs>
          <w:tab w:val="left" w:pos="1002"/>
        </w:tabs>
      </w:pPr>
      <w:proofErr w:type="spellStart"/>
      <w:r w:rsidRPr="009E2693">
        <w:t>Avg</w:t>
      </w:r>
      <w:proofErr w:type="spellEnd"/>
      <w:r w:rsidRPr="009E2693">
        <w:t xml:space="preserve"> </w:t>
      </w:r>
      <w:proofErr w:type="spellStart"/>
      <w:r w:rsidRPr="009E2693">
        <w:t>Kilometers</w:t>
      </w:r>
      <w:proofErr w:type="spellEnd"/>
      <w:r w:rsidRPr="009E2693">
        <w:t xml:space="preserve"> – mean KM Driven</w:t>
      </w:r>
    </w:p>
    <w:p w14:paraId="79BDD0DE" w14:textId="77777777" w:rsidR="009E2693" w:rsidRPr="009E2693" w:rsidRDefault="009E2693" w:rsidP="009E2693">
      <w:pPr>
        <w:numPr>
          <w:ilvl w:val="0"/>
          <w:numId w:val="6"/>
        </w:numPr>
        <w:tabs>
          <w:tab w:val="left" w:pos="1002"/>
        </w:tabs>
      </w:pPr>
      <w:proofErr w:type="spellStart"/>
      <w:r w:rsidRPr="009E2693">
        <w:t>Avg</w:t>
      </w:r>
      <w:proofErr w:type="spellEnd"/>
      <w:r w:rsidRPr="009E2693">
        <w:t xml:space="preserve"> Vehicle Age – mean age of the vehicles</w:t>
      </w:r>
    </w:p>
    <w:p w14:paraId="0202E03E" w14:textId="62E8E6C6" w:rsidR="009E2693" w:rsidRPr="009E2693" w:rsidRDefault="009E2693" w:rsidP="009E2693">
      <w:pPr>
        <w:tabs>
          <w:tab w:val="left" w:pos="1002"/>
        </w:tabs>
        <w:rPr>
          <w:b/>
          <w:bCs/>
        </w:rPr>
      </w:pPr>
      <w:r w:rsidRPr="009E2693">
        <w:rPr>
          <w:b/>
          <w:bCs/>
        </w:rPr>
        <w:t xml:space="preserve">4.2 Predictive Model Metrics (from </w:t>
      </w:r>
      <w:proofErr w:type="spellStart"/>
      <w:r w:rsidRPr="009E2693">
        <w:rPr>
          <w:b/>
          <w:bCs/>
        </w:rPr>
        <w:t>model_predictions</w:t>
      </w:r>
      <w:proofErr w:type="spellEnd"/>
      <w:r w:rsidRPr="009E2693">
        <w:rPr>
          <w:b/>
          <w:bCs/>
        </w:rPr>
        <w:t>)</w:t>
      </w:r>
    </w:p>
    <w:p w14:paraId="43616D49" w14:textId="77777777" w:rsidR="009E2693" w:rsidRPr="009E2693" w:rsidRDefault="009E2693" w:rsidP="009E2693">
      <w:pPr>
        <w:numPr>
          <w:ilvl w:val="0"/>
          <w:numId w:val="7"/>
        </w:numPr>
        <w:tabs>
          <w:tab w:val="left" w:pos="1002"/>
        </w:tabs>
      </w:pPr>
      <w:r w:rsidRPr="009E2693">
        <w:t>MP Rows – number of prediction rows</w:t>
      </w:r>
    </w:p>
    <w:p w14:paraId="0BAA5D4C" w14:textId="77777777" w:rsidR="009E2693" w:rsidRPr="009E2693" w:rsidRDefault="009E2693" w:rsidP="009E2693">
      <w:pPr>
        <w:numPr>
          <w:ilvl w:val="0"/>
          <w:numId w:val="7"/>
        </w:numPr>
        <w:tabs>
          <w:tab w:val="left" w:pos="1002"/>
        </w:tabs>
      </w:pPr>
      <w:r w:rsidRPr="009E2693">
        <w:t>Predicted / Actual – aggregate prediction vs true price</w:t>
      </w:r>
    </w:p>
    <w:p w14:paraId="21C9D393" w14:textId="77777777" w:rsidR="009E2693" w:rsidRPr="009E2693" w:rsidRDefault="009E2693" w:rsidP="009E2693">
      <w:pPr>
        <w:numPr>
          <w:ilvl w:val="0"/>
          <w:numId w:val="7"/>
        </w:numPr>
        <w:tabs>
          <w:tab w:val="left" w:pos="1002"/>
        </w:tabs>
      </w:pPr>
      <w:r w:rsidRPr="009E2693">
        <w:t>MP RMSE – Root Mean Squared Error of predictions</w:t>
      </w:r>
    </w:p>
    <w:p w14:paraId="56C67343" w14:textId="368A1737" w:rsidR="009E2693" w:rsidRPr="009E2693" w:rsidRDefault="009E2693" w:rsidP="009E2693">
      <w:pPr>
        <w:numPr>
          <w:ilvl w:val="0"/>
          <w:numId w:val="7"/>
        </w:numPr>
        <w:tabs>
          <w:tab w:val="left" w:pos="1002"/>
        </w:tabs>
      </w:pPr>
      <w:r w:rsidRPr="009E2693">
        <w:t>MP MAPE – Mean Absolute Percentage Error</w:t>
      </w:r>
    </w:p>
    <w:p w14:paraId="1640A869" w14:textId="6B17CE9A" w:rsidR="009E2693" w:rsidRPr="009E2693" w:rsidRDefault="009E2693" w:rsidP="009E2693">
      <w:pPr>
        <w:numPr>
          <w:ilvl w:val="0"/>
          <w:numId w:val="7"/>
        </w:numPr>
        <w:tabs>
          <w:tab w:val="left" w:pos="1002"/>
        </w:tabs>
      </w:pPr>
      <w:r w:rsidRPr="009E2693">
        <w:t>MP Accuracy % – model accuracy in percentage</w:t>
      </w:r>
    </w:p>
    <w:p w14:paraId="49897A2B" w14:textId="7DE87C35" w:rsidR="009E2693" w:rsidRPr="009E2693" w:rsidRDefault="009E2693" w:rsidP="009E2693">
      <w:pPr>
        <w:numPr>
          <w:ilvl w:val="0"/>
          <w:numId w:val="7"/>
        </w:numPr>
        <w:tabs>
          <w:tab w:val="left" w:pos="1002"/>
        </w:tabs>
      </w:pPr>
      <w:r w:rsidRPr="009E2693">
        <w:t>Prediction Error – average difference between Predicted and Actual</w:t>
      </w:r>
    </w:p>
    <w:p w14:paraId="3A209C0A" w14:textId="485080CD" w:rsidR="009E2693" w:rsidRPr="009E2693" w:rsidRDefault="009E2693" w:rsidP="009E2693">
      <w:pPr>
        <w:tabs>
          <w:tab w:val="left" w:pos="1002"/>
        </w:tabs>
        <w:rPr>
          <w:b/>
          <w:bCs/>
        </w:rPr>
      </w:pPr>
      <w:r w:rsidRPr="009E2693">
        <w:rPr>
          <w:b/>
          <w:bCs/>
        </w:rPr>
        <w:t>4.3 Value &amp; Efficiency Metrics (Analytics Page)</w:t>
      </w:r>
    </w:p>
    <w:p w14:paraId="100EEC00" w14:textId="55295CEC" w:rsidR="009E2693" w:rsidRPr="009E2693" w:rsidRDefault="0024452D" w:rsidP="009E2693">
      <w:pPr>
        <w:numPr>
          <w:ilvl w:val="0"/>
          <w:numId w:val="8"/>
        </w:numPr>
        <w:tabs>
          <w:tab w:val="left" w:pos="1002"/>
        </w:tabs>
      </w:pPr>
      <w:r>
        <w:rPr>
          <w:b/>
          <w:bCs/>
        </w:rPr>
        <w:t>Price per KM</w:t>
      </w:r>
      <w:r w:rsidR="009E2693" w:rsidRPr="009E2693">
        <w:t xml:space="preserve"> – </w:t>
      </w:r>
      <w:proofErr w:type="spellStart"/>
      <w:r w:rsidR="009E2693" w:rsidRPr="009E2693">
        <w:t>KMDriven</w:t>
      </w:r>
      <w:proofErr w:type="spellEnd"/>
      <w:r w:rsidR="009E2693" w:rsidRPr="009E2693">
        <w:t xml:space="preserve"> / (Price in Lakhs)</w:t>
      </w:r>
    </w:p>
    <w:p w14:paraId="056C8B0E" w14:textId="58919228" w:rsidR="009E2693" w:rsidRPr="009E2693" w:rsidRDefault="0024452D" w:rsidP="009E2693">
      <w:pPr>
        <w:numPr>
          <w:ilvl w:val="0"/>
          <w:numId w:val="8"/>
        </w:numPr>
        <w:tabs>
          <w:tab w:val="left" w:pos="1002"/>
        </w:tabs>
      </w:pPr>
      <w:r>
        <w:rPr>
          <w:b/>
          <w:bCs/>
        </w:rPr>
        <w:t>Price per Seat</w:t>
      </w:r>
      <w:r w:rsidR="009E2693" w:rsidRPr="009E2693">
        <w:t xml:space="preserve"> – Price / Seats</w:t>
      </w:r>
    </w:p>
    <w:p w14:paraId="301F5A06" w14:textId="0A19FB6A" w:rsidR="009E2693" w:rsidRPr="009E2693" w:rsidRDefault="009E2693" w:rsidP="009E2693">
      <w:pPr>
        <w:numPr>
          <w:ilvl w:val="0"/>
          <w:numId w:val="8"/>
        </w:numPr>
        <w:tabs>
          <w:tab w:val="left" w:pos="1002"/>
        </w:tabs>
      </w:pPr>
      <w:r w:rsidRPr="009E2693">
        <w:rPr>
          <w:b/>
          <w:bCs/>
        </w:rPr>
        <w:t>Composite Value Score (0–100)</w:t>
      </w:r>
      <w:r w:rsidRPr="009E2693">
        <w:t xml:space="preserve"> – weighted ranking combining the three metrics to identify best-value brands/models</w:t>
      </w:r>
      <w:r w:rsidR="0024452D">
        <w:t xml:space="preserve"> – Engine Val</w:t>
      </w:r>
    </w:p>
    <w:p w14:paraId="3DCD6C06" w14:textId="77777777" w:rsidR="009E2693" w:rsidRPr="009E2693" w:rsidRDefault="009E2693" w:rsidP="009E2693">
      <w:pPr>
        <w:tabs>
          <w:tab w:val="left" w:pos="1002"/>
        </w:tabs>
        <w:rPr>
          <w:b/>
          <w:bCs/>
        </w:rPr>
      </w:pPr>
      <w:r w:rsidRPr="009E2693">
        <w:rPr>
          <w:b/>
          <w:bCs/>
        </w:rPr>
        <w:t>4.4 Supporting Measures</w:t>
      </w:r>
    </w:p>
    <w:p w14:paraId="0CB605D6" w14:textId="5CA988E2" w:rsidR="009E2693" w:rsidRPr="009E2693" w:rsidRDefault="009E2693" w:rsidP="009E2693">
      <w:pPr>
        <w:numPr>
          <w:ilvl w:val="0"/>
          <w:numId w:val="9"/>
        </w:numPr>
        <w:tabs>
          <w:tab w:val="left" w:pos="1002"/>
        </w:tabs>
      </w:pPr>
      <w:r w:rsidRPr="009E2693">
        <w:t xml:space="preserve">Price and KM totals by Make, Model, </w:t>
      </w:r>
      <w:proofErr w:type="spellStart"/>
      <w:r w:rsidRPr="009E2693">
        <w:t>FuelType</w:t>
      </w:r>
      <w:proofErr w:type="spellEnd"/>
      <w:r w:rsidRPr="009E2693">
        <w:t>, Transmission, and age</w:t>
      </w:r>
    </w:p>
    <w:p w14:paraId="3E0AAC8C" w14:textId="74FE79DC" w:rsidR="009E2693" w:rsidRDefault="009E2693" w:rsidP="009E2693">
      <w:pPr>
        <w:numPr>
          <w:ilvl w:val="0"/>
          <w:numId w:val="9"/>
        </w:numPr>
        <w:tabs>
          <w:tab w:val="left" w:pos="1002"/>
        </w:tabs>
      </w:pPr>
      <w:r w:rsidRPr="009E2693">
        <w:t xml:space="preserve">YoY change in </w:t>
      </w:r>
      <w:proofErr w:type="spellStart"/>
      <w:r w:rsidRPr="009E2693">
        <w:t>Avg</w:t>
      </w:r>
      <w:proofErr w:type="spellEnd"/>
      <w:r w:rsidRPr="009E2693">
        <w:t xml:space="preserve"> Price and Volume for time-series visuals</w:t>
      </w:r>
    </w:p>
    <w:p w14:paraId="4F54FAC5" w14:textId="1659C81B" w:rsidR="009E2693" w:rsidRPr="009E2693" w:rsidRDefault="009E2693" w:rsidP="009E2693">
      <w:pPr>
        <w:tabs>
          <w:tab w:val="left" w:pos="1002"/>
        </w:tabs>
        <w:rPr>
          <w:i/>
          <w:iCs/>
        </w:rPr>
      </w:pPr>
      <w:r w:rsidRPr="009E2693">
        <w:rPr>
          <w:i/>
          <w:iCs/>
        </w:rPr>
        <w:t>Example:</w:t>
      </w:r>
    </w:p>
    <w:p w14:paraId="30C427D0" w14:textId="503F5FD4" w:rsidR="009E2693" w:rsidRDefault="009E2693" w:rsidP="009E2693">
      <w:pPr>
        <w:tabs>
          <w:tab w:val="left" w:pos="1002"/>
        </w:tabs>
      </w:pPr>
      <w:r w:rsidRPr="009E2693">
        <w:rPr>
          <w:noProof/>
        </w:rPr>
        <w:drawing>
          <wp:anchor distT="0" distB="0" distL="114300" distR="114300" simplePos="0" relativeHeight="251662336" behindDoc="0" locked="0" layoutInCell="1" allowOverlap="1" wp14:anchorId="554436FB" wp14:editId="30799ED5">
            <wp:simplePos x="0" y="0"/>
            <wp:positionH relativeFrom="column">
              <wp:posOffset>2361536</wp:posOffset>
            </wp:positionH>
            <wp:positionV relativeFrom="paragraph">
              <wp:posOffset>11209</wp:posOffset>
            </wp:positionV>
            <wp:extent cx="1415333" cy="1550035"/>
            <wp:effectExtent l="0" t="0" r="0" b="0"/>
            <wp:wrapNone/>
            <wp:docPr id="83193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7445" name=""/>
                    <pic:cNvPicPr/>
                  </pic:nvPicPr>
                  <pic:blipFill>
                    <a:blip r:embed="rId11">
                      <a:extLst>
                        <a:ext uri="{28A0092B-C50C-407E-A947-70E740481C1C}">
                          <a14:useLocalDpi xmlns:a14="http://schemas.microsoft.com/office/drawing/2010/main" val="0"/>
                        </a:ext>
                      </a:extLst>
                    </a:blip>
                    <a:stretch>
                      <a:fillRect/>
                    </a:stretch>
                  </pic:blipFill>
                  <pic:spPr>
                    <a:xfrm>
                      <a:off x="0" y="0"/>
                      <a:ext cx="1424733" cy="1560329"/>
                    </a:xfrm>
                    <a:prstGeom prst="rect">
                      <a:avLst/>
                    </a:prstGeom>
                  </pic:spPr>
                </pic:pic>
              </a:graphicData>
            </a:graphic>
            <wp14:sizeRelH relativeFrom="margin">
              <wp14:pctWidth>0</wp14:pctWidth>
            </wp14:sizeRelH>
            <wp14:sizeRelV relativeFrom="margin">
              <wp14:pctHeight>0</wp14:pctHeight>
            </wp14:sizeRelV>
          </wp:anchor>
        </w:drawing>
      </w:r>
      <w:r w:rsidRPr="009E2693">
        <w:rPr>
          <w:noProof/>
        </w:rPr>
        <w:drawing>
          <wp:anchor distT="0" distB="0" distL="114300" distR="114300" simplePos="0" relativeHeight="251661312" behindDoc="0" locked="0" layoutInCell="1" allowOverlap="1" wp14:anchorId="76FDE784" wp14:editId="60C28955">
            <wp:simplePos x="0" y="0"/>
            <wp:positionH relativeFrom="column">
              <wp:posOffset>429370</wp:posOffset>
            </wp:positionH>
            <wp:positionV relativeFrom="paragraph">
              <wp:posOffset>35063</wp:posOffset>
            </wp:positionV>
            <wp:extent cx="1709531" cy="2917825"/>
            <wp:effectExtent l="0" t="0" r="5080" b="0"/>
            <wp:wrapNone/>
            <wp:docPr id="12527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9398" name=""/>
                    <pic:cNvPicPr/>
                  </pic:nvPicPr>
                  <pic:blipFill>
                    <a:blip r:embed="rId12">
                      <a:extLst>
                        <a:ext uri="{28A0092B-C50C-407E-A947-70E740481C1C}">
                          <a14:useLocalDpi xmlns:a14="http://schemas.microsoft.com/office/drawing/2010/main" val="0"/>
                        </a:ext>
                      </a:extLst>
                    </a:blip>
                    <a:stretch>
                      <a:fillRect/>
                    </a:stretch>
                  </pic:blipFill>
                  <pic:spPr>
                    <a:xfrm>
                      <a:off x="0" y="0"/>
                      <a:ext cx="1715853" cy="2928616"/>
                    </a:xfrm>
                    <a:prstGeom prst="rect">
                      <a:avLst/>
                    </a:prstGeom>
                  </pic:spPr>
                </pic:pic>
              </a:graphicData>
            </a:graphic>
            <wp14:sizeRelH relativeFrom="margin">
              <wp14:pctWidth>0</wp14:pctWidth>
            </wp14:sizeRelH>
            <wp14:sizeRelV relativeFrom="margin">
              <wp14:pctHeight>0</wp14:pctHeight>
            </wp14:sizeRelV>
          </wp:anchor>
        </w:drawing>
      </w:r>
    </w:p>
    <w:p w14:paraId="44A23A88" w14:textId="2F88B812" w:rsidR="009E2693" w:rsidRDefault="0024452D" w:rsidP="009E2693">
      <w:pPr>
        <w:tabs>
          <w:tab w:val="left" w:pos="1002"/>
        </w:tabs>
      </w:pPr>
      <w:r w:rsidRPr="0024452D">
        <w:rPr>
          <w:noProof/>
        </w:rPr>
        <w:drawing>
          <wp:anchor distT="0" distB="0" distL="114300" distR="114300" simplePos="0" relativeHeight="251664384" behindDoc="0" locked="0" layoutInCell="1" allowOverlap="1" wp14:anchorId="75BD4BBC" wp14:editId="2F182A36">
            <wp:simplePos x="0" y="0"/>
            <wp:positionH relativeFrom="column">
              <wp:posOffset>2353586</wp:posOffset>
            </wp:positionH>
            <wp:positionV relativeFrom="paragraph">
              <wp:posOffset>2102899</wp:posOffset>
            </wp:positionV>
            <wp:extent cx="1422372" cy="447657"/>
            <wp:effectExtent l="0" t="0" r="6985" b="0"/>
            <wp:wrapNone/>
            <wp:docPr id="73918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83292" name=""/>
                    <pic:cNvPicPr/>
                  </pic:nvPicPr>
                  <pic:blipFill>
                    <a:blip r:embed="rId13">
                      <a:extLst>
                        <a:ext uri="{28A0092B-C50C-407E-A947-70E740481C1C}">
                          <a14:useLocalDpi xmlns:a14="http://schemas.microsoft.com/office/drawing/2010/main" val="0"/>
                        </a:ext>
                      </a:extLst>
                    </a:blip>
                    <a:stretch>
                      <a:fillRect/>
                    </a:stretch>
                  </pic:blipFill>
                  <pic:spPr>
                    <a:xfrm>
                      <a:off x="0" y="0"/>
                      <a:ext cx="1438914" cy="452863"/>
                    </a:xfrm>
                    <a:prstGeom prst="rect">
                      <a:avLst/>
                    </a:prstGeom>
                  </pic:spPr>
                </pic:pic>
              </a:graphicData>
            </a:graphic>
            <wp14:sizeRelH relativeFrom="margin">
              <wp14:pctWidth>0</wp14:pctWidth>
            </wp14:sizeRelH>
          </wp:anchor>
        </w:drawing>
      </w:r>
      <w:r w:rsidR="009E2693" w:rsidRPr="009E2693">
        <w:rPr>
          <w:noProof/>
        </w:rPr>
        <w:drawing>
          <wp:anchor distT="0" distB="0" distL="114300" distR="114300" simplePos="0" relativeHeight="251663360" behindDoc="0" locked="0" layoutInCell="1" allowOverlap="1" wp14:anchorId="0A14DF33" wp14:editId="4E2AEC96">
            <wp:simplePos x="0" y="0"/>
            <wp:positionH relativeFrom="column">
              <wp:posOffset>2369489</wp:posOffset>
            </wp:positionH>
            <wp:positionV relativeFrom="paragraph">
              <wp:posOffset>1347525</wp:posOffset>
            </wp:positionV>
            <wp:extent cx="1406828" cy="675466"/>
            <wp:effectExtent l="0" t="0" r="3175" b="0"/>
            <wp:wrapNone/>
            <wp:docPr id="88565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56064" name=""/>
                    <pic:cNvPicPr/>
                  </pic:nvPicPr>
                  <pic:blipFill>
                    <a:blip r:embed="rId14">
                      <a:extLst>
                        <a:ext uri="{28A0092B-C50C-407E-A947-70E740481C1C}">
                          <a14:useLocalDpi xmlns:a14="http://schemas.microsoft.com/office/drawing/2010/main" val="0"/>
                        </a:ext>
                      </a:extLst>
                    </a:blip>
                    <a:stretch>
                      <a:fillRect/>
                    </a:stretch>
                  </pic:blipFill>
                  <pic:spPr>
                    <a:xfrm>
                      <a:off x="0" y="0"/>
                      <a:ext cx="1412001" cy="677950"/>
                    </a:xfrm>
                    <a:prstGeom prst="rect">
                      <a:avLst/>
                    </a:prstGeom>
                  </pic:spPr>
                </pic:pic>
              </a:graphicData>
            </a:graphic>
            <wp14:sizeRelH relativeFrom="margin">
              <wp14:pctWidth>0</wp14:pctWidth>
            </wp14:sizeRelH>
            <wp14:sizeRelV relativeFrom="margin">
              <wp14:pctHeight>0</wp14:pctHeight>
            </wp14:sizeRelV>
          </wp:anchor>
        </w:drawing>
      </w:r>
    </w:p>
    <w:p w14:paraId="4746DF98" w14:textId="77777777" w:rsidR="0024452D" w:rsidRPr="0024452D" w:rsidRDefault="0024452D" w:rsidP="0024452D"/>
    <w:p w14:paraId="6A4B8F56" w14:textId="77777777" w:rsidR="0024452D" w:rsidRPr="0024452D" w:rsidRDefault="0024452D" w:rsidP="0024452D"/>
    <w:p w14:paraId="371867E0" w14:textId="77777777" w:rsidR="0024452D" w:rsidRPr="0024452D" w:rsidRDefault="0024452D" w:rsidP="0024452D"/>
    <w:p w14:paraId="7D611526" w14:textId="77777777" w:rsidR="0024452D" w:rsidRPr="0024452D" w:rsidRDefault="0024452D" w:rsidP="0024452D"/>
    <w:p w14:paraId="014036FE" w14:textId="77777777" w:rsidR="0024452D" w:rsidRPr="0024452D" w:rsidRDefault="0024452D" w:rsidP="0024452D"/>
    <w:p w14:paraId="33A0EB3E" w14:textId="77777777" w:rsidR="0024452D" w:rsidRPr="0024452D" w:rsidRDefault="0024452D" w:rsidP="0024452D"/>
    <w:p w14:paraId="65629EE5" w14:textId="77777777" w:rsidR="0024452D" w:rsidRPr="0024452D" w:rsidRDefault="0024452D" w:rsidP="0024452D"/>
    <w:p w14:paraId="4761892C" w14:textId="77777777" w:rsidR="0024452D" w:rsidRDefault="0024452D" w:rsidP="0024452D"/>
    <w:p w14:paraId="605A37E7" w14:textId="77777777" w:rsidR="0024452D" w:rsidRDefault="0024452D" w:rsidP="0024452D"/>
    <w:p w14:paraId="023E0190" w14:textId="0581D1CC" w:rsidR="0024452D" w:rsidRPr="0024452D" w:rsidRDefault="0024452D" w:rsidP="0024452D">
      <w:pPr>
        <w:rPr>
          <w:b/>
          <w:bCs/>
        </w:rPr>
      </w:pPr>
      <w:r w:rsidRPr="0024452D">
        <w:rPr>
          <w:b/>
          <w:bCs/>
        </w:rPr>
        <w:lastRenderedPageBreak/>
        <w:t>5. Dashboard Pages &amp; Analytical Story</w:t>
      </w:r>
    </w:p>
    <w:p w14:paraId="1FCEB4AD" w14:textId="77777777" w:rsidR="0024452D" w:rsidRPr="0024452D" w:rsidRDefault="0024452D" w:rsidP="0024452D">
      <w:pPr>
        <w:rPr>
          <w:b/>
          <w:bCs/>
        </w:rPr>
      </w:pPr>
      <w:r w:rsidRPr="0024452D">
        <w:rPr>
          <w:b/>
          <w:bCs/>
        </w:rPr>
        <w:t>5.1 Page 1 – Market Overview</w:t>
      </w:r>
    </w:p>
    <w:p w14:paraId="57F60FA4" w14:textId="77777777" w:rsidR="0024452D" w:rsidRPr="0024452D" w:rsidRDefault="0024452D" w:rsidP="0024452D">
      <w:r w:rsidRPr="0024452D">
        <w:rPr>
          <w:b/>
          <w:bCs/>
        </w:rPr>
        <w:t>Goal:</w:t>
      </w:r>
      <w:r w:rsidRPr="0024452D">
        <w:t xml:space="preserve"> Give a compact, high-level picture of the used-car market.</w:t>
      </w:r>
    </w:p>
    <w:p w14:paraId="15C2D94D" w14:textId="77777777" w:rsidR="0024452D" w:rsidRPr="0024452D" w:rsidRDefault="0024452D" w:rsidP="0024452D">
      <w:r w:rsidRPr="0024452D">
        <w:rPr>
          <w:b/>
          <w:bCs/>
        </w:rPr>
        <w:t>Visuals:</w:t>
      </w:r>
    </w:p>
    <w:p w14:paraId="6F1726D4" w14:textId="77777777" w:rsidR="0024452D" w:rsidRPr="0024452D" w:rsidRDefault="0024452D" w:rsidP="0024452D">
      <w:pPr>
        <w:numPr>
          <w:ilvl w:val="0"/>
          <w:numId w:val="10"/>
        </w:numPr>
      </w:pPr>
      <w:r w:rsidRPr="0024452D">
        <w:t xml:space="preserve">Cards – Total Cars, </w:t>
      </w:r>
      <w:proofErr w:type="spellStart"/>
      <w:r w:rsidRPr="0024452D">
        <w:t>Avg</w:t>
      </w:r>
      <w:proofErr w:type="spellEnd"/>
      <w:r w:rsidRPr="0024452D">
        <w:t xml:space="preserve"> Price, Median Price, </w:t>
      </w:r>
      <w:proofErr w:type="spellStart"/>
      <w:r w:rsidRPr="0024452D">
        <w:t>Avg</w:t>
      </w:r>
      <w:proofErr w:type="spellEnd"/>
      <w:r w:rsidRPr="0024452D">
        <w:t xml:space="preserve"> KM, </w:t>
      </w:r>
      <w:proofErr w:type="spellStart"/>
      <w:r w:rsidRPr="0024452D">
        <w:t>Avg</w:t>
      </w:r>
      <w:proofErr w:type="spellEnd"/>
      <w:r w:rsidRPr="0024452D">
        <w:t xml:space="preserve"> Vehicle Age</w:t>
      </w:r>
    </w:p>
    <w:p w14:paraId="66397445" w14:textId="77777777" w:rsidR="0024452D" w:rsidRPr="0024452D" w:rsidRDefault="0024452D" w:rsidP="0024452D">
      <w:pPr>
        <w:numPr>
          <w:ilvl w:val="0"/>
          <w:numId w:val="10"/>
        </w:numPr>
      </w:pPr>
      <w:r w:rsidRPr="0024452D">
        <w:t xml:space="preserve">Line / Area charts – </w:t>
      </w:r>
      <w:proofErr w:type="spellStart"/>
      <w:r w:rsidRPr="0024452D">
        <w:rPr>
          <w:b/>
          <w:bCs/>
        </w:rPr>
        <w:t>Avg</w:t>
      </w:r>
      <w:proofErr w:type="spellEnd"/>
      <w:r w:rsidRPr="0024452D">
        <w:rPr>
          <w:b/>
          <w:bCs/>
        </w:rPr>
        <w:t xml:space="preserve"> Price by Year</w:t>
      </w:r>
      <w:r w:rsidRPr="0024452D">
        <w:t xml:space="preserve">, </w:t>
      </w:r>
      <w:r w:rsidRPr="0024452D">
        <w:rPr>
          <w:b/>
          <w:bCs/>
        </w:rPr>
        <w:t>Cars by Year</w:t>
      </w:r>
    </w:p>
    <w:p w14:paraId="452E7294" w14:textId="77777777" w:rsidR="0024452D" w:rsidRPr="0024452D" w:rsidRDefault="0024452D" w:rsidP="0024452D">
      <w:pPr>
        <w:numPr>
          <w:ilvl w:val="0"/>
          <w:numId w:val="10"/>
        </w:numPr>
      </w:pPr>
      <w:r w:rsidRPr="0024452D">
        <w:t xml:space="preserve">Donut charts – </w:t>
      </w:r>
      <w:proofErr w:type="spellStart"/>
      <w:r w:rsidRPr="0024452D">
        <w:rPr>
          <w:b/>
          <w:bCs/>
        </w:rPr>
        <w:t>FuelType</w:t>
      </w:r>
      <w:proofErr w:type="spellEnd"/>
      <w:r w:rsidRPr="0024452D">
        <w:rPr>
          <w:b/>
          <w:bCs/>
        </w:rPr>
        <w:t xml:space="preserve"> share</w:t>
      </w:r>
      <w:r w:rsidRPr="0024452D">
        <w:t xml:space="preserve">, </w:t>
      </w:r>
      <w:r w:rsidRPr="0024452D">
        <w:rPr>
          <w:b/>
          <w:bCs/>
        </w:rPr>
        <w:t>Transmission share</w:t>
      </w:r>
    </w:p>
    <w:p w14:paraId="21EE66BE" w14:textId="77777777" w:rsidR="0024452D" w:rsidRPr="0024452D" w:rsidRDefault="0024452D" w:rsidP="0024452D">
      <w:pPr>
        <w:numPr>
          <w:ilvl w:val="0"/>
          <w:numId w:val="10"/>
        </w:numPr>
      </w:pPr>
      <w:r w:rsidRPr="0024452D">
        <w:t xml:space="preserve">Bar charts – </w:t>
      </w:r>
      <w:r w:rsidRPr="0024452D">
        <w:rPr>
          <w:b/>
          <w:bCs/>
        </w:rPr>
        <w:t>Top Brands by Volume</w:t>
      </w:r>
      <w:r w:rsidRPr="0024452D">
        <w:t xml:space="preserve">, </w:t>
      </w:r>
      <w:r w:rsidRPr="0024452D">
        <w:rPr>
          <w:b/>
          <w:bCs/>
        </w:rPr>
        <w:t xml:space="preserve">Cars by </w:t>
      </w:r>
      <w:proofErr w:type="spellStart"/>
      <w:r w:rsidRPr="0024452D">
        <w:rPr>
          <w:b/>
          <w:bCs/>
        </w:rPr>
        <w:t>Car_Age_Group</w:t>
      </w:r>
      <w:proofErr w:type="spellEnd"/>
    </w:p>
    <w:p w14:paraId="51E84BBB" w14:textId="77777777" w:rsidR="0024452D" w:rsidRPr="0024452D" w:rsidRDefault="0024452D" w:rsidP="0024452D">
      <w:pPr>
        <w:ind w:firstLine="720"/>
      </w:pPr>
      <w:r w:rsidRPr="0024452D">
        <w:rPr>
          <w:b/>
          <w:bCs/>
        </w:rPr>
        <w:t>Key Insights:</w:t>
      </w:r>
    </w:p>
    <w:p w14:paraId="57AE346D" w14:textId="77777777" w:rsidR="0024452D" w:rsidRPr="0024452D" w:rsidRDefault="0024452D" w:rsidP="0024452D">
      <w:pPr>
        <w:numPr>
          <w:ilvl w:val="0"/>
          <w:numId w:val="11"/>
        </w:numPr>
      </w:pPr>
      <w:r w:rsidRPr="0024452D">
        <w:t>Petrol and Diesel dominate the fleet; Electric and Hybrid are niche but high-priced.</w:t>
      </w:r>
    </w:p>
    <w:p w14:paraId="511E1E3A" w14:textId="77777777" w:rsidR="0024452D" w:rsidRPr="0024452D" w:rsidRDefault="0024452D" w:rsidP="0024452D">
      <w:pPr>
        <w:numPr>
          <w:ilvl w:val="0"/>
          <w:numId w:val="11"/>
        </w:numPr>
      </w:pPr>
      <w:r w:rsidRPr="0024452D">
        <w:t xml:space="preserve">Most listed vehicles are between </w:t>
      </w:r>
      <w:r w:rsidRPr="0024452D">
        <w:rPr>
          <w:b/>
          <w:bCs/>
        </w:rPr>
        <w:t>3–7 years old</w:t>
      </w:r>
      <w:r w:rsidRPr="0024452D">
        <w:t>, aligning with common replacement cycles.</w:t>
      </w:r>
    </w:p>
    <w:p w14:paraId="0B7A6EBD" w14:textId="703D11DE" w:rsidR="0024452D" w:rsidRPr="0024452D" w:rsidRDefault="0024452D" w:rsidP="0024452D">
      <w:pPr>
        <w:numPr>
          <w:ilvl w:val="0"/>
          <w:numId w:val="11"/>
        </w:numPr>
      </w:pPr>
      <w:r w:rsidRPr="0024452D">
        <w:t>Premium brands cluster at high prices even for older cars.</w:t>
      </w:r>
    </w:p>
    <w:p w14:paraId="64667336" w14:textId="71E367A8" w:rsidR="0024452D" w:rsidRDefault="0024452D" w:rsidP="0024452D">
      <w:pPr>
        <w:ind w:firstLine="720"/>
      </w:pPr>
      <w:r w:rsidRPr="0024452D">
        <w:rPr>
          <w:noProof/>
        </w:rPr>
        <w:drawing>
          <wp:anchor distT="0" distB="0" distL="114300" distR="114300" simplePos="0" relativeHeight="251665408" behindDoc="0" locked="0" layoutInCell="1" allowOverlap="1" wp14:anchorId="09CBFBB6" wp14:editId="447A204B">
            <wp:simplePos x="0" y="0"/>
            <wp:positionH relativeFrom="margin">
              <wp:align>center</wp:align>
            </wp:positionH>
            <wp:positionV relativeFrom="paragraph">
              <wp:posOffset>371227</wp:posOffset>
            </wp:positionV>
            <wp:extent cx="7052807" cy="3944445"/>
            <wp:effectExtent l="0" t="0" r="0" b="0"/>
            <wp:wrapNone/>
            <wp:docPr id="151684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44018" name=""/>
                    <pic:cNvPicPr/>
                  </pic:nvPicPr>
                  <pic:blipFill>
                    <a:blip r:embed="rId15">
                      <a:extLst>
                        <a:ext uri="{28A0092B-C50C-407E-A947-70E740481C1C}">
                          <a14:useLocalDpi xmlns:a14="http://schemas.microsoft.com/office/drawing/2010/main" val="0"/>
                        </a:ext>
                      </a:extLst>
                    </a:blip>
                    <a:stretch>
                      <a:fillRect/>
                    </a:stretch>
                  </pic:blipFill>
                  <pic:spPr>
                    <a:xfrm>
                      <a:off x="0" y="0"/>
                      <a:ext cx="7052807" cy="3944445"/>
                    </a:xfrm>
                    <a:prstGeom prst="rect">
                      <a:avLst/>
                    </a:prstGeom>
                  </pic:spPr>
                </pic:pic>
              </a:graphicData>
            </a:graphic>
            <wp14:sizeRelH relativeFrom="margin">
              <wp14:pctWidth>0</wp14:pctWidth>
            </wp14:sizeRelH>
            <wp14:sizeRelV relativeFrom="margin">
              <wp14:pctHeight>0</wp14:pctHeight>
            </wp14:sizeRelV>
          </wp:anchor>
        </w:drawing>
      </w:r>
    </w:p>
    <w:p w14:paraId="54CEAC61" w14:textId="77777777" w:rsidR="0024452D" w:rsidRPr="0024452D" w:rsidRDefault="0024452D" w:rsidP="0024452D"/>
    <w:p w14:paraId="02B6C24C" w14:textId="77777777" w:rsidR="0024452D" w:rsidRPr="0024452D" w:rsidRDefault="0024452D" w:rsidP="0024452D"/>
    <w:p w14:paraId="5271707C" w14:textId="77777777" w:rsidR="0024452D" w:rsidRPr="0024452D" w:rsidRDefault="0024452D" w:rsidP="0024452D"/>
    <w:p w14:paraId="2D1BA034" w14:textId="77777777" w:rsidR="0024452D" w:rsidRPr="0024452D" w:rsidRDefault="0024452D" w:rsidP="0024452D"/>
    <w:p w14:paraId="3094D9D5" w14:textId="77777777" w:rsidR="0024452D" w:rsidRPr="0024452D" w:rsidRDefault="0024452D" w:rsidP="0024452D"/>
    <w:p w14:paraId="0E8AB4F4" w14:textId="77777777" w:rsidR="0024452D" w:rsidRPr="0024452D" w:rsidRDefault="0024452D" w:rsidP="0024452D"/>
    <w:p w14:paraId="684DAA6A" w14:textId="77777777" w:rsidR="0024452D" w:rsidRPr="0024452D" w:rsidRDefault="0024452D" w:rsidP="0024452D"/>
    <w:p w14:paraId="4E9AB834" w14:textId="77777777" w:rsidR="0024452D" w:rsidRPr="0024452D" w:rsidRDefault="0024452D" w:rsidP="0024452D"/>
    <w:p w14:paraId="3D0D8FB1" w14:textId="77777777" w:rsidR="0024452D" w:rsidRPr="0024452D" w:rsidRDefault="0024452D" w:rsidP="0024452D"/>
    <w:p w14:paraId="70A8027A" w14:textId="77777777" w:rsidR="0024452D" w:rsidRPr="0024452D" w:rsidRDefault="0024452D" w:rsidP="0024452D"/>
    <w:p w14:paraId="12AC01CC" w14:textId="77777777" w:rsidR="0024452D" w:rsidRPr="0024452D" w:rsidRDefault="0024452D" w:rsidP="0024452D"/>
    <w:p w14:paraId="4A3C6DAA" w14:textId="77777777" w:rsidR="0024452D" w:rsidRPr="0024452D" w:rsidRDefault="0024452D" w:rsidP="0024452D"/>
    <w:p w14:paraId="628E6CC5" w14:textId="77777777" w:rsidR="0024452D" w:rsidRPr="0024452D" w:rsidRDefault="0024452D" w:rsidP="0024452D"/>
    <w:p w14:paraId="5EEA794C" w14:textId="77777777" w:rsidR="0024452D" w:rsidRPr="0024452D" w:rsidRDefault="0024452D" w:rsidP="0024452D"/>
    <w:p w14:paraId="766DA02B" w14:textId="77777777" w:rsidR="0024452D" w:rsidRPr="0024452D" w:rsidRDefault="0024452D" w:rsidP="0024452D"/>
    <w:p w14:paraId="1D35746C" w14:textId="77777777" w:rsidR="0024452D" w:rsidRDefault="0024452D" w:rsidP="0024452D"/>
    <w:p w14:paraId="18983B5F" w14:textId="77777777" w:rsidR="0024452D" w:rsidRDefault="0024452D" w:rsidP="0024452D">
      <w:pPr>
        <w:ind w:firstLine="720"/>
      </w:pPr>
    </w:p>
    <w:p w14:paraId="470AD6A4" w14:textId="77777777" w:rsidR="0024452D" w:rsidRPr="0024452D" w:rsidRDefault="0024452D" w:rsidP="0024452D">
      <w:pPr>
        <w:rPr>
          <w:b/>
          <w:bCs/>
        </w:rPr>
      </w:pPr>
      <w:r w:rsidRPr="0024452D">
        <w:rPr>
          <w:b/>
          <w:bCs/>
        </w:rPr>
        <w:lastRenderedPageBreak/>
        <w:t>5.2 Page 2 – Buyer Insights &amp; Value Analysis</w:t>
      </w:r>
    </w:p>
    <w:p w14:paraId="05D93D2E" w14:textId="77777777" w:rsidR="0024452D" w:rsidRPr="0024452D" w:rsidRDefault="0024452D" w:rsidP="0024452D">
      <w:r w:rsidRPr="0024452D">
        <w:rPr>
          <w:b/>
          <w:bCs/>
        </w:rPr>
        <w:t>Goal:</w:t>
      </w:r>
      <w:r w:rsidRPr="0024452D">
        <w:t xml:space="preserve"> Help a buyer or analyst judge how price behaves across </w:t>
      </w:r>
      <w:r w:rsidRPr="0024452D">
        <w:rPr>
          <w:b/>
          <w:bCs/>
        </w:rPr>
        <w:t>usage</w:t>
      </w:r>
      <w:r w:rsidRPr="0024452D">
        <w:t xml:space="preserve"> and </w:t>
      </w:r>
      <w:r w:rsidRPr="0024452D">
        <w:rPr>
          <w:b/>
          <w:bCs/>
        </w:rPr>
        <w:t>price bands</w:t>
      </w:r>
      <w:r w:rsidRPr="0024452D">
        <w:t>.</w:t>
      </w:r>
    </w:p>
    <w:p w14:paraId="7A0CBAE4" w14:textId="77777777" w:rsidR="0024452D" w:rsidRPr="0024452D" w:rsidRDefault="0024452D" w:rsidP="0024452D">
      <w:r w:rsidRPr="0024452D">
        <w:rPr>
          <w:b/>
          <w:bCs/>
        </w:rPr>
        <w:t>Visual highlights:</w:t>
      </w:r>
    </w:p>
    <w:p w14:paraId="556AAAF9" w14:textId="77777777" w:rsidR="0024452D" w:rsidRPr="0024452D" w:rsidRDefault="0024452D" w:rsidP="0024452D">
      <w:pPr>
        <w:numPr>
          <w:ilvl w:val="0"/>
          <w:numId w:val="12"/>
        </w:numPr>
      </w:pPr>
      <w:r w:rsidRPr="0024452D">
        <w:t xml:space="preserve">Column chart – </w:t>
      </w:r>
      <w:proofErr w:type="spellStart"/>
      <w:r w:rsidRPr="0024452D">
        <w:rPr>
          <w:b/>
          <w:bCs/>
        </w:rPr>
        <w:t>Avg</w:t>
      </w:r>
      <w:proofErr w:type="spellEnd"/>
      <w:r w:rsidRPr="0024452D">
        <w:rPr>
          <w:b/>
          <w:bCs/>
        </w:rPr>
        <w:t xml:space="preserve"> Price by </w:t>
      </w:r>
      <w:proofErr w:type="spellStart"/>
      <w:r w:rsidRPr="0024452D">
        <w:rPr>
          <w:b/>
          <w:bCs/>
        </w:rPr>
        <w:t>KMGroup</w:t>
      </w:r>
      <w:proofErr w:type="spellEnd"/>
    </w:p>
    <w:p w14:paraId="782DECE4" w14:textId="77777777" w:rsidR="0024452D" w:rsidRPr="0024452D" w:rsidRDefault="0024452D" w:rsidP="0024452D">
      <w:pPr>
        <w:numPr>
          <w:ilvl w:val="0"/>
          <w:numId w:val="12"/>
        </w:numPr>
      </w:pPr>
      <w:r w:rsidRPr="0024452D">
        <w:t xml:space="preserve">Column chart – </w:t>
      </w:r>
      <w:proofErr w:type="spellStart"/>
      <w:r w:rsidRPr="0024452D">
        <w:rPr>
          <w:b/>
          <w:bCs/>
        </w:rPr>
        <w:t>Avg</w:t>
      </w:r>
      <w:proofErr w:type="spellEnd"/>
      <w:r w:rsidRPr="0024452D">
        <w:rPr>
          <w:b/>
          <w:bCs/>
        </w:rPr>
        <w:t xml:space="preserve"> Price by </w:t>
      </w:r>
      <w:proofErr w:type="spellStart"/>
      <w:r w:rsidRPr="0024452D">
        <w:rPr>
          <w:b/>
          <w:bCs/>
        </w:rPr>
        <w:t>PriceBand</w:t>
      </w:r>
      <w:proofErr w:type="spellEnd"/>
    </w:p>
    <w:p w14:paraId="14E5F040" w14:textId="77777777" w:rsidR="0024452D" w:rsidRPr="0024452D" w:rsidRDefault="0024452D" w:rsidP="0024452D">
      <w:pPr>
        <w:numPr>
          <w:ilvl w:val="0"/>
          <w:numId w:val="12"/>
        </w:numPr>
      </w:pPr>
      <w:r w:rsidRPr="0024452D">
        <w:t xml:space="preserve">Interactive table listing </w:t>
      </w:r>
      <w:r w:rsidRPr="0024452D">
        <w:rPr>
          <w:b/>
          <w:bCs/>
        </w:rPr>
        <w:t xml:space="preserve">Make, Model, Year, Sum of Price, Sum of </w:t>
      </w:r>
      <w:proofErr w:type="spellStart"/>
      <w:r w:rsidRPr="0024452D">
        <w:rPr>
          <w:b/>
          <w:bCs/>
        </w:rPr>
        <w:t>Kilometers</w:t>
      </w:r>
      <w:proofErr w:type="spellEnd"/>
      <w:r w:rsidRPr="0024452D">
        <w:rPr>
          <w:b/>
          <w:bCs/>
        </w:rPr>
        <w:t xml:space="preserve">, </w:t>
      </w:r>
      <w:proofErr w:type="spellStart"/>
      <w:r w:rsidRPr="0024452D">
        <w:rPr>
          <w:b/>
          <w:bCs/>
        </w:rPr>
        <w:t>FuelType</w:t>
      </w:r>
      <w:proofErr w:type="spellEnd"/>
      <w:r w:rsidRPr="0024452D">
        <w:rPr>
          <w:b/>
          <w:bCs/>
        </w:rPr>
        <w:t>, Transmission</w:t>
      </w:r>
      <w:r w:rsidRPr="0024452D">
        <w:t>.</w:t>
      </w:r>
    </w:p>
    <w:p w14:paraId="543E7FD2" w14:textId="77777777" w:rsidR="0024452D" w:rsidRPr="0024452D" w:rsidRDefault="0024452D" w:rsidP="0024452D">
      <w:pPr>
        <w:ind w:firstLine="720"/>
      </w:pPr>
      <w:r w:rsidRPr="0024452D">
        <w:t>This page acts as a “price lookup” and helps answer questions like:</w:t>
      </w:r>
    </w:p>
    <w:p w14:paraId="7CBA7A72" w14:textId="77777777" w:rsidR="0024452D" w:rsidRPr="0024452D" w:rsidRDefault="0024452D" w:rsidP="0024452D">
      <w:pPr>
        <w:numPr>
          <w:ilvl w:val="0"/>
          <w:numId w:val="13"/>
        </w:numPr>
      </w:pPr>
      <w:r w:rsidRPr="0024452D">
        <w:t>“What’s a typical price for a 50–100k KM car?”</w:t>
      </w:r>
    </w:p>
    <w:p w14:paraId="18F85B7B" w14:textId="77777777" w:rsidR="0024452D" w:rsidRPr="0024452D" w:rsidRDefault="0024452D" w:rsidP="0024452D">
      <w:pPr>
        <w:numPr>
          <w:ilvl w:val="0"/>
          <w:numId w:val="13"/>
        </w:numPr>
      </w:pPr>
      <w:r w:rsidRPr="0024452D">
        <w:t>“How much more do higher price band cars cost on average?”</w:t>
      </w:r>
    </w:p>
    <w:p w14:paraId="2B48C48F" w14:textId="609CE23E" w:rsidR="0024452D" w:rsidRDefault="0024452D" w:rsidP="0024452D">
      <w:pPr>
        <w:ind w:firstLine="720"/>
      </w:pPr>
      <w:r w:rsidRPr="0024452D">
        <w:rPr>
          <w:noProof/>
        </w:rPr>
        <w:drawing>
          <wp:anchor distT="0" distB="0" distL="114300" distR="114300" simplePos="0" relativeHeight="251666432" behindDoc="0" locked="0" layoutInCell="1" allowOverlap="1" wp14:anchorId="7DA05C55" wp14:editId="32DE98B6">
            <wp:simplePos x="0" y="0"/>
            <wp:positionH relativeFrom="margin">
              <wp:align>center</wp:align>
            </wp:positionH>
            <wp:positionV relativeFrom="paragraph">
              <wp:posOffset>91799</wp:posOffset>
            </wp:positionV>
            <wp:extent cx="6787776" cy="3856383"/>
            <wp:effectExtent l="0" t="0" r="0" b="0"/>
            <wp:wrapNone/>
            <wp:docPr id="1473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1928" name=""/>
                    <pic:cNvPicPr/>
                  </pic:nvPicPr>
                  <pic:blipFill>
                    <a:blip r:embed="rId16">
                      <a:extLst>
                        <a:ext uri="{28A0092B-C50C-407E-A947-70E740481C1C}">
                          <a14:useLocalDpi xmlns:a14="http://schemas.microsoft.com/office/drawing/2010/main" val="0"/>
                        </a:ext>
                      </a:extLst>
                    </a:blip>
                    <a:stretch>
                      <a:fillRect/>
                    </a:stretch>
                  </pic:blipFill>
                  <pic:spPr>
                    <a:xfrm>
                      <a:off x="0" y="0"/>
                      <a:ext cx="6787776" cy="3856383"/>
                    </a:xfrm>
                    <a:prstGeom prst="rect">
                      <a:avLst/>
                    </a:prstGeom>
                  </pic:spPr>
                </pic:pic>
              </a:graphicData>
            </a:graphic>
            <wp14:sizeRelH relativeFrom="margin">
              <wp14:pctWidth>0</wp14:pctWidth>
            </wp14:sizeRelH>
            <wp14:sizeRelV relativeFrom="margin">
              <wp14:pctHeight>0</wp14:pctHeight>
            </wp14:sizeRelV>
          </wp:anchor>
        </w:drawing>
      </w:r>
    </w:p>
    <w:p w14:paraId="5E92B950" w14:textId="77777777" w:rsidR="007B022B" w:rsidRPr="007B022B" w:rsidRDefault="007B022B" w:rsidP="007B022B"/>
    <w:p w14:paraId="425919B2" w14:textId="77777777" w:rsidR="007B022B" w:rsidRPr="007B022B" w:rsidRDefault="007B022B" w:rsidP="007B022B"/>
    <w:p w14:paraId="5D17120B" w14:textId="77777777" w:rsidR="007B022B" w:rsidRPr="007B022B" w:rsidRDefault="007B022B" w:rsidP="007B022B"/>
    <w:p w14:paraId="24366278" w14:textId="77777777" w:rsidR="007B022B" w:rsidRPr="007B022B" w:rsidRDefault="007B022B" w:rsidP="007B022B"/>
    <w:p w14:paraId="3681061C" w14:textId="77777777" w:rsidR="007B022B" w:rsidRPr="007B022B" w:rsidRDefault="007B022B" w:rsidP="007B022B"/>
    <w:p w14:paraId="7B5E3DD1" w14:textId="77777777" w:rsidR="007B022B" w:rsidRPr="007B022B" w:rsidRDefault="007B022B" w:rsidP="007B022B"/>
    <w:p w14:paraId="7E17187F" w14:textId="77777777" w:rsidR="007B022B" w:rsidRPr="007B022B" w:rsidRDefault="007B022B" w:rsidP="007B022B"/>
    <w:p w14:paraId="291D5A14" w14:textId="77777777" w:rsidR="007B022B" w:rsidRPr="007B022B" w:rsidRDefault="007B022B" w:rsidP="007B022B"/>
    <w:p w14:paraId="626F8906" w14:textId="77777777" w:rsidR="007B022B" w:rsidRPr="007B022B" w:rsidRDefault="007B022B" w:rsidP="007B022B"/>
    <w:p w14:paraId="549CA775" w14:textId="77777777" w:rsidR="007B022B" w:rsidRPr="007B022B" w:rsidRDefault="007B022B" w:rsidP="007B022B"/>
    <w:p w14:paraId="2A1316F3" w14:textId="77777777" w:rsidR="007B022B" w:rsidRPr="007B022B" w:rsidRDefault="007B022B" w:rsidP="007B022B"/>
    <w:p w14:paraId="527DB648" w14:textId="77777777" w:rsidR="007B022B" w:rsidRPr="007B022B" w:rsidRDefault="007B022B" w:rsidP="007B022B"/>
    <w:p w14:paraId="54C211A6" w14:textId="77777777" w:rsidR="007B022B" w:rsidRPr="007B022B" w:rsidRDefault="007B022B" w:rsidP="007B022B"/>
    <w:p w14:paraId="171ADC67" w14:textId="77777777" w:rsidR="007B022B" w:rsidRPr="007B022B" w:rsidRDefault="007B022B" w:rsidP="007B022B"/>
    <w:p w14:paraId="7EF03460" w14:textId="4EA97EEE" w:rsidR="007B022B" w:rsidRDefault="007B022B" w:rsidP="007B022B">
      <w:pPr>
        <w:tabs>
          <w:tab w:val="left" w:pos="3105"/>
        </w:tabs>
      </w:pPr>
    </w:p>
    <w:p w14:paraId="54C70C6E" w14:textId="77777777" w:rsidR="007B022B" w:rsidRPr="007B022B" w:rsidRDefault="007B022B" w:rsidP="007B022B">
      <w:pPr>
        <w:tabs>
          <w:tab w:val="left" w:pos="3105"/>
        </w:tabs>
        <w:rPr>
          <w:b/>
          <w:bCs/>
        </w:rPr>
      </w:pPr>
      <w:r w:rsidRPr="007B022B">
        <w:rPr>
          <w:b/>
          <w:bCs/>
        </w:rPr>
        <w:t>5.3 Page 3 – Market Dynamics &amp; Pricing Drivers</w:t>
      </w:r>
    </w:p>
    <w:p w14:paraId="7334A908" w14:textId="77777777" w:rsidR="007B022B" w:rsidRPr="007B022B" w:rsidRDefault="007B022B" w:rsidP="007B022B">
      <w:pPr>
        <w:tabs>
          <w:tab w:val="left" w:pos="3105"/>
        </w:tabs>
      </w:pPr>
      <w:r w:rsidRPr="007B022B">
        <w:rPr>
          <w:b/>
          <w:bCs/>
        </w:rPr>
        <w:t>Goal:</w:t>
      </w:r>
      <w:r w:rsidRPr="007B022B">
        <w:t xml:space="preserve"> Explain </w:t>
      </w:r>
      <w:r w:rsidRPr="007B022B">
        <w:rPr>
          <w:i/>
          <w:iCs/>
        </w:rPr>
        <w:t>why</w:t>
      </w:r>
      <w:r w:rsidRPr="007B022B">
        <w:t xml:space="preserve"> prices look the way they do using multivariate and ML-derived insights.</w:t>
      </w:r>
    </w:p>
    <w:p w14:paraId="46458647" w14:textId="77777777" w:rsidR="007B022B" w:rsidRPr="007B022B" w:rsidRDefault="007B022B" w:rsidP="007B022B">
      <w:pPr>
        <w:tabs>
          <w:tab w:val="left" w:pos="3105"/>
        </w:tabs>
      </w:pPr>
      <w:r w:rsidRPr="007B022B">
        <w:rPr>
          <w:b/>
          <w:bCs/>
        </w:rPr>
        <w:t>Visuals:</w:t>
      </w:r>
    </w:p>
    <w:p w14:paraId="743D1AB2" w14:textId="77777777" w:rsidR="007B022B" w:rsidRPr="007B022B" w:rsidRDefault="007B022B" w:rsidP="007B022B">
      <w:pPr>
        <w:numPr>
          <w:ilvl w:val="0"/>
          <w:numId w:val="14"/>
        </w:numPr>
        <w:tabs>
          <w:tab w:val="left" w:pos="3105"/>
        </w:tabs>
      </w:pPr>
      <w:r w:rsidRPr="007B022B">
        <w:t xml:space="preserve">Bubble chart – </w:t>
      </w:r>
      <w:proofErr w:type="spellStart"/>
      <w:r w:rsidRPr="007B022B">
        <w:rPr>
          <w:b/>
          <w:bCs/>
        </w:rPr>
        <w:t>Avg</w:t>
      </w:r>
      <w:proofErr w:type="spellEnd"/>
      <w:r w:rsidRPr="007B022B">
        <w:rPr>
          <w:b/>
          <w:bCs/>
        </w:rPr>
        <w:t xml:space="preserve"> Price vs </w:t>
      </w:r>
      <w:proofErr w:type="spellStart"/>
      <w:r w:rsidRPr="007B022B">
        <w:rPr>
          <w:b/>
          <w:bCs/>
        </w:rPr>
        <w:t>KMGroup</w:t>
      </w:r>
      <w:proofErr w:type="spellEnd"/>
      <w:r w:rsidRPr="007B022B">
        <w:rPr>
          <w:b/>
          <w:bCs/>
        </w:rPr>
        <w:t xml:space="preserve"> by Fuel Type</w:t>
      </w:r>
    </w:p>
    <w:p w14:paraId="673614C0" w14:textId="77777777" w:rsidR="007B022B" w:rsidRPr="007B022B" w:rsidRDefault="007B022B" w:rsidP="007B022B">
      <w:pPr>
        <w:numPr>
          <w:ilvl w:val="1"/>
          <w:numId w:val="14"/>
        </w:numPr>
        <w:tabs>
          <w:tab w:val="left" w:pos="3105"/>
        </w:tabs>
      </w:pPr>
      <w:r w:rsidRPr="007B022B">
        <w:t xml:space="preserve">X: </w:t>
      </w:r>
      <w:proofErr w:type="spellStart"/>
      <w:r w:rsidRPr="007B022B">
        <w:t>KMGroup</w:t>
      </w:r>
      <w:proofErr w:type="spellEnd"/>
    </w:p>
    <w:p w14:paraId="20C6EDC8" w14:textId="77777777" w:rsidR="007B022B" w:rsidRPr="007B022B" w:rsidRDefault="007B022B" w:rsidP="007B022B">
      <w:pPr>
        <w:numPr>
          <w:ilvl w:val="1"/>
          <w:numId w:val="14"/>
        </w:numPr>
        <w:tabs>
          <w:tab w:val="left" w:pos="3105"/>
        </w:tabs>
      </w:pPr>
      <w:r w:rsidRPr="007B022B">
        <w:lastRenderedPageBreak/>
        <w:t xml:space="preserve">Y: </w:t>
      </w:r>
      <w:proofErr w:type="spellStart"/>
      <w:r w:rsidRPr="007B022B">
        <w:t>Avg</w:t>
      </w:r>
      <w:proofErr w:type="spellEnd"/>
      <w:r w:rsidRPr="007B022B">
        <w:t xml:space="preserve"> Price</w:t>
      </w:r>
    </w:p>
    <w:p w14:paraId="0A9CD7F1" w14:textId="77777777" w:rsidR="007B022B" w:rsidRPr="007B022B" w:rsidRDefault="007B022B" w:rsidP="007B022B">
      <w:pPr>
        <w:numPr>
          <w:ilvl w:val="1"/>
          <w:numId w:val="14"/>
        </w:numPr>
        <w:tabs>
          <w:tab w:val="left" w:pos="3105"/>
        </w:tabs>
      </w:pPr>
      <w:r w:rsidRPr="007B022B">
        <w:t>Size: Count of Cars</w:t>
      </w:r>
    </w:p>
    <w:p w14:paraId="3E14FA90" w14:textId="77777777" w:rsidR="007B022B" w:rsidRPr="007B022B" w:rsidRDefault="007B022B" w:rsidP="007B022B">
      <w:pPr>
        <w:numPr>
          <w:ilvl w:val="1"/>
          <w:numId w:val="14"/>
        </w:numPr>
        <w:tabs>
          <w:tab w:val="left" w:pos="3105"/>
        </w:tabs>
      </w:pPr>
      <w:r w:rsidRPr="007B022B">
        <w:t xml:space="preserve">Colour: </w:t>
      </w:r>
      <w:proofErr w:type="spellStart"/>
      <w:r w:rsidRPr="007B022B">
        <w:t>FuelType</w:t>
      </w:r>
      <w:proofErr w:type="spellEnd"/>
      <w:r w:rsidRPr="007B022B">
        <w:br/>
        <w:t>→ Shows how usage and fuel type combine to affect price.</w:t>
      </w:r>
    </w:p>
    <w:p w14:paraId="45DD4120" w14:textId="77777777" w:rsidR="007B022B" w:rsidRPr="007B022B" w:rsidRDefault="007B022B" w:rsidP="007B022B">
      <w:pPr>
        <w:numPr>
          <w:ilvl w:val="0"/>
          <w:numId w:val="14"/>
        </w:numPr>
        <w:tabs>
          <w:tab w:val="left" w:pos="3105"/>
        </w:tabs>
      </w:pPr>
      <w:r w:rsidRPr="007B022B">
        <w:t xml:space="preserve">Small multiples – </w:t>
      </w:r>
      <w:proofErr w:type="spellStart"/>
      <w:r w:rsidRPr="007B022B">
        <w:rPr>
          <w:b/>
          <w:bCs/>
        </w:rPr>
        <w:t>Avg</w:t>
      </w:r>
      <w:proofErr w:type="spellEnd"/>
      <w:r w:rsidRPr="007B022B">
        <w:rPr>
          <w:b/>
          <w:bCs/>
        </w:rPr>
        <w:t xml:space="preserve"> Price by </w:t>
      </w:r>
      <w:proofErr w:type="spellStart"/>
      <w:r w:rsidRPr="007B022B">
        <w:rPr>
          <w:b/>
          <w:bCs/>
        </w:rPr>
        <w:t>Car_Age_Group</w:t>
      </w:r>
      <w:proofErr w:type="spellEnd"/>
      <w:r w:rsidRPr="007B022B">
        <w:rPr>
          <w:b/>
          <w:bCs/>
        </w:rPr>
        <w:t xml:space="preserve"> &amp; </w:t>
      </w:r>
      <w:proofErr w:type="spellStart"/>
      <w:r w:rsidRPr="007B022B">
        <w:rPr>
          <w:b/>
          <w:bCs/>
        </w:rPr>
        <w:t>FuelType</w:t>
      </w:r>
      <w:proofErr w:type="spellEnd"/>
      <w:r w:rsidRPr="007B022B">
        <w:br/>
        <w:t>→ Highlights depreciation patterns for each fuel.</w:t>
      </w:r>
    </w:p>
    <w:p w14:paraId="54184828" w14:textId="77777777" w:rsidR="007B022B" w:rsidRPr="007B022B" w:rsidRDefault="007B022B" w:rsidP="007B022B">
      <w:pPr>
        <w:numPr>
          <w:ilvl w:val="0"/>
          <w:numId w:val="14"/>
        </w:numPr>
        <w:tabs>
          <w:tab w:val="left" w:pos="3105"/>
        </w:tabs>
      </w:pPr>
      <w:r w:rsidRPr="007B022B">
        <w:t>Feature Importance bar chart (from ML model) –</w:t>
      </w:r>
      <w:r w:rsidRPr="007B022B">
        <w:br/>
      </w:r>
      <w:proofErr w:type="spellStart"/>
      <w:r w:rsidRPr="007B022B">
        <w:t>km_driven</w:t>
      </w:r>
      <w:proofErr w:type="spellEnd"/>
      <w:r w:rsidRPr="007B022B">
        <w:t xml:space="preserve">, </w:t>
      </w:r>
      <w:proofErr w:type="spellStart"/>
      <w:r w:rsidRPr="007B022B">
        <w:t>car_age</w:t>
      </w:r>
      <w:proofErr w:type="spellEnd"/>
      <w:r w:rsidRPr="007B022B">
        <w:t xml:space="preserve">, transmission, fuel, </w:t>
      </w:r>
      <w:proofErr w:type="spellStart"/>
      <w:r w:rsidRPr="007B022B">
        <w:t>seller_type</w:t>
      </w:r>
      <w:proofErr w:type="spellEnd"/>
      <w:r w:rsidRPr="007B022B">
        <w:t>, etc.</w:t>
      </w:r>
    </w:p>
    <w:p w14:paraId="42951713" w14:textId="77777777" w:rsidR="007B022B" w:rsidRPr="007B022B" w:rsidRDefault="007B022B" w:rsidP="007B022B">
      <w:pPr>
        <w:tabs>
          <w:tab w:val="left" w:pos="3105"/>
        </w:tabs>
      </w:pPr>
      <w:r w:rsidRPr="007B022B">
        <w:rPr>
          <w:b/>
          <w:bCs/>
        </w:rPr>
        <w:t>Insights:</w:t>
      </w:r>
    </w:p>
    <w:p w14:paraId="6CA306FF" w14:textId="77777777" w:rsidR="007B022B" w:rsidRPr="007B022B" w:rsidRDefault="007B022B" w:rsidP="007B022B">
      <w:pPr>
        <w:numPr>
          <w:ilvl w:val="0"/>
          <w:numId w:val="15"/>
        </w:numPr>
        <w:tabs>
          <w:tab w:val="left" w:pos="3105"/>
        </w:tabs>
      </w:pPr>
      <w:r w:rsidRPr="007B022B">
        <w:t>Petrol cars dominate mid-usage bands (20–80k KM) at reasonable prices.</w:t>
      </w:r>
    </w:p>
    <w:p w14:paraId="45504F56" w14:textId="77777777" w:rsidR="007B022B" w:rsidRPr="007B022B" w:rsidRDefault="007B022B" w:rsidP="007B022B">
      <w:pPr>
        <w:numPr>
          <w:ilvl w:val="0"/>
          <w:numId w:val="15"/>
        </w:numPr>
        <w:tabs>
          <w:tab w:val="left" w:pos="3105"/>
        </w:tabs>
      </w:pPr>
      <w:r w:rsidRPr="007B022B">
        <w:t>Diesel vehicles show stronger price retention for very high usage.</w:t>
      </w:r>
    </w:p>
    <w:p w14:paraId="350062E5" w14:textId="77777777" w:rsidR="007B022B" w:rsidRPr="007B022B" w:rsidRDefault="007B022B" w:rsidP="007B022B">
      <w:pPr>
        <w:numPr>
          <w:ilvl w:val="0"/>
          <w:numId w:val="15"/>
        </w:numPr>
        <w:tabs>
          <w:tab w:val="left" w:pos="3105"/>
        </w:tabs>
      </w:pPr>
      <w:r w:rsidRPr="007B022B">
        <w:t xml:space="preserve">Feature importance confirms domain expectations: </w:t>
      </w:r>
      <w:r w:rsidRPr="007B022B">
        <w:rPr>
          <w:b/>
          <w:bCs/>
        </w:rPr>
        <w:t>Car Age</w:t>
      </w:r>
      <w:r w:rsidRPr="007B022B">
        <w:t xml:space="preserve"> and </w:t>
      </w:r>
      <w:r w:rsidRPr="007B022B">
        <w:rPr>
          <w:b/>
          <w:bCs/>
        </w:rPr>
        <w:t>KM Driven</w:t>
      </w:r>
      <w:r w:rsidRPr="007B022B">
        <w:t xml:space="preserve"> are primary price drivers.</w:t>
      </w:r>
    </w:p>
    <w:p w14:paraId="176A1223" w14:textId="726E7A24" w:rsidR="007B022B" w:rsidRDefault="007B022B" w:rsidP="007B022B">
      <w:pPr>
        <w:tabs>
          <w:tab w:val="left" w:pos="3105"/>
        </w:tabs>
      </w:pPr>
      <w:r w:rsidRPr="007B022B">
        <w:rPr>
          <w:noProof/>
        </w:rPr>
        <w:drawing>
          <wp:anchor distT="0" distB="0" distL="114300" distR="114300" simplePos="0" relativeHeight="251667456" behindDoc="0" locked="0" layoutInCell="1" allowOverlap="1" wp14:anchorId="5FC38F7D" wp14:editId="2B2FD9D2">
            <wp:simplePos x="0" y="0"/>
            <wp:positionH relativeFrom="margin">
              <wp:posOffset>-246490</wp:posOffset>
            </wp:positionH>
            <wp:positionV relativeFrom="paragraph">
              <wp:posOffset>151434</wp:posOffset>
            </wp:positionV>
            <wp:extent cx="6370066" cy="3609892"/>
            <wp:effectExtent l="0" t="0" r="0" b="0"/>
            <wp:wrapNone/>
            <wp:docPr id="156241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1615" name=""/>
                    <pic:cNvPicPr/>
                  </pic:nvPicPr>
                  <pic:blipFill>
                    <a:blip r:embed="rId17">
                      <a:extLst>
                        <a:ext uri="{28A0092B-C50C-407E-A947-70E740481C1C}">
                          <a14:useLocalDpi xmlns:a14="http://schemas.microsoft.com/office/drawing/2010/main" val="0"/>
                        </a:ext>
                      </a:extLst>
                    </a:blip>
                    <a:stretch>
                      <a:fillRect/>
                    </a:stretch>
                  </pic:blipFill>
                  <pic:spPr>
                    <a:xfrm>
                      <a:off x="0" y="0"/>
                      <a:ext cx="6370066" cy="3609892"/>
                    </a:xfrm>
                    <a:prstGeom prst="rect">
                      <a:avLst/>
                    </a:prstGeom>
                  </pic:spPr>
                </pic:pic>
              </a:graphicData>
            </a:graphic>
            <wp14:sizeRelH relativeFrom="margin">
              <wp14:pctWidth>0</wp14:pctWidth>
            </wp14:sizeRelH>
            <wp14:sizeRelV relativeFrom="margin">
              <wp14:pctHeight>0</wp14:pctHeight>
            </wp14:sizeRelV>
          </wp:anchor>
        </w:drawing>
      </w:r>
    </w:p>
    <w:p w14:paraId="43E89318" w14:textId="12615328" w:rsidR="007B022B" w:rsidRDefault="007B022B" w:rsidP="007B022B">
      <w:pPr>
        <w:tabs>
          <w:tab w:val="left" w:pos="3105"/>
        </w:tabs>
      </w:pPr>
    </w:p>
    <w:p w14:paraId="16889956" w14:textId="5AAB231A" w:rsidR="007B022B" w:rsidRDefault="007B022B" w:rsidP="007B022B">
      <w:pPr>
        <w:tabs>
          <w:tab w:val="left" w:pos="3105"/>
        </w:tabs>
      </w:pPr>
    </w:p>
    <w:p w14:paraId="2BE31921" w14:textId="77777777" w:rsidR="007B022B" w:rsidRDefault="007B022B" w:rsidP="007B022B">
      <w:pPr>
        <w:tabs>
          <w:tab w:val="left" w:pos="3105"/>
        </w:tabs>
      </w:pPr>
    </w:p>
    <w:p w14:paraId="4B46398F" w14:textId="77777777" w:rsidR="007B022B" w:rsidRDefault="007B022B" w:rsidP="007B022B">
      <w:pPr>
        <w:tabs>
          <w:tab w:val="left" w:pos="3105"/>
        </w:tabs>
      </w:pPr>
    </w:p>
    <w:p w14:paraId="07521832" w14:textId="77777777" w:rsidR="007B022B" w:rsidRDefault="007B022B" w:rsidP="007B022B">
      <w:pPr>
        <w:tabs>
          <w:tab w:val="left" w:pos="3105"/>
        </w:tabs>
      </w:pPr>
    </w:p>
    <w:p w14:paraId="33BA4C94" w14:textId="77777777" w:rsidR="007B022B" w:rsidRDefault="007B022B" w:rsidP="007B022B">
      <w:pPr>
        <w:tabs>
          <w:tab w:val="left" w:pos="3105"/>
        </w:tabs>
      </w:pPr>
    </w:p>
    <w:p w14:paraId="04D64828" w14:textId="77777777" w:rsidR="007B022B" w:rsidRDefault="007B022B" w:rsidP="007B022B">
      <w:pPr>
        <w:tabs>
          <w:tab w:val="left" w:pos="3105"/>
        </w:tabs>
      </w:pPr>
    </w:p>
    <w:p w14:paraId="704DFD84" w14:textId="77777777" w:rsidR="007B022B" w:rsidRDefault="007B022B" w:rsidP="007B022B">
      <w:pPr>
        <w:tabs>
          <w:tab w:val="left" w:pos="3105"/>
        </w:tabs>
      </w:pPr>
    </w:p>
    <w:p w14:paraId="53B0CB51" w14:textId="77777777" w:rsidR="007B022B" w:rsidRDefault="007B022B" w:rsidP="007B022B">
      <w:pPr>
        <w:tabs>
          <w:tab w:val="left" w:pos="3105"/>
        </w:tabs>
      </w:pPr>
    </w:p>
    <w:p w14:paraId="5BC8B2F5" w14:textId="77777777" w:rsidR="007B022B" w:rsidRDefault="007B022B" w:rsidP="007B022B">
      <w:pPr>
        <w:tabs>
          <w:tab w:val="left" w:pos="3105"/>
        </w:tabs>
      </w:pPr>
    </w:p>
    <w:p w14:paraId="62C873EA" w14:textId="77777777" w:rsidR="007B022B" w:rsidRDefault="007B022B" w:rsidP="007B022B">
      <w:pPr>
        <w:tabs>
          <w:tab w:val="left" w:pos="3105"/>
        </w:tabs>
      </w:pPr>
    </w:p>
    <w:p w14:paraId="7297981F" w14:textId="77777777" w:rsidR="007B022B" w:rsidRDefault="007B022B" w:rsidP="007B022B">
      <w:pPr>
        <w:tabs>
          <w:tab w:val="left" w:pos="3105"/>
        </w:tabs>
      </w:pPr>
    </w:p>
    <w:p w14:paraId="5897CEC1" w14:textId="77777777" w:rsidR="007B022B" w:rsidRDefault="007B022B" w:rsidP="007B022B">
      <w:pPr>
        <w:tabs>
          <w:tab w:val="left" w:pos="3105"/>
        </w:tabs>
      </w:pPr>
    </w:p>
    <w:p w14:paraId="051E608F" w14:textId="77777777" w:rsidR="007B022B" w:rsidRDefault="007B022B" w:rsidP="007B022B">
      <w:pPr>
        <w:tabs>
          <w:tab w:val="left" w:pos="3105"/>
        </w:tabs>
      </w:pPr>
    </w:p>
    <w:p w14:paraId="5EF5206B" w14:textId="77777777" w:rsidR="007B022B" w:rsidRPr="007B022B" w:rsidRDefault="007B022B" w:rsidP="007B022B">
      <w:pPr>
        <w:tabs>
          <w:tab w:val="left" w:pos="3105"/>
        </w:tabs>
        <w:rPr>
          <w:b/>
          <w:bCs/>
        </w:rPr>
      </w:pPr>
      <w:r w:rsidRPr="007B022B">
        <w:rPr>
          <w:b/>
          <w:bCs/>
        </w:rPr>
        <w:t>5.4 Page 4 – Predictive Insights (ML Integration)</w:t>
      </w:r>
    </w:p>
    <w:p w14:paraId="7CE98B53" w14:textId="77777777" w:rsidR="007B022B" w:rsidRPr="007B022B" w:rsidRDefault="007B022B" w:rsidP="007B022B">
      <w:pPr>
        <w:tabs>
          <w:tab w:val="left" w:pos="3105"/>
        </w:tabs>
      </w:pPr>
      <w:r w:rsidRPr="007B022B">
        <w:rPr>
          <w:b/>
          <w:bCs/>
        </w:rPr>
        <w:t>Goal:</w:t>
      </w:r>
      <w:r w:rsidRPr="007B022B">
        <w:t xml:space="preserve"> Evaluate and explain the behaviour of the machine-learning </w:t>
      </w:r>
      <w:r w:rsidRPr="007B022B">
        <w:rPr>
          <w:b/>
          <w:bCs/>
        </w:rPr>
        <w:t>price prediction model</w:t>
      </w:r>
      <w:r w:rsidRPr="007B022B">
        <w:t>.</w:t>
      </w:r>
    </w:p>
    <w:p w14:paraId="2692E2EB" w14:textId="77777777" w:rsidR="007B022B" w:rsidRPr="007B022B" w:rsidRDefault="007B022B" w:rsidP="007B022B">
      <w:pPr>
        <w:tabs>
          <w:tab w:val="left" w:pos="3105"/>
        </w:tabs>
      </w:pPr>
      <w:r w:rsidRPr="007B022B">
        <w:rPr>
          <w:b/>
          <w:bCs/>
        </w:rPr>
        <w:t>Top KPI Cards:</w:t>
      </w:r>
    </w:p>
    <w:p w14:paraId="6C181D45" w14:textId="77777777" w:rsidR="007B022B" w:rsidRPr="007B022B" w:rsidRDefault="007B022B" w:rsidP="007B022B">
      <w:pPr>
        <w:numPr>
          <w:ilvl w:val="0"/>
          <w:numId w:val="16"/>
        </w:numPr>
        <w:tabs>
          <w:tab w:val="left" w:pos="3105"/>
        </w:tabs>
      </w:pPr>
      <w:r w:rsidRPr="007B022B">
        <w:rPr>
          <w:b/>
          <w:bCs/>
        </w:rPr>
        <w:t>Prediction Accuracy %</w:t>
      </w:r>
    </w:p>
    <w:p w14:paraId="7427E057" w14:textId="77777777" w:rsidR="007B022B" w:rsidRPr="007B022B" w:rsidRDefault="007B022B" w:rsidP="007B022B">
      <w:pPr>
        <w:numPr>
          <w:ilvl w:val="0"/>
          <w:numId w:val="16"/>
        </w:numPr>
        <w:tabs>
          <w:tab w:val="left" w:pos="3105"/>
        </w:tabs>
      </w:pPr>
      <w:r w:rsidRPr="007B022B">
        <w:rPr>
          <w:b/>
          <w:bCs/>
        </w:rPr>
        <w:lastRenderedPageBreak/>
        <w:t>MAPE %</w:t>
      </w:r>
    </w:p>
    <w:p w14:paraId="38D6689C" w14:textId="77777777" w:rsidR="007B022B" w:rsidRPr="007B022B" w:rsidRDefault="007B022B" w:rsidP="007B022B">
      <w:pPr>
        <w:numPr>
          <w:ilvl w:val="0"/>
          <w:numId w:val="16"/>
        </w:numPr>
        <w:tabs>
          <w:tab w:val="left" w:pos="3105"/>
        </w:tabs>
      </w:pPr>
      <w:r w:rsidRPr="007B022B">
        <w:rPr>
          <w:b/>
          <w:bCs/>
        </w:rPr>
        <w:t>RMSE (₹)</w:t>
      </w:r>
    </w:p>
    <w:p w14:paraId="1477FE05" w14:textId="77777777" w:rsidR="007B022B" w:rsidRPr="007B022B" w:rsidRDefault="007B022B" w:rsidP="007B022B">
      <w:pPr>
        <w:numPr>
          <w:ilvl w:val="0"/>
          <w:numId w:val="16"/>
        </w:numPr>
        <w:tabs>
          <w:tab w:val="left" w:pos="3105"/>
        </w:tabs>
      </w:pPr>
      <w:r w:rsidRPr="007B022B">
        <w:rPr>
          <w:b/>
          <w:bCs/>
        </w:rPr>
        <w:t>Mean Error (₹)</w:t>
      </w:r>
    </w:p>
    <w:p w14:paraId="5A58B505" w14:textId="77777777" w:rsidR="007B022B" w:rsidRPr="007B022B" w:rsidRDefault="007B022B" w:rsidP="007B022B">
      <w:pPr>
        <w:tabs>
          <w:tab w:val="left" w:pos="3105"/>
        </w:tabs>
      </w:pPr>
      <w:r w:rsidRPr="007B022B">
        <w:rPr>
          <w:b/>
          <w:bCs/>
        </w:rPr>
        <w:t>Correlation Matrix (Python Validation):</w:t>
      </w:r>
    </w:p>
    <w:p w14:paraId="18256B4B" w14:textId="77777777" w:rsidR="007B022B" w:rsidRPr="007B022B" w:rsidRDefault="007B022B" w:rsidP="007B022B">
      <w:pPr>
        <w:numPr>
          <w:ilvl w:val="0"/>
          <w:numId w:val="17"/>
        </w:numPr>
        <w:tabs>
          <w:tab w:val="left" w:pos="3105"/>
        </w:tabs>
      </w:pPr>
      <w:r w:rsidRPr="007B022B">
        <w:t xml:space="preserve">A matrix of </w:t>
      </w:r>
      <w:proofErr w:type="spellStart"/>
      <w:r w:rsidRPr="007B022B">
        <w:t>selling_price</w:t>
      </w:r>
      <w:proofErr w:type="spellEnd"/>
      <w:r w:rsidRPr="007B022B">
        <w:t xml:space="preserve">, </w:t>
      </w:r>
      <w:proofErr w:type="spellStart"/>
      <w:r w:rsidRPr="007B022B">
        <w:t>km_driven</w:t>
      </w:r>
      <w:proofErr w:type="spellEnd"/>
      <w:r w:rsidRPr="007B022B">
        <w:t xml:space="preserve">, </w:t>
      </w:r>
      <w:proofErr w:type="spellStart"/>
      <w:r w:rsidRPr="007B022B">
        <w:t>car_age</w:t>
      </w:r>
      <w:proofErr w:type="spellEnd"/>
    </w:p>
    <w:p w14:paraId="6B7E9681" w14:textId="46205283" w:rsidR="007B022B" w:rsidRPr="007B022B" w:rsidRDefault="007B022B" w:rsidP="007B022B">
      <w:pPr>
        <w:numPr>
          <w:ilvl w:val="0"/>
          <w:numId w:val="17"/>
        </w:numPr>
        <w:tabs>
          <w:tab w:val="left" w:pos="3105"/>
        </w:tabs>
      </w:pPr>
      <w:r w:rsidRPr="007B022B">
        <w:t xml:space="preserve">Background conditional formatting + tooltip </w:t>
      </w:r>
      <w:r>
        <w:t>c</w:t>
      </w:r>
      <w:r w:rsidRPr="007B022B">
        <w:t>onfirms:</w:t>
      </w:r>
    </w:p>
    <w:p w14:paraId="7260CDF8" w14:textId="77777777" w:rsidR="007B022B" w:rsidRPr="007B022B" w:rsidRDefault="007B022B" w:rsidP="007B022B">
      <w:pPr>
        <w:numPr>
          <w:ilvl w:val="1"/>
          <w:numId w:val="17"/>
        </w:numPr>
        <w:tabs>
          <w:tab w:val="left" w:pos="3105"/>
        </w:tabs>
      </w:pPr>
      <w:r w:rsidRPr="007B022B">
        <w:t xml:space="preserve">Negative correlation between Price &amp; Age / </w:t>
      </w:r>
      <w:proofErr w:type="spellStart"/>
      <w:r w:rsidRPr="007B022B">
        <w:t>KMDriven</w:t>
      </w:r>
      <w:proofErr w:type="spellEnd"/>
    </w:p>
    <w:p w14:paraId="06CA8DB8" w14:textId="77777777" w:rsidR="007B022B" w:rsidRPr="007B022B" w:rsidRDefault="007B022B" w:rsidP="007B022B">
      <w:pPr>
        <w:numPr>
          <w:ilvl w:val="1"/>
          <w:numId w:val="17"/>
        </w:numPr>
        <w:tabs>
          <w:tab w:val="left" w:pos="3105"/>
        </w:tabs>
      </w:pPr>
      <w:r w:rsidRPr="007B022B">
        <w:t xml:space="preserve">Positive correlation between </w:t>
      </w:r>
      <w:proofErr w:type="spellStart"/>
      <w:r w:rsidRPr="007B022B">
        <w:t>KMDriven</w:t>
      </w:r>
      <w:proofErr w:type="spellEnd"/>
      <w:r w:rsidRPr="007B022B">
        <w:t xml:space="preserve"> and Age.</w:t>
      </w:r>
    </w:p>
    <w:p w14:paraId="23AB919B" w14:textId="77777777" w:rsidR="007B022B" w:rsidRPr="007B022B" w:rsidRDefault="007B022B" w:rsidP="007B022B">
      <w:pPr>
        <w:tabs>
          <w:tab w:val="left" w:pos="3105"/>
        </w:tabs>
      </w:pPr>
      <w:r w:rsidRPr="007B022B">
        <w:rPr>
          <w:b/>
          <w:bCs/>
        </w:rPr>
        <w:t>Decomposition Tree – “What drives Predicted Price?”</w:t>
      </w:r>
    </w:p>
    <w:p w14:paraId="07FD9EE9" w14:textId="77777777" w:rsidR="007B022B" w:rsidRPr="007B022B" w:rsidRDefault="007B022B" w:rsidP="007B022B">
      <w:pPr>
        <w:numPr>
          <w:ilvl w:val="0"/>
          <w:numId w:val="18"/>
        </w:numPr>
        <w:tabs>
          <w:tab w:val="left" w:pos="3105"/>
        </w:tabs>
      </w:pPr>
      <w:r w:rsidRPr="007B022B">
        <w:t xml:space="preserve">Target: </w:t>
      </w:r>
      <w:proofErr w:type="spellStart"/>
      <w:r w:rsidRPr="007B022B">
        <w:t>Avg</w:t>
      </w:r>
      <w:proofErr w:type="spellEnd"/>
      <w:r w:rsidRPr="007B022B">
        <w:t xml:space="preserve"> Predicted Price</w:t>
      </w:r>
    </w:p>
    <w:p w14:paraId="27C5FB95" w14:textId="77777777" w:rsidR="007B022B" w:rsidRPr="007B022B" w:rsidRDefault="007B022B" w:rsidP="007B022B">
      <w:pPr>
        <w:numPr>
          <w:ilvl w:val="0"/>
          <w:numId w:val="18"/>
        </w:numPr>
        <w:tabs>
          <w:tab w:val="left" w:pos="3105"/>
        </w:tabs>
      </w:pPr>
      <w:r w:rsidRPr="007B022B">
        <w:t xml:space="preserve">Explain by: Make → Transmission → </w:t>
      </w:r>
      <w:proofErr w:type="spellStart"/>
      <w:r w:rsidRPr="007B022B">
        <w:t>FuelType</w:t>
      </w:r>
      <w:proofErr w:type="spellEnd"/>
      <w:r w:rsidRPr="007B022B">
        <w:t xml:space="preserve"> → </w:t>
      </w:r>
      <w:proofErr w:type="spellStart"/>
      <w:r w:rsidRPr="007B022B">
        <w:t>KMGroup</w:t>
      </w:r>
      <w:proofErr w:type="spellEnd"/>
      <w:r w:rsidRPr="007B022B">
        <w:t xml:space="preserve"> → </w:t>
      </w:r>
      <w:proofErr w:type="spellStart"/>
      <w:r w:rsidRPr="007B022B">
        <w:t>Car_Age_Group</w:t>
      </w:r>
      <w:proofErr w:type="spellEnd"/>
    </w:p>
    <w:p w14:paraId="715139AD" w14:textId="77777777" w:rsidR="007B022B" w:rsidRPr="007B022B" w:rsidRDefault="007B022B" w:rsidP="007B022B">
      <w:pPr>
        <w:numPr>
          <w:ilvl w:val="0"/>
          <w:numId w:val="18"/>
        </w:numPr>
        <w:tabs>
          <w:tab w:val="left" w:pos="3105"/>
        </w:tabs>
      </w:pPr>
      <w:r w:rsidRPr="007B022B">
        <w:t>Shows how each combination contributes to higher or lower predicted prices and reveals segments where the model forecasts the highest values.</w:t>
      </w:r>
    </w:p>
    <w:p w14:paraId="541E84AD" w14:textId="77777777" w:rsidR="007B022B" w:rsidRPr="007B022B" w:rsidRDefault="007B022B" w:rsidP="007B022B">
      <w:pPr>
        <w:tabs>
          <w:tab w:val="left" w:pos="3105"/>
        </w:tabs>
      </w:pPr>
      <w:r w:rsidRPr="007B022B">
        <w:rPr>
          <w:b/>
          <w:bCs/>
        </w:rPr>
        <w:t>Predicted Price Distribution Histogram</w:t>
      </w:r>
    </w:p>
    <w:p w14:paraId="31D4D12B" w14:textId="77777777" w:rsidR="007B022B" w:rsidRPr="007B022B" w:rsidRDefault="007B022B" w:rsidP="007B022B">
      <w:pPr>
        <w:numPr>
          <w:ilvl w:val="0"/>
          <w:numId w:val="19"/>
        </w:numPr>
        <w:tabs>
          <w:tab w:val="left" w:pos="3105"/>
        </w:tabs>
      </w:pPr>
      <w:r w:rsidRPr="007B022B">
        <w:t>Binned Predicted into price bands</w:t>
      </w:r>
    </w:p>
    <w:p w14:paraId="4C691CD0" w14:textId="77777777" w:rsidR="007B022B" w:rsidRPr="007B022B" w:rsidRDefault="007B022B" w:rsidP="007B022B">
      <w:pPr>
        <w:numPr>
          <w:ilvl w:val="0"/>
          <w:numId w:val="19"/>
        </w:numPr>
        <w:tabs>
          <w:tab w:val="left" w:pos="3105"/>
        </w:tabs>
      </w:pPr>
      <w:r w:rsidRPr="007B022B">
        <w:t>Shows where most predictions cluster (₹2–8L) and long-tail segments above ₹15L.</w:t>
      </w:r>
    </w:p>
    <w:p w14:paraId="77832842" w14:textId="77777777" w:rsidR="007B022B" w:rsidRPr="007B022B" w:rsidRDefault="007B022B" w:rsidP="007B022B">
      <w:pPr>
        <w:tabs>
          <w:tab w:val="left" w:pos="3105"/>
        </w:tabs>
      </w:pPr>
      <w:r w:rsidRPr="007B022B">
        <w:rPr>
          <w:b/>
          <w:bCs/>
        </w:rPr>
        <w:t>Insights:</w:t>
      </w:r>
    </w:p>
    <w:p w14:paraId="7DAC5DDD" w14:textId="77777777" w:rsidR="007B022B" w:rsidRPr="007B022B" w:rsidRDefault="007B022B" w:rsidP="007B022B">
      <w:pPr>
        <w:numPr>
          <w:ilvl w:val="0"/>
          <w:numId w:val="20"/>
        </w:numPr>
        <w:tabs>
          <w:tab w:val="left" w:pos="3105"/>
        </w:tabs>
      </w:pPr>
      <w:r w:rsidRPr="007B022B">
        <w:t>The model performs best for mainstream segments (Petrol/Diesel, 3–</w:t>
      </w:r>
      <w:proofErr w:type="gramStart"/>
      <w:r w:rsidRPr="007B022B">
        <w:t>7 year</w:t>
      </w:r>
      <w:proofErr w:type="gramEnd"/>
      <w:r w:rsidRPr="007B022B">
        <w:t xml:space="preserve"> age band, 20–80k KM).</w:t>
      </w:r>
    </w:p>
    <w:p w14:paraId="5899EB15" w14:textId="5BB0EA89" w:rsidR="007B022B" w:rsidRPr="007B022B" w:rsidRDefault="007B022B" w:rsidP="007B022B">
      <w:pPr>
        <w:numPr>
          <w:ilvl w:val="0"/>
          <w:numId w:val="20"/>
        </w:numPr>
        <w:tabs>
          <w:tab w:val="left" w:pos="3105"/>
        </w:tabs>
      </w:pPr>
      <w:r w:rsidRPr="007B022B">
        <w:t>Prediction uncertainty is higher for very old, very high-mileage, or niche fuel types (Electric).</w:t>
      </w:r>
    </w:p>
    <w:p w14:paraId="23DC71F4" w14:textId="0C34A968" w:rsidR="007B022B" w:rsidRPr="007B022B" w:rsidRDefault="007B022B" w:rsidP="007B022B">
      <w:pPr>
        <w:numPr>
          <w:ilvl w:val="0"/>
          <w:numId w:val="20"/>
        </w:numPr>
        <w:tabs>
          <w:tab w:val="left" w:pos="3105"/>
        </w:tabs>
      </w:pPr>
      <w:r w:rsidRPr="007B022B">
        <w:t>Price clusters align with real-world budget categories.</w:t>
      </w:r>
    </w:p>
    <w:p w14:paraId="42116787" w14:textId="5AD25A63" w:rsidR="007B022B" w:rsidRDefault="007B022B" w:rsidP="007B022B">
      <w:pPr>
        <w:tabs>
          <w:tab w:val="left" w:pos="3105"/>
        </w:tabs>
      </w:pPr>
      <w:r w:rsidRPr="007B022B">
        <w:rPr>
          <w:noProof/>
        </w:rPr>
        <w:drawing>
          <wp:anchor distT="0" distB="0" distL="114300" distR="114300" simplePos="0" relativeHeight="251668480" behindDoc="0" locked="0" layoutInCell="1" allowOverlap="1" wp14:anchorId="5C230A86" wp14:editId="3C1952DA">
            <wp:simplePos x="0" y="0"/>
            <wp:positionH relativeFrom="column">
              <wp:posOffset>150467</wp:posOffset>
            </wp:positionH>
            <wp:positionV relativeFrom="paragraph">
              <wp:posOffset>9000</wp:posOffset>
            </wp:positionV>
            <wp:extent cx="5731510" cy="3197860"/>
            <wp:effectExtent l="0" t="0" r="2540" b="2540"/>
            <wp:wrapNone/>
            <wp:docPr id="186447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887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97860"/>
                    </a:xfrm>
                    <a:prstGeom prst="rect">
                      <a:avLst/>
                    </a:prstGeom>
                  </pic:spPr>
                </pic:pic>
              </a:graphicData>
            </a:graphic>
          </wp:anchor>
        </w:drawing>
      </w:r>
    </w:p>
    <w:p w14:paraId="1BF403D0" w14:textId="62831BE7" w:rsidR="007B022B" w:rsidRDefault="007B022B" w:rsidP="007B022B">
      <w:pPr>
        <w:tabs>
          <w:tab w:val="left" w:pos="3105"/>
        </w:tabs>
      </w:pPr>
    </w:p>
    <w:p w14:paraId="58DB950F" w14:textId="77777777" w:rsidR="007B022B" w:rsidRDefault="007B022B" w:rsidP="007B022B">
      <w:pPr>
        <w:tabs>
          <w:tab w:val="left" w:pos="3105"/>
        </w:tabs>
      </w:pPr>
    </w:p>
    <w:p w14:paraId="730546B2" w14:textId="77777777" w:rsidR="007B022B" w:rsidRDefault="007B022B" w:rsidP="007B022B">
      <w:pPr>
        <w:tabs>
          <w:tab w:val="left" w:pos="3105"/>
        </w:tabs>
      </w:pPr>
    </w:p>
    <w:p w14:paraId="48E0749B" w14:textId="77777777" w:rsidR="007B022B" w:rsidRDefault="007B022B" w:rsidP="007B022B">
      <w:pPr>
        <w:tabs>
          <w:tab w:val="left" w:pos="3105"/>
        </w:tabs>
      </w:pPr>
    </w:p>
    <w:p w14:paraId="4D216EAC" w14:textId="77777777" w:rsidR="007B022B" w:rsidRDefault="007B022B" w:rsidP="007B022B">
      <w:pPr>
        <w:tabs>
          <w:tab w:val="left" w:pos="3105"/>
        </w:tabs>
      </w:pPr>
    </w:p>
    <w:p w14:paraId="055F086C" w14:textId="77777777" w:rsidR="007B022B" w:rsidRDefault="007B022B" w:rsidP="007B022B">
      <w:pPr>
        <w:tabs>
          <w:tab w:val="left" w:pos="3105"/>
        </w:tabs>
      </w:pPr>
    </w:p>
    <w:p w14:paraId="1419B7ED" w14:textId="77777777" w:rsidR="007B022B" w:rsidRDefault="007B022B" w:rsidP="007B022B">
      <w:pPr>
        <w:tabs>
          <w:tab w:val="left" w:pos="3105"/>
        </w:tabs>
      </w:pPr>
    </w:p>
    <w:p w14:paraId="713661E8" w14:textId="77777777" w:rsidR="007B022B" w:rsidRDefault="007B022B" w:rsidP="007B022B">
      <w:pPr>
        <w:tabs>
          <w:tab w:val="left" w:pos="3105"/>
        </w:tabs>
      </w:pPr>
    </w:p>
    <w:p w14:paraId="7B006271" w14:textId="77777777" w:rsidR="007B022B" w:rsidRDefault="007B022B" w:rsidP="007B022B">
      <w:pPr>
        <w:tabs>
          <w:tab w:val="left" w:pos="3105"/>
        </w:tabs>
      </w:pPr>
    </w:p>
    <w:p w14:paraId="4D7AC74B" w14:textId="1F22AD9D" w:rsidR="007B022B" w:rsidRDefault="007B022B" w:rsidP="007B022B">
      <w:pPr>
        <w:tabs>
          <w:tab w:val="left" w:pos="3105"/>
        </w:tabs>
      </w:pPr>
      <w:r w:rsidRPr="007B022B">
        <w:rPr>
          <w:noProof/>
        </w:rPr>
        <w:lastRenderedPageBreak/>
        <w:drawing>
          <wp:anchor distT="0" distB="0" distL="114300" distR="114300" simplePos="0" relativeHeight="251669504" behindDoc="0" locked="0" layoutInCell="1" allowOverlap="1" wp14:anchorId="106B20A0" wp14:editId="69AD656F">
            <wp:simplePos x="0" y="0"/>
            <wp:positionH relativeFrom="margin">
              <wp:align>center</wp:align>
            </wp:positionH>
            <wp:positionV relativeFrom="paragraph">
              <wp:posOffset>-524786</wp:posOffset>
            </wp:positionV>
            <wp:extent cx="5731510" cy="1738630"/>
            <wp:effectExtent l="0" t="0" r="2540" b="0"/>
            <wp:wrapNone/>
            <wp:docPr id="84827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7735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38630"/>
                    </a:xfrm>
                    <a:prstGeom prst="rect">
                      <a:avLst/>
                    </a:prstGeom>
                  </pic:spPr>
                </pic:pic>
              </a:graphicData>
            </a:graphic>
          </wp:anchor>
        </w:drawing>
      </w:r>
    </w:p>
    <w:p w14:paraId="4E69021B" w14:textId="77777777" w:rsidR="007B022B" w:rsidRPr="007B022B" w:rsidRDefault="007B022B" w:rsidP="007B022B"/>
    <w:p w14:paraId="0A4FB128" w14:textId="77777777" w:rsidR="007B022B" w:rsidRPr="007B022B" w:rsidRDefault="007B022B" w:rsidP="007B022B"/>
    <w:p w14:paraId="35D8D202" w14:textId="77777777" w:rsidR="007B022B" w:rsidRPr="007B022B" w:rsidRDefault="007B022B" w:rsidP="007B022B"/>
    <w:p w14:paraId="6C020EC4" w14:textId="77777777" w:rsidR="007B022B" w:rsidRPr="007B022B" w:rsidRDefault="007B022B" w:rsidP="007B022B"/>
    <w:p w14:paraId="05E19BE0" w14:textId="77777777" w:rsidR="007B022B" w:rsidRPr="007B022B" w:rsidRDefault="007B022B" w:rsidP="007B022B"/>
    <w:p w14:paraId="03B89CB1" w14:textId="59CA2C9D" w:rsidR="00AF75FF" w:rsidRPr="00AF75FF" w:rsidRDefault="00AF75FF" w:rsidP="00AF75FF">
      <w:pPr>
        <w:tabs>
          <w:tab w:val="left" w:pos="1252"/>
        </w:tabs>
        <w:rPr>
          <w:b/>
          <w:bCs/>
        </w:rPr>
      </w:pPr>
      <w:r w:rsidRPr="00AF75FF">
        <w:rPr>
          <w:b/>
          <w:bCs/>
        </w:rPr>
        <w:t>5.</w:t>
      </w:r>
      <w:r w:rsidR="005A1BC4">
        <w:rPr>
          <w:b/>
          <w:bCs/>
        </w:rPr>
        <w:t>5</w:t>
      </w:r>
      <w:r w:rsidRPr="00AF75FF">
        <w:rPr>
          <w:b/>
          <w:bCs/>
        </w:rPr>
        <w:t xml:space="preserve"> Page </w:t>
      </w:r>
      <w:r w:rsidR="005A1BC4">
        <w:rPr>
          <w:b/>
          <w:bCs/>
        </w:rPr>
        <w:t>5</w:t>
      </w:r>
      <w:r w:rsidRPr="00AF75FF">
        <w:rPr>
          <w:b/>
          <w:bCs/>
        </w:rPr>
        <w:t xml:space="preserve"> – Smart Insights: Q&amp;A Intelligence and Key Price Drivers</w:t>
      </w:r>
    </w:p>
    <w:p w14:paraId="50FFC1B4" w14:textId="06F1E7CA" w:rsidR="007B022B" w:rsidRDefault="007B022B" w:rsidP="007B022B">
      <w:pPr>
        <w:tabs>
          <w:tab w:val="left" w:pos="1252"/>
        </w:tabs>
      </w:pPr>
    </w:p>
    <w:p w14:paraId="1B215F4A" w14:textId="5033948E" w:rsidR="00AF75FF" w:rsidRDefault="00AF75FF" w:rsidP="007B022B">
      <w:pPr>
        <w:tabs>
          <w:tab w:val="left" w:pos="1252"/>
        </w:tabs>
      </w:pPr>
    </w:p>
    <w:p w14:paraId="4D56657B" w14:textId="65D6E0A1" w:rsidR="00AF75FF" w:rsidRDefault="00AF75FF" w:rsidP="007B022B">
      <w:pPr>
        <w:tabs>
          <w:tab w:val="left" w:pos="1252"/>
        </w:tabs>
      </w:pPr>
      <w:r w:rsidRPr="00AF75FF">
        <w:rPr>
          <w:noProof/>
        </w:rPr>
        <w:drawing>
          <wp:anchor distT="0" distB="0" distL="114300" distR="114300" simplePos="0" relativeHeight="251670528" behindDoc="0" locked="0" layoutInCell="1" allowOverlap="1" wp14:anchorId="339D7243" wp14:editId="1FC2DD09">
            <wp:simplePos x="0" y="0"/>
            <wp:positionH relativeFrom="column">
              <wp:posOffset>-166397</wp:posOffset>
            </wp:positionH>
            <wp:positionV relativeFrom="paragraph">
              <wp:posOffset>93124</wp:posOffset>
            </wp:positionV>
            <wp:extent cx="6210025" cy="3355450"/>
            <wp:effectExtent l="0" t="0" r="635" b="0"/>
            <wp:wrapNone/>
            <wp:docPr id="36538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86444" name=""/>
                    <pic:cNvPicPr/>
                  </pic:nvPicPr>
                  <pic:blipFill>
                    <a:blip r:embed="rId20">
                      <a:extLst>
                        <a:ext uri="{28A0092B-C50C-407E-A947-70E740481C1C}">
                          <a14:useLocalDpi xmlns:a14="http://schemas.microsoft.com/office/drawing/2010/main" val="0"/>
                        </a:ext>
                      </a:extLst>
                    </a:blip>
                    <a:stretch>
                      <a:fillRect/>
                    </a:stretch>
                  </pic:blipFill>
                  <pic:spPr>
                    <a:xfrm>
                      <a:off x="0" y="0"/>
                      <a:ext cx="6210025" cy="3355450"/>
                    </a:xfrm>
                    <a:prstGeom prst="rect">
                      <a:avLst/>
                    </a:prstGeom>
                  </pic:spPr>
                </pic:pic>
              </a:graphicData>
            </a:graphic>
            <wp14:sizeRelH relativeFrom="margin">
              <wp14:pctWidth>0</wp14:pctWidth>
            </wp14:sizeRelH>
            <wp14:sizeRelV relativeFrom="margin">
              <wp14:pctHeight>0</wp14:pctHeight>
            </wp14:sizeRelV>
          </wp:anchor>
        </w:drawing>
      </w:r>
    </w:p>
    <w:p w14:paraId="75B7054F" w14:textId="77777777" w:rsidR="00AF75FF" w:rsidRDefault="00AF75FF" w:rsidP="007B022B">
      <w:pPr>
        <w:tabs>
          <w:tab w:val="left" w:pos="1252"/>
        </w:tabs>
      </w:pPr>
    </w:p>
    <w:p w14:paraId="651BAB9A" w14:textId="77777777" w:rsidR="00AF75FF" w:rsidRDefault="00AF75FF" w:rsidP="007B022B">
      <w:pPr>
        <w:tabs>
          <w:tab w:val="left" w:pos="1252"/>
        </w:tabs>
      </w:pPr>
    </w:p>
    <w:p w14:paraId="35663E44" w14:textId="77777777" w:rsidR="00AF75FF" w:rsidRDefault="00AF75FF" w:rsidP="007B022B">
      <w:pPr>
        <w:tabs>
          <w:tab w:val="left" w:pos="1252"/>
        </w:tabs>
      </w:pPr>
    </w:p>
    <w:p w14:paraId="05BBDC32" w14:textId="77777777" w:rsidR="00AF75FF" w:rsidRDefault="00AF75FF" w:rsidP="007B022B">
      <w:pPr>
        <w:tabs>
          <w:tab w:val="left" w:pos="1252"/>
        </w:tabs>
      </w:pPr>
    </w:p>
    <w:p w14:paraId="44348AB4" w14:textId="77777777" w:rsidR="00AF75FF" w:rsidRDefault="00AF75FF" w:rsidP="007B022B">
      <w:pPr>
        <w:tabs>
          <w:tab w:val="left" w:pos="1252"/>
        </w:tabs>
      </w:pPr>
    </w:p>
    <w:p w14:paraId="2CD40332" w14:textId="77777777" w:rsidR="00AF75FF" w:rsidRDefault="00AF75FF" w:rsidP="007B022B">
      <w:pPr>
        <w:tabs>
          <w:tab w:val="left" w:pos="1252"/>
        </w:tabs>
      </w:pPr>
    </w:p>
    <w:p w14:paraId="6B31566A" w14:textId="77777777" w:rsidR="00AF75FF" w:rsidRDefault="00AF75FF" w:rsidP="007B022B">
      <w:pPr>
        <w:tabs>
          <w:tab w:val="left" w:pos="1252"/>
        </w:tabs>
      </w:pPr>
    </w:p>
    <w:p w14:paraId="7B369CD9" w14:textId="77777777" w:rsidR="00AF75FF" w:rsidRDefault="00AF75FF" w:rsidP="007B022B">
      <w:pPr>
        <w:tabs>
          <w:tab w:val="left" w:pos="1252"/>
        </w:tabs>
      </w:pPr>
    </w:p>
    <w:p w14:paraId="2EC3DF0E" w14:textId="77777777" w:rsidR="00AF75FF" w:rsidRDefault="00AF75FF" w:rsidP="007B022B">
      <w:pPr>
        <w:tabs>
          <w:tab w:val="left" w:pos="1252"/>
        </w:tabs>
      </w:pPr>
    </w:p>
    <w:p w14:paraId="2EA8AF74" w14:textId="77777777" w:rsidR="00AF75FF" w:rsidRDefault="00AF75FF" w:rsidP="007B022B">
      <w:pPr>
        <w:tabs>
          <w:tab w:val="left" w:pos="1252"/>
        </w:tabs>
      </w:pPr>
    </w:p>
    <w:p w14:paraId="2F017FF1" w14:textId="77777777" w:rsidR="00AF75FF" w:rsidRDefault="00AF75FF" w:rsidP="007B022B">
      <w:pPr>
        <w:tabs>
          <w:tab w:val="left" w:pos="1252"/>
        </w:tabs>
      </w:pPr>
    </w:p>
    <w:p w14:paraId="03F54636" w14:textId="77777777" w:rsidR="00AF75FF" w:rsidRDefault="00AF75FF" w:rsidP="007B022B">
      <w:pPr>
        <w:tabs>
          <w:tab w:val="left" w:pos="1252"/>
        </w:tabs>
      </w:pPr>
    </w:p>
    <w:p w14:paraId="6682A125" w14:textId="6F58D375" w:rsidR="00AF75FF" w:rsidRPr="00AF75FF" w:rsidRDefault="00AF75FF" w:rsidP="00AF75FF">
      <w:pPr>
        <w:tabs>
          <w:tab w:val="left" w:pos="1252"/>
        </w:tabs>
        <w:rPr>
          <w:b/>
          <w:bCs/>
        </w:rPr>
      </w:pPr>
      <w:r w:rsidRPr="00AF75FF">
        <w:rPr>
          <w:b/>
          <w:bCs/>
        </w:rPr>
        <w:t>5.</w:t>
      </w:r>
      <w:r w:rsidR="005A1BC4">
        <w:rPr>
          <w:b/>
          <w:bCs/>
        </w:rPr>
        <w:t>5</w:t>
      </w:r>
      <w:r w:rsidRPr="00AF75FF">
        <w:rPr>
          <w:b/>
          <w:bCs/>
        </w:rPr>
        <w:t>.1 AI-Powered Natural Language Search (Q&amp;A)</w:t>
      </w:r>
    </w:p>
    <w:p w14:paraId="3C6D0041" w14:textId="77777777" w:rsidR="00AF75FF" w:rsidRPr="00AF75FF" w:rsidRDefault="00AF75FF" w:rsidP="00AF75FF">
      <w:pPr>
        <w:tabs>
          <w:tab w:val="left" w:pos="1252"/>
        </w:tabs>
      </w:pPr>
      <w:r w:rsidRPr="00AF75FF">
        <w:t xml:space="preserve">I implemented the </w:t>
      </w:r>
      <w:r w:rsidRPr="00AF75FF">
        <w:rPr>
          <w:b/>
          <w:bCs/>
        </w:rPr>
        <w:t>Power BI Q&amp;A visual</w:t>
      </w:r>
      <w:r w:rsidRPr="00AF75FF">
        <w:t xml:space="preserve"> so that business users can ask questions in plain English and receive dynamic answers.</w:t>
      </w:r>
    </w:p>
    <w:p w14:paraId="3CAF8219" w14:textId="77777777" w:rsidR="00AF75FF" w:rsidRPr="00AF75FF" w:rsidRDefault="00AF75FF" w:rsidP="00AF75FF">
      <w:pPr>
        <w:tabs>
          <w:tab w:val="left" w:pos="1252"/>
        </w:tabs>
      </w:pPr>
      <w:r w:rsidRPr="00AF75FF">
        <w:t>To make Q&amp;A behave like a conversational AI layer:</w:t>
      </w:r>
    </w:p>
    <w:p w14:paraId="341ED3AC" w14:textId="77777777" w:rsidR="00AF75FF" w:rsidRPr="00AF75FF" w:rsidRDefault="00AF75FF" w:rsidP="00AF75FF">
      <w:pPr>
        <w:numPr>
          <w:ilvl w:val="0"/>
          <w:numId w:val="21"/>
        </w:numPr>
        <w:tabs>
          <w:tab w:val="left" w:pos="1252"/>
        </w:tabs>
      </w:pPr>
      <w:r w:rsidRPr="00AF75FF">
        <w:t>Renamed and standardised fields (e.g. Price, KM Driven, Engine CC)</w:t>
      </w:r>
    </w:p>
    <w:p w14:paraId="1DAB381E" w14:textId="77777777" w:rsidR="00AF75FF" w:rsidRPr="00AF75FF" w:rsidRDefault="00AF75FF" w:rsidP="00AF75FF">
      <w:pPr>
        <w:numPr>
          <w:ilvl w:val="0"/>
          <w:numId w:val="21"/>
        </w:numPr>
        <w:tabs>
          <w:tab w:val="left" w:pos="1252"/>
        </w:tabs>
      </w:pPr>
      <w:r w:rsidRPr="00AF75FF">
        <w:t xml:space="preserve">Added </w:t>
      </w:r>
      <w:r w:rsidRPr="00AF75FF">
        <w:rPr>
          <w:b/>
          <w:bCs/>
        </w:rPr>
        <w:t>synonyms and semantic mappings</w:t>
      </w:r>
      <w:r w:rsidRPr="00AF75FF">
        <w:t>, such as:</w:t>
      </w:r>
    </w:p>
    <w:p w14:paraId="4C948714" w14:textId="77777777" w:rsidR="00AF75FF" w:rsidRPr="00AF75FF" w:rsidRDefault="00AF75FF" w:rsidP="00AF75FF">
      <w:pPr>
        <w:numPr>
          <w:ilvl w:val="1"/>
          <w:numId w:val="21"/>
        </w:numPr>
        <w:tabs>
          <w:tab w:val="left" w:pos="1252"/>
        </w:tabs>
      </w:pPr>
      <w:r w:rsidRPr="00AF75FF">
        <w:rPr>
          <w:i/>
          <w:iCs/>
        </w:rPr>
        <w:t>brand</w:t>
      </w:r>
      <w:r w:rsidRPr="00AF75FF">
        <w:t xml:space="preserve"> → Make</w:t>
      </w:r>
    </w:p>
    <w:p w14:paraId="790EDC3C" w14:textId="77777777" w:rsidR="00AF75FF" w:rsidRPr="00AF75FF" w:rsidRDefault="00AF75FF" w:rsidP="00AF75FF">
      <w:pPr>
        <w:numPr>
          <w:ilvl w:val="1"/>
          <w:numId w:val="21"/>
        </w:numPr>
        <w:tabs>
          <w:tab w:val="left" w:pos="1252"/>
        </w:tabs>
      </w:pPr>
      <w:r w:rsidRPr="00AF75FF">
        <w:rPr>
          <w:i/>
          <w:iCs/>
        </w:rPr>
        <w:t>mileage</w:t>
      </w:r>
      <w:r w:rsidRPr="00AF75FF">
        <w:t xml:space="preserve"> → KM Driven</w:t>
      </w:r>
    </w:p>
    <w:p w14:paraId="4A23DF0F" w14:textId="77777777" w:rsidR="00AF75FF" w:rsidRPr="00AF75FF" w:rsidRDefault="00AF75FF" w:rsidP="00AF75FF">
      <w:pPr>
        <w:numPr>
          <w:ilvl w:val="1"/>
          <w:numId w:val="21"/>
        </w:numPr>
        <w:tabs>
          <w:tab w:val="left" w:pos="1252"/>
        </w:tabs>
      </w:pPr>
      <w:r w:rsidRPr="00AF75FF">
        <w:rPr>
          <w:i/>
          <w:iCs/>
        </w:rPr>
        <w:t>engine size</w:t>
      </w:r>
      <w:r w:rsidRPr="00AF75FF">
        <w:t xml:space="preserve"> → Engine CC</w:t>
      </w:r>
    </w:p>
    <w:p w14:paraId="5D3126A0" w14:textId="77777777" w:rsidR="00AF75FF" w:rsidRPr="00AF75FF" w:rsidRDefault="00AF75FF" w:rsidP="00AF75FF">
      <w:pPr>
        <w:numPr>
          <w:ilvl w:val="0"/>
          <w:numId w:val="21"/>
        </w:numPr>
        <w:tabs>
          <w:tab w:val="left" w:pos="1252"/>
        </w:tabs>
      </w:pPr>
      <w:r w:rsidRPr="00AF75FF">
        <w:lastRenderedPageBreak/>
        <w:t xml:space="preserve">Used </w:t>
      </w:r>
      <w:r w:rsidRPr="00AF75FF">
        <w:rPr>
          <w:b/>
          <w:bCs/>
        </w:rPr>
        <w:t>“Teach Q&amp;A”</w:t>
      </w:r>
      <w:r w:rsidRPr="00AF75FF">
        <w:t xml:space="preserve"> to resolve ambiguous phrases and train the model.</w:t>
      </w:r>
    </w:p>
    <w:p w14:paraId="41A3C2B5" w14:textId="77777777" w:rsidR="00AF75FF" w:rsidRPr="00AF75FF" w:rsidRDefault="00AF75FF" w:rsidP="00AF75FF">
      <w:pPr>
        <w:numPr>
          <w:ilvl w:val="0"/>
          <w:numId w:val="21"/>
        </w:numPr>
        <w:tabs>
          <w:tab w:val="left" w:pos="1252"/>
        </w:tabs>
      </w:pPr>
      <w:r w:rsidRPr="00AF75FF">
        <w:t>Configured starter prompts such as:</w:t>
      </w:r>
    </w:p>
    <w:p w14:paraId="427179E3" w14:textId="77777777" w:rsidR="00AF75FF" w:rsidRPr="00AF75FF" w:rsidRDefault="00AF75FF" w:rsidP="00AF75FF">
      <w:pPr>
        <w:numPr>
          <w:ilvl w:val="1"/>
          <w:numId w:val="21"/>
        </w:numPr>
        <w:tabs>
          <w:tab w:val="left" w:pos="1252"/>
        </w:tabs>
      </w:pPr>
      <w:r w:rsidRPr="00AF75FF">
        <w:t>“Top 5 makes by KM driven”</w:t>
      </w:r>
    </w:p>
    <w:p w14:paraId="165DD508" w14:textId="77777777" w:rsidR="00AF75FF" w:rsidRPr="00AF75FF" w:rsidRDefault="00AF75FF" w:rsidP="00AF75FF">
      <w:pPr>
        <w:numPr>
          <w:ilvl w:val="1"/>
          <w:numId w:val="21"/>
        </w:numPr>
        <w:tabs>
          <w:tab w:val="left" w:pos="1252"/>
        </w:tabs>
      </w:pPr>
      <w:r w:rsidRPr="00AF75FF">
        <w:t>“Average mileage by owner type”</w:t>
      </w:r>
    </w:p>
    <w:p w14:paraId="28C24609" w14:textId="77777777" w:rsidR="00AF75FF" w:rsidRPr="00AF75FF" w:rsidRDefault="00AF75FF" w:rsidP="00AF75FF">
      <w:pPr>
        <w:numPr>
          <w:ilvl w:val="1"/>
          <w:numId w:val="21"/>
        </w:numPr>
        <w:tabs>
          <w:tab w:val="left" w:pos="1252"/>
        </w:tabs>
      </w:pPr>
      <w:r w:rsidRPr="00AF75FF">
        <w:t>“Top 10 cars by max power”</w:t>
      </w:r>
    </w:p>
    <w:p w14:paraId="40058E9A" w14:textId="77777777" w:rsidR="00AF75FF" w:rsidRPr="00AF75FF" w:rsidRDefault="00AF75FF" w:rsidP="00AF75FF">
      <w:pPr>
        <w:numPr>
          <w:ilvl w:val="1"/>
          <w:numId w:val="21"/>
        </w:numPr>
        <w:tabs>
          <w:tab w:val="left" w:pos="1252"/>
        </w:tabs>
      </w:pPr>
      <w:r w:rsidRPr="00AF75FF">
        <w:t>“Which location has the most petrol cars?”</w:t>
      </w:r>
    </w:p>
    <w:p w14:paraId="303C80CA" w14:textId="77777777" w:rsidR="00AF75FF" w:rsidRPr="00AF75FF" w:rsidRDefault="00AF75FF" w:rsidP="00AF75FF">
      <w:pPr>
        <w:tabs>
          <w:tab w:val="left" w:pos="1252"/>
        </w:tabs>
      </w:pPr>
      <w:r w:rsidRPr="00AF75FF">
        <w:t xml:space="preserve">This demonstrates my ability to </w:t>
      </w:r>
      <w:r w:rsidRPr="00AF75FF">
        <w:rPr>
          <w:b/>
          <w:bCs/>
        </w:rPr>
        <w:t>configure Q&amp;A, design synonyms, and guide users with suggested questions</w:t>
      </w:r>
      <w:r w:rsidRPr="00AF75FF">
        <w:t xml:space="preserve"> so the visual works like an AI assistant inside the report.</w:t>
      </w:r>
    </w:p>
    <w:p w14:paraId="72D6D5D1" w14:textId="3B3090B3" w:rsidR="00AF75FF" w:rsidRDefault="005A1BC4" w:rsidP="007B022B">
      <w:pPr>
        <w:tabs>
          <w:tab w:val="left" w:pos="1252"/>
        </w:tabs>
      </w:pPr>
      <w:r w:rsidRPr="005A1BC4">
        <w:rPr>
          <w:noProof/>
        </w:rPr>
        <w:drawing>
          <wp:anchor distT="0" distB="0" distL="114300" distR="114300" simplePos="0" relativeHeight="251671552" behindDoc="0" locked="0" layoutInCell="1" allowOverlap="1" wp14:anchorId="512BE3EA" wp14:editId="2E701D29">
            <wp:simplePos x="0" y="0"/>
            <wp:positionH relativeFrom="margin">
              <wp:align>right</wp:align>
            </wp:positionH>
            <wp:positionV relativeFrom="paragraph">
              <wp:posOffset>218495</wp:posOffset>
            </wp:positionV>
            <wp:extent cx="5731510" cy="2024380"/>
            <wp:effectExtent l="0" t="0" r="2540" b="0"/>
            <wp:wrapNone/>
            <wp:docPr id="104745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4795"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024380"/>
                    </a:xfrm>
                    <a:prstGeom prst="rect">
                      <a:avLst/>
                    </a:prstGeom>
                  </pic:spPr>
                </pic:pic>
              </a:graphicData>
            </a:graphic>
          </wp:anchor>
        </w:drawing>
      </w:r>
    </w:p>
    <w:p w14:paraId="32473D87" w14:textId="77777777" w:rsidR="005A1BC4" w:rsidRPr="005A1BC4" w:rsidRDefault="005A1BC4" w:rsidP="005A1BC4"/>
    <w:p w14:paraId="70E41E25" w14:textId="77777777" w:rsidR="005A1BC4" w:rsidRPr="005A1BC4" w:rsidRDefault="005A1BC4" w:rsidP="005A1BC4"/>
    <w:p w14:paraId="20F9565D" w14:textId="77777777" w:rsidR="005A1BC4" w:rsidRPr="005A1BC4" w:rsidRDefault="005A1BC4" w:rsidP="005A1BC4"/>
    <w:p w14:paraId="0B97493D" w14:textId="77777777" w:rsidR="005A1BC4" w:rsidRPr="005A1BC4" w:rsidRDefault="005A1BC4" w:rsidP="005A1BC4"/>
    <w:p w14:paraId="70FF32A5" w14:textId="77777777" w:rsidR="005A1BC4" w:rsidRPr="005A1BC4" w:rsidRDefault="005A1BC4" w:rsidP="005A1BC4"/>
    <w:p w14:paraId="7C6996B0" w14:textId="77777777" w:rsidR="005A1BC4" w:rsidRPr="005A1BC4" w:rsidRDefault="005A1BC4" w:rsidP="005A1BC4"/>
    <w:p w14:paraId="5F1F2769" w14:textId="77777777" w:rsidR="005A1BC4" w:rsidRPr="005A1BC4" w:rsidRDefault="005A1BC4" w:rsidP="005A1BC4"/>
    <w:p w14:paraId="7C7A43A1" w14:textId="77777777" w:rsidR="005A1BC4" w:rsidRPr="005A1BC4" w:rsidRDefault="005A1BC4" w:rsidP="005A1BC4"/>
    <w:p w14:paraId="73477C2C" w14:textId="4752F957" w:rsidR="005A1BC4" w:rsidRDefault="005A1BC4" w:rsidP="005A1BC4">
      <w:r w:rsidRPr="005A1BC4">
        <w:rPr>
          <w:noProof/>
        </w:rPr>
        <w:drawing>
          <wp:anchor distT="0" distB="0" distL="114300" distR="114300" simplePos="0" relativeHeight="251672576" behindDoc="0" locked="0" layoutInCell="1" allowOverlap="1" wp14:anchorId="46FDA4FE" wp14:editId="55345718">
            <wp:simplePos x="0" y="0"/>
            <wp:positionH relativeFrom="margin">
              <wp:align>right</wp:align>
            </wp:positionH>
            <wp:positionV relativeFrom="paragraph">
              <wp:posOffset>8724</wp:posOffset>
            </wp:positionV>
            <wp:extent cx="5731510" cy="2057400"/>
            <wp:effectExtent l="0" t="0" r="2540" b="0"/>
            <wp:wrapNone/>
            <wp:docPr id="1506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8682"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057400"/>
                    </a:xfrm>
                    <a:prstGeom prst="rect">
                      <a:avLst/>
                    </a:prstGeom>
                  </pic:spPr>
                </pic:pic>
              </a:graphicData>
            </a:graphic>
          </wp:anchor>
        </w:drawing>
      </w:r>
    </w:p>
    <w:p w14:paraId="2397836A" w14:textId="748C5983" w:rsidR="005A1BC4" w:rsidRDefault="005A1BC4" w:rsidP="005A1BC4"/>
    <w:p w14:paraId="01F798A8" w14:textId="77777777" w:rsidR="005A1BC4" w:rsidRPr="005A1BC4" w:rsidRDefault="005A1BC4" w:rsidP="005A1BC4"/>
    <w:p w14:paraId="4854D2B9" w14:textId="77777777" w:rsidR="005A1BC4" w:rsidRPr="005A1BC4" w:rsidRDefault="005A1BC4" w:rsidP="005A1BC4"/>
    <w:p w14:paraId="160A497E" w14:textId="77777777" w:rsidR="005A1BC4" w:rsidRPr="005A1BC4" w:rsidRDefault="005A1BC4" w:rsidP="005A1BC4"/>
    <w:p w14:paraId="02D3D8DB" w14:textId="77777777" w:rsidR="005A1BC4" w:rsidRPr="005A1BC4" w:rsidRDefault="005A1BC4" w:rsidP="005A1BC4"/>
    <w:p w14:paraId="04AEC21A" w14:textId="77777777" w:rsidR="005A1BC4" w:rsidRPr="005A1BC4" w:rsidRDefault="005A1BC4" w:rsidP="005A1BC4"/>
    <w:p w14:paraId="55DBE90E" w14:textId="77777777" w:rsidR="005A1BC4" w:rsidRPr="005A1BC4" w:rsidRDefault="005A1BC4" w:rsidP="005A1BC4"/>
    <w:p w14:paraId="432511AD" w14:textId="77777777" w:rsidR="005A1BC4" w:rsidRPr="005A1BC4" w:rsidRDefault="005A1BC4" w:rsidP="005A1BC4"/>
    <w:p w14:paraId="08076150" w14:textId="2DD548F5" w:rsidR="005A1BC4" w:rsidRPr="005A1BC4" w:rsidRDefault="005A1BC4" w:rsidP="005A1BC4">
      <w:pPr>
        <w:rPr>
          <w:b/>
          <w:bCs/>
        </w:rPr>
      </w:pPr>
      <w:r w:rsidRPr="005A1BC4">
        <w:rPr>
          <w:b/>
          <w:bCs/>
        </w:rPr>
        <w:t>5.</w:t>
      </w:r>
      <w:r>
        <w:rPr>
          <w:b/>
          <w:bCs/>
        </w:rPr>
        <w:t>5</w:t>
      </w:r>
      <w:r w:rsidRPr="005A1BC4">
        <w:rPr>
          <w:b/>
          <w:bCs/>
        </w:rPr>
        <w:t>.2 Key Influencer Analysis – “What Drives Car Prices?”</w:t>
      </w:r>
    </w:p>
    <w:p w14:paraId="1E2CE1A1" w14:textId="77777777" w:rsidR="005A1BC4" w:rsidRPr="005A1BC4" w:rsidRDefault="005A1BC4" w:rsidP="005A1BC4">
      <w:r w:rsidRPr="005A1BC4">
        <w:t xml:space="preserve">To identify key drivers of pricing, I built a </w:t>
      </w:r>
      <w:r w:rsidRPr="005A1BC4">
        <w:rPr>
          <w:b/>
          <w:bCs/>
        </w:rPr>
        <w:t>Key Influencers visual</w:t>
      </w:r>
      <w:r w:rsidRPr="005A1BC4">
        <w:t xml:space="preserve"> using </w:t>
      </w:r>
      <w:proofErr w:type="spellStart"/>
      <w:r w:rsidRPr="005A1BC4">
        <w:t>Avg</w:t>
      </w:r>
      <w:proofErr w:type="spellEnd"/>
      <w:r w:rsidRPr="005A1BC4">
        <w:t xml:space="preserve"> Price as the target.</w:t>
      </w:r>
    </w:p>
    <w:p w14:paraId="3AD88D5E" w14:textId="77777777" w:rsidR="005A1BC4" w:rsidRPr="005A1BC4" w:rsidRDefault="005A1BC4" w:rsidP="005A1BC4">
      <w:r w:rsidRPr="005A1BC4">
        <w:t>Steps performed:</w:t>
      </w:r>
    </w:p>
    <w:p w14:paraId="20B42B9D" w14:textId="77777777" w:rsidR="005A1BC4" w:rsidRPr="005A1BC4" w:rsidRDefault="005A1BC4" w:rsidP="005A1BC4">
      <w:pPr>
        <w:numPr>
          <w:ilvl w:val="0"/>
          <w:numId w:val="22"/>
        </w:numPr>
      </w:pPr>
      <w:r w:rsidRPr="005A1BC4">
        <w:t xml:space="preserve">Created a robust </w:t>
      </w:r>
      <w:proofErr w:type="spellStart"/>
      <w:r w:rsidRPr="005A1BC4">
        <w:t>Avg</w:t>
      </w:r>
      <w:proofErr w:type="spellEnd"/>
      <w:r w:rsidRPr="005A1BC4">
        <w:t xml:space="preserve"> Price measure to avoid aggregation issues.</w:t>
      </w:r>
    </w:p>
    <w:p w14:paraId="3AF9DF0E" w14:textId="17D5235F" w:rsidR="005A1BC4" w:rsidRPr="005A1BC4" w:rsidRDefault="005A1BC4" w:rsidP="005A1BC4">
      <w:pPr>
        <w:numPr>
          <w:ilvl w:val="0"/>
          <w:numId w:val="22"/>
        </w:numPr>
      </w:pPr>
      <w:r w:rsidRPr="005A1BC4">
        <w:t>Selected relevant influencers:</w:t>
      </w:r>
    </w:p>
    <w:p w14:paraId="1EEEFEB2" w14:textId="77777777" w:rsidR="005A1BC4" w:rsidRPr="005A1BC4" w:rsidRDefault="005A1BC4" w:rsidP="005A1BC4">
      <w:pPr>
        <w:numPr>
          <w:ilvl w:val="1"/>
          <w:numId w:val="22"/>
        </w:numPr>
      </w:pPr>
      <w:r w:rsidRPr="005A1BC4">
        <w:lastRenderedPageBreak/>
        <w:t>Engine CC, Max Power, Torque</w:t>
      </w:r>
    </w:p>
    <w:p w14:paraId="51ADA7A3" w14:textId="0B3D12AD" w:rsidR="005A1BC4" w:rsidRPr="005A1BC4" w:rsidRDefault="005A1BC4" w:rsidP="005A1BC4">
      <w:pPr>
        <w:numPr>
          <w:ilvl w:val="1"/>
          <w:numId w:val="22"/>
        </w:numPr>
      </w:pPr>
      <w:r w:rsidRPr="005A1BC4">
        <w:t>KM Driven</w:t>
      </w:r>
    </w:p>
    <w:p w14:paraId="0E05022B" w14:textId="4F96977E" w:rsidR="005A1BC4" w:rsidRPr="005A1BC4" w:rsidRDefault="005A1BC4" w:rsidP="005A1BC4">
      <w:pPr>
        <w:numPr>
          <w:ilvl w:val="1"/>
          <w:numId w:val="22"/>
        </w:numPr>
      </w:pPr>
      <w:r w:rsidRPr="005A1BC4">
        <w:t>Transmission &amp; Drivetrain</w:t>
      </w:r>
    </w:p>
    <w:p w14:paraId="7130D8F3" w14:textId="77777777" w:rsidR="005A1BC4" w:rsidRPr="005A1BC4" w:rsidRDefault="005A1BC4" w:rsidP="005A1BC4">
      <w:pPr>
        <w:numPr>
          <w:ilvl w:val="1"/>
          <w:numId w:val="22"/>
        </w:numPr>
      </w:pPr>
      <w:r w:rsidRPr="005A1BC4">
        <w:t>Car Age</w:t>
      </w:r>
    </w:p>
    <w:p w14:paraId="79FFDE5B" w14:textId="50B43065" w:rsidR="005A1BC4" w:rsidRPr="005A1BC4" w:rsidRDefault="005A1BC4" w:rsidP="005A1BC4">
      <w:pPr>
        <w:numPr>
          <w:ilvl w:val="1"/>
          <w:numId w:val="22"/>
        </w:numPr>
      </w:pPr>
      <w:r w:rsidRPr="005A1BC4">
        <w:t>Seating Capacity</w:t>
      </w:r>
    </w:p>
    <w:p w14:paraId="68024177" w14:textId="64014397" w:rsidR="005A1BC4" w:rsidRPr="005A1BC4" w:rsidRDefault="005A1BC4" w:rsidP="005A1BC4">
      <w:pPr>
        <w:numPr>
          <w:ilvl w:val="1"/>
          <w:numId w:val="22"/>
        </w:numPr>
      </w:pPr>
      <w:r w:rsidRPr="005A1BC4">
        <w:t>Fuel Type and Location</w:t>
      </w:r>
    </w:p>
    <w:p w14:paraId="39966E8A" w14:textId="77777777" w:rsidR="005A1BC4" w:rsidRPr="005A1BC4" w:rsidRDefault="005A1BC4" w:rsidP="005A1BC4">
      <w:pPr>
        <w:numPr>
          <w:ilvl w:val="0"/>
          <w:numId w:val="22"/>
        </w:numPr>
      </w:pPr>
      <w:r w:rsidRPr="005A1BC4">
        <w:t xml:space="preserve">Removed circular features like </w:t>
      </w:r>
      <w:proofErr w:type="spellStart"/>
      <w:r w:rsidRPr="005A1BC4">
        <w:t>PriceBand</w:t>
      </w:r>
      <w:proofErr w:type="spellEnd"/>
      <w:r w:rsidRPr="005A1BC4">
        <w:t xml:space="preserve"> to keep the model meaningful.</w:t>
      </w:r>
    </w:p>
    <w:p w14:paraId="5B1B64B8" w14:textId="2669A1F9" w:rsidR="005A1BC4" w:rsidRPr="005A1BC4" w:rsidRDefault="005A1BC4" w:rsidP="005A1BC4">
      <w:pPr>
        <w:numPr>
          <w:ilvl w:val="0"/>
          <w:numId w:val="22"/>
        </w:numPr>
      </w:pPr>
      <w:r w:rsidRPr="005A1BC4">
        <w:t>Verified data types and granularity for accurate statistical modelling.</w:t>
      </w:r>
    </w:p>
    <w:p w14:paraId="44F3D6B6" w14:textId="77777777" w:rsidR="005A1BC4" w:rsidRPr="005A1BC4" w:rsidRDefault="005A1BC4" w:rsidP="005A1BC4">
      <w:pPr>
        <w:numPr>
          <w:ilvl w:val="0"/>
          <w:numId w:val="22"/>
        </w:numPr>
      </w:pPr>
      <w:r w:rsidRPr="005A1BC4">
        <w:t xml:space="preserve">Enabled slicers (Year, Make, </w:t>
      </w:r>
      <w:proofErr w:type="spellStart"/>
      <w:r w:rsidRPr="005A1BC4">
        <w:t>FuelType</w:t>
      </w:r>
      <w:proofErr w:type="spellEnd"/>
      <w:r w:rsidRPr="005A1BC4">
        <w:t>) so the influencers recompute dynamically.</w:t>
      </w:r>
    </w:p>
    <w:p w14:paraId="5980E539" w14:textId="0FA4F4E6" w:rsidR="005A1BC4" w:rsidRPr="005A1BC4" w:rsidRDefault="005A1BC4" w:rsidP="005A1BC4">
      <w:r w:rsidRPr="005A1BC4">
        <w:t>Key insights from the visual:</w:t>
      </w:r>
    </w:p>
    <w:p w14:paraId="40E6A522" w14:textId="77777777" w:rsidR="005A1BC4" w:rsidRPr="005A1BC4" w:rsidRDefault="005A1BC4" w:rsidP="005A1BC4">
      <w:pPr>
        <w:numPr>
          <w:ilvl w:val="0"/>
          <w:numId w:val="23"/>
        </w:numPr>
      </w:pPr>
      <w:r w:rsidRPr="005A1BC4">
        <w:rPr>
          <w:b/>
          <w:bCs/>
        </w:rPr>
        <w:t>AWD drivetrain</w:t>
      </w:r>
      <w:r w:rsidRPr="005A1BC4">
        <w:t xml:space="preserve"> and </w:t>
      </w:r>
      <w:r w:rsidRPr="005A1BC4">
        <w:rPr>
          <w:b/>
          <w:bCs/>
        </w:rPr>
        <w:t>Automatic transmissions</w:t>
      </w:r>
      <w:r w:rsidRPr="005A1BC4">
        <w:t xml:space="preserve"> significantly increase average price.</w:t>
      </w:r>
    </w:p>
    <w:p w14:paraId="6B59D2A1" w14:textId="45A776C0" w:rsidR="005A1BC4" w:rsidRPr="005A1BC4" w:rsidRDefault="005A1BC4" w:rsidP="005A1BC4">
      <w:pPr>
        <w:numPr>
          <w:ilvl w:val="0"/>
          <w:numId w:val="23"/>
        </w:numPr>
      </w:pPr>
      <w:r w:rsidRPr="005A1BC4">
        <w:t>Large-capacity engines (high CC) and higher seating capacity are associated with higher prices.</w:t>
      </w:r>
    </w:p>
    <w:p w14:paraId="6FF25D0D" w14:textId="77777777" w:rsidR="005A1BC4" w:rsidRPr="005A1BC4" w:rsidRDefault="005A1BC4" w:rsidP="005A1BC4">
      <w:pPr>
        <w:numPr>
          <w:ilvl w:val="0"/>
          <w:numId w:val="23"/>
        </w:numPr>
      </w:pPr>
      <w:r w:rsidRPr="005A1BC4">
        <w:t>High mileage and older vehicles reduce price.</w:t>
      </w:r>
    </w:p>
    <w:p w14:paraId="3FE8B196" w14:textId="6E44706B" w:rsidR="005A1BC4" w:rsidRPr="005A1BC4" w:rsidRDefault="005A1BC4" w:rsidP="005A1BC4">
      <w:pPr>
        <w:numPr>
          <w:ilvl w:val="0"/>
          <w:numId w:val="23"/>
        </w:numPr>
      </w:pPr>
      <w:r w:rsidRPr="005A1BC4">
        <w:t xml:space="preserve">The </w:t>
      </w:r>
      <w:r w:rsidRPr="005A1BC4">
        <w:rPr>
          <w:b/>
          <w:bCs/>
        </w:rPr>
        <w:t>Top Segments</w:t>
      </w:r>
      <w:r w:rsidRPr="005A1BC4">
        <w:t xml:space="preserve"> tab automatically highlights high-value micro-segments, such as </w:t>
      </w:r>
      <w:r w:rsidRPr="005A1BC4">
        <w:rPr>
          <w:i/>
          <w:iCs/>
        </w:rPr>
        <w:t>newer diesel cars with large engines and low usage</w:t>
      </w:r>
      <w:r w:rsidRPr="005A1BC4">
        <w:t>.</w:t>
      </w:r>
    </w:p>
    <w:p w14:paraId="5CF196B1" w14:textId="44838D79" w:rsidR="005A1BC4" w:rsidRDefault="005A1BC4" w:rsidP="005A1BC4">
      <w:r w:rsidRPr="005A1BC4">
        <w:rPr>
          <w:noProof/>
        </w:rPr>
        <w:drawing>
          <wp:anchor distT="0" distB="0" distL="114300" distR="114300" simplePos="0" relativeHeight="251673600" behindDoc="0" locked="0" layoutInCell="1" allowOverlap="1" wp14:anchorId="6876B395" wp14:editId="17300136">
            <wp:simplePos x="0" y="0"/>
            <wp:positionH relativeFrom="column">
              <wp:posOffset>1311883</wp:posOffset>
            </wp:positionH>
            <wp:positionV relativeFrom="paragraph">
              <wp:posOffset>411811</wp:posOffset>
            </wp:positionV>
            <wp:extent cx="2989690" cy="3642369"/>
            <wp:effectExtent l="0" t="0" r="1270" b="0"/>
            <wp:wrapNone/>
            <wp:docPr id="74214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4229" name=""/>
                    <pic:cNvPicPr/>
                  </pic:nvPicPr>
                  <pic:blipFill>
                    <a:blip r:embed="rId23">
                      <a:extLst>
                        <a:ext uri="{28A0092B-C50C-407E-A947-70E740481C1C}">
                          <a14:useLocalDpi xmlns:a14="http://schemas.microsoft.com/office/drawing/2010/main" val="0"/>
                        </a:ext>
                      </a:extLst>
                    </a:blip>
                    <a:stretch>
                      <a:fillRect/>
                    </a:stretch>
                  </pic:blipFill>
                  <pic:spPr>
                    <a:xfrm>
                      <a:off x="0" y="0"/>
                      <a:ext cx="2989690" cy="3642369"/>
                    </a:xfrm>
                    <a:prstGeom prst="rect">
                      <a:avLst/>
                    </a:prstGeom>
                  </pic:spPr>
                </pic:pic>
              </a:graphicData>
            </a:graphic>
          </wp:anchor>
        </w:drawing>
      </w:r>
      <w:r w:rsidRPr="005A1BC4">
        <w:t xml:space="preserve">This visual showcases </w:t>
      </w:r>
      <w:r>
        <w:t xml:space="preserve">my </w:t>
      </w:r>
      <w:r w:rsidRPr="005A1BC4">
        <w:t xml:space="preserve">understanding of </w:t>
      </w:r>
      <w:r w:rsidRPr="005A1BC4">
        <w:rPr>
          <w:b/>
          <w:bCs/>
        </w:rPr>
        <w:t>ML-style feature influence, segmentation, and automated insight generation within Power BI</w:t>
      </w:r>
      <w:r w:rsidRPr="005A1BC4">
        <w:t>.</w:t>
      </w:r>
    </w:p>
    <w:p w14:paraId="7053C0E2" w14:textId="74DB1533" w:rsidR="005A1BC4" w:rsidRDefault="005A1BC4" w:rsidP="005A1BC4"/>
    <w:p w14:paraId="34CEBC84" w14:textId="3EF0F24B" w:rsidR="005A1BC4" w:rsidRPr="005A1BC4" w:rsidRDefault="005A1BC4" w:rsidP="005A1BC4"/>
    <w:p w14:paraId="53F931BC" w14:textId="77777777" w:rsidR="005A1BC4" w:rsidRDefault="005A1BC4" w:rsidP="005A1BC4"/>
    <w:p w14:paraId="05952432" w14:textId="77777777" w:rsidR="005A1BC4" w:rsidRDefault="005A1BC4" w:rsidP="005A1BC4"/>
    <w:p w14:paraId="2DC35441" w14:textId="77777777" w:rsidR="005A1BC4" w:rsidRDefault="005A1BC4" w:rsidP="005A1BC4"/>
    <w:p w14:paraId="1AC7F234" w14:textId="77777777" w:rsidR="005A1BC4" w:rsidRDefault="005A1BC4" w:rsidP="005A1BC4"/>
    <w:p w14:paraId="33571CBD" w14:textId="77777777" w:rsidR="005A1BC4" w:rsidRDefault="005A1BC4" w:rsidP="005A1BC4"/>
    <w:p w14:paraId="16217588" w14:textId="77777777" w:rsidR="005A1BC4" w:rsidRDefault="005A1BC4" w:rsidP="005A1BC4"/>
    <w:p w14:paraId="3FF5D813" w14:textId="77777777" w:rsidR="005A1BC4" w:rsidRDefault="005A1BC4" w:rsidP="005A1BC4"/>
    <w:p w14:paraId="21BC8FBF" w14:textId="77777777" w:rsidR="005A1BC4" w:rsidRDefault="005A1BC4" w:rsidP="005A1BC4"/>
    <w:p w14:paraId="7F8E9A5C" w14:textId="77777777" w:rsidR="005A1BC4" w:rsidRDefault="005A1BC4" w:rsidP="005A1BC4"/>
    <w:p w14:paraId="3F8D3B42" w14:textId="77777777" w:rsidR="005A1BC4" w:rsidRDefault="005A1BC4" w:rsidP="005A1BC4"/>
    <w:p w14:paraId="6261CBEF" w14:textId="77777777" w:rsidR="005A1BC4" w:rsidRDefault="005A1BC4" w:rsidP="005A1BC4"/>
    <w:p w14:paraId="2BEADA8D" w14:textId="77777777" w:rsidR="00404AEF" w:rsidRDefault="00404AEF" w:rsidP="005A1BC4">
      <w:pPr>
        <w:rPr>
          <w:b/>
          <w:bCs/>
        </w:rPr>
      </w:pPr>
    </w:p>
    <w:p w14:paraId="11FCB134" w14:textId="079CF836" w:rsidR="005A1BC4" w:rsidRPr="005A1BC4" w:rsidRDefault="005A1BC4" w:rsidP="005A1BC4">
      <w:pPr>
        <w:rPr>
          <w:b/>
          <w:bCs/>
        </w:rPr>
      </w:pPr>
      <w:r w:rsidRPr="005A1BC4">
        <w:rPr>
          <w:b/>
          <w:bCs/>
        </w:rPr>
        <w:lastRenderedPageBreak/>
        <w:t>5.</w:t>
      </w:r>
      <w:r>
        <w:rPr>
          <w:b/>
          <w:bCs/>
        </w:rPr>
        <w:t>5</w:t>
      </w:r>
      <w:r w:rsidRPr="005A1BC4">
        <w:rPr>
          <w:b/>
          <w:bCs/>
        </w:rPr>
        <w:t>.3 Brand Trend Analysis – Ribbon Chart</w:t>
      </w:r>
    </w:p>
    <w:p w14:paraId="2626CAF5" w14:textId="77777777" w:rsidR="005A1BC4" w:rsidRPr="005A1BC4" w:rsidRDefault="005A1BC4" w:rsidP="005A1BC4">
      <w:r w:rsidRPr="005A1BC4">
        <w:t xml:space="preserve">To explore how brand ranking shifts over time, I added a </w:t>
      </w:r>
      <w:r w:rsidRPr="005A1BC4">
        <w:rPr>
          <w:b/>
          <w:bCs/>
        </w:rPr>
        <w:t>Ribbon Chart</w:t>
      </w:r>
      <w:r w:rsidRPr="005A1BC4">
        <w:t xml:space="preserve"> focused on the top 5 makes.</w:t>
      </w:r>
    </w:p>
    <w:p w14:paraId="3944D788" w14:textId="77777777" w:rsidR="005A1BC4" w:rsidRPr="005A1BC4" w:rsidRDefault="005A1BC4" w:rsidP="005A1BC4">
      <w:r w:rsidRPr="005A1BC4">
        <w:t>Configuration:</w:t>
      </w:r>
    </w:p>
    <w:p w14:paraId="210D5948" w14:textId="77777777" w:rsidR="005A1BC4" w:rsidRPr="005A1BC4" w:rsidRDefault="005A1BC4" w:rsidP="005A1BC4">
      <w:pPr>
        <w:numPr>
          <w:ilvl w:val="0"/>
          <w:numId w:val="24"/>
        </w:numPr>
      </w:pPr>
      <w:r w:rsidRPr="005A1BC4">
        <w:rPr>
          <w:b/>
          <w:bCs/>
        </w:rPr>
        <w:t>Axis:</w:t>
      </w:r>
      <w:r w:rsidRPr="005A1BC4">
        <w:t xml:space="preserve"> Year</w:t>
      </w:r>
    </w:p>
    <w:p w14:paraId="1826EB49" w14:textId="77777777" w:rsidR="005A1BC4" w:rsidRPr="005A1BC4" w:rsidRDefault="005A1BC4" w:rsidP="005A1BC4">
      <w:pPr>
        <w:numPr>
          <w:ilvl w:val="0"/>
          <w:numId w:val="24"/>
        </w:numPr>
      </w:pPr>
      <w:r w:rsidRPr="005A1BC4">
        <w:rPr>
          <w:b/>
          <w:bCs/>
        </w:rPr>
        <w:t>Values:</w:t>
      </w:r>
      <w:r w:rsidRPr="005A1BC4">
        <w:t xml:space="preserve"> </w:t>
      </w:r>
      <w:proofErr w:type="spellStart"/>
      <w:r w:rsidRPr="005A1BC4">
        <w:t>Avg</w:t>
      </w:r>
      <w:proofErr w:type="spellEnd"/>
      <w:r w:rsidRPr="005A1BC4">
        <w:t xml:space="preserve"> Price</w:t>
      </w:r>
    </w:p>
    <w:p w14:paraId="281D17FA" w14:textId="77777777" w:rsidR="005A1BC4" w:rsidRPr="005A1BC4" w:rsidRDefault="005A1BC4" w:rsidP="005A1BC4">
      <w:pPr>
        <w:numPr>
          <w:ilvl w:val="0"/>
          <w:numId w:val="24"/>
        </w:numPr>
      </w:pPr>
      <w:r w:rsidRPr="005A1BC4">
        <w:rPr>
          <w:b/>
          <w:bCs/>
        </w:rPr>
        <w:t>Legend:</w:t>
      </w:r>
      <w:r w:rsidRPr="005A1BC4">
        <w:t xml:space="preserve"> Make (Top N filter set to 5)</w:t>
      </w:r>
    </w:p>
    <w:p w14:paraId="7F2D9E18" w14:textId="77777777" w:rsidR="005A1BC4" w:rsidRPr="005A1BC4" w:rsidRDefault="005A1BC4" w:rsidP="005A1BC4">
      <w:pPr>
        <w:numPr>
          <w:ilvl w:val="0"/>
          <w:numId w:val="24"/>
        </w:numPr>
      </w:pPr>
      <w:r w:rsidRPr="005A1BC4">
        <w:t xml:space="preserve">Sorted by </w:t>
      </w:r>
      <w:proofErr w:type="spellStart"/>
      <w:r w:rsidRPr="005A1BC4">
        <w:t>Avg</w:t>
      </w:r>
      <w:proofErr w:type="spellEnd"/>
      <w:r w:rsidRPr="005A1BC4">
        <w:t xml:space="preserve"> Price for correct rank ordering</w:t>
      </w:r>
    </w:p>
    <w:p w14:paraId="1416FB7A" w14:textId="77777777" w:rsidR="005A1BC4" w:rsidRPr="005A1BC4" w:rsidRDefault="005A1BC4" w:rsidP="005A1BC4">
      <w:pPr>
        <w:numPr>
          <w:ilvl w:val="0"/>
          <w:numId w:val="24"/>
        </w:numPr>
      </w:pPr>
      <w:r w:rsidRPr="005A1BC4">
        <w:t>Currency formatted to Indian format (₹ Lakhs)</w:t>
      </w:r>
    </w:p>
    <w:p w14:paraId="50BA3B6E" w14:textId="77777777" w:rsidR="005A1BC4" w:rsidRPr="005A1BC4" w:rsidRDefault="005A1BC4" w:rsidP="005A1BC4">
      <w:r w:rsidRPr="005A1BC4">
        <w:t>The ribbon chart reveals:</w:t>
      </w:r>
    </w:p>
    <w:p w14:paraId="1386C913" w14:textId="77777777" w:rsidR="005A1BC4" w:rsidRPr="005A1BC4" w:rsidRDefault="005A1BC4" w:rsidP="005A1BC4">
      <w:pPr>
        <w:numPr>
          <w:ilvl w:val="0"/>
          <w:numId w:val="25"/>
        </w:numPr>
      </w:pPr>
      <w:r w:rsidRPr="005A1BC4">
        <w:t>How premium brands move up or down the price ladder year over year</w:t>
      </w:r>
    </w:p>
    <w:p w14:paraId="34DC96C6" w14:textId="77777777" w:rsidR="005A1BC4" w:rsidRPr="005A1BC4" w:rsidRDefault="005A1BC4" w:rsidP="005A1BC4">
      <w:pPr>
        <w:numPr>
          <w:ilvl w:val="0"/>
          <w:numId w:val="25"/>
        </w:numPr>
      </w:pPr>
      <w:r w:rsidRPr="005A1BC4">
        <w:t>When certain makes gain or lose market strength</w:t>
      </w:r>
    </w:p>
    <w:p w14:paraId="0D90FE9A" w14:textId="77777777" w:rsidR="005A1BC4" w:rsidRPr="005A1BC4" w:rsidRDefault="005A1BC4" w:rsidP="005A1BC4">
      <w:pPr>
        <w:numPr>
          <w:ilvl w:val="0"/>
          <w:numId w:val="25"/>
        </w:numPr>
      </w:pPr>
      <w:r w:rsidRPr="005A1BC4">
        <w:t>The contrast between luxury and mass-market brands over time</w:t>
      </w:r>
    </w:p>
    <w:p w14:paraId="0E84172A" w14:textId="77777777" w:rsidR="005A1BC4" w:rsidRPr="005A1BC4" w:rsidRDefault="005A1BC4" w:rsidP="005A1BC4">
      <w:r w:rsidRPr="005A1BC4">
        <w:t xml:space="preserve">This adds a </w:t>
      </w:r>
      <w:r w:rsidRPr="005A1BC4">
        <w:rPr>
          <w:b/>
          <w:bCs/>
        </w:rPr>
        <w:t>temporal, business narrative</w:t>
      </w:r>
      <w:r w:rsidRPr="005A1BC4">
        <w:t xml:space="preserve"> on top of the AI-driven analysis.</w:t>
      </w:r>
    </w:p>
    <w:p w14:paraId="1D863B9C" w14:textId="1784B034" w:rsidR="005A1BC4" w:rsidRDefault="005A1BC4" w:rsidP="005A1BC4">
      <w:r w:rsidRPr="005A1BC4">
        <w:rPr>
          <w:noProof/>
        </w:rPr>
        <w:drawing>
          <wp:anchor distT="0" distB="0" distL="114300" distR="114300" simplePos="0" relativeHeight="251674624" behindDoc="0" locked="0" layoutInCell="1" allowOverlap="1" wp14:anchorId="58688392" wp14:editId="71AE9D12">
            <wp:simplePos x="0" y="0"/>
            <wp:positionH relativeFrom="margin">
              <wp:align>right</wp:align>
            </wp:positionH>
            <wp:positionV relativeFrom="paragraph">
              <wp:posOffset>206099</wp:posOffset>
            </wp:positionV>
            <wp:extent cx="5731510" cy="2408555"/>
            <wp:effectExtent l="0" t="0" r="2540" b="0"/>
            <wp:wrapNone/>
            <wp:docPr id="108876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7520"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2408555"/>
                    </a:xfrm>
                    <a:prstGeom prst="rect">
                      <a:avLst/>
                    </a:prstGeom>
                  </pic:spPr>
                </pic:pic>
              </a:graphicData>
            </a:graphic>
          </wp:anchor>
        </w:drawing>
      </w:r>
    </w:p>
    <w:p w14:paraId="601218A9" w14:textId="77777777" w:rsidR="005A1BC4" w:rsidRPr="005A1BC4" w:rsidRDefault="005A1BC4" w:rsidP="005A1BC4"/>
    <w:p w14:paraId="57DEFA51" w14:textId="77777777" w:rsidR="005A1BC4" w:rsidRPr="005A1BC4" w:rsidRDefault="005A1BC4" w:rsidP="005A1BC4"/>
    <w:p w14:paraId="4D150196" w14:textId="77777777" w:rsidR="005A1BC4" w:rsidRPr="005A1BC4" w:rsidRDefault="005A1BC4" w:rsidP="005A1BC4"/>
    <w:p w14:paraId="7ECF56F3" w14:textId="77777777" w:rsidR="005A1BC4" w:rsidRPr="005A1BC4" w:rsidRDefault="005A1BC4" w:rsidP="005A1BC4"/>
    <w:p w14:paraId="1CB8C3A5" w14:textId="77777777" w:rsidR="005A1BC4" w:rsidRPr="005A1BC4" w:rsidRDefault="005A1BC4" w:rsidP="005A1BC4"/>
    <w:p w14:paraId="7BB16316" w14:textId="77777777" w:rsidR="005A1BC4" w:rsidRPr="005A1BC4" w:rsidRDefault="005A1BC4" w:rsidP="005A1BC4"/>
    <w:p w14:paraId="4C102DA3" w14:textId="77777777" w:rsidR="005A1BC4" w:rsidRPr="005A1BC4" w:rsidRDefault="005A1BC4" w:rsidP="005A1BC4"/>
    <w:p w14:paraId="3BA8BAED" w14:textId="77777777" w:rsidR="005A1BC4" w:rsidRPr="005A1BC4" w:rsidRDefault="005A1BC4" w:rsidP="005A1BC4"/>
    <w:p w14:paraId="55012287" w14:textId="77777777" w:rsidR="005A1BC4" w:rsidRDefault="005A1BC4" w:rsidP="005A1BC4"/>
    <w:p w14:paraId="39B49D4D" w14:textId="77777777" w:rsidR="005A1BC4" w:rsidRPr="005A1BC4" w:rsidRDefault="005A1BC4" w:rsidP="005A1BC4">
      <w:pPr>
        <w:rPr>
          <w:b/>
          <w:bCs/>
        </w:rPr>
      </w:pPr>
      <w:r w:rsidRPr="005A1BC4">
        <w:rPr>
          <w:b/>
          <w:bCs/>
        </w:rPr>
        <w:t>6. Python / ML Integration Summary</w:t>
      </w:r>
    </w:p>
    <w:p w14:paraId="61035B0D" w14:textId="77777777" w:rsidR="005A1BC4" w:rsidRPr="005A1BC4" w:rsidRDefault="005A1BC4" w:rsidP="005A1BC4">
      <w:r w:rsidRPr="005A1BC4">
        <w:t>Even though the machine-learning model was built outside Power BI, the report integrates it tightly by:</w:t>
      </w:r>
    </w:p>
    <w:p w14:paraId="58C8F7E2" w14:textId="77777777" w:rsidR="005A1BC4" w:rsidRPr="005A1BC4" w:rsidRDefault="005A1BC4" w:rsidP="005A1BC4">
      <w:pPr>
        <w:numPr>
          <w:ilvl w:val="0"/>
          <w:numId w:val="26"/>
        </w:numPr>
      </w:pPr>
      <w:r w:rsidRPr="005A1BC4">
        <w:t xml:space="preserve">Importing </w:t>
      </w:r>
      <w:proofErr w:type="spellStart"/>
      <w:r w:rsidRPr="005A1BC4">
        <w:t>model_predictions</w:t>
      </w:r>
      <w:proofErr w:type="spellEnd"/>
      <w:r w:rsidRPr="005A1BC4">
        <w:t xml:space="preserve"> for </w:t>
      </w:r>
      <w:r w:rsidRPr="005A1BC4">
        <w:rPr>
          <w:b/>
          <w:bCs/>
        </w:rPr>
        <w:t>Predictive KPIs and visuals</w:t>
      </w:r>
    </w:p>
    <w:p w14:paraId="30DA841A" w14:textId="77777777" w:rsidR="005A1BC4" w:rsidRPr="005A1BC4" w:rsidRDefault="005A1BC4" w:rsidP="005A1BC4">
      <w:pPr>
        <w:numPr>
          <w:ilvl w:val="0"/>
          <w:numId w:val="26"/>
        </w:numPr>
      </w:pPr>
      <w:r w:rsidRPr="005A1BC4">
        <w:t xml:space="preserve">Using </w:t>
      </w:r>
      <w:r w:rsidRPr="005A1BC4">
        <w:rPr>
          <w:b/>
          <w:bCs/>
        </w:rPr>
        <w:t>feature importance output</w:t>
      </w:r>
      <w:r w:rsidRPr="005A1BC4">
        <w:t xml:space="preserve"> in a bar chart to explain price drivers</w:t>
      </w:r>
    </w:p>
    <w:p w14:paraId="4A0A9B9B" w14:textId="77777777" w:rsidR="005A1BC4" w:rsidRPr="005A1BC4" w:rsidRDefault="005A1BC4" w:rsidP="005A1BC4">
      <w:pPr>
        <w:numPr>
          <w:ilvl w:val="0"/>
          <w:numId w:val="26"/>
        </w:numPr>
      </w:pPr>
      <w:r w:rsidRPr="005A1BC4">
        <w:t xml:space="preserve">Embedding a </w:t>
      </w:r>
      <w:r w:rsidRPr="005A1BC4">
        <w:rPr>
          <w:b/>
          <w:bCs/>
        </w:rPr>
        <w:t>Python correlation heatmap</w:t>
      </w:r>
      <w:r w:rsidRPr="005A1BC4">
        <w:t xml:space="preserve"> as a tooltip in the Predictive Insights page</w:t>
      </w:r>
    </w:p>
    <w:p w14:paraId="14007210" w14:textId="30EF60FA" w:rsidR="005A1BC4" w:rsidRPr="005A1BC4" w:rsidRDefault="005A1BC4" w:rsidP="005A1BC4">
      <w:r w:rsidRPr="005A1BC4">
        <w:t xml:space="preserve">This demonstrates </w:t>
      </w:r>
      <w:r>
        <w:t>my</w:t>
      </w:r>
      <w:r w:rsidRPr="005A1BC4">
        <w:t xml:space="preserve"> ability to act as a </w:t>
      </w:r>
      <w:r w:rsidRPr="005A1BC4">
        <w:rPr>
          <w:b/>
          <w:bCs/>
        </w:rPr>
        <w:t>bridge between Data Science and BI</w:t>
      </w:r>
      <w:r w:rsidRPr="005A1BC4">
        <w:t>, turning models into consumable analytics.</w:t>
      </w:r>
    </w:p>
    <w:p w14:paraId="1C083585" w14:textId="77777777" w:rsidR="005A1BC4" w:rsidRPr="005A1BC4" w:rsidRDefault="005A1BC4" w:rsidP="005A1BC4">
      <w:pPr>
        <w:rPr>
          <w:b/>
          <w:bCs/>
        </w:rPr>
      </w:pPr>
      <w:r w:rsidRPr="005A1BC4">
        <w:rPr>
          <w:b/>
          <w:bCs/>
        </w:rPr>
        <w:lastRenderedPageBreak/>
        <w:t>7. Overall Business &amp; Technical Impact</w:t>
      </w:r>
    </w:p>
    <w:p w14:paraId="01F9F3BB" w14:textId="77777777" w:rsidR="005A1BC4" w:rsidRPr="005A1BC4" w:rsidRDefault="005A1BC4" w:rsidP="005A1BC4">
      <w:r w:rsidRPr="005A1BC4">
        <w:rPr>
          <w:b/>
          <w:bCs/>
        </w:rPr>
        <w:t>Business Impact</w:t>
      </w:r>
    </w:p>
    <w:p w14:paraId="6D07FA30" w14:textId="77777777" w:rsidR="005A1BC4" w:rsidRPr="005A1BC4" w:rsidRDefault="005A1BC4" w:rsidP="005A1BC4">
      <w:pPr>
        <w:numPr>
          <w:ilvl w:val="0"/>
          <w:numId w:val="27"/>
        </w:numPr>
      </w:pPr>
      <w:r w:rsidRPr="005A1BC4">
        <w:t xml:space="preserve">Helps a buyer or dealer </w:t>
      </w:r>
      <w:r w:rsidRPr="005A1BC4">
        <w:rPr>
          <w:b/>
          <w:bCs/>
        </w:rPr>
        <w:t>benchmark prices</w:t>
      </w:r>
      <w:r w:rsidRPr="005A1BC4">
        <w:t xml:space="preserve"> by age, usage, fuel, and brand</w:t>
      </w:r>
    </w:p>
    <w:p w14:paraId="6615F88D" w14:textId="77777777" w:rsidR="005A1BC4" w:rsidRPr="005A1BC4" w:rsidRDefault="005A1BC4" w:rsidP="005A1BC4">
      <w:pPr>
        <w:numPr>
          <w:ilvl w:val="0"/>
          <w:numId w:val="27"/>
        </w:numPr>
      </w:pPr>
      <w:r w:rsidRPr="005A1BC4">
        <w:t>Highlights high-value models using custom value metrics</w:t>
      </w:r>
    </w:p>
    <w:p w14:paraId="73ED2664" w14:textId="77777777" w:rsidR="005A1BC4" w:rsidRPr="005A1BC4" w:rsidRDefault="005A1BC4" w:rsidP="005A1BC4">
      <w:pPr>
        <w:numPr>
          <w:ilvl w:val="0"/>
          <w:numId w:val="27"/>
        </w:numPr>
      </w:pPr>
      <w:r w:rsidRPr="005A1BC4">
        <w:t xml:space="preserve">Reveals the </w:t>
      </w:r>
      <w:r w:rsidRPr="005A1BC4">
        <w:rPr>
          <w:b/>
          <w:bCs/>
        </w:rPr>
        <w:t>true drivers of price</w:t>
      </w:r>
      <w:r w:rsidRPr="005A1BC4">
        <w:t xml:space="preserve"> using Key Influencers and feature importance</w:t>
      </w:r>
    </w:p>
    <w:p w14:paraId="6BE6BD1E" w14:textId="77777777" w:rsidR="005A1BC4" w:rsidRPr="005A1BC4" w:rsidRDefault="005A1BC4" w:rsidP="005A1BC4">
      <w:pPr>
        <w:numPr>
          <w:ilvl w:val="0"/>
          <w:numId w:val="27"/>
        </w:numPr>
      </w:pPr>
      <w:r w:rsidRPr="005A1BC4">
        <w:t>Evaluates and explains the performance of a predictive pricing model</w:t>
      </w:r>
    </w:p>
    <w:p w14:paraId="0DF20C3B" w14:textId="77777777" w:rsidR="005A1BC4" w:rsidRPr="005A1BC4" w:rsidRDefault="005A1BC4" w:rsidP="005A1BC4">
      <w:pPr>
        <w:numPr>
          <w:ilvl w:val="0"/>
          <w:numId w:val="27"/>
        </w:numPr>
      </w:pPr>
      <w:r w:rsidRPr="005A1BC4">
        <w:t xml:space="preserve">Enables non-technical users to </w:t>
      </w:r>
      <w:r w:rsidRPr="005A1BC4">
        <w:rPr>
          <w:b/>
          <w:bCs/>
        </w:rPr>
        <w:t>ask questions in natural language</w:t>
      </w:r>
      <w:r w:rsidRPr="005A1BC4">
        <w:t xml:space="preserve"> and receive answers instantly</w:t>
      </w:r>
    </w:p>
    <w:p w14:paraId="19CBEF4E" w14:textId="77777777" w:rsidR="005A1BC4" w:rsidRPr="005A1BC4" w:rsidRDefault="005A1BC4" w:rsidP="005A1BC4">
      <w:r w:rsidRPr="005A1BC4">
        <w:rPr>
          <w:b/>
          <w:bCs/>
        </w:rPr>
        <w:t>Technical Skills Demonstrated</w:t>
      </w:r>
    </w:p>
    <w:p w14:paraId="3FA83BD5" w14:textId="77777777" w:rsidR="005A1BC4" w:rsidRPr="005A1BC4" w:rsidRDefault="005A1BC4" w:rsidP="005A1BC4">
      <w:pPr>
        <w:numPr>
          <w:ilvl w:val="0"/>
          <w:numId w:val="28"/>
        </w:numPr>
      </w:pPr>
      <w:r w:rsidRPr="005A1BC4">
        <w:t>Power Query transformation and dimensional modelling</w:t>
      </w:r>
    </w:p>
    <w:p w14:paraId="340C3292" w14:textId="77777777" w:rsidR="005A1BC4" w:rsidRPr="005A1BC4" w:rsidRDefault="005A1BC4" w:rsidP="005A1BC4">
      <w:pPr>
        <w:numPr>
          <w:ilvl w:val="0"/>
          <w:numId w:val="28"/>
        </w:numPr>
      </w:pPr>
      <w:r w:rsidRPr="005A1BC4">
        <w:t xml:space="preserve">Building a star schema and 1–1 </w:t>
      </w:r>
      <w:proofErr w:type="gramStart"/>
      <w:r w:rsidRPr="005A1BC4">
        <w:t>relationships</w:t>
      </w:r>
      <w:proofErr w:type="gramEnd"/>
      <w:r w:rsidRPr="005A1BC4">
        <w:t xml:space="preserve"> with external ML output</w:t>
      </w:r>
    </w:p>
    <w:p w14:paraId="52FCDCDC" w14:textId="77777777" w:rsidR="005A1BC4" w:rsidRPr="005A1BC4" w:rsidRDefault="005A1BC4" w:rsidP="005A1BC4">
      <w:pPr>
        <w:numPr>
          <w:ilvl w:val="0"/>
          <w:numId w:val="28"/>
        </w:numPr>
      </w:pPr>
      <w:r w:rsidRPr="005A1BC4">
        <w:t>Advanced DAX for KPIs, value indices, and composite scoring</w:t>
      </w:r>
    </w:p>
    <w:p w14:paraId="49B1CB3F" w14:textId="77777777" w:rsidR="005A1BC4" w:rsidRPr="005A1BC4" w:rsidRDefault="005A1BC4" w:rsidP="005A1BC4">
      <w:pPr>
        <w:numPr>
          <w:ilvl w:val="0"/>
          <w:numId w:val="28"/>
        </w:numPr>
      </w:pPr>
      <w:r w:rsidRPr="005A1BC4">
        <w:t>Use of AI visuals – Decomposition Tree, Key Influencers, Q&amp;A</w:t>
      </w:r>
    </w:p>
    <w:p w14:paraId="44CF1C3C" w14:textId="77777777" w:rsidR="005A1BC4" w:rsidRPr="005A1BC4" w:rsidRDefault="005A1BC4" w:rsidP="005A1BC4">
      <w:pPr>
        <w:numPr>
          <w:ilvl w:val="0"/>
          <w:numId w:val="28"/>
        </w:numPr>
      </w:pPr>
      <w:r w:rsidRPr="005A1BC4">
        <w:t>Drill-through navigation and tooltips with custom images (Python heatmap)</w:t>
      </w:r>
    </w:p>
    <w:p w14:paraId="587AF64C" w14:textId="77777777" w:rsidR="005A1BC4" w:rsidRPr="005A1BC4" w:rsidRDefault="005A1BC4" w:rsidP="005A1BC4">
      <w:pPr>
        <w:numPr>
          <w:ilvl w:val="0"/>
          <w:numId w:val="28"/>
        </w:numPr>
      </w:pPr>
      <w:r w:rsidRPr="005A1BC4">
        <w:t>Visual design tailored to business personas (buyers, analysts, management)</w:t>
      </w:r>
    </w:p>
    <w:p w14:paraId="51C6BEA9" w14:textId="77777777" w:rsidR="005A1BC4" w:rsidRDefault="005A1BC4" w:rsidP="005A1BC4"/>
    <w:p w14:paraId="394AE90F" w14:textId="0D3EEB5A" w:rsidR="009829B2" w:rsidRPr="009829B2" w:rsidRDefault="009829B2" w:rsidP="009829B2">
      <w:pPr>
        <w:rPr>
          <w:b/>
          <w:bCs/>
        </w:rPr>
      </w:pPr>
      <w:r w:rsidRPr="009829B2">
        <w:rPr>
          <w:b/>
          <w:bCs/>
        </w:rPr>
        <w:t xml:space="preserve">Conclusion </w:t>
      </w:r>
    </w:p>
    <w:p w14:paraId="09DBC6C2" w14:textId="77777777" w:rsidR="009829B2" w:rsidRPr="009829B2" w:rsidRDefault="009829B2" w:rsidP="009829B2">
      <w:r w:rsidRPr="009829B2">
        <w:t>This project successfully delivers a comprehensive, AI-enhanced analytical solution for understanding and predicting used-car prices. Starting from raw, inconsistent data, the report builds a fully structured star-schema model, derives meaningful DAX-based KPIs, and integrates a machine-learning prediction layer to provide deeper, data-driven insights.</w:t>
      </w:r>
    </w:p>
    <w:p w14:paraId="4F64BFF1" w14:textId="77777777" w:rsidR="009829B2" w:rsidRPr="009829B2" w:rsidRDefault="009829B2" w:rsidP="009829B2">
      <w:r w:rsidRPr="009829B2">
        <w:t xml:space="preserve">Through advanced analytical visuals—including Key Influencers, Decomposition Trees, Ribbon Charts, Smart Q&amp;A, and Value Score metrics—the dashboard translates complex automotive patterns into intuitive, decision-ready insights. Business users can quickly explore </w:t>
      </w:r>
      <w:r w:rsidRPr="009829B2">
        <w:rPr>
          <w:b/>
          <w:bCs/>
        </w:rPr>
        <w:t>what drives price</w:t>
      </w:r>
      <w:r w:rsidRPr="009829B2">
        <w:t xml:space="preserve">, </w:t>
      </w:r>
      <w:r w:rsidRPr="009829B2">
        <w:rPr>
          <w:b/>
          <w:bCs/>
        </w:rPr>
        <w:t>how brands trend over time</w:t>
      </w:r>
      <w:r w:rsidRPr="009829B2">
        <w:t xml:space="preserve">, </w:t>
      </w:r>
      <w:r w:rsidRPr="009829B2">
        <w:rPr>
          <w:b/>
          <w:bCs/>
        </w:rPr>
        <w:t>which models offer best value</w:t>
      </w:r>
      <w:r w:rsidRPr="009829B2">
        <w:t xml:space="preserve">, and </w:t>
      </w:r>
      <w:r w:rsidRPr="009829B2">
        <w:rPr>
          <w:b/>
          <w:bCs/>
        </w:rPr>
        <w:t>where the ML model performs well or poorly</w:t>
      </w:r>
      <w:r w:rsidRPr="009829B2">
        <w:t>.</w:t>
      </w:r>
    </w:p>
    <w:p w14:paraId="6724549E" w14:textId="77777777" w:rsidR="009829B2" w:rsidRPr="009829B2" w:rsidRDefault="009829B2" w:rsidP="009829B2">
      <w:r w:rsidRPr="009829B2">
        <w:t xml:space="preserve">By combining </w:t>
      </w:r>
      <w:r w:rsidRPr="009829B2">
        <w:rPr>
          <w:b/>
          <w:bCs/>
        </w:rPr>
        <w:t>traditional BI</w:t>
      </w:r>
      <w:r w:rsidRPr="009829B2">
        <w:t xml:space="preserve">, </w:t>
      </w:r>
      <w:r w:rsidRPr="009829B2">
        <w:rPr>
          <w:b/>
          <w:bCs/>
        </w:rPr>
        <w:t>advanced analytics</w:t>
      </w:r>
      <w:r w:rsidRPr="009829B2">
        <w:t xml:space="preserve">, and </w:t>
      </w:r>
      <w:r w:rsidRPr="009829B2">
        <w:rPr>
          <w:b/>
          <w:bCs/>
        </w:rPr>
        <w:t>AI-powered natural language interaction</w:t>
      </w:r>
      <w:r w:rsidRPr="009829B2">
        <w:t>, the solution demonstrates the capability to move beyond static reporting into intelligent, automated decision support. The dashboard is practical for dealerships, buyers, analysts, and pricing strategists, while showcasing strong technical expertise across Power BI, DAX, modelling, ML integration, and UX design.</w:t>
      </w:r>
    </w:p>
    <w:p w14:paraId="77CF29F4" w14:textId="77777777" w:rsidR="009829B2" w:rsidRPr="009829B2" w:rsidRDefault="009829B2" w:rsidP="009829B2">
      <w:r w:rsidRPr="009829B2">
        <w:t>Overall, this project reflects a complete end-to-end analytical lifecycle—data preparation, modelling, insight generation, predictive analysis, and AI augmentation—positioning it as a high-impact portfolio artifact for analytics, BI, and data science roles.</w:t>
      </w:r>
    </w:p>
    <w:p w14:paraId="16BBFADA" w14:textId="77777777" w:rsidR="009829B2" w:rsidRPr="005A1BC4" w:rsidRDefault="009829B2" w:rsidP="005A1BC4"/>
    <w:sectPr w:rsidR="009829B2" w:rsidRPr="005A1B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2504" w14:textId="77777777" w:rsidR="00EE5940" w:rsidRDefault="00EE5940" w:rsidP="0024452D">
      <w:pPr>
        <w:spacing w:after="0" w:line="240" w:lineRule="auto"/>
      </w:pPr>
      <w:r>
        <w:separator/>
      </w:r>
    </w:p>
  </w:endnote>
  <w:endnote w:type="continuationSeparator" w:id="0">
    <w:p w14:paraId="05FFB000" w14:textId="77777777" w:rsidR="00EE5940" w:rsidRDefault="00EE5940" w:rsidP="00244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7983" w14:textId="77777777" w:rsidR="00EE5940" w:rsidRDefault="00EE5940" w:rsidP="0024452D">
      <w:pPr>
        <w:spacing w:after="0" w:line="240" w:lineRule="auto"/>
      </w:pPr>
      <w:r>
        <w:separator/>
      </w:r>
    </w:p>
  </w:footnote>
  <w:footnote w:type="continuationSeparator" w:id="0">
    <w:p w14:paraId="62944D69" w14:textId="77777777" w:rsidR="00EE5940" w:rsidRDefault="00EE5940" w:rsidP="002445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845"/>
    <w:multiLevelType w:val="multilevel"/>
    <w:tmpl w:val="D5F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85D23"/>
    <w:multiLevelType w:val="multilevel"/>
    <w:tmpl w:val="B8A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D7396"/>
    <w:multiLevelType w:val="multilevel"/>
    <w:tmpl w:val="3BF6B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76852"/>
    <w:multiLevelType w:val="multilevel"/>
    <w:tmpl w:val="E4705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007B6"/>
    <w:multiLevelType w:val="multilevel"/>
    <w:tmpl w:val="095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12462"/>
    <w:multiLevelType w:val="multilevel"/>
    <w:tmpl w:val="127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B79EB"/>
    <w:multiLevelType w:val="multilevel"/>
    <w:tmpl w:val="01F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84DC6"/>
    <w:multiLevelType w:val="multilevel"/>
    <w:tmpl w:val="E1C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E5A05"/>
    <w:multiLevelType w:val="multilevel"/>
    <w:tmpl w:val="984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B0C59"/>
    <w:multiLevelType w:val="multilevel"/>
    <w:tmpl w:val="E61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A3120"/>
    <w:multiLevelType w:val="multilevel"/>
    <w:tmpl w:val="C85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D65B4"/>
    <w:multiLevelType w:val="multilevel"/>
    <w:tmpl w:val="E162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8168D"/>
    <w:multiLevelType w:val="multilevel"/>
    <w:tmpl w:val="BE5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54C11"/>
    <w:multiLevelType w:val="multilevel"/>
    <w:tmpl w:val="FA0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83E6B"/>
    <w:multiLevelType w:val="multilevel"/>
    <w:tmpl w:val="A3D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2260E"/>
    <w:multiLevelType w:val="multilevel"/>
    <w:tmpl w:val="33163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B5532"/>
    <w:multiLevelType w:val="multilevel"/>
    <w:tmpl w:val="2A0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10631"/>
    <w:multiLevelType w:val="multilevel"/>
    <w:tmpl w:val="84C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75C61"/>
    <w:multiLevelType w:val="multilevel"/>
    <w:tmpl w:val="7E72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52687"/>
    <w:multiLevelType w:val="multilevel"/>
    <w:tmpl w:val="74C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154C5"/>
    <w:multiLevelType w:val="multilevel"/>
    <w:tmpl w:val="B45EE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82BFF"/>
    <w:multiLevelType w:val="multilevel"/>
    <w:tmpl w:val="35463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D008E"/>
    <w:multiLevelType w:val="multilevel"/>
    <w:tmpl w:val="00C02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615BF"/>
    <w:multiLevelType w:val="multilevel"/>
    <w:tmpl w:val="FC2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32790"/>
    <w:multiLevelType w:val="multilevel"/>
    <w:tmpl w:val="EB4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63765"/>
    <w:multiLevelType w:val="multilevel"/>
    <w:tmpl w:val="D89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36F17"/>
    <w:multiLevelType w:val="multilevel"/>
    <w:tmpl w:val="2BC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04C7E"/>
    <w:multiLevelType w:val="multilevel"/>
    <w:tmpl w:val="A718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06633">
    <w:abstractNumId w:val="24"/>
  </w:num>
  <w:num w:numId="2" w16cid:durableId="1654794824">
    <w:abstractNumId w:val="20"/>
  </w:num>
  <w:num w:numId="3" w16cid:durableId="1408066012">
    <w:abstractNumId w:val="12"/>
  </w:num>
  <w:num w:numId="4" w16cid:durableId="1295142795">
    <w:abstractNumId w:val="15"/>
  </w:num>
  <w:num w:numId="5" w16cid:durableId="126749624">
    <w:abstractNumId w:val="21"/>
  </w:num>
  <w:num w:numId="6" w16cid:durableId="870339894">
    <w:abstractNumId w:val="1"/>
  </w:num>
  <w:num w:numId="7" w16cid:durableId="1804273516">
    <w:abstractNumId w:val="14"/>
  </w:num>
  <w:num w:numId="8" w16cid:durableId="1587226250">
    <w:abstractNumId w:val="25"/>
  </w:num>
  <w:num w:numId="9" w16cid:durableId="658729385">
    <w:abstractNumId w:val="5"/>
  </w:num>
  <w:num w:numId="10" w16cid:durableId="969750762">
    <w:abstractNumId w:val="0"/>
  </w:num>
  <w:num w:numId="11" w16cid:durableId="30493663">
    <w:abstractNumId w:val="4"/>
  </w:num>
  <w:num w:numId="12" w16cid:durableId="473645105">
    <w:abstractNumId w:val="6"/>
  </w:num>
  <w:num w:numId="13" w16cid:durableId="837043408">
    <w:abstractNumId w:val="13"/>
  </w:num>
  <w:num w:numId="14" w16cid:durableId="1320423729">
    <w:abstractNumId w:val="3"/>
  </w:num>
  <w:num w:numId="15" w16cid:durableId="1675916383">
    <w:abstractNumId w:val="8"/>
  </w:num>
  <w:num w:numId="16" w16cid:durableId="724724464">
    <w:abstractNumId w:val="23"/>
  </w:num>
  <w:num w:numId="17" w16cid:durableId="1186553026">
    <w:abstractNumId w:val="18"/>
  </w:num>
  <w:num w:numId="18" w16cid:durableId="2017225860">
    <w:abstractNumId w:val="7"/>
  </w:num>
  <w:num w:numId="19" w16cid:durableId="388385045">
    <w:abstractNumId w:val="16"/>
  </w:num>
  <w:num w:numId="20" w16cid:durableId="1108738970">
    <w:abstractNumId w:val="26"/>
  </w:num>
  <w:num w:numId="21" w16cid:durableId="473327649">
    <w:abstractNumId w:val="2"/>
  </w:num>
  <w:num w:numId="22" w16cid:durableId="1152721289">
    <w:abstractNumId w:val="22"/>
  </w:num>
  <w:num w:numId="23" w16cid:durableId="377825936">
    <w:abstractNumId w:val="11"/>
  </w:num>
  <w:num w:numId="24" w16cid:durableId="1909998277">
    <w:abstractNumId w:val="27"/>
  </w:num>
  <w:num w:numId="25" w16cid:durableId="763036348">
    <w:abstractNumId w:val="10"/>
  </w:num>
  <w:num w:numId="26" w16cid:durableId="1167136943">
    <w:abstractNumId w:val="9"/>
  </w:num>
  <w:num w:numId="27" w16cid:durableId="120000604">
    <w:abstractNumId w:val="17"/>
  </w:num>
  <w:num w:numId="28" w16cid:durableId="8679868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CE"/>
    <w:rsid w:val="00003C89"/>
    <w:rsid w:val="0024452D"/>
    <w:rsid w:val="00317278"/>
    <w:rsid w:val="00404AEF"/>
    <w:rsid w:val="005A1BC4"/>
    <w:rsid w:val="005E48CE"/>
    <w:rsid w:val="007B022B"/>
    <w:rsid w:val="00976B1E"/>
    <w:rsid w:val="009829B2"/>
    <w:rsid w:val="009E2693"/>
    <w:rsid w:val="00A82CE9"/>
    <w:rsid w:val="00AF75FF"/>
    <w:rsid w:val="00D830A1"/>
    <w:rsid w:val="00DF1976"/>
    <w:rsid w:val="00EE5940"/>
    <w:rsid w:val="00F25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0FCC"/>
  <w15:chartTrackingRefBased/>
  <w15:docId w15:val="{6059512C-E530-49EA-B0F1-97D462E0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8CE"/>
    <w:rPr>
      <w:rFonts w:eastAsiaTheme="majorEastAsia" w:cstheme="majorBidi"/>
      <w:color w:val="272727" w:themeColor="text1" w:themeTint="D8"/>
    </w:rPr>
  </w:style>
  <w:style w:type="paragraph" w:styleId="Title">
    <w:name w:val="Title"/>
    <w:basedOn w:val="Normal"/>
    <w:next w:val="Normal"/>
    <w:link w:val="TitleChar"/>
    <w:uiPriority w:val="10"/>
    <w:qFormat/>
    <w:rsid w:val="005E4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8CE"/>
    <w:pPr>
      <w:spacing w:before="160"/>
      <w:jc w:val="center"/>
    </w:pPr>
    <w:rPr>
      <w:i/>
      <w:iCs/>
      <w:color w:val="404040" w:themeColor="text1" w:themeTint="BF"/>
    </w:rPr>
  </w:style>
  <w:style w:type="character" w:customStyle="1" w:styleId="QuoteChar">
    <w:name w:val="Quote Char"/>
    <w:basedOn w:val="DefaultParagraphFont"/>
    <w:link w:val="Quote"/>
    <w:uiPriority w:val="29"/>
    <w:rsid w:val="005E48CE"/>
    <w:rPr>
      <w:i/>
      <w:iCs/>
      <w:color w:val="404040" w:themeColor="text1" w:themeTint="BF"/>
    </w:rPr>
  </w:style>
  <w:style w:type="paragraph" w:styleId="ListParagraph">
    <w:name w:val="List Paragraph"/>
    <w:basedOn w:val="Normal"/>
    <w:uiPriority w:val="34"/>
    <w:qFormat/>
    <w:rsid w:val="005E48CE"/>
    <w:pPr>
      <w:ind w:left="720"/>
      <w:contextualSpacing/>
    </w:pPr>
  </w:style>
  <w:style w:type="character" w:styleId="IntenseEmphasis">
    <w:name w:val="Intense Emphasis"/>
    <w:basedOn w:val="DefaultParagraphFont"/>
    <w:uiPriority w:val="21"/>
    <w:qFormat/>
    <w:rsid w:val="005E48CE"/>
    <w:rPr>
      <w:i/>
      <w:iCs/>
      <w:color w:val="0F4761" w:themeColor="accent1" w:themeShade="BF"/>
    </w:rPr>
  </w:style>
  <w:style w:type="paragraph" w:styleId="IntenseQuote">
    <w:name w:val="Intense Quote"/>
    <w:basedOn w:val="Normal"/>
    <w:next w:val="Normal"/>
    <w:link w:val="IntenseQuoteChar"/>
    <w:uiPriority w:val="30"/>
    <w:qFormat/>
    <w:rsid w:val="005E4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8CE"/>
    <w:rPr>
      <w:i/>
      <w:iCs/>
      <w:color w:val="0F4761" w:themeColor="accent1" w:themeShade="BF"/>
    </w:rPr>
  </w:style>
  <w:style w:type="character" w:styleId="IntenseReference">
    <w:name w:val="Intense Reference"/>
    <w:basedOn w:val="DefaultParagraphFont"/>
    <w:uiPriority w:val="32"/>
    <w:qFormat/>
    <w:rsid w:val="005E48CE"/>
    <w:rPr>
      <w:b/>
      <w:bCs/>
      <w:smallCaps/>
      <w:color w:val="0F4761" w:themeColor="accent1" w:themeShade="BF"/>
      <w:spacing w:val="5"/>
    </w:rPr>
  </w:style>
  <w:style w:type="paragraph" w:styleId="Header">
    <w:name w:val="header"/>
    <w:basedOn w:val="Normal"/>
    <w:link w:val="HeaderChar"/>
    <w:uiPriority w:val="99"/>
    <w:unhideWhenUsed/>
    <w:rsid w:val="00244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52D"/>
  </w:style>
  <w:style w:type="paragraph" w:styleId="Footer">
    <w:name w:val="footer"/>
    <w:basedOn w:val="Normal"/>
    <w:link w:val="FooterChar"/>
    <w:uiPriority w:val="99"/>
    <w:unhideWhenUsed/>
    <w:rsid w:val="00244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52D"/>
  </w:style>
  <w:style w:type="character" w:styleId="Strong">
    <w:name w:val="Strong"/>
    <w:basedOn w:val="DefaultParagraphFont"/>
    <w:uiPriority w:val="22"/>
    <w:qFormat/>
    <w:rsid w:val="009829B2"/>
    <w:rPr>
      <w:b/>
      <w:bCs/>
    </w:rPr>
  </w:style>
  <w:style w:type="paragraph" w:styleId="NormalWeb">
    <w:name w:val="Normal (Web)"/>
    <w:basedOn w:val="Normal"/>
    <w:uiPriority w:val="99"/>
    <w:semiHidden/>
    <w:unhideWhenUsed/>
    <w:rsid w:val="009829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kannan</dc:creator>
  <cp:keywords/>
  <dc:description/>
  <cp:lastModifiedBy>adithya kannan</cp:lastModifiedBy>
  <cp:revision>4</cp:revision>
  <dcterms:created xsi:type="dcterms:W3CDTF">2025-11-18T11:59:00Z</dcterms:created>
  <dcterms:modified xsi:type="dcterms:W3CDTF">2025-11-23T21:32:00Z</dcterms:modified>
</cp:coreProperties>
</file>