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79"/>
        <w:gridCol w:w="424"/>
        <w:gridCol w:w="8447"/>
      </w:tblGrid>
      <w:tr w:rsidR="00A825BC" w:rsidRPr="001F7BF9" w14:paraId="28EA85FE" w14:textId="77777777" w:rsidTr="007D109E">
        <w:tc>
          <w:tcPr>
            <w:tcW w:w="479" w:type="dxa"/>
            <w:vMerge w:val="restart"/>
          </w:tcPr>
          <w:p w14:paraId="251CF30B" w14:textId="77777777" w:rsidR="00A825BC" w:rsidRPr="00C957BF" w:rsidRDefault="00A825BC" w:rsidP="007D109E">
            <w:pPr>
              <w:spacing w:line="276" w:lineRule="auto"/>
              <w:jc w:val="both"/>
              <w:rPr>
                <w:rFonts w:ascii="Calibri" w:hAnsi="Calibri" w:cs="Calibri"/>
                <w:b/>
                <w:bCs/>
              </w:rPr>
            </w:pPr>
            <w:r w:rsidRPr="00C957BF">
              <w:rPr>
                <w:rFonts w:ascii="Calibri" w:hAnsi="Calibri" w:cs="Calibri"/>
                <w:b/>
                <w:bCs/>
              </w:rPr>
              <w:t>Q1</w:t>
            </w:r>
          </w:p>
        </w:tc>
        <w:tc>
          <w:tcPr>
            <w:tcW w:w="424" w:type="dxa"/>
            <w:vMerge w:val="restart"/>
          </w:tcPr>
          <w:p w14:paraId="62A4C616" w14:textId="77777777" w:rsidR="00A825BC" w:rsidRPr="001F7BF9" w:rsidRDefault="00A825BC" w:rsidP="007D109E">
            <w:pPr>
              <w:spacing w:line="276" w:lineRule="auto"/>
              <w:jc w:val="both"/>
              <w:rPr>
                <w:rFonts w:ascii="Calibri" w:hAnsi="Calibri" w:cs="Calibri"/>
              </w:rPr>
            </w:pPr>
            <w:r>
              <w:rPr>
                <w:rFonts w:ascii="Calibri" w:hAnsi="Calibri" w:cs="Calibri"/>
              </w:rPr>
              <w:t>a)</w:t>
            </w:r>
          </w:p>
        </w:tc>
        <w:tc>
          <w:tcPr>
            <w:tcW w:w="8447" w:type="dxa"/>
          </w:tcPr>
          <w:p w14:paraId="665012B5" w14:textId="77777777" w:rsidR="00A825BC" w:rsidRPr="001F7BF9" w:rsidRDefault="00A825BC" w:rsidP="007D109E">
            <w:pPr>
              <w:spacing w:line="276" w:lineRule="auto"/>
              <w:jc w:val="both"/>
              <w:rPr>
                <w:rFonts w:ascii="Calibri" w:hAnsi="Calibri" w:cs="Calibri"/>
              </w:rPr>
            </w:pPr>
            <w:r w:rsidRPr="001F7BF9">
              <w:rPr>
                <w:rFonts w:ascii="Calibri" w:hAnsi="Calibri" w:cs="Calibri"/>
              </w:rPr>
              <w:t>What is the meaning of analysis? What is the purpose of the analysis phase of the SDLC?</w:t>
            </w:r>
          </w:p>
        </w:tc>
      </w:tr>
      <w:tr w:rsidR="00A825BC" w:rsidRPr="001F7BF9" w14:paraId="35D6D19A" w14:textId="77777777" w:rsidTr="007D109E">
        <w:trPr>
          <w:trHeight w:val="1466"/>
        </w:trPr>
        <w:tc>
          <w:tcPr>
            <w:tcW w:w="479" w:type="dxa"/>
            <w:vMerge/>
          </w:tcPr>
          <w:p w14:paraId="48232BC1" w14:textId="77777777" w:rsidR="00A825BC" w:rsidRDefault="00A825BC" w:rsidP="007D109E">
            <w:pPr>
              <w:spacing w:line="276" w:lineRule="auto"/>
              <w:jc w:val="both"/>
              <w:rPr>
                <w:rFonts w:ascii="Calibri" w:hAnsi="Calibri" w:cs="Calibri"/>
              </w:rPr>
            </w:pPr>
          </w:p>
        </w:tc>
        <w:tc>
          <w:tcPr>
            <w:tcW w:w="424" w:type="dxa"/>
            <w:vMerge/>
          </w:tcPr>
          <w:p w14:paraId="085253B9" w14:textId="77777777" w:rsidR="00A825BC" w:rsidRDefault="00A825BC" w:rsidP="007D109E">
            <w:pPr>
              <w:spacing w:line="276" w:lineRule="auto"/>
              <w:jc w:val="both"/>
              <w:rPr>
                <w:rFonts w:ascii="Calibri" w:hAnsi="Calibri" w:cs="Calibri"/>
              </w:rPr>
            </w:pPr>
          </w:p>
        </w:tc>
        <w:tc>
          <w:tcPr>
            <w:tcW w:w="8447" w:type="dxa"/>
          </w:tcPr>
          <w:p w14:paraId="5962940E" w14:textId="77777777" w:rsidR="00A825BC" w:rsidRPr="001F7BF9" w:rsidRDefault="00A825BC" w:rsidP="007D109E">
            <w:pPr>
              <w:spacing w:line="276" w:lineRule="auto"/>
              <w:jc w:val="both"/>
              <w:rPr>
                <w:rFonts w:ascii="Calibri" w:hAnsi="Calibri" w:cs="Calibri"/>
                <w:b/>
                <w:bCs/>
              </w:rPr>
            </w:pPr>
            <w:r w:rsidRPr="001F7BF9">
              <w:rPr>
                <w:rFonts w:ascii="Calibri" w:hAnsi="Calibri" w:cs="Calibri"/>
                <w:b/>
                <w:bCs/>
              </w:rPr>
              <w:t>Answer Box:</w:t>
            </w:r>
            <w:r>
              <w:rPr>
                <w:rFonts w:ascii="Calibri" w:hAnsi="Calibri" w:cs="Calibri"/>
                <w:b/>
                <w:bCs/>
              </w:rPr>
              <w:t xml:space="preserve"> </w:t>
            </w:r>
            <w:r w:rsidRPr="00D21C2C">
              <w:rPr>
                <w:rFonts w:ascii="Calibri" w:hAnsi="Calibri" w:cs="Calibri"/>
              </w:rPr>
              <w:t>0</w:t>
            </w:r>
            <w:r>
              <w:rPr>
                <w:rFonts w:ascii="Calibri" w:hAnsi="Calibri" w:cs="Calibri"/>
              </w:rPr>
              <w:t>3</w:t>
            </w:r>
            <w:r w:rsidRPr="00D21C2C">
              <w:rPr>
                <w:rFonts w:ascii="Calibri" w:hAnsi="Calibri" w:cs="Calibri"/>
              </w:rPr>
              <w:t xml:space="preserve"> Marks</w:t>
            </w:r>
          </w:p>
        </w:tc>
      </w:tr>
      <w:tr w:rsidR="00A825BC" w:rsidRPr="001F7BF9" w14:paraId="7067AC60" w14:textId="77777777" w:rsidTr="007D109E">
        <w:tc>
          <w:tcPr>
            <w:tcW w:w="479" w:type="dxa"/>
            <w:vMerge/>
          </w:tcPr>
          <w:p w14:paraId="0D33C5BC" w14:textId="77777777" w:rsidR="00A825BC" w:rsidRPr="001F7BF9" w:rsidRDefault="00A825BC" w:rsidP="007D109E">
            <w:pPr>
              <w:spacing w:line="276" w:lineRule="auto"/>
              <w:jc w:val="both"/>
              <w:rPr>
                <w:rFonts w:ascii="Calibri" w:hAnsi="Calibri" w:cs="Calibri"/>
              </w:rPr>
            </w:pPr>
          </w:p>
        </w:tc>
        <w:tc>
          <w:tcPr>
            <w:tcW w:w="424" w:type="dxa"/>
            <w:vMerge w:val="restart"/>
          </w:tcPr>
          <w:p w14:paraId="16356709" w14:textId="77777777" w:rsidR="00A825BC" w:rsidRPr="001F7BF9" w:rsidRDefault="00A825BC" w:rsidP="007D109E">
            <w:pPr>
              <w:spacing w:line="276" w:lineRule="auto"/>
              <w:jc w:val="both"/>
              <w:rPr>
                <w:rFonts w:ascii="Calibri" w:hAnsi="Calibri" w:cs="Calibri"/>
              </w:rPr>
            </w:pPr>
            <w:r>
              <w:rPr>
                <w:rFonts w:ascii="Calibri" w:hAnsi="Calibri" w:cs="Calibri"/>
              </w:rPr>
              <w:t>b)</w:t>
            </w:r>
          </w:p>
        </w:tc>
        <w:tc>
          <w:tcPr>
            <w:tcW w:w="8447" w:type="dxa"/>
          </w:tcPr>
          <w:p w14:paraId="3C04808D" w14:textId="710524B1" w:rsidR="00A825BC" w:rsidRDefault="00A825BC" w:rsidP="00A825BC">
            <w:pPr>
              <w:spacing w:line="276" w:lineRule="auto"/>
              <w:jc w:val="both"/>
              <w:rPr>
                <w:rFonts w:ascii="Calibri" w:hAnsi="Calibri" w:cs="Calibri"/>
              </w:rPr>
            </w:pPr>
            <w:r w:rsidRPr="00A825BC">
              <w:rPr>
                <w:rFonts w:ascii="Calibri" w:hAnsi="Calibri" w:cs="Calibri"/>
              </w:rPr>
              <w:t>ABC Retail, a medium-sized retail company, is experiencing rapid growth in both its online and brick-and-mortar operations. Currently, they use multiple disjointed systems for managing customer interactions, sales, and marketing campaigns. These systems are outdated, inefficient, and do not communicate well with each other, leading to data silos and inefficiencies.</w:t>
            </w:r>
            <w:r>
              <w:rPr>
                <w:rFonts w:ascii="Calibri" w:hAnsi="Calibri" w:cs="Calibri"/>
              </w:rPr>
              <w:t xml:space="preserve"> </w:t>
            </w:r>
            <w:r w:rsidRPr="00A825BC">
              <w:rPr>
                <w:rFonts w:ascii="Calibri" w:hAnsi="Calibri" w:cs="Calibri"/>
              </w:rPr>
              <w:t>ABC Retail wants to implement a new, integrated Customer Relationship Management (CRM) system to streamline operations, improve customer service, and increase sales. The new system should centralize customer data, provide real-time analytics, and support multi-channel marketing efforts.</w:t>
            </w:r>
          </w:p>
          <w:p w14:paraId="5A0EECA7" w14:textId="77777777" w:rsidR="00A825BC" w:rsidRDefault="00A825BC" w:rsidP="00A825BC">
            <w:pPr>
              <w:spacing w:line="276" w:lineRule="auto"/>
              <w:jc w:val="both"/>
              <w:rPr>
                <w:rFonts w:ascii="Calibri" w:hAnsi="Calibri" w:cs="Calibri"/>
              </w:rPr>
            </w:pPr>
          </w:p>
          <w:p w14:paraId="13C4651C" w14:textId="2A42D894" w:rsidR="00A825BC" w:rsidRPr="001F7BF9" w:rsidRDefault="00A825BC" w:rsidP="00A825BC">
            <w:pPr>
              <w:spacing w:line="276" w:lineRule="auto"/>
              <w:jc w:val="both"/>
              <w:rPr>
                <w:rFonts w:ascii="Calibri" w:hAnsi="Calibri" w:cs="Calibri"/>
              </w:rPr>
            </w:pPr>
            <w:r w:rsidRPr="00A825BC">
              <w:rPr>
                <w:rFonts w:ascii="Calibri" w:hAnsi="Calibri" w:cs="Calibri"/>
              </w:rPr>
              <w:t>Evaluate if the current IT infrastructure can support the new CRM system. Determine if upgrades or new hardware are required.</w:t>
            </w:r>
            <w:r>
              <w:rPr>
                <w:rFonts w:ascii="Calibri" w:hAnsi="Calibri" w:cs="Calibri"/>
              </w:rPr>
              <w:t xml:space="preserve"> </w:t>
            </w:r>
            <w:r w:rsidRPr="00A825BC">
              <w:rPr>
                <w:rFonts w:ascii="Calibri" w:hAnsi="Calibri" w:cs="Calibri"/>
              </w:rPr>
              <w:t>Assess how well the new CRM can integrate with existing systems (e.g., e-commerce platform, POS systems).</w:t>
            </w:r>
          </w:p>
        </w:tc>
      </w:tr>
      <w:tr w:rsidR="00A825BC" w:rsidRPr="001F7BF9" w14:paraId="4C770F3B" w14:textId="77777777" w:rsidTr="007D109E">
        <w:trPr>
          <w:trHeight w:val="2537"/>
        </w:trPr>
        <w:tc>
          <w:tcPr>
            <w:tcW w:w="479" w:type="dxa"/>
            <w:vMerge/>
          </w:tcPr>
          <w:p w14:paraId="544CCA79" w14:textId="77777777" w:rsidR="00A825BC" w:rsidRPr="001F7BF9" w:rsidRDefault="00A825BC" w:rsidP="007D109E">
            <w:pPr>
              <w:spacing w:line="276" w:lineRule="auto"/>
              <w:jc w:val="both"/>
              <w:rPr>
                <w:rFonts w:ascii="Calibri" w:hAnsi="Calibri" w:cs="Calibri"/>
              </w:rPr>
            </w:pPr>
          </w:p>
        </w:tc>
        <w:tc>
          <w:tcPr>
            <w:tcW w:w="424" w:type="dxa"/>
            <w:vMerge/>
          </w:tcPr>
          <w:p w14:paraId="21005781" w14:textId="77777777" w:rsidR="00A825BC" w:rsidRPr="001F7BF9" w:rsidRDefault="00A825BC" w:rsidP="007D109E">
            <w:pPr>
              <w:spacing w:line="276" w:lineRule="auto"/>
              <w:jc w:val="both"/>
              <w:rPr>
                <w:rFonts w:ascii="Calibri" w:hAnsi="Calibri" w:cs="Calibri"/>
              </w:rPr>
            </w:pPr>
          </w:p>
        </w:tc>
        <w:tc>
          <w:tcPr>
            <w:tcW w:w="8447" w:type="dxa"/>
          </w:tcPr>
          <w:p w14:paraId="2529B7A6" w14:textId="77777777" w:rsidR="00A825BC" w:rsidRPr="001F7BF9" w:rsidRDefault="00A825BC" w:rsidP="007D109E">
            <w:pPr>
              <w:spacing w:line="276" w:lineRule="auto"/>
              <w:jc w:val="both"/>
              <w:rPr>
                <w:rFonts w:ascii="Calibri" w:hAnsi="Calibri" w:cs="Calibri"/>
              </w:rPr>
            </w:pPr>
            <w:r w:rsidRPr="001F7BF9">
              <w:rPr>
                <w:rFonts w:ascii="Calibri" w:hAnsi="Calibri" w:cs="Calibri"/>
                <w:b/>
                <w:bCs/>
              </w:rPr>
              <w:t>Answer Box:</w:t>
            </w:r>
            <w:r>
              <w:rPr>
                <w:rFonts w:ascii="Calibri" w:hAnsi="Calibri" w:cs="Calibri"/>
                <w:b/>
                <w:bCs/>
              </w:rPr>
              <w:t xml:space="preserve"> </w:t>
            </w:r>
            <w:r w:rsidRPr="00D21C2C">
              <w:rPr>
                <w:rFonts w:ascii="Calibri" w:hAnsi="Calibri" w:cs="Calibri"/>
              </w:rPr>
              <w:t>05 Marks</w:t>
            </w:r>
          </w:p>
        </w:tc>
      </w:tr>
      <w:tr w:rsidR="00A825BC" w:rsidRPr="001F7BF9" w14:paraId="193EE432" w14:textId="77777777" w:rsidTr="007D109E">
        <w:tc>
          <w:tcPr>
            <w:tcW w:w="479" w:type="dxa"/>
            <w:vMerge/>
          </w:tcPr>
          <w:p w14:paraId="0E901F8E" w14:textId="77777777" w:rsidR="00A825BC" w:rsidRPr="001F7BF9" w:rsidRDefault="00A825BC" w:rsidP="007D109E">
            <w:pPr>
              <w:spacing w:line="276" w:lineRule="auto"/>
              <w:jc w:val="both"/>
              <w:rPr>
                <w:rFonts w:ascii="Calibri" w:hAnsi="Calibri" w:cs="Calibri"/>
              </w:rPr>
            </w:pPr>
          </w:p>
        </w:tc>
        <w:tc>
          <w:tcPr>
            <w:tcW w:w="424" w:type="dxa"/>
            <w:vMerge w:val="restart"/>
          </w:tcPr>
          <w:p w14:paraId="4A174B40" w14:textId="77777777" w:rsidR="00A825BC" w:rsidRPr="001F7BF9" w:rsidRDefault="00A825BC" w:rsidP="007D109E">
            <w:pPr>
              <w:spacing w:line="276" w:lineRule="auto"/>
              <w:jc w:val="both"/>
              <w:rPr>
                <w:rFonts w:ascii="Calibri" w:hAnsi="Calibri" w:cs="Calibri"/>
              </w:rPr>
            </w:pPr>
            <w:r>
              <w:rPr>
                <w:rFonts w:ascii="Calibri" w:hAnsi="Calibri" w:cs="Calibri"/>
              </w:rPr>
              <w:t xml:space="preserve">c) </w:t>
            </w:r>
          </w:p>
        </w:tc>
        <w:tc>
          <w:tcPr>
            <w:tcW w:w="8447" w:type="dxa"/>
          </w:tcPr>
          <w:p w14:paraId="7AAEA6B8" w14:textId="77777777" w:rsidR="00A825BC" w:rsidRPr="001F7BF9" w:rsidRDefault="00A825BC" w:rsidP="007D109E">
            <w:pPr>
              <w:spacing w:line="276" w:lineRule="auto"/>
              <w:jc w:val="both"/>
              <w:rPr>
                <w:rFonts w:ascii="Calibri" w:hAnsi="Calibri" w:cs="Calibri"/>
              </w:rPr>
            </w:pPr>
            <w:r w:rsidRPr="001F7BF9">
              <w:rPr>
                <w:rFonts w:ascii="Calibri" w:hAnsi="Calibri" w:cs="Calibri"/>
              </w:rPr>
              <w:t>In terms of organizational feasibility and adoption, what might an analyst do to convince these clerks to adopt and use the new technology?</w:t>
            </w:r>
          </w:p>
        </w:tc>
      </w:tr>
      <w:tr w:rsidR="00A825BC" w:rsidRPr="001F7BF9" w14:paraId="6A658331" w14:textId="77777777" w:rsidTr="007D109E">
        <w:trPr>
          <w:trHeight w:val="1403"/>
        </w:trPr>
        <w:tc>
          <w:tcPr>
            <w:tcW w:w="479" w:type="dxa"/>
            <w:vMerge/>
          </w:tcPr>
          <w:p w14:paraId="1CC515AD" w14:textId="77777777" w:rsidR="00A825BC" w:rsidRPr="001F7BF9" w:rsidRDefault="00A825BC" w:rsidP="007D109E">
            <w:pPr>
              <w:spacing w:line="276" w:lineRule="auto"/>
              <w:jc w:val="both"/>
              <w:rPr>
                <w:rFonts w:ascii="Calibri" w:hAnsi="Calibri" w:cs="Calibri"/>
              </w:rPr>
            </w:pPr>
          </w:p>
        </w:tc>
        <w:tc>
          <w:tcPr>
            <w:tcW w:w="424" w:type="dxa"/>
            <w:vMerge/>
          </w:tcPr>
          <w:p w14:paraId="4FDD5A93" w14:textId="77777777" w:rsidR="00A825BC" w:rsidRPr="001F7BF9" w:rsidRDefault="00A825BC" w:rsidP="007D109E">
            <w:pPr>
              <w:spacing w:line="276" w:lineRule="auto"/>
              <w:jc w:val="both"/>
              <w:rPr>
                <w:rFonts w:ascii="Calibri" w:hAnsi="Calibri" w:cs="Calibri"/>
              </w:rPr>
            </w:pPr>
          </w:p>
        </w:tc>
        <w:tc>
          <w:tcPr>
            <w:tcW w:w="8447" w:type="dxa"/>
          </w:tcPr>
          <w:p w14:paraId="79E8933D" w14:textId="77777777" w:rsidR="00A825BC" w:rsidRPr="001F7BF9" w:rsidRDefault="00A825BC" w:rsidP="007D109E">
            <w:pPr>
              <w:spacing w:line="276" w:lineRule="auto"/>
              <w:jc w:val="both"/>
              <w:rPr>
                <w:rFonts w:ascii="Calibri" w:hAnsi="Calibri" w:cs="Calibri"/>
              </w:rPr>
            </w:pPr>
            <w:r w:rsidRPr="001F7BF9">
              <w:rPr>
                <w:rFonts w:ascii="Calibri" w:hAnsi="Calibri" w:cs="Calibri"/>
                <w:b/>
                <w:bCs/>
              </w:rPr>
              <w:t>Answer Box:</w:t>
            </w:r>
            <w:r>
              <w:rPr>
                <w:rFonts w:ascii="Calibri" w:hAnsi="Calibri" w:cs="Calibri"/>
                <w:b/>
                <w:bCs/>
              </w:rPr>
              <w:t xml:space="preserve"> </w:t>
            </w:r>
            <w:r w:rsidRPr="00D21C2C">
              <w:rPr>
                <w:rFonts w:ascii="Calibri" w:hAnsi="Calibri" w:cs="Calibri"/>
              </w:rPr>
              <w:t>03 Marks</w:t>
            </w:r>
          </w:p>
        </w:tc>
      </w:tr>
      <w:tr w:rsidR="00A825BC" w:rsidRPr="001F7BF9" w14:paraId="2AD720B0" w14:textId="77777777" w:rsidTr="00A825BC">
        <w:tc>
          <w:tcPr>
            <w:tcW w:w="479" w:type="dxa"/>
            <w:vMerge w:val="restart"/>
          </w:tcPr>
          <w:p w14:paraId="5161971A" w14:textId="77777777" w:rsidR="00A825BC" w:rsidRPr="00C957BF" w:rsidRDefault="00A825BC" w:rsidP="007D109E">
            <w:pPr>
              <w:spacing w:line="276" w:lineRule="auto"/>
              <w:jc w:val="both"/>
              <w:rPr>
                <w:rFonts w:ascii="Calibri" w:hAnsi="Calibri" w:cs="Calibri"/>
                <w:b/>
                <w:bCs/>
              </w:rPr>
            </w:pPr>
            <w:r w:rsidRPr="00C957BF">
              <w:rPr>
                <w:rFonts w:ascii="Calibri" w:hAnsi="Calibri" w:cs="Calibri"/>
                <w:b/>
                <w:bCs/>
              </w:rPr>
              <w:t>Q3</w:t>
            </w:r>
          </w:p>
        </w:tc>
        <w:tc>
          <w:tcPr>
            <w:tcW w:w="424" w:type="dxa"/>
          </w:tcPr>
          <w:p w14:paraId="27EE8F32" w14:textId="77777777" w:rsidR="00A825BC" w:rsidRPr="001F7BF9" w:rsidRDefault="00A825BC" w:rsidP="007D109E">
            <w:pPr>
              <w:spacing w:line="276" w:lineRule="auto"/>
              <w:jc w:val="both"/>
              <w:rPr>
                <w:rFonts w:ascii="Calibri" w:hAnsi="Calibri" w:cs="Calibri"/>
              </w:rPr>
            </w:pPr>
          </w:p>
        </w:tc>
        <w:tc>
          <w:tcPr>
            <w:tcW w:w="8447" w:type="dxa"/>
          </w:tcPr>
          <w:p w14:paraId="13C769E7" w14:textId="77777777" w:rsidR="00A825BC" w:rsidRPr="00A825BC" w:rsidRDefault="00A825BC" w:rsidP="00A825BC">
            <w:pPr>
              <w:spacing w:line="276" w:lineRule="auto"/>
              <w:jc w:val="both"/>
              <w:rPr>
                <w:rFonts w:ascii="Calibri" w:hAnsi="Calibri" w:cs="Calibri"/>
              </w:rPr>
            </w:pPr>
            <w:r w:rsidRPr="00A825BC">
              <w:rPr>
                <w:rFonts w:ascii="Calibri" w:hAnsi="Calibri" w:cs="Calibri"/>
              </w:rPr>
              <w:t>XYZ Food Delivery is an online platform designed to streamline the process of ordering food from local restaurants and having it delivered to customers' doorsteps. The system involves multiple actors including customers, restaurant staff, delivery drivers, and system administrators. Each actor interacts with the system in different ways to achieve their goals.</w:t>
            </w:r>
          </w:p>
          <w:p w14:paraId="5292BF50" w14:textId="77777777" w:rsidR="00A825BC" w:rsidRPr="00A825BC" w:rsidRDefault="00A825BC" w:rsidP="00A825BC">
            <w:pPr>
              <w:spacing w:line="276" w:lineRule="auto"/>
              <w:jc w:val="both"/>
              <w:rPr>
                <w:rFonts w:ascii="Calibri" w:hAnsi="Calibri" w:cs="Calibri"/>
              </w:rPr>
            </w:pPr>
            <w:r w:rsidRPr="00A825BC">
              <w:rPr>
                <w:rFonts w:ascii="Calibri" w:hAnsi="Calibri" w:cs="Calibri"/>
              </w:rPr>
              <w:t>To illustrate the interactions between different actors and the online food delivery system, create a use case diagram.</w:t>
            </w:r>
          </w:p>
          <w:p w14:paraId="62C23614" w14:textId="77777777" w:rsidR="00A825BC" w:rsidRPr="00A825BC" w:rsidRDefault="00A825BC" w:rsidP="00A825BC">
            <w:pPr>
              <w:spacing w:line="276" w:lineRule="auto"/>
              <w:jc w:val="both"/>
              <w:rPr>
                <w:rFonts w:ascii="Calibri" w:hAnsi="Calibri" w:cs="Calibri"/>
              </w:rPr>
            </w:pPr>
          </w:p>
          <w:p w14:paraId="4FA18B2F" w14:textId="77777777" w:rsidR="00A825BC" w:rsidRPr="00A825BC" w:rsidRDefault="00A825BC" w:rsidP="00A825BC">
            <w:pPr>
              <w:spacing w:line="276" w:lineRule="auto"/>
              <w:jc w:val="both"/>
              <w:rPr>
                <w:rFonts w:ascii="Calibri" w:hAnsi="Calibri" w:cs="Calibri"/>
                <w:b/>
                <w:bCs/>
              </w:rPr>
            </w:pPr>
            <w:r w:rsidRPr="00A825BC">
              <w:rPr>
                <w:rFonts w:ascii="Calibri" w:hAnsi="Calibri" w:cs="Calibri"/>
                <w:b/>
                <w:bCs/>
              </w:rPr>
              <w:t>Actors:</w:t>
            </w:r>
          </w:p>
          <w:p w14:paraId="036575D3" w14:textId="77777777" w:rsidR="00A825BC" w:rsidRPr="00A825BC" w:rsidRDefault="00A825BC" w:rsidP="00A825BC">
            <w:pPr>
              <w:spacing w:line="276" w:lineRule="auto"/>
              <w:jc w:val="both"/>
              <w:rPr>
                <w:rFonts w:ascii="Calibri" w:hAnsi="Calibri" w:cs="Calibri"/>
              </w:rPr>
            </w:pPr>
            <w:r w:rsidRPr="00A825BC">
              <w:rPr>
                <w:rFonts w:ascii="Calibri" w:hAnsi="Calibri" w:cs="Calibri"/>
              </w:rPr>
              <w:lastRenderedPageBreak/>
              <w:t xml:space="preserve">Customer: A user who registers on the platform, browses menus, places </w:t>
            </w:r>
            <w:proofErr w:type="gramStart"/>
            <w:r w:rsidRPr="00A825BC">
              <w:rPr>
                <w:rFonts w:ascii="Calibri" w:hAnsi="Calibri" w:cs="Calibri"/>
              </w:rPr>
              <w:t>orders</w:t>
            </w:r>
            <w:proofErr w:type="gramEnd"/>
            <w:r w:rsidRPr="00A825BC">
              <w:rPr>
                <w:rFonts w:ascii="Calibri" w:hAnsi="Calibri" w:cs="Calibri"/>
              </w:rPr>
              <w:t>, makes payments, tracks their order, and provides feedback.</w:t>
            </w:r>
          </w:p>
          <w:p w14:paraId="6665DAC5" w14:textId="77777777" w:rsidR="00A825BC" w:rsidRPr="00A825BC" w:rsidRDefault="00A825BC" w:rsidP="00A825BC">
            <w:pPr>
              <w:spacing w:line="276" w:lineRule="auto"/>
              <w:jc w:val="both"/>
              <w:rPr>
                <w:rFonts w:ascii="Calibri" w:hAnsi="Calibri" w:cs="Calibri"/>
              </w:rPr>
            </w:pPr>
            <w:r w:rsidRPr="00A825BC">
              <w:rPr>
                <w:rFonts w:ascii="Calibri" w:hAnsi="Calibri" w:cs="Calibri"/>
              </w:rPr>
              <w:t>Restaurant Staff: Staff members at the partner restaurants who manage the menu, accept and prepare orders, and update order statuses.</w:t>
            </w:r>
          </w:p>
          <w:p w14:paraId="6C869D77" w14:textId="77777777" w:rsidR="00A825BC" w:rsidRPr="00A825BC" w:rsidRDefault="00A825BC" w:rsidP="00A825BC">
            <w:pPr>
              <w:spacing w:line="276" w:lineRule="auto"/>
              <w:jc w:val="both"/>
              <w:rPr>
                <w:rFonts w:ascii="Calibri" w:hAnsi="Calibri" w:cs="Calibri"/>
              </w:rPr>
            </w:pPr>
            <w:r w:rsidRPr="00A825BC">
              <w:rPr>
                <w:rFonts w:ascii="Calibri" w:hAnsi="Calibri" w:cs="Calibri"/>
              </w:rPr>
              <w:t>Delivery Driver: Individuals responsible for picking up orders from restaurants and delivering them to customers.</w:t>
            </w:r>
          </w:p>
          <w:p w14:paraId="20D55D60" w14:textId="0353DFA3" w:rsidR="00A825BC" w:rsidRPr="001F7BF9" w:rsidRDefault="00A825BC" w:rsidP="00A825BC">
            <w:pPr>
              <w:spacing w:line="276" w:lineRule="auto"/>
              <w:jc w:val="both"/>
              <w:rPr>
                <w:rFonts w:ascii="Calibri" w:hAnsi="Calibri" w:cs="Calibri"/>
              </w:rPr>
            </w:pPr>
            <w:r w:rsidRPr="00A825BC">
              <w:rPr>
                <w:rFonts w:ascii="Calibri" w:hAnsi="Calibri" w:cs="Calibri"/>
              </w:rPr>
              <w:t xml:space="preserve">System Administrator: Personnel who </w:t>
            </w:r>
            <w:proofErr w:type="gramStart"/>
            <w:r w:rsidRPr="00A825BC">
              <w:rPr>
                <w:rFonts w:ascii="Calibri" w:hAnsi="Calibri" w:cs="Calibri"/>
              </w:rPr>
              <w:t>manage</w:t>
            </w:r>
            <w:proofErr w:type="gramEnd"/>
            <w:r w:rsidRPr="00A825BC">
              <w:rPr>
                <w:rFonts w:ascii="Calibri" w:hAnsi="Calibri" w:cs="Calibri"/>
              </w:rPr>
              <w:t xml:space="preserve"> the overall system, including user accounts, system settings, and generating reports.</w:t>
            </w:r>
          </w:p>
          <w:p w14:paraId="346BE904" w14:textId="77777777" w:rsidR="00A825BC" w:rsidRPr="001F7BF9" w:rsidRDefault="00A825BC" w:rsidP="007D109E">
            <w:pPr>
              <w:spacing w:line="276" w:lineRule="auto"/>
              <w:jc w:val="both"/>
              <w:rPr>
                <w:rFonts w:ascii="Calibri" w:hAnsi="Calibri" w:cs="Calibri"/>
              </w:rPr>
            </w:pPr>
            <w:r w:rsidRPr="001F7BF9">
              <w:rPr>
                <w:rFonts w:ascii="Calibri" w:hAnsi="Calibri" w:cs="Calibri"/>
              </w:rPr>
              <w:t>In building the major use cases, we follow the four-step process: Identify the use cases, identify the steps within them, identify the elements within the steps, and confirm the use cases.</w:t>
            </w:r>
          </w:p>
        </w:tc>
      </w:tr>
      <w:tr w:rsidR="00A825BC" w:rsidRPr="001F7BF9" w14:paraId="41F38A42" w14:textId="77777777" w:rsidTr="00A825BC">
        <w:tc>
          <w:tcPr>
            <w:tcW w:w="479" w:type="dxa"/>
            <w:vMerge/>
          </w:tcPr>
          <w:p w14:paraId="1A0DB870" w14:textId="77777777" w:rsidR="00A825BC" w:rsidRPr="001F7BF9" w:rsidRDefault="00A825BC" w:rsidP="007D109E">
            <w:pPr>
              <w:spacing w:line="276" w:lineRule="auto"/>
              <w:jc w:val="both"/>
              <w:rPr>
                <w:rFonts w:ascii="Calibri" w:hAnsi="Calibri" w:cs="Calibri"/>
              </w:rPr>
            </w:pPr>
          </w:p>
        </w:tc>
        <w:tc>
          <w:tcPr>
            <w:tcW w:w="424" w:type="dxa"/>
            <w:vMerge w:val="restart"/>
          </w:tcPr>
          <w:p w14:paraId="1B695284" w14:textId="77777777" w:rsidR="00A825BC" w:rsidRPr="001F7BF9" w:rsidRDefault="00A825BC" w:rsidP="007D109E">
            <w:pPr>
              <w:spacing w:line="276" w:lineRule="auto"/>
              <w:jc w:val="both"/>
              <w:rPr>
                <w:rFonts w:ascii="Calibri" w:hAnsi="Calibri" w:cs="Calibri"/>
              </w:rPr>
            </w:pPr>
            <w:r>
              <w:rPr>
                <w:rFonts w:ascii="Calibri" w:hAnsi="Calibri" w:cs="Calibri"/>
              </w:rPr>
              <w:t>a)</w:t>
            </w:r>
          </w:p>
        </w:tc>
        <w:tc>
          <w:tcPr>
            <w:tcW w:w="8447" w:type="dxa"/>
          </w:tcPr>
          <w:p w14:paraId="328F63C7" w14:textId="77777777" w:rsidR="00A825BC" w:rsidRPr="001F7BF9" w:rsidRDefault="00A825BC" w:rsidP="007D109E">
            <w:pPr>
              <w:spacing w:line="276" w:lineRule="auto"/>
              <w:jc w:val="both"/>
              <w:rPr>
                <w:rFonts w:ascii="Calibri" w:hAnsi="Calibri" w:cs="Calibri"/>
              </w:rPr>
            </w:pPr>
            <w:r w:rsidRPr="001F7BF9">
              <w:rPr>
                <w:rFonts w:ascii="Calibri" w:hAnsi="Calibri" w:cs="Calibri"/>
              </w:rPr>
              <w:t>Draw the respective Use case diagram for above scenario</w:t>
            </w:r>
          </w:p>
        </w:tc>
      </w:tr>
      <w:tr w:rsidR="00A825BC" w:rsidRPr="001F7BF9" w14:paraId="0B87DCF4" w14:textId="77777777" w:rsidTr="00A825BC">
        <w:trPr>
          <w:trHeight w:val="8513"/>
        </w:trPr>
        <w:tc>
          <w:tcPr>
            <w:tcW w:w="479" w:type="dxa"/>
            <w:vMerge/>
          </w:tcPr>
          <w:p w14:paraId="370BCBF6" w14:textId="77777777" w:rsidR="00A825BC" w:rsidRPr="001F7BF9" w:rsidRDefault="00A825BC" w:rsidP="007D109E">
            <w:pPr>
              <w:spacing w:line="276" w:lineRule="auto"/>
              <w:jc w:val="both"/>
              <w:rPr>
                <w:rFonts w:ascii="Calibri" w:hAnsi="Calibri" w:cs="Calibri"/>
              </w:rPr>
            </w:pPr>
          </w:p>
        </w:tc>
        <w:tc>
          <w:tcPr>
            <w:tcW w:w="424" w:type="dxa"/>
            <w:vMerge/>
          </w:tcPr>
          <w:p w14:paraId="5A9C68DE" w14:textId="77777777" w:rsidR="00A825BC" w:rsidRPr="001F7BF9" w:rsidRDefault="00A825BC" w:rsidP="007D109E">
            <w:pPr>
              <w:spacing w:line="276" w:lineRule="auto"/>
              <w:jc w:val="both"/>
              <w:rPr>
                <w:rFonts w:ascii="Calibri" w:hAnsi="Calibri" w:cs="Calibri"/>
              </w:rPr>
            </w:pPr>
          </w:p>
        </w:tc>
        <w:tc>
          <w:tcPr>
            <w:tcW w:w="8447" w:type="dxa"/>
          </w:tcPr>
          <w:p w14:paraId="3D6FF7F2" w14:textId="77777777" w:rsidR="00A825BC" w:rsidRPr="001F7BF9" w:rsidRDefault="00A825BC" w:rsidP="007D109E">
            <w:pPr>
              <w:spacing w:line="276" w:lineRule="auto"/>
              <w:jc w:val="both"/>
              <w:rPr>
                <w:rFonts w:ascii="Calibri" w:hAnsi="Calibri" w:cs="Calibri"/>
              </w:rPr>
            </w:pPr>
            <w:r w:rsidRPr="001F7BF9">
              <w:rPr>
                <w:rFonts w:ascii="Calibri" w:hAnsi="Calibri" w:cs="Calibri"/>
                <w:b/>
                <w:bCs/>
              </w:rPr>
              <w:t>Answer Box:</w:t>
            </w:r>
            <w:r>
              <w:rPr>
                <w:rFonts w:ascii="Calibri" w:hAnsi="Calibri" w:cs="Calibri"/>
                <w:b/>
                <w:bCs/>
              </w:rPr>
              <w:t xml:space="preserve"> </w:t>
            </w:r>
            <w:r w:rsidRPr="0035001E">
              <w:rPr>
                <w:rFonts w:ascii="Calibri" w:hAnsi="Calibri" w:cs="Calibri"/>
              </w:rPr>
              <w:t>1</w:t>
            </w:r>
            <w:r w:rsidRPr="00D21C2C">
              <w:rPr>
                <w:rFonts w:ascii="Calibri" w:hAnsi="Calibri" w:cs="Calibri"/>
              </w:rPr>
              <w:t>0 Marks</w:t>
            </w:r>
          </w:p>
        </w:tc>
      </w:tr>
      <w:tr w:rsidR="00A825BC" w:rsidRPr="001F7BF9" w14:paraId="3643E7CD" w14:textId="77777777" w:rsidTr="00A825BC">
        <w:tc>
          <w:tcPr>
            <w:tcW w:w="479" w:type="dxa"/>
            <w:vMerge/>
          </w:tcPr>
          <w:p w14:paraId="76342E8A" w14:textId="77777777" w:rsidR="00A825BC" w:rsidRPr="001F7BF9" w:rsidRDefault="00A825BC" w:rsidP="007D109E">
            <w:pPr>
              <w:spacing w:line="276" w:lineRule="auto"/>
              <w:jc w:val="both"/>
              <w:rPr>
                <w:rFonts w:ascii="Calibri" w:hAnsi="Calibri" w:cs="Calibri"/>
              </w:rPr>
            </w:pPr>
          </w:p>
        </w:tc>
        <w:tc>
          <w:tcPr>
            <w:tcW w:w="424" w:type="dxa"/>
            <w:vMerge w:val="restart"/>
          </w:tcPr>
          <w:p w14:paraId="4AEA6349" w14:textId="77777777" w:rsidR="00A825BC" w:rsidRPr="001F7BF9" w:rsidRDefault="00A825BC" w:rsidP="007D109E">
            <w:pPr>
              <w:spacing w:line="276" w:lineRule="auto"/>
              <w:jc w:val="both"/>
              <w:rPr>
                <w:rFonts w:ascii="Calibri" w:hAnsi="Calibri" w:cs="Calibri"/>
              </w:rPr>
            </w:pPr>
            <w:r>
              <w:rPr>
                <w:rFonts w:ascii="Calibri" w:hAnsi="Calibri" w:cs="Calibri"/>
              </w:rPr>
              <w:t>b)</w:t>
            </w:r>
          </w:p>
        </w:tc>
        <w:tc>
          <w:tcPr>
            <w:tcW w:w="8447" w:type="dxa"/>
          </w:tcPr>
          <w:p w14:paraId="1CEFCACD" w14:textId="77777777" w:rsidR="00A825BC" w:rsidRPr="001F7BF9" w:rsidRDefault="00A825BC" w:rsidP="007D109E">
            <w:pPr>
              <w:spacing w:line="276" w:lineRule="auto"/>
              <w:jc w:val="both"/>
              <w:rPr>
                <w:rFonts w:ascii="Calibri" w:hAnsi="Calibri" w:cs="Calibri"/>
              </w:rPr>
            </w:pPr>
            <w:r w:rsidRPr="001F7BF9">
              <w:rPr>
                <w:rFonts w:ascii="Calibri" w:hAnsi="Calibri" w:cs="Calibri"/>
              </w:rPr>
              <w:t>Select one use case out of above diagram and write the use case description for that</w:t>
            </w:r>
            <w:r>
              <w:rPr>
                <w:rFonts w:ascii="Calibri" w:hAnsi="Calibri" w:cs="Calibri"/>
              </w:rPr>
              <w:t>.</w:t>
            </w:r>
          </w:p>
        </w:tc>
      </w:tr>
      <w:tr w:rsidR="00A825BC" w:rsidRPr="001F7BF9" w14:paraId="433B6534" w14:textId="77777777" w:rsidTr="00A825BC">
        <w:trPr>
          <w:trHeight w:val="2717"/>
        </w:trPr>
        <w:tc>
          <w:tcPr>
            <w:tcW w:w="479" w:type="dxa"/>
            <w:vMerge/>
          </w:tcPr>
          <w:p w14:paraId="66206854" w14:textId="77777777" w:rsidR="00A825BC" w:rsidRPr="001F7BF9" w:rsidRDefault="00A825BC" w:rsidP="007D109E">
            <w:pPr>
              <w:spacing w:line="276" w:lineRule="auto"/>
              <w:jc w:val="both"/>
              <w:rPr>
                <w:rFonts w:ascii="Calibri" w:hAnsi="Calibri" w:cs="Calibri"/>
              </w:rPr>
            </w:pPr>
          </w:p>
        </w:tc>
        <w:tc>
          <w:tcPr>
            <w:tcW w:w="424" w:type="dxa"/>
            <w:vMerge/>
          </w:tcPr>
          <w:p w14:paraId="044F5BF3" w14:textId="77777777" w:rsidR="00A825BC" w:rsidRPr="001F7BF9" w:rsidRDefault="00A825BC" w:rsidP="007D109E">
            <w:pPr>
              <w:spacing w:line="276" w:lineRule="auto"/>
              <w:jc w:val="both"/>
              <w:rPr>
                <w:rFonts w:ascii="Calibri" w:hAnsi="Calibri" w:cs="Calibri"/>
              </w:rPr>
            </w:pPr>
          </w:p>
        </w:tc>
        <w:tc>
          <w:tcPr>
            <w:tcW w:w="8447" w:type="dxa"/>
          </w:tcPr>
          <w:p w14:paraId="73872F4C" w14:textId="77777777" w:rsidR="00A825BC" w:rsidRPr="00163E12" w:rsidRDefault="00A825BC" w:rsidP="007D109E">
            <w:pPr>
              <w:spacing w:line="276" w:lineRule="auto"/>
              <w:jc w:val="both"/>
              <w:rPr>
                <w:rFonts w:ascii="Calibri" w:hAnsi="Calibri" w:cs="Calibri"/>
                <w:b/>
                <w:bCs/>
              </w:rPr>
            </w:pPr>
            <w:r w:rsidRPr="00163E12">
              <w:rPr>
                <w:rFonts w:ascii="Calibri" w:hAnsi="Calibri" w:cs="Calibri"/>
                <w:b/>
                <w:bCs/>
              </w:rPr>
              <w:t>Answer Box:</w:t>
            </w:r>
            <w:r>
              <w:rPr>
                <w:rFonts w:ascii="Calibri" w:hAnsi="Calibri" w:cs="Calibri"/>
                <w:b/>
                <w:bCs/>
              </w:rPr>
              <w:t xml:space="preserve"> </w:t>
            </w:r>
            <w:r w:rsidRPr="0035001E">
              <w:rPr>
                <w:rFonts w:ascii="Calibri" w:hAnsi="Calibri" w:cs="Calibri"/>
              </w:rPr>
              <w:t>1</w:t>
            </w:r>
            <w:r w:rsidRPr="00D21C2C">
              <w:rPr>
                <w:rFonts w:ascii="Calibri" w:hAnsi="Calibri" w:cs="Calibri"/>
              </w:rPr>
              <w:t>0 Marks</w:t>
            </w:r>
          </w:p>
          <w:tbl>
            <w:tblPr>
              <w:tblStyle w:val="TableGrid"/>
              <w:tblW w:w="0" w:type="auto"/>
              <w:tblLook w:val="04A0" w:firstRow="1" w:lastRow="0" w:firstColumn="1" w:lastColumn="0" w:noHBand="0" w:noVBand="1"/>
            </w:tblPr>
            <w:tblGrid>
              <w:gridCol w:w="1589"/>
              <w:gridCol w:w="4147"/>
              <w:gridCol w:w="1258"/>
              <w:gridCol w:w="1227"/>
            </w:tblGrid>
            <w:tr w:rsidR="00A825BC" w:rsidRPr="001F7BF9" w14:paraId="46AE19CF" w14:textId="77777777" w:rsidTr="007D109E">
              <w:tc>
                <w:tcPr>
                  <w:tcW w:w="5736" w:type="dxa"/>
                  <w:gridSpan w:val="2"/>
                </w:tcPr>
                <w:p w14:paraId="242E7564" w14:textId="77777777" w:rsidR="00A825BC" w:rsidRPr="001F7BF9" w:rsidRDefault="00A825BC" w:rsidP="007D109E">
                  <w:pPr>
                    <w:spacing w:line="276" w:lineRule="auto"/>
                    <w:jc w:val="both"/>
                    <w:rPr>
                      <w:rFonts w:ascii="Calibri" w:hAnsi="Calibri" w:cs="Calibri"/>
                    </w:rPr>
                  </w:pPr>
                  <w:r w:rsidRPr="001F7BF9">
                    <w:rPr>
                      <w:rFonts w:ascii="Calibri" w:hAnsi="Calibri" w:cs="Calibri"/>
                    </w:rPr>
                    <w:t>Use case name:</w:t>
                  </w:r>
                </w:p>
              </w:tc>
              <w:tc>
                <w:tcPr>
                  <w:tcW w:w="1258" w:type="dxa"/>
                </w:tcPr>
                <w:p w14:paraId="255A3DB2" w14:textId="77777777" w:rsidR="00A825BC" w:rsidRPr="001F7BF9" w:rsidRDefault="00A825BC" w:rsidP="007D109E">
                  <w:pPr>
                    <w:spacing w:line="276" w:lineRule="auto"/>
                    <w:jc w:val="both"/>
                    <w:rPr>
                      <w:rFonts w:ascii="Calibri" w:hAnsi="Calibri" w:cs="Calibri"/>
                    </w:rPr>
                  </w:pPr>
                  <w:r w:rsidRPr="001F7BF9">
                    <w:rPr>
                      <w:rFonts w:ascii="Calibri" w:hAnsi="Calibri" w:cs="Calibri"/>
                    </w:rPr>
                    <w:t>ID:</w:t>
                  </w:r>
                </w:p>
              </w:tc>
              <w:tc>
                <w:tcPr>
                  <w:tcW w:w="1227" w:type="dxa"/>
                </w:tcPr>
                <w:p w14:paraId="11FD8A44" w14:textId="77777777" w:rsidR="00A825BC" w:rsidRPr="001F7BF9" w:rsidRDefault="00A825BC" w:rsidP="007D109E">
                  <w:pPr>
                    <w:spacing w:line="276" w:lineRule="auto"/>
                    <w:jc w:val="both"/>
                    <w:rPr>
                      <w:rFonts w:ascii="Calibri" w:hAnsi="Calibri" w:cs="Calibri"/>
                    </w:rPr>
                  </w:pPr>
                  <w:r w:rsidRPr="001F7BF9">
                    <w:rPr>
                      <w:rFonts w:ascii="Calibri" w:hAnsi="Calibri" w:cs="Calibri"/>
                    </w:rPr>
                    <w:t>Priority</w:t>
                  </w:r>
                  <w:r>
                    <w:rPr>
                      <w:rFonts w:ascii="Calibri" w:hAnsi="Calibri" w:cs="Calibri"/>
                    </w:rPr>
                    <w:t xml:space="preserve"> :</w:t>
                  </w:r>
                </w:p>
              </w:tc>
            </w:tr>
            <w:tr w:rsidR="00A825BC" w:rsidRPr="001F7BF9" w14:paraId="4C6B5F9F" w14:textId="77777777" w:rsidTr="007D109E">
              <w:tc>
                <w:tcPr>
                  <w:tcW w:w="1589" w:type="dxa"/>
                </w:tcPr>
                <w:p w14:paraId="20210280" w14:textId="77777777" w:rsidR="00A825BC" w:rsidRPr="001F7BF9" w:rsidRDefault="00A825BC" w:rsidP="007D109E">
                  <w:pPr>
                    <w:spacing w:line="276" w:lineRule="auto"/>
                    <w:jc w:val="both"/>
                    <w:rPr>
                      <w:rFonts w:ascii="Calibri" w:hAnsi="Calibri" w:cs="Calibri"/>
                    </w:rPr>
                  </w:pPr>
                  <w:r w:rsidRPr="001F7BF9">
                    <w:rPr>
                      <w:rFonts w:ascii="Calibri" w:hAnsi="Calibri" w:cs="Calibri"/>
                    </w:rPr>
                    <w:t>Actor</w:t>
                  </w:r>
                </w:p>
              </w:tc>
              <w:tc>
                <w:tcPr>
                  <w:tcW w:w="6632" w:type="dxa"/>
                  <w:gridSpan w:val="3"/>
                </w:tcPr>
                <w:p w14:paraId="2D69BC59" w14:textId="77777777" w:rsidR="00A825BC" w:rsidRPr="001F7BF9" w:rsidRDefault="00A825BC" w:rsidP="007D109E">
                  <w:pPr>
                    <w:spacing w:line="276" w:lineRule="auto"/>
                    <w:jc w:val="both"/>
                    <w:rPr>
                      <w:rFonts w:ascii="Calibri" w:hAnsi="Calibri" w:cs="Calibri"/>
                    </w:rPr>
                  </w:pPr>
                </w:p>
              </w:tc>
            </w:tr>
            <w:tr w:rsidR="00A825BC" w:rsidRPr="001F7BF9" w14:paraId="4CF9AB34" w14:textId="77777777" w:rsidTr="007D109E">
              <w:trPr>
                <w:trHeight w:val="773"/>
              </w:trPr>
              <w:tc>
                <w:tcPr>
                  <w:tcW w:w="1589" w:type="dxa"/>
                </w:tcPr>
                <w:p w14:paraId="4E4046EE" w14:textId="77777777" w:rsidR="00A825BC" w:rsidRPr="001F7BF9" w:rsidRDefault="00A825BC" w:rsidP="007D109E">
                  <w:pPr>
                    <w:spacing w:line="276" w:lineRule="auto"/>
                    <w:jc w:val="both"/>
                    <w:rPr>
                      <w:rFonts w:ascii="Calibri" w:hAnsi="Calibri" w:cs="Calibri"/>
                    </w:rPr>
                  </w:pPr>
                  <w:r w:rsidRPr="001F7BF9">
                    <w:rPr>
                      <w:rFonts w:ascii="Calibri" w:hAnsi="Calibri" w:cs="Calibri"/>
                    </w:rPr>
                    <w:t>Description</w:t>
                  </w:r>
                </w:p>
              </w:tc>
              <w:tc>
                <w:tcPr>
                  <w:tcW w:w="6632" w:type="dxa"/>
                  <w:gridSpan w:val="3"/>
                </w:tcPr>
                <w:p w14:paraId="12EDEF15" w14:textId="77777777" w:rsidR="00A825BC" w:rsidRPr="001F7BF9" w:rsidRDefault="00A825BC" w:rsidP="007D109E">
                  <w:pPr>
                    <w:spacing w:line="276" w:lineRule="auto"/>
                    <w:jc w:val="both"/>
                    <w:rPr>
                      <w:rFonts w:ascii="Calibri" w:hAnsi="Calibri" w:cs="Calibri"/>
                    </w:rPr>
                  </w:pPr>
                </w:p>
              </w:tc>
            </w:tr>
            <w:tr w:rsidR="00A825BC" w:rsidRPr="001F7BF9" w14:paraId="5C2FEDB1" w14:textId="77777777" w:rsidTr="007D109E">
              <w:trPr>
                <w:trHeight w:val="1709"/>
              </w:trPr>
              <w:tc>
                <w:tcPr>
                  <w:tcW w:w="1589" w:type="dxa"/>
                </w:tcPr>
                <w:p w14:paraId="2129DB09" w14:textId="77777777" w:rsidR="00A825BC" w:rsidRPr="001F7BF9" w:rsidRDefault="00A825BC" w:rsidP="007D109E">
                  <w:pPr>
                    <w:spacing w:line="276" w:lineRule="auto"/>
                    <w:jc w:val="both"/>
                    <w:rPr>
                      <w:rFonts w:ascii="Calibri" w:hAnsi="Calibri" w:cs="Calibri"/>
                    </w:rPr>
                  </w:pPr>
                  <w:r w:rsidRPr="001F7BF9">
                    <w:rPr>
                      <w:rFonts w:ascii="Calibri" w:hAnsi="Calibri" w:cs="Calibri"/>
                    </w:rPr>
                    <w:t>Entry conditions</w:t>
                  </w:r>
                </w:p>
              </w:tc>
              <w:tc>
                <w:tcPr>
                  <w:tcW w:w="6632" w:type="dxa"/>
                  <w:gridSpan w:val="3"/>
                </w:tcPr>
                <w:p w14:paraId="5DC4A662" w14:textId="77777777" w:rsidR="00A825BC" w:rsidRPr="001F7BF9" w:rsidRDefault="00A825BC" w:rsidP="007D109E">
                  <w:pPr>
                    <w:spacing w:line="276" w:lineRule="auto"/>
                    <w:jc w:val="both"/>
                    <w:rPr>
                      <w:rFonts w:ascii="Calibri" w:hAnsi="Calibri" w:cs="Calibri"/>
                    </w:rPr>
                  </w:pPr>
                </w:p>
              </w:tc>
            </w:tr>
            <w:tr w:rsidR="00A825BC" w:rsidRPr="001F7BF9" w14:paraId="3518C508" w14:textId="77777777" w:rsidTr="007D109E">
              <w:trPr>
                <w:trHeight w:val="791"/>
              </w:trPr>
              <w:tc>
                <w:tcPr>
                  <w:tcW w:w="1589" w:type="dxa"/>
                </w:tcPr>
                <w:p w14:paraId="35BE9550" w14:textId="77777777" w:rsidR="00A825BC" w:rsidRPr="001F7BF9" w:rsidRDefault="00A825BC" w:rsidP="007D109E">
                  <w:pPr>
                    <w:spacing w:line="276" w:lineRule="auto"/>
                    <w:jc w:val="both"/>
                    <w:rPr>
                      <w:rFonts w:ascii="Calibri" w:hAnsi="Calibri" w:cs="Calibri"/>
                    </w:rPr>
                  </w:pPr>
                  <w:r w:rsidRPr="001F7BF9">
                    <w:rPr>
                      <w:rFonts w:ascii="Calibri" w:hAnsi="Calibri" w:cs="Calibri"/>
                    </w:rPr>
                    <w:t>Exit conditions</w:t>
                  </w:r>
                </w:p>
              </w:tc>
              <w:tc>
                <w:tcPr>
                  <w:tcW w:w="6632" w:type="dxa"/>
                  <w:gridSpan w:val="3"/>
                </w:tcPr>
                <w:p w14:paraId="6B72FB1F" w14:textId="77777777" w:rsidR="00A825BC" w:rsidRPr="001F7BF9" w:rsidRDefault="00A825BC" w:rsidP="007D109E">
                  <w:pPr>
                    <w:spacing w:line="276" w:lineRule="auto"/>
                    <w:jc w:val="both"/>
                    <w:rPr>
                      <w:rFonts w:ascii="Calibri" w:hAnsi="Calibri" w:cs="Calibri"/>
                    </w:rPr>
                  </w:pPr>
                </w:p>
              </w:tc>
            </w:tr>
            <w:tr w:rsidR="00A825BC" w:rsidRPr="001F7BF9" w14:paraId="3E993A0C" w14:textId="77777777" w:rsidTr="007D109E">
              <w:trPr>
                <w:trHeight w:val="6389"/>
              </w:trPr>
              <w:tc>
                <w:tcPr>
                  <w:tcW w:w="1589" w:type="dxa"/>
                </w:tcPr>
                <w:p w14:paraId="124B859F" w14:textId="77777777" w:rsidR="00A825BC" w:rsidRPr="001F7BF9" w:rsidRDefault="00A825BC" w:rsidP="007D109E">
                  <w:pPr>
                    <w:spacing w:line="276" w:lineRule="auto"/>
                    <w:jc w:val="both"/>
                    <w:rPr>
                      <w:rFonts w:ascii="Calibri" w:hAnsi="Calibri" w:cs="Calibri"/>
                    </w:rPr>
                  </w:pPr>
                  <w:r w:rsidRPr="001F7BF9">
                    <w:rPr>
                      <w:rFonts w:ascii="Calibri" w:hAnsi="Calibri" w:cs="Calibri"/>
                    </w:rPr>
                    <w:t>Flow of events</w:t>
                  </w:r>
                </w:p>
              </w:tc>
              <w:tc>
                <w:tcPr>
                  <w:tcW w:w="6632" w:type="dxa"/>
                  <w:gridSpan w:val="3"/>
                </w:tcPr>
                <w:p w14:paraId="7651E3B3" w14:textId="77777777" w:rsidR="00A825BC" w:rsidRPr="001F7BF9" w:rsidRDefault="00A825BC" w:rsidP="007D109E">
                  <w:pPr>
                    <w:spacing w:line="276" w:lineRule="auto"/>
                    <w:jc w:val="both"/>
                    <w:rPr>
                      <w:rFonts w:ascii="Calibri" w:hAnsi="Calibri" w:cs="Calibri"/>
                    </w:rPr>
                  </w:pPr>
                </w:p>
              </w:tc>
            </w:tr>
            <w:tr w:rsidR="00A825BC" w:rsidRPr="001F7BF9" w14:paraId="69AD84D8" w14:textId="77777777" w:rsidTr="007D109E">
              <w:tc>
                <w:tcPr>
                  <w:tcW w:w="1589" w:type="dxa"/>
                </w:tcPr>
                <w:p w14:paraId="1754A71E" w14:textId="77777777" w:rsidR="00A825BC" w:rsidRPr="001F7BF9" w:rsidRDefault="00A825BC" w:rsidP="007D109E">
                  <w:pPr>
                    <w:spacing w:line="276" w:lineRule="auto"/>
                    <w:jc w:val="both"/>
                    <w:rPr>
                      <w:rFonts w:ascii="Calibri" w:hAnsi="Calibri" w:cs="Calibri"/>
                    </w:rPr>
                  </w:pPr>
                  <w:r w:rsidRPr="001F7BF9">
                    <w:rPr>
                      <w:rFonts w:ascii="Calibri" w:hAnsi="Calibri" w:cs="Calibri"/>
                    </w:rPr>
                    <w:t>Special requirements</w:t>
                  </w:r>
                </w:p>
              </w:tc>
              <w:tc>
                <w:tcPr>
                  <w:tcW w:w="6632" w:type="dxa"/>
                  <w:gridSpan w:val="3"/>
                </w:tcPr>
                <w:p w14:paraId="259BEBB0" w14:textId="77777777" w:rsidR="00A825BC" w:rsidRPr="001F7BF9" w:rsidRDefault="00A825BC" w:rsidP="007D109E">
                  <w:pPr>
                    <w:spacing w:line="276" w:lineRule="auto"/>
                    <w:jc w:val="both"/>
                    <w:rPr>
                      <w:rFonts w:ascii="Calibri" w:hAnsi="Calibri" w:cs="Calibri"/>
                    </w:rPr>
                  </w:pPr>
                </w:p>
              </w:tc>
            </w:tr>
          </w:tbl>
          <w:p w14:paraId="40CE3E5E" w14:textId="77777777" w:rsidR="00A825BC" w:rsidRPr="001F7BF9" w:rsidRDefault="00A825BC" w:rsidP="007D109E">
            <w:pPr>
              <w:spacing w:line="276" w:lineRule="auto"/>
              <w:jc w:val="both"/>
              <w:rPr>
                <w:rFonts w:ascii="Calibri" w:hAnsi="Calibri" w:cs="Calibri"/>
              </w:rPr>
            </w:pPr>
          </w:p>
        </w:tc>
      </w:tr>
      <w:tr w:rsidR="00A825BC" w:rsidRPr="001F7BF9" w14:paraId="783AAEFA" w14:textId="77777777" w:rsidTr="00A825BC">
        <w:tc>
          <w:tcPr>
            <w:tcW w:w="479" w:type="dxa"/>
            <w:vMerge/>
          </w:tcPr>
          <w:p w14:paraId="58A6598D" w14:textId="77777777" w:rsidR="00A825BC" w:rsidRPr="001F7BF9" w:rsidRDefault="00A825BC" w:rsidP="007D109E">
            <w:pPr>
              <w:spacing w:line="276" w:lineRule="auto"/>
              <w:jc w:val="both"/>
              <w:rPr>
                <w:rFonts w:ascii="Calibri" w:hAnsi="Calibri" w:cs="Calibri"/>
              </w:rPr>
            </w:pPr>
          </w:p>
        </w:tc>
        <w:tc>
          <w:tcPr>
            <w:tcW w:w="424" w:type="dxa"/>
          </w:tcPr>
          <w:p w14:paraId="00C65204" w14:textId="77777777" w:rsidR="00A825BC" w:rsidRPr="001F7BF9" w:rsidRDefault="00A825BC" w:rsidP="007D109E">
            <w:pPr>
              <w:spacing w:line="276" w:lineRule="auto"/>
              <w:jc w:val="both"/>
              <w:rPr>
                <w:rFonts w:ascii="Calibri" w:hAnsi="Calibri" w:cs="Calibri"/>
              </w:rPr>
            </w:pPr>
            <w:r>
              <w:rPr>
                <w:rFonts w:ascii="Calibri" w:hAnsi="Calibri" w:cs="Calibri"/>
              </w:rPr>
              <w:t xml:space="preserve">c) </w:t>
            </w:r>
          </w:p>
        </w:tc>
        <w:tc>
          <w:tcPr>
            <w:tcW w:w="8447" w:type="dxa"/>
          </w:tcPr>
          <w:p w14:paraId="79B7F226" w14:textId="0F029720" w:rsidR="00A825BC" w:rsidRPr="00A825BC" w:rsidRDefault="00A825BC" w:rsidP="00A825BC">
            <w:pPr>
              <w:spacing w:line="276" w:lineRule="auto"/>
              <w:jc w:val="both"/>
              <w:rPr>
                <w:rFonts w:ascii="Calibri" w:hAnsi="Calibri" w:cs="Calibri"/>
              </w:rPr>
            </w:pPr>
            <w:r w:rsidRPr="009B795B">
              <w:rPr>
                <w:rFonts w:ascii="Calibri" w:hAnsi="Calibri" w:cs="Calibri"/>
              </w:rPr>
              <w:t>Draw an activity diagram for the</w:t>
            </w:r>
            <w:r w:rsidR="00693AF9">
              <w:rPr>
                <w:rFonts w:ascii="Calibri" w:hAnsi="Calibri" w:cs="Calibri"/>
              </w:rPr>
              <w:t xml:space="preserve"> g</w:t>
            </w:r>
            <w:r w:rsidRPr="00A825BC">
              <w:rPr>
                <w:rFonts w:ascii="Calibri" w:hAnsi="Calibri" w:cs="Calibri"/>
              </w:rPr>
              <w:t>iven the scenario of an online food delivery system at XYZ Food Delivery, where customers, restaurant staff, delivery drivers, and system administrators interact with the system to perform various tasks, create an activity diagram that illustrates the workflow from a customer placing an order to the delivery being completed. The diagram should include the following steps:</w:t>
            </w:r>
          </w:p>
          <w:p w14:paraId="20D1A0F4" w14:textId="77777777" w:rsidR="00A825BC" w:rsidRPr="00A825BC" w:rsidRDefault="00A825BC" w:rsidP="00A825BC">
            <w:pPr>
              <w:numPr>
                <w:ilvl w:val="0"/>
                <w:numId w:val="2"/>
              </w:numPr>
              <w:spacing w:line="276" w:lineRule="auto"/>
              <w:jc w:val="both"/>
              <w:rPr>
                <w:rFonts w:ascii="Calibri" w:hAnsi="Calibri" w:cs="Calibri"/>
              </w:rPr>
            </w:pPr>
            <w:r w:rsidRPr="00A825BC">
              <w:rPr>
                <w:rFonts w:ascii="Calibri" w:hAnsi="Calibri" w:cs="Calibri"/>
              </w:rPr>
              <w:lastRenderedPageBreak/>
              <w:t>Customer registers and logs into the system.</w:t>
            </w:r>
          </w:p>
          <w:p w14:paraId="251881F1" w14:textId="77777777" w:rsidR="00A825BC" w:rsidRPr="00A825BC" w:rsidRDefault="00A825BC" w:rsidP="00A825BC">
            <w:pPr>
              <w:numPr>
                <w:ilvl w:val="0"/>
                <w:numId w:val="2"/>
              </w:numPr>
              <w:spacing w:line="276" w:lineRule="auto"/>
              <w:jc w:val="both"/>
              <w:rPr>
                <w:rFonts w:ascii="Calibri" w:hAnsi="Calibri" w:cs="Calibri"/>
              </w:rPr>
            </w:pPr>
            <w:r w:rsidRPr="00A825BC">
              <w:rPr>
                <w:rFonts w:ascii="Calibri" w:hAnsi="Calibri" w:cs="Calibri"/>
              </w:rPr>
              <w:t>Customer browses menus and places an order.</w:t>
            </w:r>
          </w:p>
          <w:p w14:paraId="383DB119" w14:textId="77777777" w:rsidR="00A825BC" w:rsidRPr="00A825BC" w:rsidRDefault="00A825BC" w:rsidP="00A825BC">
            <w:pPr>
              <w:numPr>
                <w:ilvl w:val="0"/>
                <w:numId w:val="2"/>
              </w:numPr>
              <w:spacing w:line="276" w:lineRule="auto"/>
              <w:jc w:val="both"/>
              <w:rPr>
                <w:rFonts w:ascii="Calibri" w:hAnsi="Calibri" w:cs="Calibri"/>
              </w:rPr>
            </w:pPr>
            <w:proofErr w:type="gramStart"/>
            <w:r w:rsidRPr="00A825BC">
              <w:rPr>
                <w:rFonts w:ascii="Calibri" w:hAnsi="Calibri" w:cs="Calibri"/>
              </w:rPr>
              <w:t>Customer</w:t>
            </w:r>
            <w:proofErr w:type="gramEnd"/>
            <w:r w:rsidRPr="00A825BC">
              <w:rPr>
                <w:rFonts w:ascii="Calibri" w:hAnsi="Calibri" w:cs="Calibri"/>
              </w:rPr>
              <w:t xml:space="preserve"> makes a payment for the order.</w:t>
            </w:r>
          </w:p>
          <w:p w14:paraId="31BFEEEA" w14:textId="77777777" w:rsidR="00A825BC" w:rsidRPr="00A825BC" w:rsidRDefault="00A825BC" w:rsidP="00A825BC">
            <w:pPr>
              <w:numPr>
                <w:ilvl w:val="0"/>
                <w:numId w:val="2"/>
              </w:numPr>
              <w:spacing w:line="276" w:lineRule="auto"/>
              <w:jc w:val="both"/>
              <w:rPr>
                <w:rFonts w:ascii="Calibri" w:hAnsi="Calibri" w:cs="Calibri"/>
              </w:rPr>
            </w:pPr>
            <w:r w:rsidRPr="00A825BC">
              <w:rPr>
                <w:rFonts w:ascii="Calibri" w:hAnsi="Calibri" w:cs="Calibri"/>
              </w:rPr>
              <w:t>Restaurant staff accepts the order and updates its status to "preparing."</w:t>
            </w:r>
          </w:p>
          <w:p w14:paraId="2B3D50E4" w14:textId="77777777" w:rsidR="00A825BC" w:rsidRPr="00A825BC" w:rsidRDefault="00A825BC" w:rsidP="00A825BC">
            <w:pPr>
              <w:numPr>
                <w:ilvl w:val="0"/>
                <w:numId w:val="2"/>
              </w:numPr>
              <w:spacing w:line="276" w:lineRule="auto"/>
              <w:jc w:val="both"/>
              <w:rPr>
                <w:rFonts w:ascii="Calibri" w:hAnsi="Calibri" w:cs="Calibri"/>
              </w:rPr>
            </w:pPr>
            <w:r w:rsidRPr="00A825BC">
              <w:rPr>
                <w:rFonts w:ascii="Calibri" w:hAnsi="Calibri" w:cs="Calibri"/>
              </w:rPr>
              <w:t>Restaurant staff updates the order status to "ready for pickup."</w:t>
            </w:r>
          </w:p>
          <w:p w14:paraId="6A54F20C" w14:textId="77777777" w:rsidR="00A825BC" w:rsidRPr="00A825BC" w:rsidRDefault="00A825BC" w:rsidP="00A825BC">
            <w:pPr>
              <w:numPr>
                <w:ilvl w:val="0"/>
                <w:numId w:val="2"/>
              </w:numPr>
              <w:spacing w:line="276" w:lineRule="auto"/>
              <w:jc w:val="both"/>
              <w:rPr>
                <w:rFonts w:ascii="Calibri" w:hAnsi="Calibri" w:cs="Calibri"/>
              </w:rPr>
            </w:pPr>
            <w:r w:rsidRPr="00A825BC">
              <w:rPr>
                <w:rFonts w:ascii="Calibri" w:hAnsi="Calibri" w:cs="Calibri"/>
              </w:rPr>
              <w:t>Delivery driver logs in, views delivery assignments, and picks up the order.</w:t>
            </w:r>
          </w:p>
          <w:p w14:paraId="57D6B18A" w14:textId="77777777" w:rsidR="00A825BC" w:rsidRPr="00A825BC" w:rsidRDefault="00A825BC" w:rsidP="00A825BC">
            <w:pPr>
              <w:numPr>
                <w:ilvl w:val="0"/>
                <w:numId w:val="2"/>
              </w:numPr>
              <w:spacing w:line="276" w:lineRule="auto"/>
              <w:jc w:val="both"/>
              <w:rPr>
                <w:rFonts w:ascii="Calibri" w:hAnsi="Calibri" w:cs="Calibri"/>
              </w:rPr>
            </w:pPr>
            <w:r w:rsidRPr="00A825BC">
              <w:rPr>
                <w:rFonts w:ascii="Calibri" w:hAnsi="Calibri" w:cs="Calibri"/>
              </w:rPr>
              <w:t>Delivery driver updates the delivery status to "</w:t>
            </w:r>
            <w:proofErr w:type="spellStart"/>
            <w:r w:rsidRPr="00A825BC">
              <w:rPr>
                <w:rFonts w:ascii="Calibri" w:hAnsi="Calibri" w:cs="Calibri"/>
              </w:rPr>
              <w:t>en</w:t>
            </w:r>
            <w:proofErr w:type="spellEnd"/>
            <w:r w:rsidRPr="00A825BC">
              <w:rPr>
                <w:rFonts w:ascii="Calibri" w:hAnsi="Calibri" w:cs="Calibri"/>
              </w:rPr>
              <w:t xml:space="preserve"> route."</w:t>
            </w:r>
          </w:p>
          <w:p w14:paraId="6265ECA6" w14:textId="77777777" w:rsidR="00A825BC" w:rsidRPr="00A825BC" w:rsidRDefault="00A825BC" w:rsidP="00A825BC">
            <w:pPr>
              <w:numPr>
                <w:ilvl w:val="0"/>
                <w:numId w:val="2"/>
              </w:numPr>
              <w:spacing w:line="276" w:lineRule="auto"/>
              <w:jc w:val="both"/>
              <w:rPr>
                <w:rFonts w:ascii="Calibri" w:hAnsi="Calibri" w:cs="Calibri"/>
              </w:rPr>
            </w:pPr>
            <w:proofErr w:type="gramStart"/>
            <w:r w:rsidRPr="00A825BC">
              <w:rPr>
                <w:rFonts w:ascii="Calibri" w:hAnsi="Calibri" w:cs="Calibri"/>
              </w:rPr>
              <w:t>Delivery</w:t>
            </w:r>
            <w:proofErr w:type="gramEnd"/>
            <w:r w:rsidRPr="00A825BC">
              <w:rPr>
                <w:rFonts w:ascii="Calibri" w:hAnsi="Calibri" w:cs="Calibri"/>
              </w:rPr>
              <w:t xml:space="preserve"> driver confirms the delivery of the order to the customer.</w:t>
            </w:r>
          </w:p>
          <w:p w14:paraId="7B347D42" w14:textId="77777777" w:rsidR="00A825BC" w:rsidRPr="00A825BC" w:rsidRDefault="00A825BC" w:rsidP="00A825BC">
            <w:pPr>
              <w:numPr>
                <w:ilvl w:val="0"/>
                <w:numId w:val="2"/>
              </w:numPr>
              <w:spacing w:line="276" w:lineRule="auto"/>
              <w:jc w:val="both"/>
              <w:rPr>
                <w:rFonts w:ascii="Calibri" w:hAnsi="Calibri" w:cs="Calibri"/>
              </w:rPr>
            </w:pPr>
            <w:r w:rsidRPr="00A825BC">
              <w:rPr>
                <w:rFonts w:ascii="Calibri" w:hAnsi="Calibri" w:cs="Calibri"/>
              </w:rPr>
              <w:t>Customer rates and reviews the order.</w:t>
            </w:r>
          </w:p>
          <w:p w14:paraId="0F1B69FC" w14:textId="77777777" w:rsidR="00A825BC" w:rsidRPr="00A825BC" w:rsidRDefault="00A825BC" w:rsidP="007D109E">
            <w:pPr>
              <w:spacing w:line="276" w:lineRule="auto"/>
              <w:jc w:val="both"/>
              <w:rPr>
                <w:rFonts w:ascii="Calibri" w:hAnsi="Calibri" w:cs="Calibri"/>
              </w:rPr>
            </w:pPr>
          </w:p>
          <w:p w14:paraId="0EE6887C" w14:textId="1EED4276" w:rsidR="00A825BC" w:rsidRPr="009B795B" w:rsidRDefault="00A825BC" w:rsidP="007D109E">
            <w:pPr>
              <w:spacing w:line="276" w:lineRule="auto"/>
              <w:jc w:val="both"/>
              <w:rPr>
                <w:rFonts w:ascii="Calibri" w:hAnsi="Calibri" w:cs="Calibri"/>
              </w:rPr>
            </w:pPr>
            <w:r w:rsidRPr="009B795B">
              <w:rPr>
                <w:rFonts w:ascii="Calibri" w:hAnsi="Calibri" w:cs="Calibri"/>
              </w:rPr>
              <w:t>Ensure to capture the relationships between use cases such as generalization, inclusion, and any exclusion where applicable.</w:t>
            </w:r>
            <w:r>
              <w:rPr>
                <w:rFonts w:ascii="Calibri" w:hAnsi="Calibri" w:cs="Calibri"/>
              </w:rPr>
              <w:t xml:space="preserve"> </w:t>
            </w:r>
            <w:r w:rsidRPr="009B795B">
              <w:rPr>
                <w:rFonts w:ascii="Calibri" w:hAnsi="Calibri" w:cs="Calibri"/>
              </w:rPr>
              <w:t xml:space="preserve">Use </w:t>
            </w:r>
            <w:proofErr w:type="spellStart"/>
            <w:r w:rsidRPr="009B795B">
              <w:rPr>
                <w:rFonts w:ascii="Calibri" w:hAnsi="Calibri" w:cs="Calibri"/>
              </w:rPr>
              <w:t>swimlanes</w:t>
            </w:r>
            <w:proofErr w:type="spellEnd"/>
            <w:r w:rsidRPr="009B795B">
              <w:rPr>
                <w:rFonts w:ascii="Calibri" w:hAnsi="Calibri" w:cs="Calibri"/>
              </w:rPr>
              <w:t xml:space="preserve"> to represent different actors (Student, Apartment Owner, System) involved in the activities.</w:t>
            </w:r>
          </w:p>
          <w:p w14:paraId="3D0EB4CB" w14:textId="77777777" w:rsidR="00A825BC" w:rsidRPr="001F7BF9" w:rsidRDefault="00A825BC" w:rsidP="007D109E">
            <w:pPr>
              <w:spacing w:line="276" w:lineRule="auto"/>
              <w:jc w:val="both"/>
              <w:rPr>
                <w:rFonts w:ascii="Calibri" w:hAnsi="Calibri" w:cs="Calibri"/>
              </w:rPr>
            </w:pPr>
          </w:p>
        </w:tc>
      </w:tr>
      <w:tr w:rsidR="00A825BC" w:rsidRPr="00D21C2C" w14:paraId="2A006261" w14:textId="77777777" w:rsidTr="00A825BC">
        <w:trPr>
          <w:trHeight w:val="8450"/>
        </w:trPr>
        <w:tc>
          <w:tcPr>
            <w:tcW w:w="479" w:type="dxa"/>
            <w:vMerge/>
          </w:tcPr>
          <w:p w14:paraId="7E57A7D9" w14:textId="77777777" w:rsidR="00A825BC" w:rsidRPr="001F7BF9" w:rsidRDefault="00A825BC" w:rsidP="007D109E">
            <w:pPr>
              <w:spacing w:line="276" w:lineRule="auto"/>
              <w:jc w:val="both"/>
              <w:rPr>
                <w:rFonts w:ascii="Calibri" w:hAnsi="Calibri" w:cs="Calibri"/>
              </w:rPr>
            </w:pPr>
          </w:p>
        </w:tc>
        <w:tc>
          <w:tcPr>
            <w:tcW w:w="424" w:type="dxa"/>
          </w:tcPr>
          <w:p w14:paraId="03CF39EE" w14:textId="77777777" w:rsidR="00A825BC" w:rsidRPr="001F7BF9" w:rsidRDefault="00A825BC" w:rsidP="007D109E">
            <w:pPr>
              <w:spacing w:line="276" w:lineRule="auto"/>
              <w:jc w:val="both"/>
              <w:rPr>
                <w:rFonts w:ascii="Calibri" w:hAnsi="Calibri" w:cs="Calibri"/>
              </w:rPr>
            </w:pPr>
          </w:p>
        </w:tc>
        <w:tc>
          <w:tcPr>
            <w:tcW w:w="8447" w:type="dxa"/>
          </w:tcPr>
          <w:p w14:paraId="3FEE09F2" w14:textId="77777777" w:rsidR="00A825BC" w:rsidRPr="00D21C2C" w:rsidRDefault="00A825BC" w:rsidP="007D109E">
            <w:pPr>
              <w:spacing w:line="276" w:lineRule="auto"/>
              <w:jc w:val="both"/>
              <w:rPr>
                <w:rFonts w:ascii="Calibri" w:hAnsi="Calibri" w:cs="Calibri"/>
                <w:b/>
                <w:bCs/>
              </w:rPr>
            </w:pPr>
            <w:r w:rsidRPr="00D21C2C">
              <w:rPr>
                <w:rFonts w:ascii="Calibri" w:hAnsi="Calibri" w:cs="Calibri"/>
                <w:b/>
                <w:bCs/>
              </w:rPr>
              <w:t>Answer Box:</w:t>
            </w:r>
            <w:r>
              <w:rPr>
                <w:rFonts w:ascii="Calibri" w:hAnsi="Calibri" w:cs="Calibri"/>
                <w:b/>
                <w:bCs/>
              </w:rPr>
              <w:t xml:space="preserve"> </w:t>
            </w:r>
            <w:r w:rsidRPr="0035001E">
              <w:rPr>
                <w:rFonts w:ascii="Calibri" w:hAnsi="Calibri" w:cs="Calibri"/>
              </w:rPr>
              <w:t>1</w:t>
            </w:r>
            <w:r w:rsidRPr="00D21C2C">
              <w:rPr>
                <w:rFonts w:ascii="Calibri" w:hAnsi="Calibri" w:cs="Calibri"/>
              </w:rPr>
              <w:t>0 Marks</w:t>
            </w:r>
          </w:p>
        </w:tc>
      </w:tr>
      <w:tr w:rsidR="00A825BC" w:rsidRPr="001F7BF9" w14:paraId="41DC606B" w14:textId="77777777" w:rsidTr="00A825BC">
        <w:tc>
          <w:tcPr>
            <w:tcW w:w="479" w:type="dxa"/>
            <w:vMerge/>
          </w:tcPr>
          <w:p w14:paraId="6BCAF86E" w14:textId="77777777" w:rsidR="00A825BC" w:rsidRPr="001F7BF9" w:rsidRDefault="00A825BC" w:rsidP="007D109E">
            <w:pPr>
              <w:spacing w:line="276" w:lineRule="auto"/>
              <w:jc w:val="both"/>
              <w:rPr>
                <w:rFonts w:ascii="Calibri" w:hAnsi="Calibri" w:cs="Calibri"/>
              </w:rPr>
            </w:pPr>
          </w:p>
        </w:tc>
        <w:tc>
          <w:tcPr>
            <w:tcW w:w="424" w:type="dxa"/>
          </w:tcPr>
          <w:p w14:paraId="64A981F4" w14:textId="77777777" w:rsidR="00A825BC" w:rsidRPr="001F7BF9" w:rsidRDefault="00A825BC" w:rsidP="007D109E">
            <w:pPr>
              <w:spacing w:line="276" w:lineRule="auto"/>
              <w:jc w:val="both"/>
              <w:rPr>
                <w:rFonts w:ascii="Calibri" w:hAnsi="Calibri" w:cs="Calibri"/>
              </w:rPr>
            </w:pPr>
            <w:r>
              <w:rPr>
                <w:rFonts w:ascii="Calibri" w:hAnsi="Calibri" w:cs="Calibri"/>
              </w:rPr>
              <w:t>d)</w:t>
            </w:r>
          </w:p>
        </w:tc>
        <w:tc>
          <w:tcPr>
            <w:tcW w:w="8447" w:type="dxa"/>
          </w:tcPr>
          <w:p w14:paraId="55EB605B" w14:textId="4A268D43" w:rsidR="00A825BC" w:rsidRPr="001F7BF9" w:rsidRDefault="00A825BC" w:rsidP="007D109E">
            <w:pPr>
              <w:spacing w:line="276" w:lineRule="auto"/>
              <w:jc w:val="both"/>
              <w:rPr>
                <w:rFonts w:ascii="Calibri" w:hAnsi="Calibri" w:cs="Calibri"/>
              </w:rPr>
            </w:pPr>
            <w:r>
              <w:rPr>
                <w:rFonts w:ascii="Calibri" w:hAnsi="Calibri" w:cs="Calibri"/>
              </w:rPr>
              <w:t xml:space="preserve">Imagine you </w:t>
            </w:r>
            <w:r w:rsidRPr="001F7BF9">
              <w:rPr>
                <w:rFonts w:ascii="Calibri" w:hAnsi="Calibri" w:cs="Calibri"/>
              </w:rPr>
              <w:t xml:space="preserve">are required to draw a class diagram for the </w:t>
            </w:r>
            <w:r w:rsidR="007F0F2A">
              <w:rPr>
                <w:rFonts w:ascii="Calibri" w:hAnsi="Calibri" w:cs="Calibri"/>
              </w:rPr>
              <w:t xml:space="preserve">above scenario </w:t>
            </w:r>
          </w:p>
        </w:tc>
      </w:tr>
      <w:tr w:rsidR="00A825BC" w:rsidRPr="001F7BF9" w14:paraId="65E43AD0" w14:textId="77777777" w:rsidTr="00A825BC">
        <w:tc>
          <w:tcPr>
            <w:tcW w:w="479" w:type="dxa"/>
            <w:vMerge/>
          </w:tcPr>
          <w:p w14:paraId="3E6BCF26" w14:textId="77777777" w:rsidR="00A825BC" w:rsidRPr="001F7BF9" w:rsidRDefault="00A825BC" w:rsidP="007D109E">
            <w:pPr>
              <w:spacing w:line="276" w:lineRule="auto"/>
              <w:jc w:val="both"/>
              <w:rPr>
                <w:rFonts w:ascii="Calibri" w:hAnsi="Calibri" w:cs="Calibri"/>
              </w:rPr>
            </w:pPr>
          </w:p>
        </w:tc>
        <w:tc>
          <w:tcPr>
            <w:tcW w:w="424" w:type="dxa"/>
            <w:vMerge w:val="restart"/>
          </w:tcPr>
          <w:p w14:paraId="48F6BC52" w14:textId="77777777" w:rsidR="00A825BC" w:rsidRPr="001F7BF9" w:rsidRDefault="00A825BC" w:rsidP="007D109E">
            <w:pPr>
              <w:spacing w:line="276" w:lineRule="auto"/>
              <w:jc w:val="both"/>
              <w:rPr>
                <w:rFonts w:ascii="Calibri" w:hAnsi="Calibri" w:cs="Calibri"/>
              </w:rPr>
            </w:pPr>
            <w:proofErr w:type="spellStart"/>
            <w:r>
              <w:rPr>
                <w:rFonts w:ascii="Calibri" w:hAnsi="Calibri" w:cs="Calibri"/>
              </w:rPr>
              <w:t>i</w:t>
            </w:r>
            <w:proofErr w:type="spellEnd"/>
            <w:r>
              <w:rPr>
                <w:rFonts w:ascii="Calibri" w:hAnsi="Calibri" w:cs="Calibri"/>
              </w:rPr>
              <w:t>.</w:t>
            </w:r>
          </w:p>
        </w:tc>
        <w:tc>
          <w:tcPr>
            <w:tcW w:w="8447" w:type="dxa"/>
          </w:tcPr>
          <w:p w14:paraId="3CA3759F" w14:textId="7615B76B" w:rsidR="00A825BC" w:rsidRPr="001F7BF9" w:rsidRDefault="00A825BC" w:rsidP="007D109E">
            <w:pPr>
              <w:spacing w:line="276" w:lineRule="auto"/>
              <w:jc w:val="both"/>
              <w:rPr>
                <w:rFonts w:ascii="Calibri" w:hAnsi="Calibri" w:cs="Calibri"/>
              </w:rPr>
            </w:pPr>
            <w:r w:rsidRPr="001F7BF9">
              <w:rPr>
                <w:rFonts w:ascii="Calibri" w:hAnsi="Calibri" w:cs="Calibri"/>
              </w:rPr>
              <w:t>List the primary classes that would be essential for the system based on the use case descriptions provided</w:t>
            </w:r>
            <w:r>
              <w:rPr>
                <w:rFonts w:ascii="Calibri" w:hAnsi="Calibri" w:cs="Calibri"/>
              </w:rPr>
              <w:t xml:space="preserve"> in Q3</w:t>
            </w:r>
            <w:r w:rsidRPr="001F7BF9">
              <w:rPr>
                <w:rFonts w:ascii="Calibri" w:hAnsi="Calibri" w:cs="Calibri"/>
              </w:rPr>
              <w:t>.</w:t>
            </w:r>
          </w:p>
        </w:tc>
      </w:tr>
      <w:tr w:rsidR="00A825BC" w:rsidRPr="00D21C2C" w14:paraId="67077192" w14:textId="77777777" w:rsidTr="00A825BC">
        <w:trPr>
          <w:trHeight w:val="719"/>
        </w:trPr>
        <w:tc>
          <w:tcPr>
            <w:tcW w:w="479" w:type="dxa"/>
            <w:vMerge/>
          </w:tcPr>
          <w:p w14:paraId="7FB12689" w14:textId="77777777" w:rsidR="00A825BC" w:rsidRPr="001F7BF9" w:rsidRDefault="00A825BC" w:rsidP="007D109E">
            <w:pPr>
              <w:spacing w:line="276" w:lineRule="auto"/>
              <w:jc w:val="both"/>
              <w:rPr>
                <w:rFonts w:ascii="Calibri" w:hAnsi="Calibri" w:cs="Calibri"/>
              </w:rPr>
            </w:pPr>
          </w:p>
        </w:tc>
        <w:tc>
          <w:tcPr>
            <w:tcW w:w="424" w:type="dxa"/>
            <w:vMerge/>
          </w:tcPr>
          <w:p w14:paraId="4A2041F7" w14:textId="77777777" w:rsidR="00A825BC" w:rsidRPr="001F7BF9" w:rsidRDefault="00A825BC" w:rsidP="007D109E">
            <w:pPr>
              <w:spacing w:line="276" w:lineRule="auto"/>
              <w:jc w:val="both"/>
              <w:rPr>
                <w:rFonts w:ascii="Calibri" w:hAnsi="Calibri" w:cs="Calibri"/>
              </w:rPr>
            </w:pPr>
          </w:p>
        </w:tc>
        <w:tc>
          <w:tcPr>
            <w:tcW w:w="8447" w:type="dxa"/>
          </w:tcPr>
          <w:p w14:paraId="528F85A8" w14:textId="77777777" w:rsidR="00A825BC" w:rsidRPr="00D21C2C" w:rsidRDefault="00A825BC" w:rsidP="007D109E">
            <w:pPr>
              <w:spacing w:line="276" w:lineRule="auto"/>
              <w:jc w:val="both"/>
              <w:rPr>
                <w:rFonts w:ascii="Calibri" w:hAnsi="Calibri" w:cs="Calibri"/>
                <w:b/>
                <w:bCs/>
              </w:rPr>
            </w:pPr>
            <w:r w:rsidRPr="00D21C2C">
              <w:rPr>
                <w:rFonts w:ascii="Calibri" w:hAnsi="Calibri" w:cs="Calibri"/>
                <w:b/>
                <w:bCs/>
              </w:rPr>
              <w:t>Answer Box:</w:t>
            </w:r>
            <w:r>
              <w:rPr>
                <w:rFonts w:ascii="Calibri" w:hAnsi="Calibri" w:cs="Calibri"/>
                <w:b/>
                <w:bCs/>
              </w:rPr>
              <w:t xml:space="preserve"> </w:t>
            </w:r>
            <w:r w:rsidRPr="00D21C2C">
              <w:rPr>
                <w:rFonts w:ascii="Calibri" w:hAnsi="Calibri" w:cs="Calibri"/>
              </w:rPr>
              <w:t>0</w:t>
            </w:r>
            <w:r>
              <w:rPr>
                <w:rFonts w:ascii="Calibri" w:hAnsi="Calibri" w:cs="Calibri"/>
              </w:rPr>
              <w:t>3</w:t>
            </w:r>
            <w:r w:rsidRPr="00D21C2C">
              <w:rPr>
                <w:rFonts w:ascii="Calibri" w:hAnsi="Calibri" w:cs="Calibri"/>
              </w:rPr>
              <w:t xml:space="preserve"> Marks</w:t>
            </w:r>
          </w:p>
        </w:tc>
      </w:tr>
      <w:tr w:rsidR="00A825BC" w:rsidRPr="001F7BF9" w14:paraId="668E5452" w14:textId="77777777" w:rsidTr="00A825BC">
        <w:tc>
          <w:tcPr>
            <w:tcW w:w="479" w:type="dxa"/>
            <w:vMerge/>
          </w:tcPr>
          <w:p w14:paraId="239CCB54" w14:textId="77777777" w:rsidR="00A825BC" w:rsidRPr="001F7BF9" w:rsidRDefault="00A825BC" w:rsidP="007D109E">
            <w:pPr>
              <w:spacing w:line="276" w:lineRule="auto"/>
              <w:jc w:val="both"/>
              <w:rPr>
                <w:rFonts w:ascii="Calibri" w:hAnsi="Calibri" w:cs="Calibri"/>
              </w:rPr>
            </w:pPr>
          </w:p>
        </w:tc>
        <w:tc>
          <w:tcPr>
            <w:tcW w:w="424" w:type="dxa"/>
            <w:vMerge w:val="restart"/>
          </w:tcPr>
          <w:p w14:paraId="51310E76" w14:textId="77777777" w:rsidR="00A825BC" w:rsidRPr="001F7BF9" w:rsidRDefault="00A825BC" w:rsidP="007D109E">
            <w:pPr>
              <w:spacing w:line="276" w:lineRule="auto"/>
              <w:jc w:val="both"/>
              <w:rPr>
                <w:rFonts w:ascii="Calibri" w:hAnsi="Calibri" w:cs="Calibri"/>
              </w:rPr>
            </w:pPr>
            <w:r>
              <w:rPr>
                <w:rFonts w:ascii="Calibri" w:hAnsi="Calibri" w:cs="Calibri"/>
              </w:rPr>
              <w:t>ii.</w:t>
            </w:r>
          </w:p>
        </w:tc>
        <w:tc>
          <w:tcPr>
            <w:tcW w:w="8447" w:type="dxa"/>
          </w:tcPr>
          <w:p w14:paraId="6204A081" w14:textId="77777777" w:rsidR="00A825BC" w:rsidRPr="001F7BF9" w:rsidRDefault="00A825BC" w:rsidP="007D109E">
            <w:pPr>
              <w:spacing w:line="276" w:lineRule="auto"/>
              <w:jc w:val="both"/>
              <w:rPr>
                <w:rFonts w:ascii="Calibri" w:hAnsi="Calibri" w:cs="Calibri"/>
              </w:rPr>
            </w:pPr>
            <w:r w:rsidRPr="001F7BF9">
              <w:rPr>
                <w:rFonts w:ascii="Calibri" w:hAnsi="Calibri" w:cs="Calibri"/>
              </w:rPr>
              <w:t>Define at least three attributes for each of the primary classes. Consider the essential information each class should encapsulate.</w:t>
            </w:r>
          </w:p>
        </w:tc>
      </w:tr>
      <w:tr w:rsidR="00A825BC" w:rsidRPr="001F7BF9" w14:paraId="1DCC1467" w14:textId="77777777" w:rsidTr="00A825BC">
        <w:trPr>
          <w:trHeight w:val="1430"/>
        </w:trPr>
        <w:tc>
          <w:tcPr>
            <w:tcW w:w="479" w:type="dxa"/>
            <w:vMerge/>
          </w:tcPr>
          <w:p w14:paraId="7D45B75C" w14:textId="77777777" w:rsidR="00A825BC" w:rsidRPr="001F7BF9" w:rsidRDefault="00A825BC" w:rsidP="007D109E">
            <w:pPr>
              <w:spacing w:line="276" w:lineRule="auto"/>
              <w:jc w:val="both"/>
              <w:rPr>
                <w:rFonts w:ascii="Calibri" w:hAnsi="Calibri" w:cs="Calibri"/>
              </w:rPr>
            </w:pPr>
          </w:p>
        </w:tc>
        <w:tc>
          <w:tcPr>
            <w:tcW w:w="424" w:type="dxa"/>
            <w:vMerge/>
          </w:tcPr>
          <w:p w14:paraId="76984200" w14:textId="77777777" w:rsidR="00A825BC" w:rsidRPr="001F7BF9" w:rsidRDefault="00A825BC" w:rsidP="007D109E">
            <w:pPr>
              <w:spacing w:line="276" w:lineRule="auto"/>
              <w:jc w:val="both"/>
              <w:rPr>
                <w:rFonts w:ascii="Calibri" w:hAnsi="Calibri" w:cs="Calibri"/>
              </w:rPr>
            </w:pPr>
          </w:p>
        </w:tc>
        <w:tc>
          <w:tcPr>
            <w:tcW w:w="8447" w:type="dxa"/>
          </w:tcPr>
          <w:p w14:paraId="4A28E453" w14:textId="77777777" w:rsidR="00A825BC" w:rsidRPr="001F7BF9" w:rsidRDefault="00A825BC" w:rsidP="007D109E">
            <w:pPr>
              <w:spacing w:line="276" w:lineRule="auto"/>
              <w:jc w:val="both"/>
              <w:rPr>
                <w:rFonts w:ascii="Calibri" w:hAnsi="Calibri" w:cs="Calibri"/>
              </w:rPr>
            </w:pPr>
            <w:r w:rsidRPr="00D21C2C">
              <w:rPr>
                <w:rFonts w:ascii="Calibri" w:hAnsi="Calibri" w:cs="Calibri"/>
                <w:b/>
                <w:bCs/>
              </w:rPr>
              <w:t>Answer Box:</w:t>
            </w:r>
            <w:r>
              <w:rPr>
                <w:rFonts w:ascii="Calibri" w:hAnsi="Calibri" w:cs="Calibri"/>
                <w:b/>
                <w:bCs/>
              </w:rPr>
              <w:t xml:space="preserve"> </w:t>
            </w:r>
            <w:r w:rsidRPr="00D21C2C">
              <w:rPr>
                <w:rFonts w:ascii="Calibri" w:hAnsi="Calibri" w:cs="Calibri"/>
              </w:rPr>
              <w:t>0</w:t>
            </w:r>
            <w:r>
              <w:rPr>
                <w:rFonts w:ascii="Calibri" w:hAnsi="Calibri" w:cs="Calibri"/>
              </w:rPr>
              <w:t>6</w:t>
            </w:r>
            <w:r w:rsidRPr="00D21C2C">
              <w:rPr>
                <w:rFonts w:ascii="Calibri" w:hAnsi="Calibri" w:cs="Calibri"/>
              </w:rPr>
              <w:t xml:space="preserve"> Marks</w:t>
            </w:r>
          </w:p>
        </w:tc>
      </w:tr>
      <w:tr w:rsidR="00A825BC" w:rsidRPr="001F7BF9" w14:paraId="525E4DD5" w14:textId="77777777" w:rsidTr="00A825BC">
        <w:tc>
          <w:tcPr>
            <w:tcW w:w="479" w:type="dxa"/>
            <w:vMerge/>
          </w:tcPr>
          <w:p w14:paraId="39377B80" w14:textId="77777777" w:rsidR="00A825BC" w:rsidRPr="001F7BF9" w:rsidRDefault="00A825BC" w:rsidP="007D109E">
            <w:pPr>
              <w:spacing w:line="276" w:lineRule="auto"/>
              <w:jc w:val="both"/>
              <w:rPr>
                <w:rFonts w:ascii="Calibri" w:hAnsi="Calibri" w:cs="Calibri"/>
              </w:rPr>
            </w:pPr>
          </w:p>
        </w:tc>
        <w:tc>
          <w:tcPr>
            <w:tcW w:w="424" w:type="dxa"/>
            <w:vMerge w:val="restart"/>
          </w:tcPr>
          <w:p w14:paraId="2089AD4D" w14:textId="77777777" w:rsidR="00A825BC" w:rsidRPr="001F7BF9" w:rsidRDefault="00A825BC" w:rsidP="007D109E">
            <w:pPr>
              <w:spacing w:line="276" w:lineRule="auto"/>
              <w:jc w:val="both"/>
              <w:rPr>
                <w:rFonts w:ascii="Calibri" w:hAnsi="Calibri" w:cs="Calibri"/>
              </w:rPr>
            </w:pPr>
            <w:r>
              <w:rPr>
                <w:rFonts w:ascii="Calibri" w:hAnsi="Calibri" w:cs="Calibri"/>
              </w:rPr>
              <w:t>iii.</w:t>
            </w:r>
          </w:p>
        </w:tc>
        <w:tc>
          <w:tcPr>
            <w:tcW w:w="8447" w:type="dxa"/>
          </w:tcPr>
          <w:p w14:paraId="5CCA279B" w14:textId="77777777" w:rsidR="00A825BC" w:rsidRPr="001F7BF9" w:rsidRDefault="00A825BC" w:rsidP="007D109E">
            <w:pPr>
              <w:spacing w:line="276" w:lineRule="auto"/>
              <w:jc w:val="both"/>
              <w:rPr>
                <w:rFonts w:ascii="Calibri" w:hAnsi="Calibri" w:cs="Calibri"/>
              </w:rPr>
            </w:pPr>
            <w:r w:rsidRPr="001F7BF9">
              <w:rPr>
                <w:rFonts w:ascii="Calibri" w:hAnsi="Calibri" w:cs="Calibri"/>
              </w:rPr>
              <w:t>Identify at least two methods for each class that represent key operations or behaviors. Explain the purpose of each method.</w:t>
            </w:r>
          </w:p>
        </w:tc>
      </w:tr>
      <w:tr w:rsidR="00A825BC" w:rsidRPr="001F7BF9" w14:paraId="65930B0B" w14:textId="77777777" w:rsidTr="00A825BC">
        <w:trPr>
          <w:trHeight w:val="2051"/>
        </w:trPr>
        <w:tc>
          <w:tcPr>
            <w:tcW w:w="479" w:type="dxa"/>
            <w:vMerge/>
          </w:tcPr>
          <w:p w14:paraId="06DCCD22" w14:textId="77777777" w:rsidR="00A825BC" w:rsidRPr="001F7BF9" w:rsidRDefault="00A825BC" w:rsidP="007D109E">
            <w:pPr>
              <w:spacing w:line="276" w:lineRule="auto"/>
              <w:jc w:val="both"/>
              <w:rPr>
                <w:rFonts w:ascii="Calibri" w:hAnsi="Calibri" w:cs="Calibri"/>
              </w:rPr>
            </w:pPr>
          </w:p>
        </w:tc>
        <w:tc>
          <w:tcPr>
            <w:tcW w:w="424" w:type="dxa"/>
            <w:vMerge/>
          </w:tcPr>
          <w:p w14:paraId="5FB64247" w14:textId="77777777" w:rsidR="00A825BC" w:rsidRPr="001F7BF9" w:rsidRDefault="00A825BC" w:rsidP="007D109E">
            <w:pPr>
              <w:spacing w:line="276" w:lineRule="auto"/>
              <w:jc w:val="both"/>
              <w:rPr>
                <w:rFonts w:ascii="Calibri" w:hAnsi="Calibri" w:cs="Calibri"/>
              </w:rPr>
            </w:pPr>
          </w:p>
        </w:tc>
        <w:tc>
          <w:tcPr>
            <w:tcW w:w="8447" w:type="dxa"/>
          </w:tcPr>
          <w:p w14:paraId="6E198F15" w14:textId="77777777" w:rsidR="00A825BC" w:rsidRPr="001F7BF9" w:rsidRDefault="00A825BC" w:rsidP="007D109E">
            <w:pPr>
              <w:spacing w:line="276" w:lineRule="auto"/>
              <w:jc w:val="both"/>
              <w:rPr>
                <w:rFonts w:ascii="Calibri" w:hAnsi="Calibri" w:cs="Calibri"/>
              </w:rPr>
            </w:pPr>
            <w:r w:rsidRPr="00D21C2C">
              <w:rPr>
                <w:rFonts w:ascii="Calibri" w:hAnsi="Calibri" w:cs="Calibri"/>
                <w:b/>
                <w:bCs/>
              </w:rPr>
              <w:t>Answer Box:</w:t>
            </w:r>
            <w:r>
              <w:rPr>
                <w:rFonts w:ascii="Calibri" w:hAnsi="Calibri" w:cs="Calibri"/>
                <w:b/>
                <w:bCs/>
              </w:rPr>
              <w:t xml:space="preserve"> </w:t>
            </w:r>
            <w:r w:rsidRPr="00D21C2C">
              <w:rPr>
                <w:rFonts w:ascii="Calibri" w:hAnsi="Calibri" w:cs="Calibri"/>
              </w:rPr>
              <w:t>0</w:t>
            </w:r>
            <w:r>
              <w:rPr>
                <w:rFonts w:ascii="Calibri" w:hAnsi="Calibri" w:cs="Calibri"/>
              </w:rPr>
              <w:t>6</w:t>
            </w:r>
            <w:r w:rsidRPr="00D21C2C">
              <w:rPr>
                <w:rFonts w:ascii="Calibri" w:hAnsi="Calibri" w:cs="Calibri"/>
              </w:rPr>
              <w:t xml:space="preserve"> Marks</w:t>
            </w:r>
          </w:p>
        </w:tc>
      </w:tr>
    </w:tbl>
    <w:p w14:paraId="046AAA15" w14:textId="77777777" w:rsidR="00FA29F2" w:rsidRDefault="00FA29F2"/>
    <w:p w14:paraId="60B51AFC" w14:textId="77777777" w:rsidR="007F0F2A" w:rsidRDefault="007F0F2A"/>
    <w:p w14:paraId="51344D6F" w14:textId="77777777" w:rsidR="007F0F2A" w:rsidRPr="005056AC" w:rsidRDefault="007F0F2A" w:rsidP="007F0F2A">
      <w:pPr>
        <w:tabs>
          <w:tab w:val="left" w:pos="720"/>
          <w:tab w:val="left" w:pos="1440"/>
          <w:tab w:val="left" w:pos="2160"/>
          <w:tab w:val="left" w:pos="2880"/>
          <w:tab w:val="left" w:pos="3600"/>
          <w:tab w:val="left" w:pos="4320"/>
          <w:tab w:val="left" w:pos="5040"/>
          <w:tab w:val="left" w:pos="5760"/>
        </w:tabs>
        <w:spacing w:line="480" w:lineRule="auto"/>
        <w:ind w:right="-720"/>
        <w:jc w:val="center"/>
        <w:rPr>
          <w:rFonts w:cstheme="minorHAnsi"/>
          <w:b/>
          <w:sz w:val="32"/>
          <w:szCs w:val="36"/>
        </w:rPr>
      </w:pPr>
      <w:r w:rsidRPr="005056AC">
        <w:rPr>
          <w:rFonts w:cstheme="minorHAnsi"/>
          <w:b/>
          <w:sz w:val="32"/>
          <w:szCs w:val="36"/>
        </w:rPr>
        <w:t>Instructions to Candidates</w:t>
      </w:r>
    </w:p>
    <w:p w14:paraId="5E8B7F6D" w14:textId="77777777" w:rsidR="007F0F2A" w:rsidRDefault="007F0F2A" w:rsidP="007F0F2A">
      <w:pPr>
        <w:pStyle w:val="ListParagraph"/>
        <w:numPr>
          <w:ilvl w:val="0"/>
          <w:numId w:val="3"/>
        </w:numPr>
        <w:spacing w:after="0" w:line="480" w:lineRule="auto"/>
        <w:rPr>
          <w:rFonts w:cstheme="minorHAnsi"/>
          <w:b/>
          <w:color w:val="FF0000"/>
          <w:sz w:val="28"/>
          <w:szCs w:val="24"/>
        </w:rPr>
      </w:pPr>
      <w:r w:rsidRPr="00930228">
        <w:rPr>
          <w:rFonts w:cstheme="minorHAnsi"/>
          <w:b/>
          <w:color w:val="FF0000"/>
          <w:sz w:val="28"/>
          <w:szCs w:val="24"/>
        </w:rPr>
        <w:t>Answer</w:t>
      </w:r>
      <w:r>
        <w:rPr>
          <w:rFonts w:cstheme="minorHAnsi"/>
          <w:b/>
          <w:color w:val="FF0000"/>
          <w:sz w:val="28"/>
          <w:szCs w:val="24"/>
        </w:rPr>
        <w:t xml:space="preserve"> all questions.</w:t>
      </w:r>
    </w:p>
    <w:p w14:paraId="28A46C37" w14:textId="77777777" w:rsidR="007F0F2A" w:rsidRPr="001D0983" w:rsidRDefault="007F0F2A" w:rsidP="007F0F2A">
      <w:pPr>
        <w:pStyle w:val="ListParagraph"/>
        <w:numPr>
          <w:ilvl w:val="0"/>
          <w:numId w:val="3"/>
        </w:numPr>
        <w:spacing w:after="0" w:line="480" w:lineRule="auto"/>
        <w:rPr>
          <w:rFonts w:cstheme="minorHAnsi"/>
          <w:b/>
          <w:color w:val="FF0000"/>
          <w:sz w:val="28"/>
          <w:szCs w:val="24"/>
        </w:rPr>
      </w:pPr>
      <w:r>
        <w:rPr>
          <w:rFonts w:cstheme="minorHAnsi"/>
          <w:sz w:val="28"/>
          <w:szCs w:val="24"/>
        </w:rPr>
        <w:t>A</w:t>
      </w:r>
      <w:r w:rsidRPr="001D0983">
        <w:rPr>
          <w:rFonts w:cstheme="minorHAnsi"/>
          <w:sz w:val="28"/>
          <w:szCs w:val="24"/>
        </w:rPr>
        <w:t>ll answers must be written within the designated spaces provided next to each question. Under no circumstances should answers extend beyond these specified areas.</w:t>
      </w:r>
    </w:p>
    <w:p w14:paraId="46D837DF" w14:textId="77777777" w:rsidR="007F0F2A" w:rsidRDefault="007F0F2A" w:rsidP="007F0F2A">
      <w:pPr>
        <w:pStyle w:val="ListParagraph"/>
        <w:numPr>
          <w:ilvl w:val="0"/>
          <w:numId w:val="3"/>
        </w:numPr>
        <w:spacing w:after="0" w:line="480" w:lineRule="auto"/>
        <w:rPr>
          <w:rFonts w:cstheme="minorHAnsi"/>
          <w:b/>
          <w:color w:val="FF0000"/>
          <w:sz w:val="28"/>
          <w:szCs w:val="24"/>
        </w:rPr>
      </w:pPr>
      <w:r w:rsidRPr="001D0983">
        <w:rPr>
          <w:rFonts w:cstheme="minorHAnsi"/>
          <w:b/>
          <w:color w:val="FF0000"/>
          <w:sz w:val="28"/>
          <w:szCs w:val="24"/>
        </w:rPr>
        <w:t>No additional sheets or pages are to be used for answers. Students are strictly required to confine their responses to the cages allocated for each question.</w:t>
      </w:r>
      <w:r>
        <w:rPr>
          <w:rFonts w:cstheme="minorHAnsi"/>
          <w:b/>
          <w:color w:val="FF0000"/>
          <w:sz w:val="28"/>
          <w:szCs w:val="24"/>
        </w:rPr>
        <w:t xml:space="preserve"> </w:t>
      </w:r>
    </w:p>
    <w:p w14:paraId="6FE44132" w14:textId="77777777" w:rsidR="007F0F2A" w:rsidRPr="00FD36EE" w:rsidRDefault="007F0F2A" w:rsidP="007F0F2A">
      <w:pPr>
        <w:pStyle w:val="ListParagraph"/>
        <w:numPr>
          <w:ilvl w:val="0"/>
          <w:numId w:val="3"/>
        </w:numPr>
        <w:spacing w:after="0" w:line="480" w:lineRule="auto"/>
        <w:rPr>
          <w:rFonts w:cstheme="minorHAnsi"/>
          <w:bCs/>
          <w:sz w:val="28"/>
          <w:szCs w:val="24"/>
        </w:rPr>
      </w:pPr>
      <w:r w:rsidRPr="00FD36EE">
        <w:rPr>
          <w:rFonts w:cstheme="minorHAnsi"/>
          <w:bCs/>
          <w:sz w:val="28"/>
          <w:szCs w:val="24"/>
        </w:rPr>
        <w:lastRenderedPageBreak/>
        <w:t>Do all of your rough works in the rough sheets and provide only the answer in the space given.</w:t>
      </w:r>
    </w:p>
    <w:p w14:paraId="0D715E1E" w14:textId="77777777" w:rsidR="007F0F2A" w:rsidRDefault="007F0F2A"/>
    <w:sectPr w:rsidR="007F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B7D21"/>
    <w:multiLevelType w:val="multilevel"/>
    <w:tmpl w:val="4E86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C23A5"/>
    <w:multiLevelType w:val="multilevel"/>
    <w:tmpl w:val="74BA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726FF"/>
    <w:multiLevelType w:val="hybridMultilevel"/>
    <w:tmpl w:val="D2CA29BA"/>
    <w:lvl w:ilvl="0" w:tplc="1F5455FC">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059583">
    <w:abstractNumId w:val="1"/>
  </w:num>
  <w:num w:numId="2" w16cid:durableId="1944149362">
    <w:abstractNumId w:val="0"/>
  </w:num>
  <w:num w:numId="3" w16cid:durableId="1713647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BC"/>
    <w:rsid w:val="00693AF9"/>
    <w:rsid w:val="00785784"/>
    <w:rsid w:val="007F0F2A"/>
    <w:rsid w:val="00962E1D"/>
    <w:rsid w:val="00A825BC"/>
    <w:rsid w:val="00DF7869"/>
    <w:rsid w:val="00FA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EF18"/>
  <w15:chartTrackingRefBased/>
  <w15:docId w15:val="{3FA89F19-8198-47C2-840A-E13626BC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5BC"/>
  </w:style>
  <w:style w:type="paragraph" w:styleId="Heading1">
    <w:name w:val="heading 1"/>
    <w:basedOn w:val="Normal"/>
    <w:next w:val="Normal"/>
    <w:link w:val="Heading1Char"/>
    <w:uiPriority w:val="9"/>
    <w:qFormat/>
    <w:rsid w:val="00A82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5BC"/>
    <w:rPr>
      <w:rFonts w:eastAsiaTheme="majorEastAsia" w:cstheme="majorBidi"/>
      <w:color w:val="272727" w:themeColor="text1" w:themeTint="D8"/>
    </w:rPr>
  </w:style>
  <w:style w:type="paragraph" w:styleId="Title">
    <w:name w:val="Title"/>
    <w:basedOn w:val="Normal"/>
    <w:next w:val="Normal"/>
    <w:link w:val="TitleChar"/>
    <w:uiPriority w:val="10"/>
    <w:qFormat/>
    <w:rsid w:val="00A82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5BC"/>
    <w:pPr>
      <w:spacing w:before="160"/>
      <w:jc w:val="center"/>
    </w:pPr>
    <w:rPr>
      <w:i/>
      <w:iCs/>
      <w:color w:val="404040" w:themeColor="text1" w:themeTint="BF"/>
    </w:rPr>
  </w:style>
  <w:style w:type="character" w:customStyle="1" w:styleId="QuoteChar">
    <w:name w:val="Quote Char"/>
    <w:basedOn w:val="DefaultParagraphFont"/>
    <w:link w:val="Quote"/>
    <w:uiPriority w:val="29"/>
    <w:rsid w:val="00A825BC"/>
    <w:rPr>
      <w:i/>
      <w:iCs/>
      <w:color w:val="404040" w:themeColor="text1" w:themeTint="BF"/>
    </w:rPr>
  </w:style>
  <w:style w:type="paragraph" w:styleId="ListParagraph">
    <w:name w:val="List Paragraph"/>
    <w:basedOn w:val="Normal"/>
    <w:uiPriority w:val="34"/>
    <w:qFormat/>
    <w:rsid w:val="00A825BC"/>
    <w:pPr>
      <w:ind w:left="720"/>
      <w:contextualSpacing/>
    </w:pPr>
  </w:style>
  <w:style w:type="character" w:styleId="IntenseEmphasis">
    <w:name w:val="Intense Emphasis"/>
    <w:basedOn w:val="DefaultParagraphFont"/>
    <w:uiPriority w:val="21"/>
    <w:qFormat/>
    <w:rsid w:val="00A825BC"/>
    <w:rPr>
      <w:i/>
      <w:iCs/>
      <w:color w:val="0F4761" w:themeColor="accent1" w:themeShade="BF"/>
    </w:rPr>
  </w:style>
  <w:style w:type="paragraph" w:styleId="IntenseQuote">
    <w:name w:val="Intense Quote"/>
    <w:basedOn w:val="Normal"/>
    <w:next w:val="Normal"/>
    <w:link w:val="IntenseQuoteChar"/>
    <w:uiPriority w:val="30"/>
    <w:qFormat/>
    <w:rsid w:val="00A82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5BC"/>
    <w:rPr>
      <w:i/>
      <w:iCs/>
      <w:color w:val="0F4761" w:themeColor="accent1" w:themeShade="BF"/>
    </w:rPr>
  </w:style>
  <w:style w:type="character" w:styleId="IntenseReference">
    <w:name w:val="Intense Reference"/>
    <w:basedOn w:val="DefaultParagraphFont"/>
    <w:uiPriority w:val="32"/>
    <w:qFormat/>
    <w:rsid w:val="00A825BC"/>
    <w:rPr>
      <w:b/>
      <w:bCs/>
      <w:smallCaps/>
      <w:color w:val="0F4761" w:themeColor="accent1" w:themeShade="BF"/>
      <w:spacing w:val="5"/>
    </w:rPr>
  </w:style>
  <w:style w:type="table" w:styleId="TableGrid">
    <w:name w:val="Table Grid"/>
    <w:basedOn w:val="TableNormal"/>
    <w:uiPriority w:val="39"/>
    <w:rsid w:val="00A8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228558">
      <w:bodyDiv w:val="1"/>
      <w:marLeft w:val="0"/>
      <w:marRight w:val="0"/>
      <w:marTop w:val="0"/>
      <w:marBottom w:val="0"/>
      <w:divBdr>
        <w:top w:val="none" w:sz="0" w:space="0" w:color="auto"/>
        <w:left w:val="none" w:sz="0" w:space="0" w:color="auto"/>
        <w:bottom w:val="none" w:sz="0" w:space="0" w:color="auto"/>
        <w:right w:val="none" w:sz="0" w:space="0" w:color="auto"/>
      </w:divBdr>
    </w:div>
    <w:div w:id="525293594">
      <w:bodyDiv w:val="1"/>
      <w:marLeft w:val="0"/>
      <w:marRight w:val="0"/>
      <w:marTop w:val="0"/>
      <w:marBottom w:val="0"/>
      <w:divBdr>
        <w:top w:val="none" w:sz="0" w:space="0" w:color="auto"/>
        <w:left w:val="none" w:sz="0" w:space="0" w:color="auto"/>
        <w:bottom w:val="none" w:sz="0" w:space="0" w:color="auto"/>
        <w:right w:val="none" w:sz="0" w:space="0" w:color="auto"/>
      </w:divBdr>
    </w:div>
    <w:div w:id="14395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Dulanjali Wijesekara</dc:creator>
  <cp:keywords/>
  <dc:description/>
  <cp:lastModifiedBy>Dulanjali Wijesekara</cp:lastModifiedBy>
  <cp:revision>2</cp:revision>
  <dcterms:created xsi:type="dcterms:W3CDTF">2024-05-31T08:54:00Z</dcterms:created>
  <dcterms:modified xsi:type="dcterms:W3CDTF">2024-05-31T09:14:00Z</dcterms:modified>
</cp:coreProperties>
</file>