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2E090" w14:textId="77777777" w:rsidR="00F44E16" w:rsidRDefault="00E03FE5" w:rsidP="00F44E16">
      <w:pPr>
        <w:shd w:val="clear" w:color="auto" w:fill="FFFFFF"/>
        <w:spacing w:after="300" w:line="330" w:lineRule="atLeast"/>
        <w:textAlignment w:val="baseline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F44E16">
        <w:rPr>
          <w:rFonts w:ascii="Arial" w:eastAsia="Times New Roman" w:hAnsi="Arial" w:cs="Arial"/>
          <w:b/>
          <w:bCs/>
          <w:color w:val="FF0000"/>
          <w:sz w:val="21"/>
          <w:szCs w:val="21"/>
        </w:rPr>
        <w:t>Patient educational Resources: educational purpose only</w:t>
      </w:r>
    </w:p>
    <w:p w14:paraId="5BFB8831" w14:textId="5C8D50B9" w:rsidR="00753EAA" w:rsidRPr="00581319" w:rsidRDefault="00753EAA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81319">
        <w:rPr>
          <w:rFonts w:ascii="Arial" w:eastAsia="Times New Roman" w:hAnsi="Arial" w:cs="Arial"/>
          <w:color w:val="000000"/>
          <w:sz w:val="21"/>
          <w:szCs w:val="21"/>
        </w:rPr>
        <w:t>American Association of Nurse Practitioners: </w:t>
      </w:r>
      <w:hyperlink r:id="rId5" w:tgtFrame="_blank" w:history="1">
        <w:r w:rsidRPr="00581319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www.aanp.org</w:t>
        </w:r>
      </w:hyperlink>
    </w:p>
    <w:p w14:paraId="7FAAEA28" w14:textId="77777777" w:rsidR="00D061D5" w:rsidRPr="00F44E16" w:rsidRDefault="00D061D5" w:rsidP="00D061D5">
      <w:pPr>
        <w:shd w:val="clear" w:color="auto" w:fill="FFFFFF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FBF01B6" w14:textId="77777777" w:rsidR="00581319" w:rsidRDefault="00753EAA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81319">
        <w:rPr>
          <w:rFonts w:ascii="Arial" w:eastAsia="Times New Roman" w:hAnsi="Arial" w:cs="Arial"/>
          <w:color w:val="000000"/>
          <w:sz w:val="21"/>
          <w:szCs w:val="21"/>
        </w:rPr>
        <w:t>WebMD:</w:t>
      </w:r>
      <w:r w:rsidRPr="00581319">
        <w:rPr>
          <w:rFonts w:ascii="Arial" w:eastAsia="Times New Roman" w:hAnsi="Arial" w:cs="Arial"/>
          <w:color w:val="000000"/>
        </w:rPr>
        <w:t> </w:t>
      </w:r>
      <w:hyperlink r:id="rId6" w:tgtFrame="_blank" w:history="1">
        <w:r w:rsidRPr="00581319">
          <w:rPr>
            <w:rFonts w:ascii="Calibri" w:eastAsia="Times New Roman" w:hAnsi="Calibri" w:cs="Calibri"/>
            <w:color w:val="337AB7"/>
            <w:u w:val="single"/>
          </w:rPr>
          <w:t>www.webmd.com</w:t>
        </w:r>
      </w:hyperlink>
      <w:r w:rsidR="00F44E16" w:rsidRPr="0058131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DB1881F" w14:textId="77777777" w:rsidR="00581319" w:rsidRPr="00581319" w:rsidRDefault="00581319" w:rsidP="00581319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14:paraId="02084B91" w14:textId="3864E6B8" w:rsidR="00F44E16" w:rsidRPr="00581319" w:rsidRDefault="00F44E16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81319">
        <w:rPr>
          <w:rFonts w:ascii="Arial" w:eastAsia="Times New Roman" w:hAnsi="Arial" w:cs="Arial"/>
          <w:color w:val="000000"/>
          <w:sz w:val="21"/>
          <w:szCs w:val="21"/>
        </w:rPr>
        <w:t>Center for Disease Control and Prevention: </w:t>
      </w:r>
      <w:hyperlink r:id="rId7" w:tgtFrame="_blank" w:history="1">
        <w:r w:rsidRPr="00581319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http://www.cdc.gov/</w:t>
        </w:r>
      </w:hyperlink>
    </w:p>
    <w:p w14:paraId="556C79B2" w14:textId="77777777" w:rsidR="00581319" w:rsidRPr="00581319" w:rsidRDefault="00581319" w:rsidP="00581319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14:paraId="13479986" w14:textId="40596FBD" w:rsidR="00F44E16" w:rsidRPr="00581319" w:rsidRDefault="00F44E16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color w:val="000000"/>
          <w:sz w:val="21"/>
          <w:szCs w:val="21"/>
          <w:u w:val="none"/>
        </w:rPr>
      </w:pPr>
      <w:r w:rsidRPr="00581319">
        <w:rPr>
          <w:rFonts w:ascii="Arial" w:eastAsia="Times New Roman" w:hAnsi="Arial" w:cs="Arial"/>
          <w:color w:val="000000"/>
          <w:sz w:val="21"/>
          <w:szCs w:val="21"/>
        </w:rPr>
        <w:t xml:space="preserve">Wants to know about Nurse Practitioners: </w:t>
      </w:r>
      <w:hyperlink r:id="rId8" w:history="1">
        <w:r>
          <w:rPr>
            <w:rStyle w:val="Hyperlink"/>
          </w:rPr>
          <w:t>https://www.aanp.org/</w:t>
        </w:r>
      </w:hyperlink>
    </w:p>
    <w:p w14:paraId="1D760D73" w14:textId="77777777" w:rsidR="00581319" w:rsidRPr="00581319" w:rsidRDefault="00581319" w:rsidP="00581319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14:paraId="5BA4A973" w14:textId="62EF6696" w:rsidR="00753EAA" w:rsidRPr="00581319" w:rsidRDefault="00D061D5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color w:val="000000"/>
          <w:sz w:val="21"/>
          <w:szCs w:val="21"/>
          <w:u w:val="none"/>
        </w:rPr>
      </w:pPr>
      <w:r w:rsidRPr="00581319">
        <w:rPr>
          <w:rFonts w:ascii="Arial" w:eastAsia="Times New Roman" w:hAnsi="Arial" w:cs="Arial"/>
          <w:color w:val="000000"/>
          <w:sz w:val="21"/>
          <w:szCs w:val="21"/>
        </w:rPr>
        <w:t xml:space="preserve">Covid-19 New Jersey state Resources: </w:t>
      </w:r>
      <w:hyperlink r:id="rId9" w:history="1">
        <w:r>
          <w:rPr>
            <w:rStyle w:val="Hyperlink"/>
          </w:rPr>
          <w:t>https://covid19.nj.gov/</w:t>
        </w:r>
      </w:hyperlink>
    </w:p>
    <w:p w14:paraId="3DE82ED1" w14:textId="77777777" w:rsidR="00581319" w:rsidRPr="00581319" w:rsidRDefault="00581319" w:rsidP="00581319">
      <w:pPr>
        <w:pStyle w:val="ListParagraph"/>
        <w:rPr>
          <w:rStyle w:val="Hyperlink"/>
          <w:rFonts w:ascii="Arial" w:eastAsia="Times New Roman" w:hAnsi="Arial" w:cs="Arial"/>
          <w:color w:val="000000"/>
          <w:sz w:val="21"/>
          <w:szCs w:val="21"/>
          <w:u w:val="none"/>
        </w:rPr>
      </w:pPr>
    </w:p>
    <w:p w14:paraId="08E48993" w14:textId="1165E5FB" w:rsidR="00753EAA" w:rsidRPr="00581319" w:rsidRDefault="00753EAA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81319">
        <w:rPr>
          <w:rFonts w:ascii="Arial" w:eastAsia="Times New Roman" w:hAnsi="Arial" w:cs="Arial"/>
          <w:color w:val="000000"/>
          <w:sz w:val="21"/>
          <w:szCs w:val="21"/>
        </w:rPr>
        <w:t>American Diabetes Association: </w:t>
      </w:r>
      <w:hyperlink r:id="rId10" w:tgtFrame="_blank" w:history="1">
        <w:r w:rsidRPr="00581319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www.diabetes.org</w:t>
        </w:r>
      </w:hyperlink>
    </w:p>
    <w:p w14:paraId="30AFD577" w14:textId="77777777" w:rsidR="00581319" w:rsidRPr="00581319" w:rsidRDefault="00581319" w:rsidP="00581319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14:paraId="08983C73" w14:textId="73CED17E" w:rsidR="00753EAA" w:rsidRDefault="00753EAA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81319">
        <w:rPr>
          <w:rFonts w:ascii="Arial" w:eastAsia="Times New Roman" w:hAnsi="Arial" w:cs="Arial"/>
          <w:color w:val="000000"/>
          <w:sz w:val="21"/>
          <w:szCs w:val="21"/>
        </w:rPr>
        <w:t>Mayo Clinic: </w:t>
      </w:r>
      <w:hyperlink r:id="rId11" w:tgtFrame="_blank" w:history="1">
        <w:r w:rsidRPr="00581319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http://www.mayoclinic.org/</w:t>
        </w:r>
      </w:hyperlink>
      <w:r w:rsidR="000E4987" w:rsidRPr="0058131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CF0692C" w14:textId="77777777" w:rsidR="00581319" w:rsidRPr="00581319" w:rsidRDefault="00581319" w:rsidP="00581319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14:paraId="431E728E" w14:textId="77777777" w:rsidR="00581319" w:rsidRPr="00581319" w:rsidRDefault="000E4987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color w:val="000000"/>
          <w:sz w:val="21"/>
          <w:szCs w:val="21"/>
          <w:u w:val="none"/>
        </w:rPr>
      </w:pPr>
      <w:r>
        <w:t xml:space="preserve">New Jersey state department of health advance directives: </w:t>
      </w:r>
      <w:hyperlink r:id="rId12" w:history="1">
        <w:r w:rsidRPr="00205573">
          <w:rPr>
            <w:rStyle w:val="Hyperlink"/>
          </w:rPr>
          <w:t>https://www.state.nj.us/health/advancedirective/ad/forums-faqs/</w:t>
        </w:r>
      </w:hyperlink>
    </w:p>
    <w:p w14:paraId="021D818A" w14:textId="77777777" w:rsidR="00581319" w:rsidRPr="00581319" w:rsidRDefault="00581319" w:rsidP="00581319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14:paraId="5009A9DA" w14:textId="251727CD" w:rsidR="00753EAA" w:rsidRPr="00581319" w:rsidRDefault="00753EAA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81319">
        <w:rPr>
          <w:rFonts w:ascii="Arial" w:eastAsia="Times New Roman" w:hAnsi="Arial" w:cs="Arial"/>
          <w:color w:val="000000"/>
          <w:sz w:val="21"/>
          <w:szCs w:val="21"/>
        </w:rPr>
        <w:t>American Heart Association: </w:t>
      </w:r>
      <w:hyperlink r:id="rId13" w:tgtFrame="_blank" w:history="1">
        <w:r w:rsidRPr="00581319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http://www.heart.org/HEARTORG/</w:t>
        </w:r>
      </w:hyperlink>
    </w:p>
    <w:p w14:paraId="40AB8215" w14:textId="77777777" w:rsidR="00581319" w:rsidRPr="00581319" w:rsidRDefault="00581319" w:rsidP="00581319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14:paraId="1DC5EAA3" w14:textId="7D43C9F4" w:rsidR="00753EAA" w:rsidRPr="00581319" w:rsidRDefault="00581319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color w:val="000000"/>
          <w:sz w:val="21"/>
          <w:szCs w:val="21"/>
          <w:u w:val="none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E61F5" w:rsidRPr="00581319">
        <w:rPr>
          <w:rFonts w:ascii="Arial" w:eastAsia="Times New Roman" w:hAnsi="Arial" w:cs="Arial"/>
          <w:color w:val="000000"/>
          <w:sz w:val="21"/>
          <w:szCs w:val="21"/>
        </w:rPr>
        <w:t>New Jersey health community health services:</w:t>
      </w:r>
      <w:r w:rsidR="000E4987" w:rsidRPr="0058131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hyperlink r:id="rId14" w:history="1">
        <w:r w:rsidR="000E4987">
          <w:rPr>
            <w:rStyle w:val="Hyperlink"/>
          </w:rPr>
          <w:t>https://www.nj.gov/health/fhs/chw/</w:t>
        </w:r>
      </w:hyperlink>
    </w:p>
    <w:p w14:paraId="357F81F5" w14:textId="77777777" w:rsidR="00581319" w:rsidRPr="00581319" w:rsidRDefault="00581319" w:rsidP="00581319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14:paraId="4CC72BE8" w14:textId="5879851C" w:rsidR="00753EAA" w:rsidRPr="00581319" w:rsidRDefault="000E4987" w:rsidP="005813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81319">
        <w:rPr>
          <w:rFonts w:ascii="Arial" w:eastAsia="Times New Roman" w:hAnsi="Arial" w:cs="Arial"/>
          <w:color w:val="000000"/>
          <w:sz w:val="21"/>
          <w:szCs w:val="21"/>
        </w:rPr>
        <w:t xml:space="preserve">Resources for stroke survivors in New Jersey:  </w:t>
      </w:r>
    </w:p>
    <w:p w14:paraId="48A3693D" w14:textId="0ECC11A1" w:rsidR="00685BB3" w:rsidRDefault="00581319">
      <w:hyperlink r:id="rId15" w:history="1">
        <w:r w:rsidR="000E4987">
          <w:rPr>
            <w:rStyle w:val="Hyperlink"/>
          </w:rPr>
          <w:t>https://www.disability-benefits-help.org/condition-resources-by-state/stroke-new-jersey</w:t>
        </w:r>
      </w:hyperlink>
    </w:p>
    <w:sectPr w:rsidR="0068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53F5"/>
    <w:multiLevelType w:val="hybridMultilevel"/>
    <w:tmpl w:val="5DE8042A"/>
    <w:lvl w:ilvl="0" w:tplc="36A6F2FE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911E7"/>
    <w:multiLevelType w:val="multilevel"/>
    <w:tmpl w:val="F71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AA"/>
    <w:rsid w:val="000E4987"/>
    <w:rsid w:val="00581319"/>
    <w:rsid w:val="00753EAA"/>
    <w:rsid w:val="007E61F5"/>
    <w:rsid w:val="009E0193"/>
    <w:rsid w:val="00BE79FB"/>
    <w:rsid w:val="00D061D5"/>
    <w:rsid w:val="00E03FE5"/>
    <w:rsid w:val="00F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2214"/>
  <w15:chartTrackingRefBased/>
  <w15:docId w15:val="{9EA7E8B8-61CA-4D20-86B7-60873FC3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9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np.org/" TargetMode="External"/><Relationship Id="rId13" Type="http://schemas.openxmlformats.org/officeDocument/2006/relationships/hyperlink" Target="https://www.heart.org/HEART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dc.gov/" TargetMode="External"/><Relationship Id="rId12" Type="http://schemas.openxmlformats.org/officeDocument/2006/relationships/hyperlink" Target="https://www.state.nj.us/health/advancedirective/ad/forums-faq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ebmd.com/" TargetMode="External"/><Relationship Id="rId11" Type="http://schemas.openxmlformats.org/officeDocument/2006/relationships/hyperlink" Target="https://www.mayoclinic.org/" TargetMode="External"/><Relationship Id="rId5" Type="http://schemas.openxmlformats.org/officeDocument/2006/relationships/hyperlink" Target="http://www.aanp.org/" TargetMode="External"/><Relationship Id="rId15" Type="http://schemas.openxmlformats.org/officeDocument/2006/relationships/hyperlink" Target="https://www.disability-benefits-help.org/condition-resources-by-state/stroke-new-jersey" TargetMode="External"/><Relationship Id="rId10" Type="http://schemas.openxmlformats.org/officeDocument/2006/relationships/hyperlink" Target="http://www.diabet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19.nj.gov/" TargetMode="External"/><Relationship Id="rId14" Type="http://schemas.openxmlformats.org/officeDocument/2006/relationships/hyperlink" Target="https://www.nj.gov/health/fhs/ch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thiruvna@yahoo.com</dc:creator>
  <cp:keywords/>
  <dc:description/>
  <cp:lastModifiedBy>thiruvna@yahoo.com</cp:lastModifiedBy>
  <cp:revision>5</cp:revision>
  <dcterms:created xsi:type="dcterms:W3CDTF">2020-05-27T23:48:00Z</dcterms:created>
  <dcterms:modified xsi:type="dcterms:W3CDTF">2020-06-04T14:29:00Z</dcterms:modified>
</cp:coreProperties>
</file>