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74D7" w:rsidRPr="00CF19C9" w:rsidRDefault="00B27F24">
      <w:pPr>
        <w:pStyle w:val="BodyText"/>
        <w:spacing w:before="81"/>
        <w:ind w:left="2952" w:right="2968"/>
        <w:jc w:val="center"/>
      </w:pPr>
      <w:r w:rsidRPr="00CF19C9">
        <w:t>FORM 2</w:t>
      </w:r>
    </w:p>
    <w:p w:rsidR="005E74D7" w:rsidRPr="00CF19C9" w:rsidRDefault="005E74D7">
      <w:pPr>
        <w:pStyle w:val="BodyText"/>
        <w:spacing w:before="10"/>
        <w:ind w:left="0"/>
        <w:jc w:val="left"/>
        <w:rPr>
          <w:sz w:val="33"/>
        </w:rPr>
      </w:pPr>
    </w:p>
    <w:p w:rsidR="005E74D7" w:rsidRPr="00CF19C9" w:rsidRDefault="00B27F24">
      <w:pPr>
        <w:pStyle w:val="BodyText"/>
        <w:spacing w:before="1" w:line="578" w:lineRule="auto"/>
        <w:ind w:left="2951" w:right="2969"/>
        <w:jc w:val="center"/>
      </w:pPr>
      <w:r w:rsidRPr="00CF19C9">
        <w:t>THE PATENTS ACT, 1970</w:t>
      </w:r>
      <w:r w:rsidRPr="00CF19C9">
        <w:rPr>
          <w:spacing w:val="-82"/>
        </w:rPr>
        <w:t xml:space="preserve"> </w:t>
      </w:r>
      <w:r w:rsidRPr="00CF19C9">
        <w:t>(39</w:t>
      </w:r>
      <w:r w:rsidRPr="00CF19C9">
        <w:rPr>
          <w:spacing w:val="-1"/>
        </w:rPr>
        <w:t xml:space="preserve"> </w:t>
      </w:r>
      <w:r w:rsidRPr="00CF19C9">
        <w:t>of 1970)</w:t>
      </w:r>
    </w:p>
    <w:p w:rsidR="005E74D7" w:rsidRPr="00CF19C9" w:rsidRDefault="00B27F24">
      <w:pPr>
        <w:spacing w:before="1"/>
        <w:ind w:right="17"/>
        <w:jc w:val="center"/>
        <w:rPr>
          <w:sz w:val="24"/>
        </w:rPr>
      </w:pPr>
      <w:r w:rsidRPr="00CF19C9">
        <w:rPr>
          <w:sz w:val="24"/>
        </w:rPr>
        <w:t>&amp;</w:t>
      </w:r>
    </w:p>
    <w:p w:rsidR="005E74D7" w:rsidRPr="00CF19C9" w:rsidRDefault="005E74D7">
      <w:pPr>
        <w:pStyle w:val="BodyText"/>
        <w:spacing w:before="11"/>
        <w:ind w:left="0"/>
        <w:jc w:val="left"/>
        <w:rPr>
          <w:sz w:val="33"/>
        </w:rPr>
      </w:pPr>
    </w:p>
    <w:p w:rsidR="005E74D7" w:rsidRPr="00CF19C9" w:rsidRDefault="00B27F24">
      <w:pPr>
        <w:pStyle w:val="BodyText"/>
        <w:spacing w:line="578" w:lineRule="auto"/>
        <w:ind w:left="2952" w:right="2969"/>
        <w:jc w:val="center"/>
      </w:pPr>
      <w:r w:rsidRPr="00CF19C9">
        <w:t>THE PATENTS RULES, 2003</w:t>
      </w:r>
      <w:r w:rsidRPr="00CF19C9">
        <w:rPr>
          <w:spacing w:val="-82"/>
        </w:rPr>
        <w:t xml:space="preserve"> </w:t>
      </w:r>
      <w:r w:rsidRPr="00CF19C9">
        <w:t>COMPLETE</w:t>
      </w:r>
      <w:r w:rsidRPr="00CF19C9">
        <w:rPr>
          <w:spacing w:val="-8"/>
        </w:rPr>
        <w:t xml:space="preserve"> </w:t>
      </w:r>
      <w:r w:rsidRPr="00CF19C9">
        <w:t>SPECIFICATION</w:t>
      </w:r>
    </w:p>
    <w:p w:rsidR="005E74D7" w:rsidRPr="00CF19C9" w:rsidRDefault="00B27F24">
      <w:pPr>
        <w:pStyle w:val="ListParagraph"/>
        <w:numPr>
          <w:ilvl w:val="0"/>
          <w:numId w:val="2"/>
        </w:numPr>
        <w:tabs>
          <w:tab w:val="left" w:pos="461"/>
        </w:tabs>
        <w:spacing w:before="1"/>
        <w:rPr>
          <w:b/>
          <w:sz w:val="24"/>
        </w:rPr>
      </w:pPr>
      <w:r w:rsidRPr="00CF19C9">
        <w:rPr>
          <w:b/>
          <w:sz w:val="24"/>
        </w:rPr>
        <w:t>TITLE</w:t>
      </w:r>
      <w:r w:rsidRPr="00CF19C9">
        <w:rPr>
          <w:b/>
          <w:spacing w:val="-3"/>
          <w:sz w:val="24"/>
        </w:rPr>
        <w:t xml:space="preserve"> </w:t>
      </w:r>
      <w:r w:rsidRPr="00CF19C9">
        <w:rPr>
          <w:b/>
          <w:sz w:val="24"/>
        </w:rPr>
        <w:t>OF</w:t>
      </w:r>
      <w:r w:rsidRPr="00CF19C9">
        <w:rPr>
          <w:b/>
          <w:spacing w:val="-2"/>
          <w:sz w:val="24"/>
        </w:rPr>
        <w:t xml:space="preserve"> </w:t>
      </w:r>
      <w:r w:rsidRPr="00CF19C9">
        <w:rPr>
          <w:b/>
          <w:sz w:val="24"/>
        </w:rPr>
        <w:t>THE</w:t>
      </w:r>
      <w:r w:rsidRPr="00CF19C9">
        <w:rPr>
          <w:b/>
          <w:spacing w:val="-2"/>
          <w:sz w:val="24"/>
        </w:rPr>
        <w:t xml:space="preserve"> </w:t>
      </w:r>
      <w:r w:rsidRPr="00CF19C9">
        <w:rPr>
          <w:b/>
          <w:sz w:val="24"/>
        </w:rPr>
        <w:t>INVENTION</w:t>
      </w:r>
    </w:p>
    <w:p w:rsidR="005E74D7" w:rsidRPr="00CF19C9" w:rsidRDefault="005E74D7">
      <w:pPr>
        <w:pStyle w:val="BodyText"/>
        <w:spacing w:before="10"/>
        <w:ind w:left="0"/>
        <w:jc w:val="left"/>
        <w:rPr>
          <w:b/>
          <w:sz w:val="33"/>
        </w:rPr>
      </w:pPr>
    </w:p>
    <w:p w:rsidR="005E74D7" w:rsidRPr="005C1C20" w:rsidRDefault="005836FD">
      <w:pPr>
        <w:spacing w:line="480" w:lineRule="auto"/>
        <w:ind w:left="2136" w:right="462" w:hanging="958"/>
        <w:rPr>
          <w:sz w:val="24"/>
        </w:rPr>
      </w:pPr>
      <w:r w:rsidRPr="002D1AF0">
        <w:rPr>
          <w:rFonts w:ascii="Times New Roman" w:hAnsi="Times New Roman" w:cs="Times New Roman"/>
          <w:b/>
          <w:sz w:val="24"/>
        </w:rPr>
        <w:t xml:space="preserve">MODERN VOICE RECOGNITION TECHNIQUES </w:t>
      </w:r>
      <w:r>
        <w:rPr>
          <w:rFonts w:ascii="Times New Roman" w:hAnsi="Times New Roman" w:cs="Times New Roman"/>
          <w:b/>
          <w:sz w:val="24"/>
        </w:rPr>
        <w:t xml:space="preserve">BASED </w:t>
      </w:r>
      <w:r w:rsidRPr="002D1AF0">
        <w:rPr>
          <w:rFonts w:ascii="Times New Roman" w:hAnsi="Times New Roman" w:cs="Times New Roman"/>
          <w:b/>
          <w:sz w:val="24"/>
        </w:rPr>
        <w:t>ONLINE QUIZZING SYSTEM FOR BLIND PEOPLE</w:t>
      </w:r>
    </w:p>
    <w:p w:rsidR="005E74D7" w:rsidRPr="00CF19C9" w:rsidRDefault="00B27F24">
      <w:pPr>
        <w:pStyle w:val="ListParagraph"/>
        <w:numPr>
          <w:ilvl w:val="0"/>
          <w:numId w:val="2"/>
        </w:numPr>
        <w:tabs>
          <w:tab w:val="left" w:pos="439"/>
        </w:tabs>
        <w:spacing w:before="161"/>
        <w:ind w:left="438" w:hanging="339"/>
        <w:rPr>
          <w:b/>
          <w:sz w:val="24"/>
        </w:rPr>
      </w:pPr>
      <w:r w:rsidRPr="00CF19C9">
        <w:rPr>
          <w:b/>
          <w:sz w:val="24"/>
        </w:rPr>
        <w:t>APPLICANT(S)</w:t>
      </w:r>
    </w:p>
    <w:p w:rsidR="005E74D7" w:rsidRPr="00CF19C9" w:rsidRDefault="005E74D7">
      <w:pPr>
        <w:pStyle w:val="BodyText"/>
        <w:spacing w:before="1"/>
        <w:ind w:left="0"/>
        <w:jc w:val="left"/>
        <w:rPr>
          <w:b/>
          <w:sz w:val="37"/>
        </w:rPr>
      </w:pPr>
    </w:p>
    <w:tbl>
      <w:tblPr>
        <w:tblW w:w="9677"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24"/>
        <w:gridCol w:w="1318"/>
        <w:gridCol w:w="1544"/>
        <w:gridCol w:w="3891"/>
      </w:tblGrid>
      <w:tr w:rsidR="000131E5" w:rsidRPr="00CF19C9" w:rsidTr="00CF19C9">
        <w:trPr>
          <w:trHeight w:val="770"/>
        </w:trPr>
        <w:tc>
          <w:tcPr>
            <w:tcW w:w="2924" w:type="dxa"/>
          </w:tcPr>
          <w:p w:rsidR="000131E5" w:rsidRPr="005C1C20" w:rsidRDefault="000131E5" w:rsidP="001A062F">
            <w:pPr>
              <w:pStyle w:val="TableParagraph"/>
              <w:spacing w:before="1"/>
              <w:ind w:left="465"/>
              <w:rPr>
                <w:rFonts w:cs="Times New Roman"/>
                <w:sz w:val="24"/>
                <w:szCs w:val="24"/>
              </w:rPr>
            </w:pPr>
            <w:r w:rsidRPr="005C1C20">
              <w:rPr>
                <w:rFonts w:cs="Times New Roman"/>
                <w:sz w:val="24"/>
                <w:szCs w:val="24"/>
              </w:rPr>
              <w:t>Name</w:t>
            </w:r>
            <w:r w:rsidRPr="005C1C20">
              <w:rPr>
                <w:rFonts w:cs="Times New Roman"/>
                <w:spacing w:val="-1"/>
                <w:sz w:val="24"/>
                <w:szCs w:val="24"/>
              </w:rPr>
              <w:t xml:space="preserve"> </w:t>
            </w:r>
            <w:r w:rsidRPr="005C1C20">
              <w:rPr>
                <w:rFonts w:cs="Times New Roman"/>
                <w:sz w:val="24"/>
                <w:szCs w:val="24"/>
              </w:rPr>
              <w:t>in</w:t>
            </w:r>
            <w:r w:rsidRPr="005C1C20">
              <w:rPr>
                <w:rFonts w:cs="Times New Roman"/>
                <w:spacing w:val="-1"/>
                <w:sz w:val="24"/>
                <w:szCs w:val="24"/>
              </w:rPr>
              <w:t xml:space="preserve"> </w:t>
            </w:r>
            <w:r w:rsidRPr="005C1C20">
              <w:rPr>
                <w:rFonts w:cs="Times New Roman"/>
                <w:sz w:val="24"/>
                <w:szCs w:val="24"/>
              </w:rPr>
              <w:t>Full</w:t>
            </w:r>
          </w:p>
        </w:tc>
        <w:tc>
          <w:tcPr>
            <w:tcW w:w="1318" w:type="dxa"/>
          </w:tcPr>
          <w:p w:rsidR="000131E5" w:rsidRPr="005C1C20" w:rsidRDefault="000131E5" w:rsidP="001A062F">
            <w:pPr>
              <w:pStyle w:val="TableParagraph"/>
              <w:spacing w:before="1"/>
              <w:ind w:left="101"/>
              <w:rPr>
                <w:rFonts w:cs="Times New Roman"/>
                <w:sz w:val="24"/>
                <w:szCs w:val="24"/>
              </w:rPr>
            </w:pPr>
            <w:r w:rsidRPr="005C1C20">
              <w:rPr>
                <w:rFonts w:cs="Times New Roman"/>
                <w:sz w:val="24"/>
                <w:szCs w:val="24"/>
              </w:rPr>
              <w:t>Nationality</w:t>
            </w:r>
          </w:p>
        </w:tc>
        <w:tc>
          <w:tcPr>
            <w:tcW w:w="1544" w:type="dxa"/>
          </w:tcPr>
          <w:p w:rsidR="000131E5" w:rsidRPr="00CF19C9" w:rsidRDefault="000131E5" w:rsidP="001A062F">
            <w:pPr>
              <w:pStyle w:val="TableParagraph"/>
              <w:tabs>
                <w:tab w:val="left" w:pos="1198"/>
              </w:tabs>
              <w:spacing w:before="1"/>
              <w:ind w:left="70"/>
              <w:rPr>
                <w:rFonts w:cs="Times New Roman"/>
                <w:sz w:val="24"/>
              </w:rPr>
            </w:pPr>
            <w:r w:rsidRPr="00CF19C9">
              <w:rPr>
                <w:rFonts w:cs="Times New Roman"/>
                <w:sz w:val="24"/>
              </w:rPr>
              <w:t>Country</w:t>
            </w:r>
            <w:r w:rsidRPr="00CF19C9">
              <w:rPr>
                <w:rFonts w:cs="Times New Roman"/>
                <w:sz w:val="24"/>
              </w:rPr>
              <w:tab/>
              <w:t>of</w:t>
            </w:r>
          </w:p>
          <w:p w:rsidR="000131E5" w:rsidRPr="00CF19C9" w:rsidRDefault="000131E5" w:rsidP="001A062F">
            <w:pPr>
              <w:pStyle w:val="TableParagraph"/>
              <w:spacing w:before="44"/>
              <w:ind w:left="70"/>
              <w:rPr>
                <w:rFonts w:cs="Times New Roman"/>
                <w:sz w:val="24"/>
              </w:rPr>
            </w:pPr>
            <w:r w:rsidRPr="00CF19C9">
              <w:rPr>
                <w:rFonts w:cs="Times New Roman"/>
                <w:sz w:val="24"/>
              </w:rPr>
              <w:t>Residence</w:t>
            </w:r>
          </w:p>
        </w:tc>
        <w:tc>
          <w:tcPr>
            <w:tcW w:w="3891" w:type="dxa"/>
          </w:tcPr>
          <w:p w:rsidR="000131E5" w:rsidRPr="00CF19C9" w:rsidRDefault="000131E5" w:rsidP="001A062F">
            <w:pPr>
              <w:pStyle w:val="TableParagraph"/>
              <w:spacing w:before="1"/>
              <w:ind w:left="112"/>
              <w:rPr>
                <w:rFonts w:cs="Times New Roman"/>
                <w:sz w:val="24"/>
              </w:rPr>
            </w:pPr>
            <w:r w:rsidRPr="00CF19C9">
              <w:rPr>
                <w:rFonts w:cs="Times New Roman"/>
                <w:sz w:val="24"/>
              </w:rPr>
              <w:t>Address</w:t>
            </w:r>
            <w:r w:rsidRPr="00CF19C9">
              <w:rPr>
                <w:rFonts w:cs="Times New Roman"/>
                <w:spacing w:val="-3"/>
                <w:sz w:val="24"/>
              </w:rPr>
              <w:t xml:space="preserve"> </w:t>
            </w:r>
            <w:r w:rsidRPr="00CF19C9">
              <w:rPr>
                <w:rFonts w:cs="Times New Roman"/>
                <w:sz w:val="24"/>
              </w:rPr>
              <w:t>of</w:t>
            </w:r>
            <w:r w:rsidRPr="00CF19C9">
              <w:rPr>
                <w:rFonts w:cs="Times New Roman"/>
                <w:spacing w:val="-3"/>
                <w:sz w:val="24"/>
              </w:rPr>
              <w:t xml:space="preserve"> </w:t>
            </w:r>
            <w:r w:rsidRPr="00CF19C9">
              <w:rPr>
                <w:rFonts w:cs="Times New Roman"/>
                <w:sz w:val="24"/>
              </w:rPr>
              <w:t>the</w:t>
            </w:r>
            <w:r w:rsidRPr="00CF19C9">
              <w:rPr>
                <w:rFonts w:cs="Times New Roman"/>
                <w:spacing w:val="-5"/>
                <w:sz w:val="24"/>
              </w:rPr>
              <w:t xml:space="preserve"> </w:t>
            </w:r>
            <w:r w:rsidRPr="00CF19C9">
              <w:rPr>
                <w:rFonts w:cs="Times New Roman"/>
                <w:sz w:val="24"/>
              </w:rPr>
              <w:t>Applicant</w:t>
            </w:r>
          </w:p>
        </w:tc>
      </w:tr>
      <w:tr w:rsidR="005836FD" w:rsidRPr="00CF19C9" w:rsidTr="00CF19C9">
        <w:trPr>
          <w:trHeight w:val="386"/>
        </w:trPr>
        <w:tc>
          <w:tcPr>
            <w:tcW w:w="2924" w:type="dxa"/>
          </w:tcPr>
          <w:p w:rsidR="005836FD" w:rsidRPr="00FD4526" w:rsidRDefault="005836FD" w:rsidP="005836FD">
            <w:proofErr w:type="spellStart"/>
            <w:r w:rsidRPr="00FD4526">
              <w:t>Vikas</w:t>
            </w:r>
            <w:proofErr w:type="spellEnd"/>
            <w:r w:rsidRPr="00FD4526">
              <w:t xml:space="preserve"> </w:t>
            </w:r>
            <w:proofErr w:type="spellStart"/>
            <w:r w:rsidRPr="00FD4526">
              <w:t>Kamra</w:t>
            </w:r>
            <w:proofErr w:type="spellEnd"/>
          </w:p>
        </w:tc>
        <w:tc>
          <w:tcPr>
            <w:tcW w:w="1318" w:type="dxa"/>
          </w:tcPr>
          <w:p w:rsidR="005836FD" w:rsidRPr="00FD4526" w:rsidRDefault="005836FD" w:rsidP="005836FD">
            <w:r w:rsidRPr="00FD4526">
              <w:t>Indian</w:t>
            </w:r>
          </w:p>
        </w:tc>
        <w:tc>
          <w:tcPr>
            <w:tcW w:w="1544" w:type="dxa"/>
          </w:tcPr>
          <w:p w:rsidR="005836FD" w:rsidRPr="00FD4526" w:rsidRDefault="005836FD" w:rsidP="005836FD">
            <w:r w:rsidRPr="00FD4526">
              <w:t>India</w:t>
            </w:r>
          </w:p>
        </w:tc>
        <w:tc>
          <w:tcPr>
            <w:tcW w:w="3891" w:type="dxa"/>
          </w:tcPr>
          <w:p w:rsidR="005836FD" w:rsidRPr="00FD4526" w:rsidRDefault="005836FD" w:rsidP="005836FD">
            <w:r w:rsidRPr="00FD4526">
              <w:t>Department of Computer Science, KIET Group of Institutions, Delhi-NCR, Ghaziabad, Uttar Pradesh, India 201206</w:t>
            </w:r>
          </w:p>
        </w:tc>
      </w:tr>
      <w:tr w:rsidR="005836FD" w:rsidRPr="00CF19C9" w:rsidTr="001A062F">
        <w:trPr>
          <w:trHeight w:val="386"/>
        </w:trPr>
        <w:tc>
          <w:tcPr>
            <w:tcW w:w="2924" w:type="dxa"/>
          </w:tcPr>
          <w:p w:rsidR="005836FD" w:rsidRPr="00FD4526" w:rsidRDefault="005836FD" w:rsidP="005836FD">
            <w:proofErr w:type="spellStart"/>
            <w:r w:rsidRPr="00FD4526">
              <w:t>Alankrita</w:t>
            </w:r>
            <w:proofErr w:type="spellEnd"/>
            <w:r w:rsidRPr="00FD4526">
              <w:t xml:space="preserve"> Singh</w:t>
            </w:r>
          </w:p>
        </w:tc>
        <w:tc>
          <w:tcPr>
            <w:tcW w:w="1318" w:type="dxa"/>
          </w:tcPr>
          <w:p w:rsidR="005836FD" w:rsidRPr="00FD4526" w:rsidRDefault="005836FD" w:rsidP="005836FD">
            <w:r w:rsidRPr="00FD4526">
              <w:t>Indian</w:t>
            </w:r>
          </w:p>
        </w:tc>
        <w:tc>
          <w:tcPr>
            <w:tcW w:w="1544" w:type="dxa"/>
          </w:tcPr>
          <w:p w:rsidR="005836FD" w:rsidRPr="00FD4526" w:rsidRDefault="005836FD" w:rsidP="005836FD">
            <w:r w:rsidRPr="00FD4526">
              <w:t>India</w:t>
            </w:r>
          </w:p>
        </w:tc>
        <w:tc>
          <w:tcPr>
            <w:tcW w:w="3891" w:type="dxa"/>
          </w:tcPr>
          <w:p w:rsidR="005836FD" w:rsidRPr="00FD4526" w:rsidRDefault="005836FD" w:rsidP="005836FD">
            <w:r w:rsidRPr="00FD4526">
              <w:t>Department of Computer Science, KIET Group of Institutions, Delhi-NCR, Ghaziabad, Uttar Pradesh, India 201206</w:t>
            </w:r>
          </w:p>
        </w:tc>
      </w:tr>
      <w:tr w:rsidR="005836FD" w:rsidRPr="00CF19C9" w:rsidTr="001A062F">
        <w:trPr>
          <w:trHeight w:val="386"/>
        </w:trPr>
        <w:tc>
          <w:tcPr>
            <w:tcW w:w="2924" w:type="dxa"/>
            <w:tcBorders>
              <w:bottom w:val="single" w:sz="4" w:space="0" w:color="000000"/>
            </w:tcBorders>
          </w:tcPr>
          <w:p w:rsidR="005836FD" w:rsidRPr="00FD4526" w:rsidRDefault="005836FD" w:rsidP="005836FD">
            <w:proofErr w:type="spellStart"/>
            <w:r w:rsidRPr="00FD4526">
              <w:t>Priyanshi</w:t>
            </w:r>
            <w:proofErr w:type="spellEnd"/>
            <w:r w:rsidRPr="00FD4526">
              <w:t xml:space="preserve"> Sharma</w:t>
            </w:r>
          </w:p>
        </w:tc>
        <w:tc>
          <w:tcPr>
            <w:tcW w:w="1318" w:type="dxa"/>
            <w:tcBorders>
              <w:bottom w:val="single" w:sz="4" w:space="0" w:color="000000"/>
            </w:tcBorders>
          </w:tcPr>
          <w:p w:rsidR="005836FD" w:rsidRPr="00FD4526" w:rsidRDefault="005836FD" w:rsidP="005836FD">
            <w:r w:rsidRPr="00FD4526">
              <w:t>Indian</w:t>
            </w:r>
          </w:p>
        </w:tc>
        <w:tc>
          <w:tcPr>
            <w:tcW w:w="1544" w:type="dxa"/>
            <w:tcBorders>
              <w:bottom w:val="single" w:sz="4" w:space="0" w:color="000000"/>
            </w:tcBorders>
          </w:tcPr>
          <w:p w:rsidR="005836FD" w:rsidRPr="00FD4526" w:rsidRDefault="005836FD" w:rsidP="005836FD">
            <w:r w:rsidRPr="00FD4526">
              <w:t>India</w:t>
            </w:r>
          </w:p>
        </w:tc>
        <w:tc>
          <w:tcPr>
            <w:tcW w:w="3891" w:type="dxa"/>
          </w:tcPr>
          <w:p w:rsidR="005836FD" w:rsidRPr="00FD4526" w:rsidRDefault="005836FD" w:rsidP="005836FD">
            <w:r w:rsidRPr="00FD4526">
              <w:t>Department of Computer Science, KIET Group of Institutions, Delhi-NCR, Ghaziabad, Uttar Pradesh, India 201206</w:t>
            </w:r>
          </w:p>
        </w:tc>
      </w:tr>
      <w:tr w:rsidR="005836FD" w:rsidRPr="00CF19C9" w:rsidTr="00CF19C9">
        <w:trPr>
          <w:trHeight w:val="386"/>
        </w:trPr>
        <w:tc>
          <w:tcPr>
            <w:tcW w:w="2924" w:type="dxa"/>
            <w:tcBorders>
              <w:top w:val="single" w:sz="4" w:space="0" w:color="000000"/>
              <w:bottom w:val="single" w:sz="4" w:space="0" w:color="000000"/>
            </w:tcBorders>
          </w:tcPr>
          <w:p w:rsidR="005836FD" w:rsidRPr="00FD4526" w:rsidRDefault="005836FD" w:rsidP="005836FD">
            <w:proofErr w:type="spellStart"/>
            <w:r w:rsidRPr="00FD4526">
              <w:t>Ritu</w:t>
            </w:r>
            <w:proofErr w:type="spellEnd"/>
            <w:r w:rsidRPr="00FD4526">
              <w:t xml:space="preserve"> Yadav</w:t>
            </w:r>
          </w:p>
        </w:tc>
        <w:tc>
          <w:tcPr>
            <w:tcW w:w="1318" w:type="dxa"/>
            <w:tcBorders>
              <w:top w:val="single" w:sz="4" w:space="0" w:color="000000"/>
              <w:bottom w:val="single" w:sz="4" w:space="0" w:color="000000"/>
            </w:tcBorders>
          </w:tcPr>
          <w:p w:rsidR="005836FD" w:rsidRPr="00FD4526" w:rsidRDefault="005836FD" w:rsidP="005836FD">
            <w:r w:rsidRPr="00FD4526">
              <w:t>Indian</w:t>
            </w:r>
          </w:p>
        </w:tc>
        <w:tc>
          <w:tcPr>
            <w:tcW w:w="1544" w:type="dxa"/>
            <w:tcBorders>
              <w:top w:val="single" w:sz="4" w:space="0" w:color="000000"/>
              <w:bottom w:val="single" w:sz="4" w:space="0" w:color="000000"/>
            </w:tcBorders>
          </w:tcPr>
          <w:p w:rsidR="005836FD" w:rsidRPr="00FD4526" w:rsidRDefault="005836FD" w:rsidP="005836FD">
            <w:r w:rsidRPr="00FD4526">
              <w:t>India</w:t>
            </w:r>
          </w:p>
        </w:tc>
        <w:tc>
          <w:tcPr>
            <w:tcW w:w="3891" w:type="dxa"/>
          </w:tcPr>
          <w:p w:rsidR="005836FD" w:rsidRPr="00FD4526" w:rsidRDefault="005836FD" w:rsidP="005836FD">
            <w:r w:rsidRPr="00FD4526">
              <w:t>Department of Computer Science, KIET Group of Institutions, Delhi-NCR, Ghaziabad, Uttar Pradesh, India 201206</w:t>
            </w:r>
          </w:p>
        </w:tc>
      </w:tr>
      <w:tr w:rsidR="005836FD" w:rsidRPr="00CF19C9" w:rsidTr="00CF19C9">
        <w:trPr>
          <w:trHeight w:val="386"/>
        </w:trPr>
        <w:tc>
          <w:tcPr>
            <w:tcW w:w="2924" w:type="dxa"/>
            <w:tcBorders>
              <w:top w:val="single" w:sz="4" w:space="0" w:color="000000"/>
              <w:bottom w:val="single" w:sz="4" w:space="0" w:color="000000"/>
            </w:tcBorders>
          </w:tcPr>
          <w:p w:rsidR="005836FD" w:rsidRPr="00FD4526" w:rsidRDefault="005836FD" w:rsidP="005836FD">
            <w:r w:rsidRPr="00FD4526">
              <w:t>Anurag Mishra</w:t>
            </w:r>
          </w:p>
        </w:tc>
        <w:tc>
          <w:tcPr>
            <w:tcW w:w="1318" w:type="dxa"/>
            <w:tcBorders>
              <w:top w:val="single" w:sz="4" w:space="0" w:color="000000"/>
              <w:bottom w:val="single" w:sz="4" w:space="0" w:color="000000"/>
            </w:tcBorders>
          </w:tcPr>
          <w:p w:rsidR="005836FD" w:rsidRPr="00FD4526" w:rsidRDefault="005836FD" w:rsidP="005836FD">
            <w:r w:rsidRPr="00FD4526">
              <w:t>Indian</w:t>
            </w:r>
          </w:p>
        </w:tc>
        <w:tc>
          <w:tcPr>
            <w:tcW w:w="1544" w:type="dxa"/>
            <w:tcBorders>
              <w:top w:val="single" w:sz="4" w:space="0" w:color="000000"/>
              <w:bottom w:val="single" w:sz="4" w:space="0" w:color="000000"/>
            </w:tcBorders>
          </w:tcPr>
          <w:p w:rsidR="005836FD" w:rsidRPr="00FD4526" w:rsidRDefault="005836FD" w:rsidP="005836FD">
            <w:r w:rsidRPr="00FD4526">
              <w:t>India</w:t>
            </w:r>
          </w:p>
        </w:tc>
        <w:tc>
          <w:tcPr>
            <w:tcW w:w="3891" w:type="dxa"/>
          </w:tcPr>
          <w:p w:rsidR="005836FD" w:rsidRPr="00FD4526" w:rsidRDefault="005836FD" w:rsidP="005836FD">
            <w:r w:rsidRPr="00FD4526">
              <w:t>Department of Computer Science, KIET Group of Institutions, Delhi-NCR, Ghaziabad, Uttar Pradesh, India 201206</w:t>
            </w:r>
          </w:p>
        </w:tc>
      </w:tr>
    </w:tbl>
    <w:p w:rsidR="005E74D7" w:rsidRPr="00CF19C9" w:rsidRDefault="005E74D7">
      <w:pPr>
        <w:pStyle w:val="BodyText"/>
        <w:tabs>
          <w:tab w:val="left" w:pos="1468"/>
          <w:tab w:val="left" w:pos="1903"/>
          <w:tab w:val="left" w:pos="3206"/>
          <w:tab w:val="left" w:pos="3729"/>
          <w:tab w:val="left" w:pos="4564"/>
          <w:tab w:val="left" w:pos="5217"/>
          <w:tab w:val="left" w:pos="6420"/>
          <w:tab w:val="left" w:pos="7565"/>
        </w:tabs>
        <w:spacing w:before="1" w:line="480" w:lineRule="auto"/>
        <w:ind w:right="119"/>
        <w:jc w:val="left"/>
      </w:pPr>
    </w:p>
    <w:p w:rsidR="005E74D7" w:rsidRPr="00CF19C9" w:rsidRDefault="00B27F24">
      <w:pPr>
        <w:pStyle w:val="ListParagraph"/>
        <w:numPr>
          <w:ilvl w:val="0"/>
          <w:numId w:val="2"/>
        </w:numPr>
        <w:tabs>
          <w:tab w:val="left" w:pos="440"/>
        </w:tabs>
        <w:ind w:left="440" w:hanging="340"/>
        <w:rPr>
          <w:b/>
          <w:sz w:val="24"/>
        </w:rPr>
      </w:pPr>
      <w:r w:rsidRPr="00CF19C9">
        <w:rPr>
          <w:b/>
          <w:sz w:val="24"/>
        </w:rPr>
        <w:lastRenderedPageBreak/>
        <w:t>PREAMBLE</w:t>
      </w:r>
      <w:r w:rsidRPr="00CF19C9">
        <w:rPr>
          <w:b/>
          <w:spacing w:val="-5"/>
          <w:sz w:val="24"/>
        </w:rPr>
        <w:t xml:space="preserve"> </w:t>
      </w:r>
      <w:r w:rsidRPr="00CF19C9">
        <w:rPr>
          <w:b/>
          <w:sz w:val="24"/>
        </w:rPr>
        <w:t>TO</w:t>
      </w:r>
      <w:r w:rsidRPr="00CF19C9">
        <w:rPr>
          <w:b/>
          <w:spacing w:val="-4"/>
          <w:sz w:val="24"/>
        </w:rPr>
        <w:t xml:space="preserve"> </w:t>
      </w:r>
      <w:r w:rsidRPr="00CF19C9">
        <w:rPr>
          <w:b/>
          <w:sz w:val="24"/>
        </w:rPr>
        <w:t>DESCRIPTION</w:t>
      </w:r>
    </w:p>
    <w:p w:rsidR="005E74D7" w:rsidRPr="00CF19C9" w:rsidRDefault="005E74D7">
      <w:pPr>
        <w:pStyle w:val="BodyText"/>
        <w:spacing w:before="3"/>
        <w:ind w:left="0"/>
        <w:jc w:val="left"/>
        <w:rPr>
          <w:b/>
          <w:sz w:val="37"/>
        </w:rPr>
      </w:pPr>
    </w:p>
    <w:p w:rsidR="000131E5" w:rsidRPr="00CF19C9" w:rsidRDefault="00B27F24">
      <w:pPr>
        <w:pStyle w:val="BodyText"/>
        <w:tabs>
          <w:tab w:val="left" w:pos="1659"/>
          <w:tab w:val="left" w:pos="3848"/>
          <w:tab w:val="left" w:pos="4670"/>
          <w:tab w:val="left" w:pos="6011"/>
          <w:tab w:val="left" w:pos="7770"/>
        </w:tabs>
        <w:spacing w:line="480" w:lineRule="auto"/>
        <w:ind w:right="120"/>
        <w:jc w:val="left"/>
      </w:pPr>
      <w:r w:rsidRPr="00CF19C9">
        <w:t>COMPLETE</w:t>
      </w:r>
      <w:r w:rsidRPr="00CF19C9">
        <w:tab/>
        <w:t>SPECIFICATION</w:t>
      </w:r>
      <w:r w:rsidRPr="00CF19C9">
        <w:tab/>
        <w:t>-</w:t>
      </w:r>
    </w:p>
    <w:p w:rsidR="005E74D7" w:rsidRPr="00CF19C9" w:rsidRDefault="00B27F24" w:rsidP="000131E5">
      <w:pPr>
        <w:pStyle w:val="BodyText"/>
        <w:tabs>
          <w:tab w:val="left" w:pos="1659"/>
          <w:tab w:val="left" w:pos="3848"/>
          <w:tab w:val="left" w:pos="4670"/>
          <w:tab w:val="left" w:pos="6011"/>
          <w:tab w:val="left" w:pos="7770"/>
        </w:tabs>
        <w:spacing w:line="480" w:lineRule="auto"/>
        <w:ind w:right="120"/>
        <w:jc w:val="left"/>
      </w:pPr>
      <w:r w:rsidRPr="00CF19C9">
        <w:t>The</w:t>
      </w:r>
      <w:r w:rsidR="000131E5" w:rsidRPr="00CF19C9">
        <w:t xml:space="preserve"> </w:t>
      </w:r>
      <w:r w:rsidRPr="00CF19C9">
        <w:t>following</w:t>
      </w:r>
      <w:r w:rsidR="000131E5" w:rsidRPr="00CF19C9">
        <w:t xml:space="preserve"> </w:t>
      </w:r>
      <w:r w:rsidRPr="00CF19C9">
        <w:t>specification</w:t>
      </w:r>
      <w:r w:rsidR="000131E5" w:rsidRPr="00CF19C9">
        <w:t xml:space="preserve"> </w:t>
      </w:r>
      <w:r w:rsidRPr="00CF19C9">
        <w:rPr>
          <w:spacing w:val="-1"/>
        </w:rPr>
        <w:t>particularl</w:t>
      </w:r>
      <w:r w:rsidR="000131E5" w:rsidRPr="00CF19C9">
        <w:rPr>
          <w:spacing w:val="-1"/>
        </w:rPr>
        <w:t xml:space="preserve">y </w:t>
      </w:r>
      <w:r w:rsidRPr="00CF19C9">
        <w:t>describes</w:t>
      </w:r>
      <w:r w:rsidRPr="00CF19C9">
        <w:rPr>
          <w:spacing w:val="-2"/>
        </w:rPr>
        <w:t xml:space="preserve"> </w:t>
      </w:r>
      <w:r w:rsidRPr="00CF19C9">
        <w:t>the</w:t>
      </w:r>
      <w:r w:rsidRPr="00CF19C9">
        <w:rPr>
          <w:spacing w:val="-2"/>
        </w:rPr>
        <w:t xml:space="preserve"> </w:t>
      </w:r>
      <w:r w:rsidRPr="00CF19C9">
        <w:t>invention</w:t>
      </w:r>
      <w:r w:rsidRPr="00CF19C9">
        <w:rPr>
          <w:spacing w:val="-1"/>
        </w:rPr>
        <w:t xml:space="preserve"> </w:t>
      </w:r>
      <w:r w:rsidRPr="00CF19C9">
        <w:t>and</w:t>
      </w:r>
      <w:r w:rsidRPr="00CF19C9">
        <w:rPr>
          <w:spacing w:val="-2"/>
        </w:rPr>
        <w:t xml:space="preserve"> </w:t>
      </w:r>
      <w:r w:rsidRPr="00CF19C9">
        <w:t>the</w:t>
      </w:r>
      <w:r w:rsidRPr="00CF19C9">
        <w:rPr>
          <w:spacing w:val="-3"/>
        </w:rPr>
        <w:t xml:space="preserve"> </w:t>
      </w:r>
      <w:r w:rsidRPr="00CF19C9">
        <w:t>manner</w:t>
      </w:r>
      <w:r w:rsidRPr="00CF19C9">
        <w:rPr>
          <w:spacing w:val="-3"/>
        </w:rPr>
        <w:t xml:space="preserve"> </w:t>
      </w:r>
      <w:r w:rsidRPr="00CF19C9">
        <w:t>in</w:t>
      </w:r>
      <w:r w:rsidRPr="00CF19C9">
        <w:rPr>
          <w:spacing w:val="-1"/>
        </w:rPr>
        <w:t xml:space="preserve"> </w:t>
      </w:r>
      <w:r w:rsidRPr="00CF19C9">
        <w:t>which</w:t>
      </w:r>
      <w:r w:rsidRPr="00CF19C9">
        <w:rPr>
          <w:spacing w:val="-2"/>
        </w:rPr>
        <w:t xml:space="preserve"> </w:t>
      </w:r>
      <w:r w:rsidRPr="00CF19C9">
        <w:t>it</w:t>
      </w:r>
      <w:r w:rsidRPr="00CF19C9">
        <w:rPr>
          <w:spacing w:val="-1"/>
        </w:rPr>
        <w:t xml:space="preserve"> </w:t>
      </w:r>
      <w:r w:rsidRPr="00CF19C9">
        <w:t>is</w:t>
      </w:r>
      <w:r w:rsidRPr="00CF19C9">
        <w:rPr>
          <w:spacing w:val="-4"/>
        </w:rPr>
        <w:t xml:space="preserve"> </w:t>
      </w:r>
      <w:r w:rsidRPr="00CF19C9">
        <w:t>to</w:t>
      </w:r>
      <w:r w:rsidRPr="00CF19C9">
        <w:rPr>
          <w:spacing w:val="-2"/>
        </w:rPr>
        <w:t xml:space="preserve"> </w:t>
      </w:r>
      <w:r w:rsidRPr="00CF19C9">
        <w:t>be</w:t>
      </w:r>
      <w:r w:rsidRPr="00CF19C9">
        <w:rPr>
          <w:spacing w:val="-2"/>
        </w:rPr>
        <w:t xml:space="preserve"> </w:t>
      </w:r>
      <w:r w:rsidRPr="00CF19C9">
        <w:t>performed.</w:t>
      </w:r>
    </w:p>
    <w:p w:rsidR="005E74D7" w:rsidRPr="00CF19C9" w:rsidRDefault="005E74D7">
      <w:pPr>
        <w:spacing w:line="480" w:lineRule="auto"/>
        <w:sectPr w:rsidR="005E74D7" w:rsidRPr="00CF19C9">
          <w:footerReference w:type="default" r:id="rId7"/>
          <w:type w:val="continuous"/>
          <w:pgSz w:w="11910" w:h="16840"/>
          <w:pgMar w:top="1340" w:right="1320" w:bottom="1640" w:left="1340" w:header="0" w:footer="1449" w:gutter="0"/>
          <w:pgNumType w:start="1"/>
          <w:cols w:space="720"/>
        </w:sectPr>
      </w:pPr>
    </w:p>
    <w:p w:rsidR="00736A4F" w:rsidRDefault="005836FD" w:rsidP="005C72D1">
      <w:pPr>
        <w:pStyle w:val="BodyText"/>
        <w:spacing w:before="7" w:line="360" w:lineRule="auto"/>
        <w:ind w:left="0"/>
        <w:jc w:val="center"/>
        <w:rPr>
          <w:b/>
          <w:sz w:val="26"/>
          <w:szCs w:val="22"/>
        </w:rPr>
      </w:pPr>
      <w:r w:rsidRPr="005836FD">
        <w:rPr>
          <w:b/>
          <w:sz w:val="26"/>
          <w:szCs w:val="22"/>
        </w:rPr>
        <w:lastRenderedPageBreak/>
        <w:t>MODERN VOICE RECOGNITION TECHNIQUES BASED ONLINE QUIZZING SYSTEM FOR BLIND PEOPLE</w:t>
      </w:r>
    </w:p>
    <w:p w:rsidR="005C72D1" w:rsidRPr="00CF19C9" w:rsidRDefault="005C72D1">
      <w:pPr>
        <w:pStyle w:val="BodyText"/>
        <w:spacing w:before="7"/>
        <w:ind w:left="0"/>
        <w:jc w:val="left"/>
        <w:rPr>
          <w:b/>
          <w:sz w:val="39"/>
        </w:rPr>
      </w:pPr>
    </w:p>
    <w:p w:rsidR="005E74D7" w:rsidRPr="00CF19C9" w:rsidRDefault="00B27F24">
      <w:pPr>
        <w:pStyle w:val="Heading1"/>
        <w:spacing w:before="1"/>
        <w:rPr>
          <w:u w:val="none"/>
        </w:rPr>
      </w:pPr>
      <w:r w:rsidRPr="00CF19C9">
        <w:t>Field</w:t>
      </w:r>
      <w:r w:rsidRPr="00CF19C9">
        <w:rPr>
          <w:spacing w:val="-5"/>
        </w:rPr>
        <w:t xml:space="preserve"> </w:t>
      </w:r>
      <w:r w:rsidRPr="00CF19C9">
        <w:t>of</w:t>
      </w:r>
      <w:r w:rsidRPr="00CF19C9">
        <w:rPr>
          <w:spacing w:val="-3"/>
        </w:rPr>
        <w:t xml:space="preserve"> </w:t>
      </w:r>
      <w:r w:rsidRPr="00CF19C9">
        <w:t>the</w:t>
      </w:r>
      <w:r w:rsidRPr="00CF19C9">
        <w:rPr>
          <w:spacing w:val="-3"/>
        </w:rPr>
        <w:t xml:space="preserve"> </w:t>
      </w:r>
      <w:r w:rsidRPr="00CF19C9">
        <w:t>Invention</w:t>
      </w:r>
    </w:p>
    <w:p w:rsidR="005E74D7" w:rsidRPr="00CF19C9" w:rsidRDefault="005E74D7">
      <w:pPr>
        <w:pStyle w:val="BodyText"/>
        <w:ind w:left="0"/>
        <w:jc w:val="left"/>
        <w:rPr>
          <w:b/>
          <w:sz w:val="20"/>
        </w:rPr>
      </w:pPr>
    </w:p>
    <w:p w:rsidR="005E74D7" w:rsidRPr="00CF19C9" w:rsidRDefault="005E74D7">
      <w:pPr>
        <w:pStyle w:val="BodyText"/>
        <w:ind w:left="0"/>
        <w:jc w:val="left"/>
        <w:rPr>
          <w:b/>
          <w:sz w:val="20"/>
        </w:rPr>
      </w:pPr>
    </w:p>
    <w:p w:rsidR="005836FD" w:rsidRDefault="00B27F24" w:rsidP="00F37DE0">
      <w:pPr>
        <w:pStyle w:val="BodyText"/>
        <w:spacing w:before="100" w:line="480" w:lineRule="auto"/>
        <w:ind w:right="119"/>
      </w:pPr>
      <w:r w:rsidRPr="00CF19C9">
        <w:rPr>
          <w:b/>
        </w:rPr>
        <w:t>[0001]</w:t>
      </w:r>
      <w:r w:rsidRPr="00CF19C9">
        <w:rPr>
          <w:b/>
          <w:spacing w:val="1"/>
        </w:rPr>
        <w:t xml:space="preserve"> </w:t>
      </w:r>
      <w:r w:rsidR="00CF19C9">
        <w:t xml:space="preserve">The present invention is related to </w:t>
      </w:r>
      <w:r w:rsidR="005836FD">
        <w:t>Computer Science field.</w:t>
      </w:r>
    </w:p>
    <w:p w:rsidR="00D61298" w:rsidRDefault="005836FD" w:rsidP="00F37DE0">
      <w:pPr>
        <w:pStyle w:val="BodyText"/>
        <w:spacing w:before="100" w:line="480" w:lineRule="auto"/>
        <w:ind w:right="119"/>
      </w:pPr>
      <w:r w:rsidRPr="00CF19C9">
        <w:rPr>
          <w:b/>
        </w:rPr>
        <w:t>[000</w:t>
      </w:r>
      <w:r>
        <w:rPr>
          <w:b/>
        </w:rPr>
        <w:t>2</w:t>
      </w:r>
      <w:r w:rsidRPr="00CF19C9">
        <w:rPr>
          <w:b/>
        </w:rPr>
        <w:t>]</w:t>
      </w:r>
      <w:r w:rsidRPr="00CF19C9">
        <w:rPr>
          <w:b/>
          <w:spacing w:val="1"/>
        </w:rPr>
        <w:t xml:space="preserve"> </w:t>
      </w:r>
      <w:r w:rsidRPr="005836FD">
        <w:t>This innovation refers to a quiz website that is accessible to blind students and includes speech recognition. This is an important step in bridging the accessibility gap for visually impaired students to the online learning environment. The quiz code will be used by students to take the test and prevent spam entries from anonymous users.</w:t>
      </w:r>
      <w:r w:rsidR="00CF19C9">
        <w:t xml:space="preserve"> </w:t>
      </w:r>
    </w:p>
    <w:p w:rsidR="00D61298" w:rsidRDefault="00D61298">
      <w:pPr>
        <w:pStyle w:val="Heading1"/>
      </w:pPr>
    </w:p>
    <w:p w:rsidR="00D61298" w:rsidRPr="00DA3184" w:rsidRDefault="00D61298" w:rsidP="00D61298">
      <w:pPr>
        <w:pStyle w:val="Heading1"/>
      </w:pPr>
      <w:r w:rsidRPr="00DA3184">
        <w:t>Background</w:t>
      </w:r>
    </w:p>
    <w:p w:rsidR="00D61298" w:rsidRDefault="00D61298">
      <w:pPr>
        <w:pStyle w:val="Heading1"/>
      </w:pPr>
    </w:p>
    <w:p w:rsidR="00D61298" w:rsidRDefault="005836FD" w:rsidP="00D61298">
      <w:pPr>
        <w:pStyle w:val="BodyText"/>
        <w:spacing w:before="100" w:line="480" w:lineRule="auto"/>
        <w:ind w:right="119"/>
      </w:pPr>
      <w:r>
        <w:rPr>
          <w:b/>
        </w:rPr>
        <w:t xml:space="preserve"> </w:t>
      </w:r>
      <w:r w:rsidR="00D61298">
        <w:rPr>
          <w:b/>
        </w:rPr>
        <w:t>[0003]</w:t>
      </w:r>
      <w:r w:rsidR="00D61298">
        <w:rPr>
          <w:b/>
          <w:spacing w:val="1"/>
        </w:rPr>
        <w:t xml:space="preserve"> </w:t>
      </w:r>
      <w:r w:rsidR="00D61298">
        <w:t>The background description includes information that may be</w:t>
      </w:r>
      <w:r w:rsidR="00D61298">
        <w:rPr>
          <w:spacing w:val="1"/>
        </w:rPr>
        <w:t xml:space="preserve"> </w:t>
      </w:r>
      <w:r w:rsidR="00D61298">
        <w:t>useful in understanding the present invention. It is not an admission that</w:t>
      </w:r>
      <w:r w:rsidR="00D61298">
        <w:rPr>
          <w:spacing w:val="1"/>
        </w:rPr>
        <w:t xml:space="preserve"> </w:t>
      </w:r>
      <w:r w:rsidR="00D61298">
        <w:t>any of the information provided herein is prior art or relevant to the</w:t>
      </w:r>
      <w:r w:rsidR="00D61298">
        <w:rPr>
          <w:spacing w:val="1"/>
        </w:rPr>
        <w:t xml:space="preserve"> </w:t>
      </w:r>
      <w:r w:rsidR="00D61298">
        <w:t>presently</w:t>
      </w:r>
      <w:r w:rsidR="00D61298">
        <w:rPr>
          <w:spacing w:val="-14"/>
        </w:rPr>
        <w:t xml:space="preserve"> </w:t>
      </w:r>
      <w:r w:rsidR="00D61298">
        <w:t>claimed</w:t>
      </w:r>
      <w:r w:rsidR="00D61298">
        <w:rPr>
          <w:spacing w:val="-13"/>
        </w:rPr>
        <w:t xml:space="preserve"> </w:t>
      </w:r>
      <w:r w:rsidR="00D61298">
        <w:t>invention,</w:t>
      </w:r>
      <w:r w:rsidR="00D61298">
        <w:rPr>
          <w:spacing w:val="-14"/>
        </w:rPr>
        <w:t xml:space="preserve"> </w:t>
      </w:r>
      <w:r w:rsidR="00D61298">
        <w:t>or</w:t>
      </w:r>
      <w:r w:rsidR="00D61298">
        <w:rPr>
          <w:spacing w:val="-14"/>
        </w:rPr>
        <w:t xml:space="preserve"> </w:t>
      </w:r>
      <w:r w:rsidR="00D61298">
        <w:t>that</w:t>
      </w:r>
      <w:r w:rsidR="00D61298">
        <w:rPr>
          <w:spacing w:val="-14"/>
        </w:rPr>
        <w:t xml:space="preserve"> </w:t>
      </w:r>
      <w:r w:rsidR="00D61298">
        <w:t>any</w:t>
      </w:r>
      <w:r w:rsidR="00D61298">
        <w:rPr>
          <w:spacing w:val="-13"/>
        </w:rPr>
        <w:t xml:space="preserve"> </w:t>
      </w:r>
      <w:r w:rsidR="00D61298">
        <w:t>publication</w:t>
      </w:r>
      <w:r w:rsidR="00D61298">
        <w:rPr>
          <w:spacing w:val="-15"/>
        </w:rPr>
        <w:t xml:space="preserve"> </w:t>
      </w:r>
      <w:r w:rsidR="00D61298">
        <w:t>specifically</w:t>
      </w:r>
      <w:r w:rsidR="00D61298">
        <w:rPr>
          <w:spacing w:val="-14"/>
        </w:rPr>
        <w:t xml:space="preserve"> </w:t>
      </w:r>
      <w:r w:rsidR="00D61298">
        <w:t>or</w:t>
      </w:r>
      <w:r w:rsidR="00D61298">
        <w:rPr>
          <w:spacing w:val="-13"/>
        </w:rPr>
        <w:t xml:space="preserve"> </w:t>
      </w:r>
      <w:r w:rsidR="00D61298">
        <w:t>implicitly</w:t>
      </w:r>
      <w:r w:rsidR="00D61298">
        <w:rPr>
          <w:spacing w:val="-82"/>
        </w:rPr>
        <w:t xml:space="preserve"> </w:t>
      </w:r>
      <w:r w:rsidR="00D61298">
        <w:t>referenced</w:t>
      </w:r>
      <w:r w:rsidR="00D61298">
        <w:rPr>
          <w:spacing w:val="-1"/>
        </w:rPr>
        <w:t xml:space="preserve"> </w:t>
      </w:r>
      <w:r w:rsidR="00D61298">
        <w:t>is</w:t>
      </w:r>
      <w:r w:rsidR="00D61298">
        <w:rPr>
          <w:spacing w:val="-1"/>
        </w:rPr>
        <w:t xml:space="preserve"> </w:t>
      </w:r>
      <w:r w:rsidR="00D61298">
        <w:t>prior art.</w:t>
      </w:r>
    </w:p>
    <w:p w:rsidR="00D61298" w:rsidRDefault="00D61298" w:rsidP="00D61298">
      <w:pPr>
        <w:pStyle w:val="BodyText"/>
        <w:spacing w:before="121" w:line="480" w:lineRule="auto"/>
        <w:ind w:right="116"/>
      </w:pPr>
      <w:r>
        <w:rPr>
          <w:b/>
        </w:rPr>
        <w:t>[0004]</w:t>
      </w:r>
      <w:r>
        <w:rPr>
          <w:b/>
          <w:spacing w:val="1"/>
        </w:rPr>
        <w:t xml:space="preserve"> </w:t>
      </w:r>
      <w:r w:rsidR="005836FD" w:rsidRPr="005836FD">
        <w:rPr>
          <w:spacing w:val="1"/>
        </w:rPr>
        <w:t xml:space="preserve">The idea of creating the website was conceived after relative observations of the real-life incidents that are happening in and around the globe. Online learning is now considered the future of education and is more cost-effective than traditional education. The increasing use of online modes for education and lack of proper monitoring of the progress made by students is a big threat to the education system of the nation. Manual </w:t>
      </w:r>
      <w:r w:rsidR="005836FD" w:rsidRPr="005836FD">
        <w:rPr>
          <w:spacing w:val="1"/>
        </w:rPr>
        <w:lastRenderedPageBreak/>
        <w:t xml:space="preserve">evaluation is ineffective in terms of time management and is prone to </w:t>
      </w:r>
      <w:proofErr w:type="spellStart"/>
      <w:proofErr w:type="gramStart"/>
      <w:r w:rsidR="005836FD" w:rsidRPr="005836FD">
        <w:rPr>
          <w:spacing w:val="1"/>
        </w:rPr>
        <w:t>mistakes.The</w:t>
      </w:r>
      <w:proofErr w:type="spellEnd"/>
      <w:proofErr w:type="gramEnd"/>
      <w:r w:rsidR="005836FD" w:rsidRPr="005836FD">
        <w:rPr>
          <w:spacing w:val="1"/>
        </w:rPr>
        <w:t xml:space="preserve"> website's primary goal is to develop a technique that would enable us to automate the entire evaluation process and assign scores to the responses in accordance. Moreover, the online mode cannot be accessed by visually impaired students which is also a gap in the online mode of learning. So, we have come up with an online quiz system that is fast and can be used by visually impaired students as well.</w:t>
      </w:r>
    </w:p>
    <w:p w:rsidR="00D61298" w:rsidRDefault="00D61298" w:rsidP="00D61298">
      <w:pPr>
        <w:pStyle w:val="BodyText"/>
        <w:spacing w:before="121" w:line="480" w:lineRule="auto"/>
        <w:ind w:right="118"/>
      </w:pPr>
      <w:r>
        <w:rPr>
          <w:b/>
        </w:rPr>
        <w:t>[00</w:t>
      </w:r>
      <w:r w:rsidR="005836FD">
        <w:rPr>
          <w:b/>
        </w:rPr>
        <w:t>05</w:t>
      </w:r>
      <w:r>
        <w:rPr>
          <w:b/>
        </w:rPr>
        <w:t xml:space="preserve">]  </w:t>
      </w:r>
      <w:r>
        <w:rPr>
          <w:b/>
          <w:spacing w:val="1"/>
        </w:rPr>
        <w:t xml:space="preserve"> </w:t>
      </w:r>
      <w:r>
        <w:t>As used in the description herein and throughout the claims</w:t>
      </w:r>
      <w:r>
        <w:rPr>
          <w:spacing w:val="1"/>
        </w:rPr>
        <w:t xml:space="preserve"> </w:t>
      </w:r>
      <w:r>
        <w:t>that follow, the meaning of “a,” “an,” and “the” includes plural reference</w:t>
      </w:r>
      <w:r>
        <w:rPr>
          <w:spacing w:val="1"/>
        </w:rPr>
        <w:t xml:space="preserve"> </w:t>
      </w:r>
      <w:r>
        <w:t>unless</w:t>
      </w:r>
      <w:r>
        <w:rPr>
          <w:spacing w:val="1"/>
        </w:rPr>
        <w:t xml:space="preserve"> </w:t>
      </w:r>
      <w:r>
        <w:t>the</w:t>
      </w:r>
      <w:r>
        <w:rPr>
          <w:spacing w:val="1"/>
        </w:rPr>
        <w:t xml:space="preserve"> </w:t>
      </w:r>
      <w:r>
        <w:t>context</w:t>
      </w:r>
      <w:r>
        <w:rPr>
          <w:spacing w:val="1"/>
        </w:rPr>
        <w:t xml:space="preserve"> </w:t>
      </w:r>
      <w:r>
        <w:t>clearly</w:t>
      </w:r>
      <w:r>
        <w:rPr>
          <w:spacing w:val="1"/>
        </w:rPr>
        <w:t xml:space="preserve"> </w:t>
      </w:r>
      <w:r>
        <w:t>dictates</w:t>
      </w:r>
      <w:r>
        <w:rPr>
          <w:spacing w:val="1"/>
        </w:rPr>
        <w:t xml:space="preserve"> </w:t>
      </w:r>
      <w:r>
        <w:t>otherwise.</w:t>
      </w:r>
      <w:r>
        <w:rPr>
          <w:spacing w:val="1"/>
        </w:rPr>
        <w:t xml:space="preserve"> </w:t>
      </w:r>
      <w:r>
        <w:t>Also,</w:t>
      </w:r>
      <w:r>
        <w:rPr>
          <w:spacing w:val="1"/>
        </w:rPr>
        <w:t xml:space="preserve"> </w:t>
      </w:r>
      <w:r>
        <w:t>as</w:t>
      </w:r>
      <w:r>
        <w:rPr>
          <w:spacing w:val="1"/>
        </w:rPr>
        <w:t xml:space="preserve"> </w:t>
      </w:r>
      <w:r>
        <w:t>used</w:t>
      </w:r>
      <w:r>
        <w:rPr>
          <w:spacing w:val="1"/>
        </w:rPr>
        <w:t xml:space="preserve"> </w:t>
      </w:r>
      <w:r>
        <w:t>in</w:t>
      </w:r>
      <w:r>
        <w:rPr>
          <w:spacing w:val="1"/>
        </w:rPr>
        <w:t xml:space="preserve"> </w:t>
      </w:r>
      <w:r>
        <w:t>the</w:t>
      </w:r>
      <w:r>
        <w:rPr>
          <w:spacing w:val="1"/>
        </w:rPr>
        <w:t xml:space="preserve"> </w:t>
      </w:r>
      <w:r>
        <w:t>description herein, the meaning of “in” includes “in” and “on” unless the</w:t>
      </w:r>
      <w:r>
        <w:rPr>
          <w:spacing w:val="1"/>
        </w:rPr>
        <w:t xml:space="preserve"> </w:t>
      </w:r>
      <w:r>
        <w:t>context</w:t>
      </w:r>
      <w:r>
        <w:rPr>
          <w:spacing w:val="-2"/>
        </w:rPr>
        <w:t xml:space="preserve"> </w:t>
      </w:r>
      <w:r>
        <w:t>clearly</w:t>
      </w:r>
      <w:r>
        <w:rPr>
          <w:spacing w:val="-2"/>
        </w:rPr>
        <w:t xml:space="preserve"> </w:t>
      </w:r>
      <w:r>
        <w:t>dictates</w:t>
      </w:r>
      <w:r>
        <w:rPr>
          <w:spacing w:val="-1"/>
        </w:rPr>
        <w:t xml:space="preserve"> </w:t>
      </w:r>
      <w:r>
        <w:t>otherwise.</w:t>
      </w:r>
    </w:p>
    <w:p w:rsidR="00D61298" w:rsidRDefault="00D61298" w:rsidP="00D61298">
      <w:pPr>
        <w:pStyle w:val="BodyText"/>
        <w:spacing w:before="81" w:line="480" w:lineRule="auto"/>
        <w:ind w:right="116"/>
      </w:pPr>
      <w:r>
        <w:rPr>
          <w:b/>
        </w:rPr>
        <w:t>[00</w:t>
      </w:r>
      <w:r w:rsidR="005836FD">
        <w:rPr>
          <w:b/>
        </w:rPr>
        <w:t>06</w:t>
      </w:r>
      <w:r>
        <w:rPr>
          <w:b/>
        </w:rPr>
        <w:t>]</w:t>
      </w:r>
      <w:r>
        <w:rPr>
          <w:b/>
          <w:spacing w:val="30"/>
        </w:rPr>
        <w:t xml:space="preserve"> </w:t>
      </w:r>
      <w:r>
        <w:t>The</w:t>
      </w:r>
      <w:r>
        <w:rPr>
          <w:spacing w:val="-10"/>
        </w:rPr>
        <w:t xml:space="preserve"> </w:t>
      </w:r>
      <w:r>
        <w:t>recitation</w:t>
      </w:r>
      <w:r>
        <w:rPr>
          <w:spacing w:val="-9"/>
        </w:rPr>
        <w:t xml:space="preserve"> </w:t>
      </w:r>
      <w:r>
        <w:t>of</w:t>
      </w:r>
      <w:r>
        <w:rPr>
          <w:spacing w:val="-9"/>
        </w:rPr>
        <w:t xml:space="preserve"> </w:t>
      </w:r>
      <w:r>
        <w:t>ranges</w:t>
      </w:r>
      <w:r>
        <w:rPr>
          <w:spacing w:val="-10"/>
        </w:rPr>
        <w:t xml:space="preserve"> </w:t>
      </w:r>
      <w:r>
        <w:t>of</w:t>
      </w:r>
      <w:r>
        <w:rPr>
          <w:spacing w:val="-9"/>
        </w:rPr>
        <w:t xml:space="preserve"> </w:t>
      </w:r>
      <w:r>
        <w:t>values</w:t>
      </w:r>
      <w:r>
        <w:rPr>
          <w:spacing w:val="-9"/>
        </w:rPr>
        <w:t xml:space="preserve"> </w:t>
      </w:r>
      <w:r>
        <w:t>herein</w:t>
      </w:r>
      <w:r>
        <w:rPr>
          <w:spacing w:val="-9"/>
        </w:rPr>
        <w:t xml:space="preserve"> </w:t>
      </w:r>
      <w:r>
        <w:t>is</w:t>
      </w:r>
      <w:r>
        <w:rPr>
          <w:spacing w:val="-11"/>
        </w:rPr>
        <w:t xml:space="preserve"> </w:t>
      </w:r>
      <w:r>
        <w:t>merely</w:t>
      </w:r>
      <w:r>
        <w:rPr>
          <w:spacing w:val="-10"/>
        </w:rPr>
        <w:t xml:space="preserve"> </w:t>
      </w:r>
      <w:r>
        <w:t>intended</w:t>
      </w:r>
      <w:r>
        <w:rPr>
          <w:spacing w:val="-9"/>
        </w:rPr>
        <w:t xml:space="preserve"> </w:t>
      </w:r>
      <w:r>
        <w:t>to</w:t>
      </w:r>
      <w:r>
        <w:rPr>
          <w:spacing w:val="-82"/>
        </w:rPr>
        <w:t xml:space="preserve"> </w:t>
      </w:r>
      <w:r>
        <w:t>serve as a shorthand method of referring individually to each separate</w:t>
      </w:r>
      <w:r>
        <w:rPr>
          <w:spacing w:val="1"/>
        </w:rPr>
        <w:t xml:space="preserve"> </w:t>
      </w:r>
      <w:r>
        <w:t>value falling within the range. Unless otherwise indicated herein, each</w:t>
      </w:r>
      <w:r>
        <w:rPr>
          <w:spacing w:val="1"/>
        </w:rPr>
        <w:t xml:space="preserve"> </w:t>
      </w:r>
      <w:r>
        <w:t>individual</w:t>
      </w:r>
      <w:r>
        <w:rPr>
          <w:spacing w:val="1"/>
        </w:rPr>
        <w:t xml:space="preserve"> </w:t>
      </w:r>
      <w:r>
        <w:t>value</w:t>
      </w:r>
      <w:r>
        <w:rPr>
          <w:spacing w:val="1"/>
        </w:rPr>
        <w:t xml:space="preserve"> </w:t>
      </w:r>
      <w:r>
        <w:t>is</w:t>
      </w:r>
      <w:r>
        <w:rPr>
          <w:spacing w:val="1"/>
        </w:rPr>
        <w:t xml:space="preserve"> </w:t>
      </w:r>
      <w:r>
        <w:t>incorporated</w:t>
      </w:r>
      <w:r>
        <w:rPr>
          <w:spacing w:val="1"/>
        </w:rPr>
        <w:t xml:space="preserve"> </w:t>
      </w:r>
      <w:r>
        <w:t>into</w:t>
      </w:r>
      <w:r>
        <w:rPr>
          <w:spacing w:val="1"/>
        </w:rPr>
        <w:t xml:space="preserve"> </w:t>
      </w:r>
      <w:r>
        <w:t>the</w:t>
      </w:r>
      <w:r>
        <w:rPr>
          <w:spacing w:val="1"/>
        </w:rPr>
        <w:t xml:space="preserve"> </w:t>
      </w:r>
      <w:r>
        <w:t>specification</w:t>
      </w:r>
      <w:r>
        <w:rPr>
          <w:spacing w:val="1"/>
        </w:rPr>
        <w:t xml:space="preserve"> </w:t>
      </w:r>
      <w:r>
        <w:t>as</w:t>
      </w:r>
      <w:r>
        <w:rPr>
          <w:spacing w:val="1"/>
        </w:rPr>
        <w:t xml:space="preserve"> </w:t>
      </w:r>
      <w:r>
        <w:t>if</w:t>
      </w:r>
      <w:r>
        <w:rPr>
          <w:spacing w:val="1"/>
        </w:rPr>
        <w:t xml:space="preserve"> </w:t>
      </w:r>
      <w:r>
        <w:t>it</w:t>
      </w:r>
      <w:r>
        <w:rPr>
          <w:spacing w:val="1"/>
        </w:rPr>
        <w:t xml:space="preserve"> </w:t>
      </w:r>
      <w:r>
        <w:t>were</w:t>
      </w:r>
      <w:r>
        <w:rPr>
          <w:spacing w:val="1"/>
        </w:rPr>
        <w:t xml:space="preserve"> </w:t>
      </w:r>
      <w:r>
        <w:t>individually recited herein. All methods described herein can be performed</w:t>
      </w:r>
      <w:r>
        <w:rPr>
          <w:spacing w:val="-82"/>
        </w:rPr>
        <w:t xml:space="preserve"> </w:t>
      </w:r>
      <w:r>
        <w:t>in</w:t>
      </w:r>
      <w:r>
        <w:rPr>
          <w:spacing w:val="-6"/>
        </w:rPr>
        <w:t xml:space="preserve"> </w:t>
      </w:r>
      <w:r>
        <w:t>any</w:t>
      </w:r>
      <w:r>
        <w:rPr>
          <w:spacing w:val="-6"/>
        </w:rPr>
        <w:t xml:space="preserve"> </w:t>
      </w:r>
      <w:r>
        <w:t>suitable</w:t>
      </w:r>
      <w:r>
        <w:rPr>
          <w:spacing w:val="-6"/>
        </w:rPr>
        <w:t xml:space="preserve"> </w:t>
      </w:r>
      <w:r>
        <w:t>order</w:t>
      </w:r>
      <w:r>
        <w:rPr>
          <w:spacing w:val="-6"/>
        </w:rPr>
        <w:t xml:space="preserve"> </w:t>
      </w:r>
      <w:r>
        <w:t>unless</w:t>
      </w:r>
      <w:r>
        <w:rPr>
          <w:spacing w:val="-7"/>
        </w:rPr>
        <w:t xml:space="preserve"> </w:t>
      </w:r>
      <w:r>
        <w:t>otherwise</w:t>
      </w:r>
      <w:r>
        <w:rPr>
          <w:spacing w:val="-5"/>
        </w:rPr>
        <w:t xml:space="preserve"> </w:t>
      </w:r>
      <w:r>
        <w:t>indicated</w:t>
      </w:r>
      <w:r>
        <w:rPr>
          <w:spacing w:val="-7"/>
        </w:rPr>
        <w:t xml:space="preserve"> </w:t>
      </w:r>
      <w:r>
        <w:t>herein</w:t>
      </w:r>
      <w:r>
        <w:rPr>
          <w:spacing w:val="-5"/>
        </w:rPr>
        <w:t xml:space="preserve"> </w:t>
      </w:r>
      <w:r>
        <w:t>or</w:t>
      </w:r>
      <w:r>
        <w:rPr>
          <w:spacing w:val="-5"/>
        </w:rPr>
        <w:t xml:space="preserve"> </w:t>
      </w:r>
      <w:r>
        <w:t>otherwise</w:t>
      </w:r>
      <w:r>
        <w:rPr>
          <w:spacing w:val="-5"/>
        </w:rPr>
        <w:t xml:space="preserve"> </w:t>
      </w:r>
      <w:r>
        <w:t>clearly</w:t>
      </w:r>
      <w:r>
        <w:rPr>
          <w:spacing w:val="-82"/>
        </w:rPr>
        <w:t xml:space="preserve"> </w:t>
      </w:r>
      <w:r>
        <w:t>contradicted by context. The use of any and all examples, or exemplary</w:t>
      </w:r>
      <w:r>
        <w:rPr>
          <w:spacing w:val="1"/>
        </w:rPr>
        <w:t xml:space="preserve"> </w:t>
      </w:r>
      <w:r>
        <w:t>language (e.g. “such as”) provided with respect to certain embodiments</w:t>
      </w:r>
      <w:r>
        <w:rPr>
          <w:spacing w:val="1"/>
        </w:rPr>
        <w:t xml:space="preserve"> </w:t>
      </w:r>
      <w:r>
        <w:t>herein is intended merely to better illuminate the invention and does not</w:t>
      </w:r>
      <w:r>
        <w:rPr>
          <w:spacing w:val="1"/>
        </w:rPr>
        <w:t xml:space="preserve"> </w:t>
      </w:r>
      <w:r>
        <w:t>pose a limitation on the scope of the invention otherwise claimed. No</w:t>
      </w:r>
      <w:r>
        <w:rPr>
          <w:spacing w:val="1"/>
        </w:rPr>
        <w:t xml:space="preserve"> </w:t>
      </w:r>
      <w:r>
        <w:t>language in the specification should be construed as indicating any non-</w:t>
      </w:r>
      <w:r>
        <w:rPr>
          <w:spacing w:val="1"/>
        </w:rPr>
        <w:t xml:space="preserve"> </w:t>
      </w:r>
      <w:r>
        <w:t>claimed</w:t>
      </w:r>
      <w:r>
        <w:rPr>
          <w:spacing w:val="-1"/>
        </w:rPr>
        <w:t xml:space="preserve"> </w:t>
      </w:r>
      <w:r>
        <w:t xml:space="preserve">element </w:t>
      </w:r>
      <w:r>
        <w:lastRenderedPageBreak/>
        <w:t>essential</w:t>
      </w:r>
      <w:r>
        <w:rPr>
          <w:spacing w:val="-1"/>
        </w:rPr>
        <w:t xml:space="preserve"> </w:t>
      </w:r>
      <w:r>
        <w:t>to</w:t>
      </w:r>
      <w:r>
        <w:rPr>
          <w:spacing w:val="-2"/>
        </w:rPr>
        <w:t xml:space="preserve"> </w:t>
      </w:r>
      <w:r>
        <w:t>the practice</w:t>
      </w:r>
      <w:r>
        <w:rPr>
          <w:spacing w:val="-2"/>
        </w:rPr>
        <w:t xml:space="preserve"> </w:t>
      </w:r>
      <w:r>
        <w:t>of the invention.</w:t>
      </w:r>
    </w:p>
    <w:p w:rsidR="00D61298" w:rsidRDefault="00D61298" w:rsidP="00D61298">
      <w:pPr>
        <w:pStyle w:val="BodyText"/>
        <w:spacing w:before="121" w:line="480" w:lineRule="auto"/>
        <w:ind w:right="115"/>
      </w:pPr>
      <w:r>
        <w:rPr>
          <w:b/>
        </w:rPr>
        <w:t>[00</w:t>
      </w:r>
      <w:r w:rsidR="005836FD">
        <w:rPr>
          <w:b/>
        </w:rPr>
        <w:t>07</w:t>
      </w:r>
      <w:r>
        <w:rPr>
          <w:b/>
        </w:rPr>
        <w:t>]</w:t>
      </w:r>
      <w:r>
        <w:rPr>
          <w:b/>
          <w:spacing w:val="1"/>
        </w:rPr>
        <w:t xml:space="preserve"> </w:t>
      </w:r>
      <w:r>
        <w:t>Groupings of alternative elements or embodiments of the</w:t>
      </w:r>
      <w:r>
        <w:rPr>
          <w:spacing w:val="1"/>
        </w:rPr>
        <w:t xml:space="preserve"> </w:t>
      </w:r>
      <w:r>
        <w:t>invention disclosed herein are not to be construed as limitations. Each</w:t>
      </w:r>
      <w:r>
        <w:rPr>
          <w:spacing w:val="1"/>
        </w:rPr>
        <w:t xml:space="preserve"> </w:t>
      </w:r>
      <w:r>
        <w:t>group member can be referred to and claimed individually or in any</w:t>
      </w:r>
      <w:r>
        <w:rPr>
          <w:spacing w:val="1"/>
        </w:rPr>
        <w:t xml:space="preserve"> </w:t>
      </w:r>
      <w:r>
        <w:t>combination with other members of the group or other elements found</w:t>
      </w:r>
      <w:r>
        <w:rPr>
          <w:spacing w:val="1"/>
        </w:rPr>
        <w:t xml:space="preserve"> </w:t>
      </w:r>
      <w:r>
        <w:t>herein. One or more members of a group can be included in, or deleted</w:t>
      </w:r>
      <w:r>
        <w:rPr>
          <w:spacing w:val="1"/>
        </w:rPr>
        <w:t xml:space="preserve"> </w:t>
      </w:r>
      <w:r>
        <w:t>from, a group for reasons of convenience and/or patentability. When any</w:t>
      </w:r>
      <w:r>
        <w:rPr>
          <w:spacing w:val="1"/>
        </w:rPr>
        <w:t xml:space="preserve"> </w:t>
      </w:r>
      <w:r>
        <w:t>such inclusion or deletion occurs, the specification is herein deemed to</w:t>
      </w:r>
      <w:r>
        <w:rPr>
          <w:spacing w:val="1"/>
        </w:rPr>
        <w:t xml:space="preserve"> </w:t>
      </w:r>
      <w:r>
        <w:t>contain the group as modified thus fulfilling the written description of all</w:t>
      </w:r>
      <w:r>
        <w:rPr>
          <w:spacing w:val="1"/>
        </w:rPr>
        <w:t xml:space="preserve"> </w:t>
      </w:r>
      <w:r>
        <w:t>Markush</w:t>
      </w:r>
      <w:r>
        <w:rPr>
          <w:spacing w:val="-1"/>
        </w:rPr>
        <w:t xml:space="preserve"> </w:t>
      </w:r>
      <w:r>
        <w:t>groups used in</w:t>
      </w:r>
      <w:r>
        <w:rPr>
          <w:spacing w:val="-1"/>
        </w:rPr>
        <w:t xml:space="preserve"> </w:t>
      </w:r>
      <w:r>
        <w:t>the appended</w:t>
      </w:r>
      <w:r>
        <w:rPr>
          <w:spacing w:val="-1"/>
        </w:rPr>
        <w:t xml:space="preserve"> </w:t>
      </w:r>
      <w:r>
        <w:t>claims.</w:t>
      </w:r>
    </w:p>
    <w:p w:rsidR="007F5971" w:rsidRDefault="007F5971" w:rsidP="007F5971">
      <w:pPr>
        <w:pStyle w:val="Heading1"/>
        <w:spacing w:before="81"/>
        <w:ind w:left="0"/>
        <w:rPr>
          <w:b w:val="0"/>
          <w:bCs w:val="0"/>
          <w:u w:val="none"/>
        </w:rPr>
      </w:pPr>
    </w:p>
    <w:p w:rsidR="002E10CD" w:rsidRDefault="002E10CD">
      <w:pPr>
        <w:rPr>
          <w:b/>
          <w:bCs/>
          <w:sz w:val="24"/>
          <w:szCs w:val="24"/>
          <w:u w:val="single" w:color="000000"/>
        </w:rPr>
      </w:pPr>
      <w:r>
        <w:br w:type="page"/>
      </w:r>
    </w:p>
    <w:p w:rsidR="00D61298" w:rsidRDefault="00D61298" w:rsidP="007F5971">
      <w:pPr>
        <w:pStyle w:val="Heading1"/>
        <w:spacing w:before="81"/>
        <w:ind w:left="0"/>
        <w:rPr>
          <w:u w:val="none"/>
        </w:rPr>
      </w:pPr>
      <w:r>
        <w:lastRenderedPageBreak/>
        <w:t>Objects</w:t>
      </w:r>
      <w:r>
        <w:rPr>
          <w:spacing w:val="-5"/>
        </w:rPr>
        <w:t xml:space="preserve"> </w:t>
      </w:r>
      <w:r>
        <w:t>of</w:t>
      </w:r>
      <w:r>
        <w:rPr>
          <w:spacing w:val="-2"/>
        </w:rPr>
        <w:t xml:space="preserve"> </w:t>
      </w:r>
      <w:r>
        <w:t>the</w:t>
      </w:r>
      <w:r>
        <w:rPr>
          <w:spacing w:val="-3"/>
        </w:rPr>
        <w:t xml:space="preserve"> </w:t>
      </w:r>
      <w:r>
        <w:t>Invention</w:t>
      </w:r>
    </w:p>
    <w:p w:rsidR="00D61298" w:rsidRDefault="00D61298" w:rsidP="00D61298">
      <w:pPr>
        <w:pStyle w:val="BodyText"/>
        <w:ind w:left="0"/>
        <w:jc w:val="left"/>
        <w:rPr>
          <w:b/>
          <w:sz w:val="20"/>
        </w:rPr>
      </w:pPr>
    </w:p>
    <w:p w:rsidR="00D61298" w:rsidRDefault="00D61298" w:rsidP="00D61298">
      <w:pPr>
        <w:pStyle w:val="BodyText"/>
        <w:ind w:left="0"/>
        <w:jc w:val="left"/>
        <w:rPr>
          <w:b/>
          <w:sz w:val="20"/>
        </w:rPr>
      </w:pPr>
    </w:p>
    <w:p w:rsidR="005836FD" w:rsidRDefault="00D61298" w:rsidP="00D61298">
      <w:pPr>
        <w:pStyle w:val="BodyText"/>
        <w:tabs>
          <w:tab w:val="left" w:pos="1660"/>
        </w:tabs>
        <w:spacing w:before="100" w:line="480" w:lineRule="auto"/>
        <w:ind w:right="119"/>
        <w:jc w:val="left"/>
        <w:rPr>
          <w:spacing w:val="-18"/>
        </w:rPr>
      </w:pPr>
      <w:r>
        <w:rPr>
          <w:b/>
        </w:rPr>
        <w:t>[00</w:t>
      </w:r>
      <w:r w:rsidR="005836FD">
        <w:rPr>
          <w:b/>
        </w:rPr>
        <w:t>08</w:t>
      </w:r>
      <w:r>
        <w:rPr>
          <w:b/>
        </w:rPr>
        <w:t>]</w:t>
      </w:r>
      <w:r>
        <w:rPr>
          <w:b/>
        </w:rPr>
        <w:tab/>
      </w:r>
      <w:r>
        <w:t>An</w:t>
      </w:r>
      <w:r>
        <w:rPr>
          <w:spacing w:val="-17"/>
        </w:rPr>
        <w:t xml:space="preserve"> </w:t>
      </w:r>
      <w:r>
        <w:t>object</w:t>
      </w:r>
      <w:r w:rsidR="005836FD">
        <w:t>ive</w:t>
      </w:r>
      <w:r>
        <w:rPr>
          <w:spacing w:val="-16"/>
        </w:rPr>
        <w:t xml:space="preserve"> </w:t>
      </w:r>
      <w:r>
        <w:t>of</w:t>
      </w:r>
      <w:r>
        <w:rPr>
          <w:spacing w:val="-18"/>
        </w:rPr>
        <w:t xml:space="preserve"> </w:t>
      </w:r>
      <w:r>
        <w:t>the</w:t>
      </w:r>
      <w:r>
        <w:rPr>
          <w:spacing w:val="-17"/>
        </w:rPr>
        <w:t xml:space="preserve"> </w:t>
      </w:r>
      <w:r>
        <w:t>present</w:t>
      </w:r>
      <w:r>
        <w:rPr>
          <w:spacing w:val="-17"/>
        </w:rPr>
        <w:t xml:space="preserve"> </w:t>
      </w:r>
      <w:r>
        <w:t>disclosure</w:t>
      </w:r>
      <w:r>
        <w:rPr>
          <w:spacing w:val="-17"/>
        </w:rPr>
        <w:t xml:space="preserve"> </w:t>
      </w:r>
      <w:proofErr w:type="gramStart"/>
      <w:r>
        <w:t>is</w:t>
      </w:r>
      <w:r>
        <w:rPr>
          <w:spacing w:val="-18"/>
        </w:rPr>
        <w:t xml:space="preserve"> </w:t>
      </w:r>
      <w:r w:rsidR="005836FD">
        <w:rPr>
          <w:spacing w:val="-18"/>
        </w:rPr>
        <w:t>:</w:t>
      </w:r>
      <w:proofErr w:type="gramEnd"/>
    </w:p>
    <w:p w:rsidR="005836FD" w:rsidRDefault="005836FD" w:rsidP="005836FD">
      <w:pPr>
        <w:pStyle w:val="BodyText"/>
        <w:numPr>
          <w:ilvl w:val="0"/>
          <w:numId w:val="8"/>
        </w:numPr>
        <w:spacing w:line="360" w:lineRule="auto"/>
        <w:ind w:right="333"/>
      </w:pPr>
      <w:r>
        <w:rPr>
          <w:color w:val="22282E"/>
        </w:rPr>
        <w:t>The teacher will be able to create quizzes, control access to quizzes, copy and share the quiz–code and view / delete the responses.</w:t>
      </w:r>
    </w:p>
    <w:p w:rsidR="005836FD" w:rsidRDefault="005836FD" w:rsidP="005836FD">
      <w:pPr>
        <w:pStyle w:val="BodyText"/>
        <w:rPr>
          <w:sz w:val="22"/>
        </w:rPr>
      </w:pPr>
    </w:p>
    <w:p w:rsidR="005836FD" w:rsidRDefault="005836FD" w:rsidP="005836FD">
      <w:pPr>
        <w:pStyle w:val="ListParagraph"/>
        <w:numPr>
          <w:ilvl w:val="0"/>
          <w:numId w:val="8"/>
        </w:numPr>
        <w:tabs>
          <w:tab w:val="left" w:pos="1727"/>
        </w:tabs>
        <w:spacing w:before="140"/>
        <w:jc w:val="left"/>
        <w:rPr>
          <w:color w:val="22282E"/>
          <w:sz w:val="24"/>
        </w:rPr>
      </w:pPr>
      <w:r>
        <w:rPr>
          <w:color w:val="22282E"/>
          <w:sz w:val="24"/>
        </w:rPr>
        <w:t>The student will be able to attempt a quiz by using the quiz code, voice recognition and will be able to see their scores in the attempted quizzes.</w:t>
      </w:r>
    </w:p>
    <w:p w:rsidR="005836FD" w:rsidRDefault="005836FD" w:rsidP="005836FD">
      <w:pPr>
        <w:pStyle w:val="ListParagraph"/>
        <w:tabs>
          <w:tab w:val="left" w:pos="1727"/>
        </w:tabs>
        <w:spacing w:before="140"/>
        <w:ind w:left="766"/>
        <w:rPr>
          <w:sz w:val="24"/>
        </w:rPr>
      </w:pPr>
    </w:p>
    <w:p w:rsidR="005836FD" w:rsidRDefault="005836FD" w:rsidP="005836FD">
      <w:pPr>
        <w:pStyle w:val="ListParagraph"/>
        <w:numPr>
          <w:ilvl w:val="0"/>
          <w:numId w:val="8"/>
        </w:numPr>
        <w:tabs>
          <w:tab w:val="left" w:pos="767"/>
        </w:tabs>
        <w:spacing w:before="125" w:line="360" w:lineRule="auto"/>
        <w:ind w:right="614"/>
        <w:jc w:val="left"/>
        <w:rPr>
          <w:sz w:val="24"/>
        </w:rPr>
      </w:pPr>
      <w:r>
        <w:rPr>
          <w:color w:val="22282E"/>
          <w:sz w:val="24"/>
        </w:rPr>
        <w:t>The Blind Quiz Module works with the limited Speech Commands to interact with application.</w:t>
      </w:r>
    </w:p>
    <w:p w:rsidR="005836FD" w:rsidRDefault="005836FD" w:rsidP="005836FD"/>
    <w:p w:rsidR="005836FD" w:rsidRDefault="005836FD">
      <w:pPr>
        <w:rPr>
          <w:b/>
          <w:bCs/>
          <w:sz w:val="24"/>
          <w:szCs w:val="24"/>
          <w:u w:val="single" w:color="000000"/>
        </w:rPr>
      </w:pPr>
      <w:r>
        <w:br w:type="page"/>
      </w:r>
    </w:p>
    <w:p w:rsidR="00D61298" w:rsidRDefault="00D61298" w:rsidP="00D61298">
      <w:pPr>
        <w:pStyle w:val="Heading1"/>
        <w:spacing w:before="1"/>
        <w:rPr>
          <w:u w:val="none"/>
        </w:rPr>
      </w:pPr>
      <w:r>
        <w:lastRenderedPageBreak/>
        <w:t>Summary</w:t>
      </w:r>
    </w:p>
    <w:p w:rsidR="00D61298" w:rsidRDefault="00D61298" w:rsidP="00D61298">
      <w:pPr>
        <w:pStyle w:val="BodyText"/>
        <w:ind w:left="0"/>
        <w:jc w:val="left"/>
        <w:rPr>
          <w:b/>
          <w:sz w:val="20"/>
        </w:rPr>
      </w:pPr>
    </w:p>
    <w:p w:rsidR="00D61298" w:rsidRDefault="00D61298" w:rsidP="00D61298">
      <w:pPr>
        <w:pStyle w:val="BodyText"/>
        <w:spacing w:before="3"/>
        <w:ind w:left="0"/>
        <w:jc w:val="left"/>
        <w:rPr>
          <w:b/>
          <w:sz w:val="15"/>
        </w:rPr>
      </w:pPr>
    </w:p>
    <w:p w:rsidR="005836FD" w:rsidRDefault="00D61298" w:rsidP="00D61298">
      <w:pPr>
        <w:pStyle w:val="BodyText"/>
        <w:spacing w:before="100" w:line="480" w:lineRule="auto"/>
        <w:ind w:right="119"/>
        <w:rPr>
          <w:spacing w:val="-1"/>
        </w:rPr>
      </w:pPr>
      <w:r>
        <w:rPr>
          <w:b/>
        </w:rPr>
        <w:t>[00</w:t>
      </w:r>
      <w:r w:rsidR="005836FD">
        <w:rPr>
          <w:b/>
        </w:rPr>
        <w:t>09</w:t>
      </w:r>
      <w:r>
        <w:rPr>
          <w:b/>
        </w:rPr>
        <w:t>]</w:t>
      </w:r>
      <w:r>
        <w:rPr>
          <w:b/>
          <w:spacing w:val="1"/>
        </w:rPr>
        <w:t xml:space="preserve"> </w:t>
      </w:r>
      <w:r w:rsidRPr="00C462F2">
        <w:t>A</w:t>
      </w:r>
      <w:r w:rsidRPr="00C462F2">
        <w:rPr>
          <w:spacing w:val="-1"/>
        </w:rPr>
        <w:t xml:space="preserve"> </w:t>
      </w:r>
      <w:r>
        <w:rPr>
          <w:spacing w:val="-1"/>
        </w:rPr>
        <w:t>s</w:t>
      </w:r>
      <w:r w:rsidR="00CE09CE">
        <w:rPr>
          <w:spacing w:val="-1"/>
        </w:rPr>
        <w:t xml:space="preserve">ystem and method </w:t>
      </w:r>
      <w:r w:rsidR="005836FD">
        <w:rPr>
          <w:spacing w:val="-1"/>
        </w:rPr>
        <w:t>has many end user:</w:t>
      </w:r>
    </w:p>
    <w:p w:rsidR="005836FD" w:rsidRDefault="005836FD" w:rsidP="005836FD">
      <w:pPr>
        <w:pStyle w:val="ListParagraph"/>
        <w:numPr>
          <w:ilvl w:val="0"/>
          <w:numId w:val="9"/>
        </w:numPr>
        <w:spacing w:after="120"/>
      </w:pPr>
      <w:r>
        <w:t>Quizzes can be created by teachers.</w:t>
      </w:r>
    </w:p>
    <w:p w:rsidR="005836FD" w:rsidRDefault="005836FD" w:rsidP="005836FD">
      <w:pPr>
        <w:pStyle w:val="ListParagraph"/>
        <w:numPr>
          <w:ilvl w:val="0"/>
          <w:numId w:val="9"/>
        </w:numPr>
        <w:spacing w:after="120"/>
      </w:pPr>
      <w:r>
        <w:t>Accessibility to quizzes can be restricted by teachers.</w:t>
      </w:r>
    </w:p>
    <w:p w:rsidR="005836FD" w:rsidRDefault="005836FD" w:rsidP="005836FD">
      <w:pPr>
        <w:pStyle w:val="ListParagraph"/>
        <w:numPr>
          <w:ilvl w:val="0"/>
          <w:numId w:val="9"/>
        </w:numPr>
        <w:spacing w:after="120"/>
      </w:pPr>
      <w:r>
        <w:t xml:space="preserve">Teachers will have access to the following: </w:t>
      </w:r>
    </w:p>
    <w:p w:rsidR="005836FD" w:rsidRDefault="005836FD" w:rsidP="005836FD">
      <w:pPr>
        <w:pStyle w:val="ListParagraph"/>
        <w:numPr>
          <w:ilvl w:val="2"/>
          <w:numId w:val="10"/>
        </w:numPr>
        <w:spacing w:after="120"/>
      </w:pPr>
      <w:r>
        <w:t>Viewing and deleting replies for the quiz.</w:t>
      </w:r>
    </w:p>
    <w:p w:rsidR="005836FD" w:rsidRDefault="005836FD" w:rsidP="005836FD">
      <w:pPr>
        <w:pStyle w:val="ListParagraph"/>
        <w:numPr>
          <w:ilvl w:val="2"/>
          <w:numId w:val="10"/>
        </w:numPr>
        <w:spacing w:after="120"/>
      </w:pPr>
      <w:r>
        <w:t>copying and sharing the quiz code.</w:t>
      </w:r>
    </w:p>
    <w:p w:rsidR="00D61298" w:rsidRDefault="00D61298" w:rsidP="00D61298">
      <w:pPr>
        <w:rPr>
          <w:b/>
          <w:bCs/>
          <w:sz w:val="24"/>
          <w:szCs w:val="24"/>
          <w:u w:val="single" w:color="000000"/>
        </w:rPr>
      </w:pPr>
    </w:p>
    <w:p w:rsidR="002E10CD" w:rsidRDefault="002E10CD">
      <w:pPr>
        <w:rPr>
          <w:b/>
          <w:bCs/>
          <w:sz w:val="24"/>
          <w:szCs w:val="24"/>
          <w:u w:val="single" w:color="000000"/>
        </w:rPr>
      </w:pPr>
    </w:p>
    <w:p w:rsidR="005836FD" w:rsidRDefault="005836FD">
      <w:pPr>
        <w:rPr>
          <w:b/>
          <w:bCs/>
          <w:sz w:val="24"/>
          <w:szCs w:val="24"/>
          <w:u w:val="single" w:color="000000"/>
        </w:rPr>
      </w:pPr>
      <w:r>
        <w:br w:type="page"/>
      </w:r>
    </w:p>
    <w:p w:rsidR="007F3586" w:rsidRPr="00CF19C9" w:rsidRDefault="00D61298" w:rsidP="00D61298">
      <w:pPr>
        <w:pStyle w:val="Heading1"/>
        <w:jc w:val="both"/>
      </w:pPr>
      <w:r>
        <w:lastRenderedPageBreak/>
        <w:t>Drawings</w:t>
      </w:r>
    </w:p>
    <w:p w:rsidR="005836FD" w:rsidRDefault="005836FD" w:rsidP="005836FD">
      <w:pPr>
        <w:jc w:val="center"/>
        <w:rPr>
          <w:b/>
          <w:bCs/>
        </w:rPr>
      </w:pPr>
      <w:r>
        <w:rPr>
          <w:noProof/>
        </w:rPr>
        <w:drawing>
          <wp:anchor distT="0" distB="0" distL="0" distR="0" simplePos="0" relativeHeight="251659264" behindDoc="0" locked="0" layoutInCell="1" allowOverlap="1" wp14:anchorId="07D04536" wp14:editId="5BFBE588">
            <wp:simplePos x="0" y="0"/>
            <wp:positionH relativeFrom="page">
              <wp:posOffset>914400</wp:posOffset>
            </wp:positionH>
            <wp:positionV relativeFrom="paragraph">
              <wp:posOffset>286385</wp:posOffset>
            </wp:positionV>
            <wp:extent cx="5965190" cy="2186940"/>
            <wp:effectExtent l="0" t="0" r="0" b="3810"/>
            <wp:wrapThrough wrapText="bothSides">
              <wp:wrapPolygon edited="0">
                <wp:start x="0" y="0"/>
                <wp:lineTo x="0" y="21449"/>
                <wp:lineTo x="21522" y="21449"/>
                <wp:lineTo x="21522" y="0"/>
                <wp:lineTo x="0" y="0"/>
              </wp:wrapPolygon>
            </wp:wrapThrough>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5965190" cy="2186940"/>
                    </a:xfrm>
                    <a:prstGeom prst="rect">
                      <a:avLst/>
                    </a:prstGeom>
                  </pic:spPr>
                </pic:pic>
              </a:graphicData>
            </a:graphic>
          </wp:anchor>
        </w:drawing>
      </w:r>
    </w:p>
    <w:p w:rsidR="005836FD" w:rsidRDefault="005836FD" w:rsidP="005836FD">
      <w:pPr>
        <w:spacing w:before="95"/>
        <w:ind w:left="1927" w:right="1829"/>
        <w:jc w:val="center"/>
      </w:pPr>
      <w:r>
        <w:t>Fig.1-LOGIN FOR WEBSITE</w:t>
      </w:r>
    </w:p>
    <w:p w:rsidR="005836FD" w:rsidRDefault="005836FD" w:rsidP="005836FD">
      <w:pPr>
        <w:jc w:val="center"/>
        <w:rPr>
          <w:b/>
          <w:bCs/>
          <w:sz w:val="36"/>
          <w:szCs w:val="36"/>
        </w:rPr>
      </w:pPr>
      <w:r>
        <w:rPr>
          <w:noProof/>
        </w:rPr>
        <w:drawing>
          <wp:anchor distT="0" distB="0" distL="0" distR="0" simplePos="0" relativeHeight="251660288" behindDoc="0" locked="0" layoutInCell="1" allowOverlap="1" wp14:anchorId="69A18618" wp14:editId="74A231F0">
            <wp:simplePos x="0" y="0"/>
            <wp:positionH relativeFrom="page">
              <wp:posOffset>1476375</wp:posOffset>
            </wp:positionH>
            <wp:positionV relativeFrom="paragraph">
              <wp:posOffset>313690</wp:posOffset>
            </wp:positionV>
            <wp:extent cx="5113655" cy="2569845"/>
            <wp:effectExtent l="0" t="0" r="0" b="1905"/>
            <wp:wrapTopAndBottom/>
            <wp:docPr id="9" name="image5.jpe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descr="Graphical user interface, application&#10;&#10;Description automatically generated"/>
                    <pic:cNvPicPr/>
                  </pic:nvPicPr>
                  <pic:blipFill>
                    <a:blip r:embed="rId9" cstate="print"/>
                    <a:stretch>
                      <a:fillRect/>
                    </a:stretch>
                  </pic:blipFill>
                  <pic:spPr>
                    <a:xfrm>
                      <a:off x="0" y="0"/>
                      <a:ext cx="5113655" cy="2569845"/>
                    </a:xfrm>
                    <a:prstGeom prst="rect">
                      <a:avLst/>
                    </a:prstGeom>
                  </pic:spPr>
                </pic:pic>
              </a:graphicData>
            </a:graphic>
          </wp:anchor>
        </w:drawing>
      </w:r>
    </w:p>
    <w:p w:rsidR="005836FD" w:rsidRDefault="005836FD" w:rsidP="005836FD">
      <w:pPr>
        <w:ind w:left="1929" w:right="1829"/>
        <w:jc w:val="center"/>
      </w:pPr>
    </w:p>
    <w:p w:rsidR="005836FD" w:rsidRDefault="005836FD" w:rsidP="005836FD">
      <w:pPr>
        <w:ind w:left="1929" w:right="1829"/>
        <w:jc w:val="center"/>
      </w:pPr>
      <w:r>
        <w:t>Fig.2-ATTEMPTED QUIZZES</w:t>
      </w:r>
    </w:p>
    <w:p w:rsidR="005836FD" w:rsidRDefault="005836FD" w:rsidP="005836FD">
      <w:pPr>
        <w:jc w:val="center"/>
        <w:rPr>
          <w:b/>
          <w:bCs/>
          <w:sz w:val="36"/>
          <w:szCs w:val="36"/>
        </w:rPr>
      </w:pPr>
      <w:r>
        <w:rPr>
          <w:noProof/>
        </w:rPr>
        <w:lastRenderedPageBreak/>
        <w:drawing>
          <wp:anchor distT="0" distB="0" distL="0" distR="0" simplePos="0" relativeHeight="251661312" behindDoc="0" locked="0" layoutInCell="1" allowOverlap="1" wp14:anchorId="0D62C19F" wp14:editId="20AAA6F0">
            <wp:simplePos x="0" y="0"/>
            <wp:positionH relativeFrom="page">
              <wp:posOffset>342900</wp:posOffset>
            </wp:positionH>
            <wp:positionV relativeFrom="paragraph">
              <wp:posOffset>400050</wp:posOffset>
            </wp:positionV>
            <wp:extent cx="7421865" cy="2248930"/>
            <wp:effectExtent l="0" t="0" r="8255" b="0"/>
            <wp:wrapTopAndBottom/>
            <wp:docPr id="11" name="image6.jpe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descr="Graphical user interface, application&#10;&#10;Description automatically generated"/>
                    <pic:cNvPicPr/>
                  </pic:nvPicPr>
                  <pic:blipFill>
                    <a:blip r:embed="rId10" cstate="print"/>
                    <a:stretch>
                      <a:fillRect/>
                    </a:stretch>
                  </pic:blipFill>
                  <pic:spPr>
                    <a:xfrm>
                      <a:off x="0" y="0"/>
                      <a:ext cx="7425334" cy="2249981"/>
                    </a:xfrm>
                    <a:prstGeom prst="rect">
                      <a:avLst/>
                    </a:prstGeom>
                  </pic:spPr>
                </pic:pic>
              </a:graphicData>
            </a:graphic>
          </wp:anchor>
        </w:drawing>
      </w:r>
    </w:p>
    <w:p w:rsidR="005836FD" w:rsidRDefault="005836FD" w:rsidP="005836FD">
      <w:pPr>
        <w:ind w:left="1931" w:right="1829"/>
        <w:jc w:val="center"/>
      </w:pPr>
      <w:r>
        <w:t>Fig.3-CREATING A QUIZ</w:t>
      </w:r>
    </w:p>
    <w:p w:rsidR="005836FD" w:rsidRDefault="005836FD" w:rsidP="005836FD">
      <w:pPr>
        <w:jc w:val="center"/>
        <w:rPr>
          <w:b/>
          <w:bCs/>
          <w:sz w:val="36"/>
          <w:szCs w:val="36"/>
        </w:rPr>
      </w:pPr>
    </w:p>
    <w:p w:rsidR="005836FD" w:rsidRDefault="005836FD" w:rsidP="005836FD">
      <w:pPr>
        <w:jc w:val="center"/>
        <w:rPr>
          <w:b/>
          <w:bCs/>
          <w:sz w:val="36"/>
          <w:szCs w:val="36"/>
        </w:rPr>
      </w:pPr>
      <w:r>
        <w:rPr>
          <w:noProof/>
        </w:rPr>
        <w:drawing>
          <wp:anchor distT="0" distB="0" distL="0" distR="0" simplePos="0" relativeHeight="251662336" behindDoc="0" locked="0" layoutInCell="1" allowOverlap="1" wp14:anchorId="4DD3052D" wp14:editId="337A6DD5">
            <wp:simplePos x="0" y="0"/>
            <wp:positionH relativeFrom="page">
              <wp:posOffset>1400175</wp:posOffset>
            </wp:positionH>
            <wp:positionV relativeFrom="paragraph">
              <wp:posOffset>352425</wp:posOffset>
            </wp:positionV>
            <wp:extent cx="5859145" cy="2594610"/>
            <wp:effectExtent l="0" t="0" r="8255" b="0"/>
            <wp:wrapTopAndBottom/>
            <wp:docPr id="13" name="image7.jpe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descr="Graphical user interface, application&#10;&#10;Description automatically generated"/>
                    <pic:cNvPicPr/>
                  </pic:nvPicPr>
                  <pic:blipFill>
                    <a:blip r:embed="rId11" cstate="print"/>
                    <a:stretch>
                      <a:fillRect/>
                    </a:stretch>
                  </pic:blipFill>
                  <pic:spPr>
                    <a:xfrm>
                      <a:off x="0" y="0"/>
                      <a:ext cx="5859145" cy="2594610"/>
                    </a:xfrm>
                    <a:prstGeom prst="rect">
                      <a:avLst/>
                    </a:prstGeom>
                  </pic:spPr>
                </pic:pic>
              </a:graphicData>
            </a:graphic>
          </wp:anchor>
        </w:drawing>
      </w:r>
    </w:p>
    <w:p w:rsidR="005836FD" w:rsidRDefault="005836FD" w:rsidP="005836FD">
      <w:pPr>
        <w:ind w:left="1929" w:right="1829"/>
        <w:jc w:val="center"/>
      </w:pPr>
      <w:r>
        <w:t>Fig.4-CREATED QUIZZES</w:t>
      </w:r>
    </w:p>
    <w:p w:rsidR="007152B5" w:rsidRDefault="007152B5" w:rsidP="007152B5">
      <w:pPr>
        <w:pStyle w:val="Heading1"/>
        <w:jc w:val="center"/>
      </w:pPr>
    </w:p>
    <w:p w:rsidR="007152B5" w:rsidRDefault="007152B5" w:rsidP="007152B5">
      <w:pPr>
        <w:pStyle w:val="Heading1"/>
        <w:jc w:val="center"/>
      </w:pPr>
    </w:p>
    <w:p w:rsidR="007152B5" w:rsidRDefault="007152B5" w:rsidP="007152B5">
      <w:pPr>
        <w:pStyle w:val="Heading1"/>
        <w:jc w:val="center"/>
      </w:pPr>
    </w:p>
    <w:p w:rsidR="00B26649" w:rsidRDefault="00B26649" w:rsidP="007152B5">
      <w:pPr>
        <w:pStyle w:val="Heading1"/>
        <w:jc w:val="center"/>
      </w:pPr>
    </w:p>
    <w:p w:rsidR="005836FD" w:rsidRDefault="005836FD">
      <w:pPr>
        <w:rPr>
          <w:b/>
          <w:bCs/>
          <w:sz w:val="24"/>
          <w:szCs w:val="24"/>
          <w:u w:val="single" w:color="000000"/>
        </w:rPr>
      </w:pPr>
      <w:r>
        <w:br w:type="page"/>
      </w:r>
    </w:p>
    <w:p w:rsidR="00A13B9C" w:rsidRDefault="00A13B9C" w:rsidP="00A13B9C">
      <w:pPr>
        <w:pStyle w:val="BodyText"/>
        <w:spacing w:before="7"/>
        <w:ind w:left="0"/>
        <w:jc w:val="left"/>
        <w:rPr>
          <w:sz w:val="39"/>
        </w:rPr>
      </w:pPr>
    </w:p>
    <w:p w:rsidR="00A13B9C" w:rsidRDefault="00A13B9C" w:rsidP="00A13B9C">
      <w:pPr>
        <w:pStyle w:val="Heading1"/>
        <w:jc w:val="both"/>
        <w:rPr>
          <w:u w:val="none"/>
        </w:rPr>
      </w:pPr>
      <w:r>
        <w:t>Advantages</w:t>
      </w:r>
      <w:r>
        <w:rPr>
          <w:spacing w:val="-4"/>
        </w:rPr>
        <w:t xml:space="preserve"> </w:t>
      </w:r>
      <w:r>
        <w:t>of</w:t>
      </w:r>
      <w:r>
        <w:rPr>
          <w:spacing w:val="-4"/>
        </w:rPr>
        <w:t xml:space="preserve"> </w:t>
      </w:r>
      <w:r>
        <w:t>the</w:t>
      </w:r>
      <w:r>
        <w:rPr>
          <w:spacing w:val="-4"/>
        </w:rPr>
        <w:t xml:space="preserve"> </w:t>
      </w:r>
      <w:r>
        <w:t>Invention</w:t>
      </w:r>
    </w:p>
    <w:p w:rsidR="00A13B9C" w:rsidRDefault="00A13B9C" w:rsidP="00A13B9C">
      <w:pPr>
        <w:pStyle w:val="BodyText"/>
        <w:ind w:left="0"/>
        <w:jc w:val="left"/>
        <w:rPr>
          <w:b/>
          <w:sz w:val="20"/>
        </w:rPr>
      </w:pPr>
    </w:p>
    <w:p w:rsidR="00A13B9C" w:rsidRDefault="00A13B9C" w:rsidP="000A08A6">
      <w:pPr>
        <w:pStyle w:val="BodyText"/>
        <w:ind w:left="0"/>
        <w:rPr>
          <w:b/>
          <w:sz w:val="20"/>
        </w:rPr>
      </w:pPr>
    </w:p>
    <w:p w:rsidR="005836FD" w:rsidRDefault="00A13B9C" w:rsidP="005836FD">
      <w:pPr>
        <w:pStyle w:val="BodyText"/>
        <w:tabs>
          <w:tab w:val="left" w:pos="1660"/>
        </w:tabs>
        <w:spacing w:before="100" w:line="480" w:lineRule="auto"/>
        <w:ind w:right="119"/>
        <w:rPr>
          <w:spacing w:val="-18"/>
        </w:rPr>
      </w:pPr>
      <w:r>
        <w:rPr>
          <w:b/>
        </w:rPr>
        <w:t>[0</w:t>
      </w:r>
      <w:r w:rsidR="000A08A6">
        <w:rPr>
          <w:b/>
        </w:rPr>
        <w:t>0</w:t>
      </w:r>
      <w:r w:rsidR="005836FD">
        <w:rPr>
          <w:b/>
        </w:rPr>
        <w:t>10</w:t>
      </w:r>
      <w:r>
        <w:rPr>
          <w:b/>
        </w:rPr>
        <w:t>]</w:t>
      </w:r>
      <w:r>
        <w:rPr>
          <w:b/>
        </w:rPr>
        <w:tab/>
      </w:r>
      <w:r>
        <w:t>An</w:t>
      </w:r>
      <w:r>
        <w:rPr>
          <w:spacing w:val="-17"/>
        </w:rPr>
        <w:t xml:space="preserve"> </w:t>
      </w:r>
      <w:r>
        <w:t>advantage of</w:t>
      </w:r>
      <w:r>
        <w:rPr>
          <w:spacing w:val="-18"/>
        </w:rPr>
        <w:t xml:space="preserve"> </w:t>
      </w:r>
      <w:r>
        <w:t>the</w:t>
      </w:r>
      <w:r>
        <w:rPr>
          <w:spacing w:val="-17"/>
        </w:rPr>
        <w:t xml:space="preserve"> </w:t>
      </w:r>
      <w:r>
        <w:t>present</w:t>
      </w:r>
      <w:r>
        <w:rPr>
          <w:spacing w:val="-17"/>
        </w:rPr>
        <w:t xml:space="preserve"> </w:t>
      </w:r>
      <w:r>
        <w:t>invention</w:t>
      </w:r>
      <w:r>
        <w:rPr>
          <w:spacing w:val="-17"/>
        </w:rPr>
        <w:t xml:space="preserve"> </w:t>
      </w:r>
      <w:r>
        <w:t>is</w:t>
      </w:r>
      <w:r>
        <w:rPr>
          <w:spacing w:val="-18"/>
        </w:rPr>
        <w:t xml:space="preserve"> </w:t>
      </w:r>
    </w:p>
    <w:p w:rsidR="005836FD" w:rsidRPr="005836FD" w:rsidRDefault="005836FD" w:rsidP="005836FD">
      <w:pPr>
        <w:pStyle w:val="BodyText"/>
        <w:tabs>
          <w:tab w:val="left" w:pos="1660"/>
        </w:tabs>
        <w:spacing w:before="100" w:line="480" w:lineRule="auto"/>
        <w:ind w:right="119"/>
        <w:rPr>
          <w:spacing w:val="-18"/>
        </w:rPr>
      </w:pPr>
      <w:r w:rsidRPr="005836FD">
        <w:rPr>
          <w:spacing w:val="-18"/>
        </w:rPr>
        <w:t>•</w:t>
      </w:r>
      <w:r>
        <w:rPr>
          <w:spacing w:val="-18"/>
        </w:rPr>
        <w:t xml:space="preserve"> </w:t>
      </w:r>
      <w:r w:rsidRPr="005836FD">
        <w:rPr>
          <w:spacing w:val="-18"/>
        </w:rPr>
        <w:t>The development of “QUIZI FOR MALVOYANT” for taking quizzes, test and assignments using React JS and Mongo DB accords benefits to the end users.</w:t>
      </w:r>
    </w:p>
    <w:p w:rsidR="005836FD" w:rsidRPr="005836FD" w:rsidRDefault="005836FD" w:rsidP="005836FD">
      <w:pPr>
        <w:pStyle w:val="BodyText"/>
        <w:tabs>
          <w:tab w:val="left" w:pos="1660"/>
        </w:tabs>
        <w:spacing w:before="100" w:line="480" w:lineRule="auto"/>
        <w:ind w:right="119"/>
        <w:rPr>
          <w:spacing w:val="-18"/>
        </w:rPr>
      </w:pPr>
      <w:r w:rsidRPr="005836FD">
        <w:rPr>
          <w:spacing w:val="-18"/>
        </w:rPr>
        <w:t>•</w:t>
      </w:r>
      <w:r>
        <w:rPr>
          <w:spacing w:val="-18"/>
        </w:rPr>
        <w:t xml:space="preserve"> </w:t>
      </w:r>
      <w:r w:rsidRPr="005836FD">
        <w:rPr>
          <w:spacing w:val="-18"/>
        </w:rPr>
        <w:t xml:space="preserve">Accessing the daily progress will no more be a problem as our website has taken care of that as well. </w:t>
      </w:r>
    </w:p>
    <w:p w:rsidR="005836FD" w:rsidRPr="005836FD" w:rsidRDefault="005836FD" w:rsidP="005836FD">
      <w:pPr>
        <w:pStyle w:val="BodyText"/>
        <w:tabs>
          <w:tab w:val="left" w:pos="1660"/>
        </w:tabs>
        <w:spacing w:before="100" w:line="480" w:lineRule="auto"/>
        <w:ind w:right="119"/>
        <w:rPr>
          <w:spacing w:val="-18"/>
        </w:rPr>
      </w:pPr>
      <w:r w:rsidRPr="005836FD">
        <w:rPr>
          <w:spacing w:val="-18"/>
        </w:rPr>
        <w:t>•</w:t>
      </w:r>
      <w:r>
        <w:rPr>
          <w:spacing w:val="-18"/>
        </w:rPr>
        <w:t xml:space="preserve"> </w:t>
      </w:r>
      <w:r w:rsidRPr="005836FD">
        <w:rPr>
          <w:spacing w:val="-18"/>
        </w:rPr>
        <w:t>The website is helpful for physically challenged people.</w:t>
      </w:r>
    </w:p>
    <w:p w:rsidR="005836FD" w:rsidRPr="005836FD" w:rsidRDefault="005836FD" w:rsidP="005836FD">
      <w:pPr>
        <w:pStyle w:val="BodyText"/>
        <w:tabs>
          <w:tab w:val="left" w:pos="1660"/>
        </w:tabs>
        <w:spacing w:before="100" w:line="480" w:lineRule="auto"/>
        <w:ind w:right="119"/>
        <w:rPr>
          <w:spacing w:val="-18"/>
        </w:rPr>
      </w:pPr>
      <w:r w:rsidRPr="005836FD">
        <w:rPr>
          <w:spacing w:val="-18"/>
        </w:rPr>
        <w:t>•</w:t>
      </w:r>
      <w:r>
        <w:rPr>
          <w:spacing w:val="-18"/>
        </w:rPr>
        <w:t xml:space="preserve"> </w:t>
      </w:r>
      <w:r w:rsidRPr="005836FD">
        <w:rPr>
          <w:spacing w:val="-18"/>
        </w:rPr>
        <w:t>Deployed website “QUIZIFORMALVOYANT” will be a great help for all kinds of students and teachers worldwide.</w:t>
      </w:r>
    </w:p>
    <w:p w:rsidR="005836FD" w:rsidRDefault="005836FD" w:rsidP="005836FD">
      <w:pPr>
        <w:pStyle w:val="BodyText"/>
        <w:tabs>
          <w:tab w:val="left" w:pos="1660"/>
        </w:tabs>
        <w:spacing w:before="100" w:line="480" w:lineRule="auto"/>
        <w:ind w:right="119"/>
      </w:pPr>
    </w:p>
    <w:p w:rsidR="00A13B9C" w:rsidRDefault="00A13B9C" w:rsidP="000A08A6">
      <w:pPr>
        <w:pStyle w:val="BodyText"/>
        <w:tabs>
          <w:tab w:val="left" w:pos="1660"/>
        </w:tabs>
        <w:spacing w:before="120" w:line="480" w:lineRule="auto"/>
        <w:ind w:right="462"/>
      </w:pPr>
    </w:p>
    <w:p w:rsidR="009124C6" w:rsidRPr="00CF19C9" w:rsidRDefault="009124C6" w:rsidP="009124C6">
      <w:pPr>
        <w:pStyle w:val="BodyText"/>
        <w:tabs>
          <w:tab w:val="left" w:pos="1660"/>
        </w:tabs>
        <w:spacing w:before="120" w:line="480" w:lineRule="auto"/>
        <w:ind w:right="121"/>
        <w:jc w:val="left"/>
      </w:pPr>
    </w:p>
    <w:p w:rsidR="005E74D7" w:rsidRPr="00CF19C9" w:rsidRDefault="005E74D7">
      <w:pPr>
        <w:spacing w:line="480" w:lineRule="auto"/>
        <w:sectPr w:rsidR="005E74D7" w:rsidRPr="00CF19C9" w:rsidSect="002E10CD">
          <w:pgSz w:w="11910" w:h="16840"/>
          <w:pgMar w:top="1843" w:right="1320" w:bottom="1640" w:left="1340" w:header="0" w:footer="1449" w:gutter="0"/>
          <w:cols w:space="720"/>
        </w:sectPr>
      </w:pPr>
    </w:p>
    <w:p w:rsidR="005E74D7" w:rsidRPr="00CF19C9" w:rsidRDefault="00B27F24" w:rsidP="002E10CD">
      <w:pPr>
        <w:pStyle w:val="Heading1"/>
        <w:spacing w:before="81"/>
        <w:ind w:left="993"/>
        <w:rPr>
          <w:u w:val="none"/>
        </w:rPr>
      </w:pPr>
      <w:r w:rsidRPr="00CF19C9">
        <w:lastRenderedPageBreak/>
        <w:t>Claims</w:t>
      </w:r>
    </w:p>
    <w:p w:rsidR="005E74D7" w:rsidRPr="00CF19C9" w:rsidRDefault="005E74D7" w:rsidP="002E10CD">
      <w:pPr>
        <w:pStyle w:val="BodyText"/>
        <w:ind w:left="993"/>
        <w:jc w:val="left"/>
        <w:rPr>
          <w:b/>
          <w:sz w:val="20"/>
        </w:rPr>
      </w:pPr>
    </w:p>
    <w:p w:rsidR="00E73993" w:rsidRPr="00EE4ED8" w:rsidRDefault="00E73993" w:rsidP="002E10CD">
      <w:pPr>
        <w:pStyle w:val="BodyText"/>
        <w:spacing w:before="100"/>
        <w:ind w:left="993"/>
        <w:jc w:val="left"/>
      </w:pPr>
      <w:r w:rsidRPr="00EE4ED8">
        <w:t>We</w:t>
      </w:r>
      <w:r w:rsidRPr="00EE4ED8">
        <w:rPr>
          <w:spacing w:val="-2"/>
        </w:rPr>
        <w:t xml:space="preserve"> </w:t>
      </w:r>
      <w:r w:rsidRPr="00EE4ED8">
        <w:t>Claim:</w:t>
      </w:r>
    </w:p>
    <w:p w:rsidR="00E73993" w:rsidRPr="00C462F2" w:rsidRDefault="00E73993" w:rsidP="002E10CD">
      <w:pPr>
        <w:pStyle w:val="BodyText"/>
        <w:spacing w:before="10"/>
        <w:ind w:left="993"/>
        <w:jc w:val="left"/>
      </w:pPr>
    </w:p>
    <w:p w:rsidR="00E73993" w:rsidRDefault="00E73993" w:rsidP="002E10CD">
      <w:pPr>
        <w:pStyle w:val="ListParagraph"/>
        <w:numPr>
          <w:ilvl w:val="0"/>
          <w:numId w:val="1"/>
        </w:numPr>
        <w:tabs>
          <w:tab w:val="left" w:pos="1843"/>
        </w:tabs>
        <w:spacing w:line="360" w:lineRule="auto"/>
        <w:ind w:left="1134" w:hanging="141"/>
        <w:rPr>
          <w:sz w:val="24"/>
          <w:szCs w:val="24"/>
        </w:rPr>
      </w:pPr>
      <w:r w:rsidRPr="00C462F2">
        <w:rPr>
          <w:sz w:val="24"/>
          <w:szCs w:val="24"/>
        </w:rPr>
        <w:t>A</w:t>
      </w:r>
      <w:r w:rsidRPr="00C462F2">
        <w:rPr>
          <w:spacing w:val="-1"/>
          <w:sz w:val="24"/>
          <w:szCs w:val="24"/>
        </w:rPr>
        <w:t xml:space="preserve"> </w:t>
      </w:r>
      <w:r w:rsidRPr="00C462F2">
        <w:rPr>
          <w:sz w:val="24"/>
          <w:szCs w:val="24"/>
        </w:rPr>
        <w:t>system</w:t>
      </w:r>
      <w:r>
        <w:rPr>
          <w:sz w:val="24"/>
          <w:szCs w:val="24"/>
        </w:rPr>
        <w:t xml:space="preserve"> and method for health monitoring through wearables </w:t>
      </w:r>
      <w:r w:rsidRPr="00C462F2">
        <w:rPr>
          <w:sz w:val="24"/>
          <w:szCs w:val="24"/>
        </w:rPr>
        <w:t>comprising of</w:t>
      </w:r>
      <w:r>
        <w:rPr>
          <w:sz w:val="24"/>
          <w:szCs w:val="24"/>
        </w:rPr>
        <w:t>:</w:t>
      </w:r>
    </w:p>
    <w:p w:rsidR="005836FD" w:rsidRDefault="005836FD" w:rsidP="005836FD">
      <w:pPr>
        <w:pStyle w:val="Heading1"/>
        <w:spacing w:before="61"/>
        <w:ind w:left="720" w:firstLine="720"/>
        <w:jc w:val="both"/>
        <w:rPr>
          <w:b w:val="0"/>
          <w:bCs w:val="0"/>
          <w:sz w:val="22"/>
          <w:szCs w:val="22"/>
        </w:rPr>
      </w:pPr>
      <w:r>
        <w:rPr>
          <w:b w:val="0"/>
          <w:bCs w:val="0"/>
          <w:sz w:val="22"/>
          <w:szCs w:val="22"/>
        </w:rPr>
        <w:t>Front-end</w:t>
      </w:r>
    </w:p>
    <w:p w:rsidR="005836FD" w:rsidRPr="005836FD" w:rsidRDefault="005836FD" w:rsidP="005836FD">
      <w:pPr>
        <w:pStyle w:val="ListParagraph"/>
        <w:numPr>
          <w:ilvl w:val="2"/>
          <w:numId w:val="4"/>
        </w:numPr>
        <w:tabs>
          <w:tab w:val="left" w:pos="820"/>
          <w:tab w:val="left" w:pos="821"/>
        </w:tabs>
        <w:spacing w:line="360" w:lineRule="auto"/>
        <w:rPr>
          <w:sz w:val="24"/>
          <w:szCs w:val="24"/>
        </w:rPr>
      </w:pPr>
      <w:r>
        <w:t>HTML-</w:t>
      </w:r>
      <w:r w:rsidRPr="00FC19BD">
        <w:t>Hypertext Markup Language, or HTML.</w:t>
      </w:r>
    </w:p>
    <w:p w:rsidR="005836FD" w:rsidRDefault="005836FD" w:rsidP="005836FD">
      <w:pPr>
        <w:pStyle w:val="ListParagraph"/>
        <w:numPr>
          <w:ilvl w:val="2"/>
          <w:numId w:val="4"/>
        </w:numPr>
        <w:tabs>
          <w:tab w:val="left" w:pos="820"/>
          <w:tab w:val="left" w:pos="821"/>
        </w:tabs>
        <w:spacing w:line="360" w:lineRule="auto"/>
        <w:rPr>
          <w:sz w:val="24"/>
          <w:szCs w:val="24"/>
        </w:rPr>
      </w:pPr>
      <w:r>
        <w:rPr>
          <w:sz w:val="24"/>
          <w:szCs w:val="24"/>
        </w:rPr>
        <w:t>CSS</w:t>
      </w:r>
    </w:p>
    <w:p w:rsidR="005836FD" w:rsidRDefault="005836FD" w:rsidP="005836FD">
      <w:pPr>
        <w:pStyle w:val="ListParagraph"/>
        <w:numPr>
          <w:ilvl w:val="2"/>
          <w:numId w:val="4"/>
        </w:numPr>
        <w:tabs>
          <w:tab w:val="left" w:pos="820"/>
          <w:tab w:val="left" w:pos="821"/>
        </w:tabs>
        <w:spacing w:line="360" w:lineRule="auto"/>
        <w:rPr>
          <w:sz w:val="24"/>
          <w:szCs w:val="24"/>
        </w:rPr>
      </w:pPr>
      <w:r>
        <w:rPr>
          <w:sz w:val="24"/>
          <w:szCs w:val="24"/>
        </w:rPr>
        <w:t>Java script</w:t>
      </w:r>
    </w:p>
    <w:p w:rsidR="005836FD" w:rsidRDefault="005836FD" w:rsidP="005836FD">
      <w:pPr>
        <w:pStyle w:val="ListParagraph"/>
        <w:numPr>
          <w:ilvl w:val="2"/>
          <w:numId w:val="4"/>
        </w:numPr>
        <w:tabs>
          <w:tab w:val="left" w:pos="820"/>
          <w:tab w:val="left" w:pos="821"/>
        </w:tabs>
        <w:spacing w:line="360" w:lineRule="auto"/>
        <w:rPr>
          <w:sz w:val="24"/>
          <w:szCs w:val="24"/>
        </w:rPr>
      </w:pPr>
      <w:r>
        <w:rPr>
          <w:sz w:val="24"/>
          <w:szCs w:val="24"/>
        </w:rPr>
        <w:t>ReactJS</w:t>
      </w:r>
    </w:p>
    <w:p w:rsidR="005836FD" w:rsidRDefault="005836FD" w:rsidP="005836FD">
      <w:pPr>
        <w:pStyle w:val="ListParagraph"/>
        <w:numPr>
          <w:ilvl w:val="2"/>
          <w:numId w:val="4"/>
        </w:numPr>
        <w:tabs>
          <w:tab w:val="left" w:pos="820"/>
          <w:tab w:val="left" w:pos="821"/>
        </w:tabs>
        <w:spacing w:line="360" w:lineRule="auto"/>
        <w:rPr>
          <w:sz w:val="24"/>
          <w:szCs w:val="24"/>
        </w:rPr>
      </w:pPr>
      <w:r>
        <w:rPr>
          <w:sz w:val="24"/>
          <w:szCs w:val="24"/>
        </w:rPr>
        <w:t>Bootstrap</w:t>
      </w:r>
    </w:p>
    <w:p w:rsidR="005836FD" w:rsidRDefault="005836FD" w:rsidP="005836FD">
      <w:pPr>
        <w:pStyle w:val="Heading1"/>
        <w:spacing w:before="61"/>
        <w:ind w:left="720" w:firstLine="720"/>
        <w:jc w:val="both"/>
        <w:rPr>
          <w:b w:val="0"/>
          <w:bCs w:val="0"/>
          <w:sz w:val="22"/>
          <w:szCs w:val="22"/>
        </w:rPr>
      </w:pPr>
      <w:r>
        <w:rPr>
          <w:b w:val="0"/>
          <w:bCs w:val="0"/>
          <w:sz w:val="22"/>
          <w:szCs w:val="22"/>
        </w:rPr>
        <w:t>Back</w:t>
      </w:r>
      <w:r>
        <w:rPr>
          <w:b w:val="0"/>
          <w:bCs w:val="0"/>
          <w:sz w:val="22"/>
          <w:szCs w:val="22"/>
        </w:rPr>
        <w:t>-end</w:t>
      </w:r>
    </w:p>
    <w:p w:rsidR="005836FD" w:rsidRPr="005836FD" w:rsidRDefault="005836FD" w:rsidP="005836FD">
      <w:pPr>
        <w:pStyle w:val="ListParagraph"/>
        <w:numPr>
          <w:ilvl w:val="2"/>
          <w:numId w:val="4"/>
        </w:numPr>
        <w:tabs>
          <w:tab w:val="left" w:pos="820"/>
          <w:tab w:val="left" w:pos="821"/>
        </w:tabs>
        <w:spacing w:line="360" w:lineRule="auto"/>
        <w:rPr>
          <w:sz w:val="24"/>
          <w:szCs w:val="24"/>
        </w:rPr>
      </w:pPr>
      <w:r>
        <w:t>Node.js</w:t>
      </w:r>
    </w:p>
    <w:p w:rsidR="005836FD" w:rsidRDefault="005836FD" w:rsidP="005836FD">
      <w:pPr>
        <w:pStyle w:val="ListParagraph"/>
        <w:numPr>
          <w:ilvl w:val="2"/>
          <w:numId w:val="4"/>
        </w:numPr>
        <w:tabs>
          <w:tab w:val="left" w:pos="820"/>
          <w:tab w:val="left" w:pos="821"/>
        </w:tabs>
        <w:spacing w:line="360" w:lineRule="auto"/>
        <w:rPr>
          <w:sz w:val="24"/>
          <w:szCs w:val="24"/>
        </w:rPr>
      </w:pPr>
      <w:r>
        <w:rPr>
          <w:sz w:val="24"/>
          <w:szCs w:val="24"/>
        </w:rPr>
        <w:t>Express.js</w:t>
      </w:r>
    </w:p>
    <w:p w:rsidR="00E73993" w:rsidRDefault="00E73993" w:rsidP="005836FD">
      <w:pPr>
        <w:pStyle w:val="ListParagraph"/>
        <w:tabs>
          <w:tab w:val="left" w:pos="820"/>
          <w:tab w:val="left" w:pos="821"/>
        </w:tabs>
        <w:spacing w:line="360" w:lineRule="auto"/>
        <w:ind w:left="3295" w:firstLine="0"/>
        <w:rPr>
          <w:sz w:val="24"/>
          <w:szCs w:val="24"/>
        </w:rPr>
      </w:pPr>
    </w:p>
    <w:p w:rsidR="005836FD" w:rsidRPr="005836FD" w:rsidRDefault="005836FD" w:rsidP="005836FD">
      <w:pPr>
        <w:tabs>
          <w:tab w:val="left" w:pos="820"/>
          <w:tab w:val="left" w:pos="821"/>
        </w:tabs>
        <w:spacing w:line="360" w:lineRule="auto"/>
        <w:rPr>
          <w:sz w:val="24"/>
          <w:szCs w:val="24"/>
        </w:rPr>
      </w:pPr>
      <w:r>
        <w:rPr>
          <w:sz w:val="24"/>
          <w:szCs w:val="24"/>
        </w:rPr>
        <w:tab/>
      </w:r>
      <w:r>
        <w:rPr>
          <w:sz w:val="24"/>
          <w:szCs w:val="24"/>
        </w:rPr>
        <w:tab/>
      </w:r>
      <w:r>
        <w:rPr>
          <w:sz w:val="24"/>
          <w:szCs w:val="24"/>
        </w:rPr>
        <w:tab/>
      </w:r>
    </w:p>
    <w:p w:rsidR="005836FD" w:rsidRPr="005836FD" w:rsidRDefault="005836FD" w:rsidP="005836FD">
      <w:pPr>
        <w:pStyle w:val="ListParagraph"/>
        <w:numPr>
          <w:ilvl w:val="0"/>
          <w:numId w:val="1"/>
        </w:numPr>
        <w:tabs>
          <w:tab w:val="left" w:pos="821"/>
        </w:tabs>
        <w:spacing w:line="480" w:lineRule="auto"/>
        <w:ind w:right="115"/>
        <w:rPr>
          <w:sz w:val="24"/>
          <w:szCs w:val="24"/>
        </w:rPr>
      </w:pPr>
      <w:r>
        <w:rPr>
          <w:sz w:val="24"/>
          <w:szCs w:val="24"/>
        </w:rPr>
        <w:t xml:space="preserve"> </w:t>
      </w:r>
      <w:r w:rsidR="00E73993">
        <w:rPr>
          <w:sz w:val="24"/>
          <w:szCs w:val="24"/>
        </w:rPr>
        <w:t>A system in Claim 1,</w:t>
      </w:r>
      <w:r>
        <w:rPr>
          <w:sz w:val="24"/>
          <w:szCs w:val="24"/>
        </w:rPr>
        <w:t xml:space="preserve"> uses the voice recognition and voice commands for instructions.</w:t>
      </w:r>
    </w:p>
    <w:p w:rsidR="005836FD" w:rsidRPr="005836FD" w:rsidRDefault="005836FD" w:rsidP="005836FD">
      <w:pPr>
        <w:pStyle w:val="ListParagraph"/>
        <w:numPr>
          <w:ilvl w:val="0"/>
          <w:numId w:val="1"/>
        </w:numPr>
        <w:tabs>
          <w:tab w:val="left" w:pos="821"/>
        </w:tabs>
        <w:spacing w:line="480" w:lineRule="auto"/>
        <w:ind w:right="115"/>
        <w:rPr>
          <w:sz w:val="24"/>
          <w:szCs w:val="24"/>
        </w:rPr>
      </w:pPr>
      <w:r>
        <w:rPr>
          <w:sz w:val="24"/>
          <w:szCs w:val="24"/>
        </w:rPr>
        <w:t>A system in Claim 1,</w:t>
      </w:r>
      <w:r w:rsidRPr="0016215A">
        <w:rPr>
          <w:sz w:val="24"/>
          <w:szCs w:val="24"/>
        </w:rPr>
        <w:t xml:space="preserve"> </w:t>
      </w:r>
      <w:r w:rsidRPr="005836FD">
        <w:rPr>
          <w:sz w:val="24"/>
          <w:szCs w:val="24"/>
        </w:rPr>
        <w:t>Candidate can login through their computers or mobile phones using the unique code provided to them for a particular test and then they can take the exam.</w:t>
      </w:r>
      <w:r>
        <w:rPr>
          <w:sz w:val="24"/>
          <w:szCs w:val="24"/>
        </w:rPr>
        <w:t xml:space="preserve"> &amp; </w:t>
      </w:r>
      <w:r w:rsidRPr="005836FD">
        <w:rPr>
          <w:sz w:val="24"/>
          <w:szCs w:val="24"/>
        </w:rPr>
        <w:t>Teacher has authority to propose tests or papers</w:t>
      </w:r>
    </w:p>
    <w:p w:rsidR="005836FD" w:rsidRPr="005836FD" w:rsidRDefault="005836FD" w:rsidP="005836FD">
      <w:pPr>
        <w:pStyle w:val="ListParagraph"/>
        <w:numPr>
          <w:ilvl w:val="0"/>
          <w:numId w:val="1"/>
        </w:numPr>
        <w:tabs>
          <w:tab w:val="left" w:pos="821"/>
        </w:tabs>
        <w:spacing w:line="480" w:lineRule="auto"/>
        <w:ind w:right="115"/>
        <w:rPr>
          <w:sz w:val="24"/>
          <w:szCs w:val="24"/>
        </w:rPr>
      </w:pPr>
      <w:r>
        <w:rPr>
          <w:sz w:val="24"/>
          <w:szCs w:val="24"/>
        </w:rPr>
        <w:t>A system in Claim 1,</w:t>
      </w:r>
      <w:r w:rsidRPr="0016215A">
        <w:rPr>
          <w:sz w:val="24"/>
          <w:szCs w:val="24"/>
        </w:rPr>
        <w:t xml:space="preserve"> </w:t>
      </w:r>
      <w:r w:rsidRPr="005836FD">
        <w:rPr>
          <w:sz w:val="24"/>
          <w:szCs w:val="24"/>
        </w:rPr>
        <w:t>Multiple Choice Questions (MCQs) or subjective questions are both acceptable formats for questions.</w:t>
      </w:r>
    </w:p>
    <w:p w:rsidR="005836FD" w:rsidRPr="005836FD" w:rsidRDefault="005836FD" w:rsidP="005836FD">
      <w:pPr>
        <w:pStyle w:val="ListParagraph"/>
        <w:numPr>
          <w:ilvl w:val="0"/>
          <w:numId w:val="1"/>
        </w:numPr>
        <w:tabs>
          <w:tab w:val="left" w:pos="821"/>
        </w:tabs>
        <w:spacing w:line="480" w:lineRule="auto"/>
        <w:ind w:right="115"/>
        <w:rPr>
          <w:sz w:val="24"/>
          <w:szCs w:val="24"/>
        </w:rPr>
      </w:pPr>
      <w:r>
        <w:rPr>
          <w:sz w:val="24"/>
          <w:szCs w:val="24"/>
        </w:rPr>
        <w:t>A system in Claim 1,</w:t>
      </w:r>
      <w:r w:rsidRPr="0016215A">
        <w:rPr>
          <w:sz w:val="24"/>
          <w:szCs w:val="24"/>
        </w:rPr>
        <w:t xml:space="preserve"> </w:t>
      </w:r>
      <w:r w:rsidRPr="005836FD">
        <w:rPr>
          <w:sz w:val="24"/>
          <w:szCs w:val="24"/>
        </w:rPr>
        <w:t>There will be some speech commands provided that can be followed by visually impaired students to successfully complete their quizzes</w:t>
      </w:r>
    </w:p>
    <w:p w:rsidR="005E74D7" w:rsidRPr="00CF19C9" w:rsidRDefault="00B27F24" w:rsidP="002E10CD">
      <w:pPr>
        <w:pStyle w:val="Heading1"/>
        <w:spacing w:before="81"/>
        <w:ind w:firstLine="326"/>
        <w:rPr>
          <w:u w:val="none"/>
        </w:rPr>
      </w:pPr>
      <w:r w:rsidRPr="00CF19C9">
        <w:lastRenderedPageBreak/>
        <w:t>Abstract</w:t>
      </w:r>
    </w:p>
    <w:p w:rsidR="005E74D7" w:rsidRPr="00CF19C9" w:rsidRDefault="005E74D7">
      <w:pPr>
        <w:pStyle w:val="BodyText"/>
        <w:ind w:left="0"/>
        <w:jc w:val="left"/>
        <w:rPr>
          <w:b/>
          <w:sz w:val="20"/>
        </w:rPr>
      </w:pPr>
    </w:p>
    <w:p w:rsidR="005E74D7" w:rsidRPr="00CF19C9" w:rsidRDefault="005E74D7">
      <w:pPr>
        <w:pStyle w:val="BodyText"/>
        <w:ind w:left="0"/>
        <w:jc w:val="left"/>
        <w:rPr>
          <w:b/>
          <w:sz w:val="20"/>
        </w:rPr>
      </w:pPr>
    </w:p>
    <w:p w:rsidR="005836FD" w:rsidRPr="005836FD" w:rsidRDefault="002E10CD" w:rsidP="005836FD">
      <w:pPr>
        <w:spacing w:line="360" w:lineRule="auto"/>
        <w:jc w:val="both"/>
        <w:rPr>
          <w:sz w:val="24"/>
        </w:rPr>
      </w:pPr>
      <w:r w:rsidRPr="00B77C9C">
        <w:rPr>
          <w:sz w:val="24"/>
        </w:rPr>
        <w:t xml:space="preserve">The present invention is a system and method </w:t>
      </w:r>
      <w:r w:rsidR="005836FD">
        <w:rPr>
          <w:sz w:val="24"/>
        </w:rPr>
        <w:t xml:space="preserve">which </w:t>
      </w:r>
      <w:r w:rsidR="005836FD" w:rsidRPr="005836FD">
        <w:rPr>
          <w:sz w:val="24"/>
        </w:rPr>
        <w:t>Online assessment of students is a new challenge to the old education system. It's even more difficult to track the daily progress made by an individual student in online learning environment. To solve this problem, we need a novel approach for online assessments. “</w:t>
      </w:r>
      <w:proofErr w:type="spellStart"/>
      <w:r w:rsidR="005836FD" w:rsidRPr="005836FD">
        <w:rPr>
          <w:sz w:val="24"/>
        </w:rPr>
        <w:t>Quizi</w:t>
      </w:r>
      <w:proofErr w:type="spellEnd"/>
      <w:r w:rsidR="005836FD" w:rsidRPr="005836FD">
        <w:rPr>
          <w:sz w:val="24"/>
        </w:rPr>
        <w:t xml:space="preserve"> for </w:t>
      </w:r>
      <w:proofErr w:type="spellStart"/>
      <w:r w:rsidR="005836FD" w:rsidRPr="005836FD">
        <w:rPr>
          <w:sz w:val="24"/>
        </w:rPr>
        <w:t>Malvoyant</w:t>
      </w:r>
      <w:proofErr w:type="spellEnd"/>
      <w:r w:rsidR="005836FD" w:rsidRPr="005836FD">
        <w:rPr>
          <w:sz w:val="24"/>
        </w:rPr>
        <w:t>” is a web-based application that not only provides solution to the above problem but also provides a platform that can also be used by visually impaired students. The increasing use of online system in our educational environment and lack of proper monitoring in student’s progress is a big threat to the education system. Moreover, the existing online modes cannot be easily accessed by any visually impaired student which is a prominent gap in online mode of learning. “</w:t>
      </w:r>
      <w:proofErr w:type="spellStart"/>
      <w:r w:rsidR="005836FD" w:rsidRPr="005836FD">
        <w:rPr>
          <w:sz w:val="24"/>
        </w:rPr>
        <w:t>Quizi</w:t>
      </w:r>
      <w:proofErr w:type="spellEnd"/>
      <w:r w:rsidR="005836FD" w:rsidRPr="005836FD">
        <w:rPr>
          <w:sz w:val="24"/>
        </w:rPr>
        <w:t xml:space="preserve"> for </w:t>
      </w:r>
      <w:proofErr w:type="spellStart"/>
      <w:r w:rsidR="005836FD" w:rsidRPr="005836FD">
        <w:rPr>
          <w:sz w:val="24"/>
        </w:rPr>
        <w:t>Malvoyant</w:t>
      </w:r>
      <w:proofErr w:type="spellEnd"/>
      <w:r w:rsidR="005836FD" w:rsidRPr="005836FD">
        <w:rPr>
          <w:sz w:val="24"/>
        </w:rPr>
        <w:t>” is a web-based application which can be used by a normal person or visually impaired person. To use the proposed platform, a user can simply log in to be able to create and join quizzes via sharing the quiz code. For blind students, there will be some speech commands that can be followed for smooth conduction of online quizzes. This system will do automated marking which help teachers by saving their time. Teachers can also set up quizzes which will auto-grade itself. Students can answer the quiz from any location and get immediate results. This research paper will provide a unique web-based approach for online quizzing and assessment work which is implemented on MERN STACK technology.</w:t>
      </w:r>
    </w:p>
    <w:p w:rsidR="002E10CD" w:rsidRPr="009124C6" w:rsidRDefault="002E10CD" w:rsidP="005836FD">
      <w:pPr>
        <w:tabs>
          <w:tab w:val="left" w:pos="821"/>
        </w:tabs>
        <w:spacing w:before="121" w:line="480" w:lineRule="auto"/>
        <w:ind w:left="426" w:right="120"/>
        <w:jc w:val="both"/>
        <w:rPr>
          <w:sz w:val="24"/>
          <w:szCs w:val="24"/>
        </w:rPr>
      </w:pPr>
    </w:p>
    <w:p w:rsidR="00736A4F" w:rsidRDefault="00736A4F" w:rsidP="00736A4F">
      <w:pPr>
        <w:pStyle w:val="BodyText"/>
        <w:jc w:val="left"/>
      </w:pPr>
    </w:p>
    <w:p w:rsidR="00736A4F" w:rsidRDefault="00736A4F" w:rsidP="00736A4F">
      <w:pPr>
        <w:pStyle w:val="BodyText"/>
        <w:jc w:val="left"/>
      </w:pPr>
    </w:p>
    <w:p w:rsidR="00565354" w:rsidRDefault="005836FD" w:rsidP="00876B68">
      <w:pPr>
        <w:pStyle w:val="BodyText"/>
        <w:ind w:firstLine="326"/>
        <w:jc w:val="left"/>
      </w:pPr>
      <w:r>
        <w:t>November 7, 2022</w:t>
      </w:r>
    </w:p>
    <w:p w:rsidR="005836FD" w:rsidRDefault="005836FD" w:rsidP="00876B68">
      <w:pPr>
        <w:pStyle w:val="BodyText"/>
        <w:ind w:firstLine="326"/>
        <w:jc w:val="left"/>
        <w:rPr>
          <w:b/>
          <w:bCs/>
          <w:noProof/>
        </w:rPr>
      </w:pPr>
    </w:p>
    <w:p w:rsidR="00565354" w:rsidRDefault="00565354" w:rsidP="00565354">
      <w:pPr>
        <w:pStyle w:val="BodyText"/>
        <w:ind w:left="2260" w:firstLine="620"/>
        <w:jc w:val="right"/>
        <w:rPr>
          <w:b/>
          <w:bCs/>
          <w:sz w:val="28"/>
          <w:szCs w:val="28"/>
        </w:rPr>
      </w:pPr>
      <w:r>
        <w:rPr>
          <w:b/>
          <w:bCs/>
          <w:sz w:val="28"/>
          <w:szCs w:val="28"/>
        </w:rPr>
        <w:tab/>
      </w:r>
      <w:r>
        <w:rPr>
          <w:b/>
          <w:bCs/>
          <w:sz w:val="28"/>
          <w:szCs w:val="28"/>
        </w:rPr>
        <w:tab/>
      </w:r>
    </w:p>
    <w:p w:rsidR="00565354" w:rsidRPr="00BD66E8" w:rsidRDefault="005836FD" w:rsidP="00565354">
      <w:pPr>
        <w:pStyle w:val="BodyText"/>
        <w:ind w:left="2260" w:firstLine="620"/>
        <w:jc w:val="right"/>
      </w:pPr>
      <w:proofErr w:type="spellStart"/>
      <w:r>
        <w:rPr>
          <w:bCs/>
          <w:sz w:val="28"/>
          <w:szCs w:val="28"/>
        </w:rPr>
        <w:t>Vikas</w:t>
      </w:r>
      <w:proofErr w:type="spellEnd"/>
      <w:r>
        <w:rPr>
          <w:bCs/>
          <w:sz w:val="28"/>
          <w:szCs w:val="28"/>
        </w:rPr>
        <w:t xml:space="preserve"> </w:t>
      </w:r>
      <w:proofErr w:type="spellStart"/>
      <w:r>
        <w:rPr>
          <w:bCs/>
          <w:sz w:val="28"/>
          <w:szCs w:val="28"/>
        </w:rPr>
        <w:t>Kamra</w:t>
      </w:r>
      <w:proofErr w:type="spellEnd"/>
      <w:r w:rsidR="00565354" w:rsidRPr="00BD66E8">
        <w:rPr>
          <w:bCs/>
          <w:sz w:val="28"/>
          <w:szCs w:val="28"/>
        </w:rPr>
        <w:t xml:space="preserve"> et al.</w:t>
      </w:r>
      <w:r w:rsidR="00565354" w:rsidRPr="00BD66E8">
        <w:rPr>
          <w:bCs/>
          <w:sz w:val="28"/>
          <w:szCs w:val="28"/>
        </w:rPr>
        <w:tab/>
      </w:r>
    </w:p>
    <w:p w:rsidR="009124C6" w:rsidRPr="00CF19C9" w:rsidRDefault="009124C6" w:rsidP="009124C6">
      <w:pPr>
        <w:pStyle w:val="BodyText"/>
        <w:spacing w:before="9"/>
        <w:ind w:left="0"/>
        <w:jc w:val="left"/>
        <w:rPr>
          <w:sz w:val="23"/>
        </w:rPr>
      </w:pPr>
    </w:p>
    <w:p w:rsidR="009124C6" w:rsidRPr="00CF19C9" w:rsidRDefault="009124C6">
      <w:pPr>
        <w:pStyle w:val="BodyText"/>
        <w:ind w:left="5140"/>
        <w:jc w:val="left"/>
      </w:pPr>
      <w:bookmarkStart w:id="0" w:name="_GoBack"/>
      <w:bookmarkEnd w:id="0"/>
    </w:p>
    <w:sectPr w:rsidR="009124C6" w:rsidRPr="00CF19C9" w:rsidSect="002E10CD">
      <w:pgSz w:w="11910" w:h="16840"/>
      <w:pgMar w:top="1843" w:right="1320" w:bottom="1640" w:left="1340" w:header="0" w:footer="14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34CB" w:rsidRDefault="001934CB">
      <w:r>
        <w:separator/>
      </w:r>
    </w:p>
  </w:endnote>
  <w:endnote w:type="continuationSeparator" w:id="0">
    <w:p w:rsidR="001934CB" w:rsidRDefault="00193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062F" w:rsidRDefault="001A062F">
    <w:pPr>
      <w:pStyle w:val="BodyText"/>
      <w:spacing w:line="14" w:lineRule="auto"/>
      <w:ind w:left="0"/>
      <w:jc w:val="left"/>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6466840</wp:posOffset>
              </wp:positionH>
              <wp:positionV relativeFrom="page">
                <wp:posOffset>9632315</wp:posOffset>
              </wp:positionV>
              <wp:extent cx="231140" cy="165100"/>
              <wp:effectExtent l="0" t="0" r="0" b="0"/>
              <wp:wrapNone/>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062F" w:rsidRDefault="001A062F">
                          <w:pPr>
                            <w:spacing w:line="244"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1" o:spid="_x0000_s1026" type="#_x0000_t202" style="position:absolute;margin-left:509.2pt;margin-top:758.45pt;width:18.2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" filled="f" stroked="f">
              <v:textbox inset="0,0,0,0">
                <w:txbxContent>
                  <w:p w:rsidR="001A062F" w:rsidRDefault="001A062F">
                    <w:pPr>
                      <w:spacing w:line="244"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34CB" w:rsidRDefault="001934CB">
      <w:r>
        <w:separator/>
      </w:r>
    </w:p>
  </w:footnote>
  <w:footnote w:type="continuationSeparator" w:id="0">
    <w:p w:rsidR="001934CB" w:rsidRDefault="001934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70F2F"/>
    <w:multiLevelType w:val="hybridMultilevel"/>
    <w:tmpl w:val="53B6C50A"/>
    <w:lvl w:ilvl="0" w:tplc="967201FA">
      <w:start w:val="1"/>
      <w:numFmt w:val="decimal"/>
      <w:lvlText w:val="%1."/>
      <w:lvlJc w:val="left"/>
      <w:pPr>
        <w:ind w:left="460" w:hanging="361"/>
      </w:pPr>
      <w:rPr>
        <w:rFonts w:ascii="Verdana" w:eastAsia="Verdana" w:hAnsi="Verdana" w:cs="Verdana" w:hint="default"/>
        <w:b/>
        <w:bCs/>
        <w:i w:val="0"/>
        <w:iCs w:val="0"/>
        <w:spacing w:val="-1"/>
        <w:w w:val="100"/>
        <w:sz w:val="24"/>
        <w:szCs w:val="24"/>
      </w:rPr>
    </w:lvl>
    <w:lvl w:ilvl="1" w:tplc="27A67542">
      <w:numFmt w:val="bullet"/>
      <w:lvlText w:val="•"/>
      <w:lvlJc w:val="left"/>
      <w:pPr>
        <w:ind w:left="1338" w:hanging="361"/>
      </w:pPr>
      <w:rPr>
        <w:rFonts w:hint="default"/>
      </w:rPr>
    </w:lvl>
    <w:lvl w:ilvl="2" w:tplc="F4004B5E">
      <w:numFmt w:val="bullet"/>
      <w:lvlText w:val="•"/>
      <w:lvlJc w:val="left"/>
      <w:pPr>
        <w:ind w:left="2217" w:hanging="361"/>
      </w:pPr>
      <w:rPr>
        <w:rFonts w:hint="default"/>
      </w:rPr>
    </w:lvl>
    <w:lvl w:ilvl="3" w:tplc="D5EE9448">
      <w:numFmt w:val="bullet"/>
      <w:lvlText w:val="•"/>
      <w:lvlJc w:val="left"/>
      <w:pPr>
        <w:ind w:left="3095" w:hanging="361"/>
      </w:pPr>
      <w:rPr>
        <w:rFonts w:hint="default"/>
      </w:rPr>
    </w:lvl>
    <w:lvl w:ilvl="4" w:tplc="347A7F3C">
      <w:numFmt w:val="bullet"/>
      <w:lvlText w:val="•"/>
      <w:lvlJc w:val="left"/>
      <w:pPr>
        <w:ind w:left="3974" w:hanging="361"/>
      </w:pPr>
      <w:rPr>
        <w:rFonts w:hint="default"/>
      </w:rPr>
    </w:lvl>
    <w:lvl w:ilvl="5" w:tplc="91CE308E">
      <w:numFmt w:val="bullet"/>
      <w:lvlText w:val="•"/>
      <w:lvlJc w:val="left"/>
      <w:pPr>
        <w:ind w:left="4853" w:hanging="361"/>
      </w:pPr>
      <w:rPr>
        <w:rFonts w:hint="default"/>
      </w:rPr>
    </w:lvl>
    <w:lvl w:ilvl="6" w:tplc="306891BE">
      <w:numFmt w:val="bullet"/>
      <w:lvlText w:val="•"/>
      <w:lvlJc w:val="left"/>
      <w:pPr>
        <w:ind w:left="5731" w:hanging="361"/>
      </w:pPr>
      <w:rPr>
        <w:rFonts w:hint="default"/>
      </w:rPr>
    </w:lvl>
    <w:lvl w:ilvl="7" w:tplc="B6C06762">
      <w:numFmt w:val="bullet"/>
      <w:lvlText w:val="•"/>
      <w:lvlJc w:val="left"/>
      <w:pPr>
        <w:ind w:left="6610" w:hanging="361"/>
      </w:pPr>
      <w:rPr>
        <w:rFonts w:hint="default"/>
      </w:rPr>
    </w:lvl>
    <w:lvl w:ilvl="8" w:tplc="7CAAF332">
      <w:numFmt w:val="bullet"/>
      <w:lvlText w:val="•"/>
      <w:lvlJc w:val="left"/>
      <w:pPr>
        <w:ind w:left="7489" w:hanging="361"/>
      </w:pPr>
      <w:rPr>
        <w:rFonts w:hint="default"/>
      </w:rPr>
    </w:lvl>
  </w:abstractNum>
  <w:abstractNum w:abstractNumId="1" w15:restartNumberingAfterBreak="0">
    <w:nsid w:val="14A2336B"/>
    <w:multiLevelType w:val="hybridMultilevel"/>
    <w:tmpl w:val="96DCF564"/>
    <w:lvl w:ilvl="0" w:tplc="40090001">
      <w:start w:val="1"/>
      <w:numFmt w:val="bullet"/>
      <w:lvlText w:val=""/>
      <w:lvlJc w:val="left"/>
      <w:pPr>
        <w:ind w:left="1855" w:hanging="360"/>
      </w:pPr>
      <w:rPr>
        <w:rFonts w:ascii="Symbol" w:hAnsi="Symbol" w:hint="default"/>
      </w:rPr>
    </w:lvl>
    <w:lvl w:ilvl="1" w:tplc="40090003">
      <w:start w:val="1"/>
      <w:numFmt w:val="bullet"/>
      <w:lvlText w:val="o"/>
      <w:lvlJc w:val="left"/>
      <w:pPr>
        <w:ind w:left="2575" w:hanging="360"/>
      </w:pPr>
      <w:rPr>
        <w:rFonts w:ascii="Courier New" w:hAnsi="Courier New" w:cs="Courier New" w:hint="default"/>
      </w:rPr>
    </w:lvl>
    <w:lvl w:ilvl="2" w:tplc="40090005">
      <w:start w:val="1"/>
      <w:numFmt w:val="bullet"/>
      <w:lvlText w:val=""/>
      <w:lvlJc w:val="left"/>
      <w:pPr>
        <w:ind w:left="3295" w:hanging="360"/>
      </w:pPr>
      <w:rPr>
        <w:rFonts w:ascii="Wingdings" w:hAnsi="Wingdings" w:hint="default"/>
      </w:rPr>
    </w:lvl>
    <w:lvl w:ilvl="3" w:tplc="40090001">
      <w:start w:val="1"/>
      <w:numFmt w:val="bullet"/>
      <w:lvlText w:val=""/>
      <w:lvlJc w:val="left"/>
      <w:pPr>
        <w:ind w:left="4015" w:hanging="360"/>
      </w:pPr>
      <w:rPr>
        <w:rFonts w:ascii="Symbol" w:hAnsi="Symbol" w:hint="default"/>
      </w:rPr>
    </w:lvl>
    <w:lvl w:ilvl="4" w:tplc="40090003" w:tentative="1">
      <w:start w:val="1"/>
      <w:numFmt w:val="bullet"/>
      <w:lvlText w:val="o"/>
      <w:lvlJc w:val="left"/>
      <w:pPr>
        <w:ind w:left="4735" w:hanging="360"/>
      </w:pPr>
      <w:rPr>
        <w:rFonts w:ascii="Courier New" w:hAnsi="Courier New" w:cs="Courier New" w:hint="default"/>
      </w:rPr>
    </w:lvl>
    <w:lvl w:ilvl="5" w:tplc="40090005" w:tentative="1">
      <w:start w:val="1"/>
      <w:numFmt w:val="bullet"/>
      <w:lvlText w:val=""/>
      <w:lvlJc w:val="left"/>
      <w:pPr>
        <w:ind w:left="5455" w:hanging="360"/>
      </w:pPr>
      <w:rPr>
        <w:rFonts w:ascii="Wingdings" w:hAnsi="Wingdings" w:hint="default"/>
      </w:rPr>
    </w:lvl>
    <w:lvl w:ilvl="6" w:tplc="40090001" w:tentative="1">
      <w:start w:val="1"/>
      <w:numFmt w:val="bullet"/>
      <w:lvlText w:val=""/>
      <w:lvlJc w:val="left"/>
      <w:pPr>
        <w:ind w:left="6175" w:hanging="360"/>
      </w:pPr>
      <w:rPr>
        <w:rFonts w:ascii="Symbol" w:hAnsi="Symbol" w:hint="default"/>
      </w:rPr>
    </w:lvl>
    <w:lvl w:ilvl="7" w:tplc="40090003" w:tentative="1">
      <w:start w:val="1"/>
      <w:numFmt w:val="bullet"/>
      <w:lvlText w:val="o"/>
      <w:lvlJc w:val="left"/>
      <w:pPr>
        <w:ind w:left="6895" w:hanging="360"/>
      </w:pPr>
      <w:rPr>
        <w:rFonts w:ascii="Courier New" w:hAnsi="Courier New" w:cs="Courier New" w:hint="default"/>
      </w:rPr>
    </w:lvl>
    <w:lvl w:ilvl="8" w:tplc="40090005" w:tentative="1">
      <w:start w:val="1"/>
      <w:numFmt w:val="bullet"/>
      <w:lvlText w:val=""/>
      <w:lvlJc w:val="left"/>
      <w:pPr>
        <w:ind w:left="7615" w:hanging="360"/>
      </w:pPr>
      <w:rPr>
        <w:rFonts w:ascii="Wingdings" w:hAnsi="Wingdings" w:hint="default"/>
      </w:rPr>
    </w:lvl>
  </w:abstractNum>
  <w:abstractNum w:abstractNumId="2" w15:restartNumberingAfterBreak="0">
    <w:nsid w:val="21771372"/>
    <w:multiLevelType w:val="hybridMultilevel"/>
    <w:tmpl w:val="5DAAA5E8"/>
    <w:lvl w:ilvl="0" w:tplc="50AEA5A6">
      <w:start w:val="1"/>
      <w:numFmt w:val="bullet"/>
      <w:lvlText w:val="•"/>
      <w:lvlJc w:val="left"/>
      <w:pPr>
        <w:tabs>
          <w:tab w:val="num" w:pos="720"/>
        </w:tabs>
        <w:ind w:left="720" w:hanging="360"/>
      </w:pPr>
      <w:rPr>
        <w:rFonts w:ascii="Times New Roman" w:hAnsi="Times New Roman" w:hint="default"/>
      </w:rPr>
    </w:lvl>
    <w:lvl w:ilvl="1" w:tplc="554CAD5E" w:tentative="1">
      <w:start w:val="1"/>
      <w:numFmt w:val="bullet"/>
      <w:lvlText w:val="•"/>
      <w:lvlJc w:val="left"/>
      <w:pPr>
        <w:tabs>
          <w:tab w:val="num" w:pos="1440"/>
        </w:tabs>
        <w:ind w:left="1440" w:hanging="360"/>
      </w:pPr>
      <w:rPr>
        <w:rFonts w:ascii="Times New Roman" w:hAnsi="Times New Roman" w:hint="default"/>
      </w:rPr>
    </w:lvl>
    <w:lvl w:ilvl="2" w:tplc="929024FA" w:tentative="1">
      <w:start w:val="1"/>
      <w:numFmt w:val="bullet"/>
      <w:lvlText w:val="•"/>
      <w:lvlJc w:val="left"/>
      <w:pPr>
        <w:tabs>
          <w:tab w:val="num" w:pos="2160"/>
        </w:tabs>
        <w:ind w:left="2160" w:hanging="360"/>
      </w:pPr>
      <w:rPr>
        <w:rFonts w:ascii="Times New Roman" w:hAnsi="Times New Roman" w:hint="default"/>
      </w:rPr>
    </w:lvl>
    <w:lvl w:ilvl="3" w:tplc="EB0A70EA" w:tentative="1">
      <w:start w:val="1"/>
      <w:numFmt w:val="bullet"/>
      <w:lvlText w:val="•"/>
      <w:lvlJc w:val="left"/>
      <w:pPr>
        <w:tabs>
          <w:tab w:val="num" w:pos="2880"/>
        </w:tabs>
        <w:ind w:left="2880" w:hanging="360"/>
      </w:pPr>
      <w:rPr>
        <w:rFonts w:ascii="Times New Roman" w:hAnsi="Times New Roman" w:hint="default"/>
      </w:rPr>
    </w:lvl>
    <w:lvl w:ilvl="4" w:tplc="5CA23A50" w:tentative="1">
      <w:start w:val="1"/>
      <w:numFmt w:val="bullet"/>
      <w:lvlText w:val="•"/>
      <w:lvlJc w:val="left"/>
      <w:pPr>
        <w:tabs>
          <w:tab w:val="num" w:pos="3600"/>
        </w:tabs>
        <w:ind w:left="3600" w:hanging="360"/>
      </w:pPr>
      <w:rPr>
        <w:rFonts w:ascii="Times New Roman" w:hAnsi="Times New Roman" w:hint="default"/>
      </w:rPr>
    </w:lvl>
    <w:lvl w:ilvl="5" w:tplc="7CAAF366" w:tentative="1">
      <w:start w:val="1"/>
      <w:numFmt w:val="bullet"/>
      <w:lvlText w:val="•"/>
      <w:lvlJc w:val="left"/>
      <w:pPr>
        <w:tabs>
          <w:tab w:val="num" w:pos="4320"/>
        </w:tabs>
        <w:ind w:left="4320" w:hanging="360"/>
      </w:pPr>
      <w:rPr>
        <w:rFonts w:ascii="Times New Roman" w:hAnsi="Times New Roman" w:hint="default"/>
      </w:rPr>
    </w:lvl>
    <w:lvl w:ilvl="6" w:tplc="575A909A" w:tentative="1">
      <w:start w:val="1"/>
      <w:numFmt w:val="bullet"/>
      <w:lvlText w:val="•"/>
      <w:lvlJc w:val="left"/>
      <w:pPr>
        <w:tabs>
          <w:tab w:val="num" w:pos="5040"/>
        </w:tabs>
        <w:ind w:left="5040" w:hanging="360"/>
      </w:pPr>
      <w:rPr>
        <w:rFonts w:ascii="Times New Roman" w:hAnsi="Times New Roman" w:hint="default"/>
      </w:rPr>
    </w:lvl>
    <w:lvl w:ilvl="7" w:tplc="F8F6B114" w:tentative="1">
      <w:start w:val="1"/>
      <w:numFmt w:val="bullet"/>
      <w:lvlText w:val="•"/>
      <w:lvlJc w:val="left"/>
      <w:pPr>
        <w:tabs>
          <w:tab w:val="num" w:pos="5760"/>
        </w:tabs>
        <w:ind w:left="5760" w:hanging="360"/>
      </w:pPr>
      <w:rPr>
        <w:rFonts w:ascii="Times New Roman" w:hAnsi="Times New Roman" w:hint="default"/>
      </w:rPr>
    </w:lvl>
    <w:lvl w:ilvl="8" w:tplc="EB1643B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3B21A77"/>
    <w:multiLevelType w:val="hybridMultilevel"/>
    <w:tmpl w:val="D758E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DF1EF2"/>
    <w:multiLevelType w:val="hybridMultilevel"/>
    <w:tmpl w:val="A34E6532"/>
    <w:lvl w:ilvl="0" w:tplc="B8F088BE">
      <w:start w:val="1"/>
      <w:numFmt w:val="bullet"/>
      <w:lvlText w:val="•"/>
      <w:lvlJc w:val="left"/>
      <w:pPr>
        <w:tabs>
          <w:tab w:val="num" w:pos="720"/>
        </w:tabs>
        <w:ind w:left="720" w:hanging="360"/>
      </w:pPr>
      <w:rPr>
        <w:rFonts w:ascii="Times New Roman" w:hAnsi="Times New Roman" w:hint="default"/>
      </w:rPr>
    </w:lvl>
    <w:lvl w:ilvl="1" w:tplc="6D1C543A" w:tentative="1">
      <w:start w:val="1"/>
      <w:numFmt w:val="bullet"/>
      <w:lvlText w:val="•"/>
      <w:lvlJc w:val="left"/>
      <w:pPr>
        <w:tabs>
          <w:tab w:val="num" w:pos="1440"/>
        </w:tabs>
        <w:ind w:left="1440" w:hanging="360"/>
      </w:pPr>
      <w:rPr>
        <w:rFonts w:ascii="Times New Roman" w:hAnsi="Times New Roman" w:hint="default"/>
      </w:rPr>
    </w:lvl>
    <w:lvl w:ilvl="2" w:tplc="BD0CF0B6" w:tentative="1">
      <w:start w:val="1"/>
      <w:numFmt w:val="bullet"/>
      <w:lvlText w:val="•"/>
      <w:lvlJc w:val="left"/>
      <w:pPr>
        <w:tabs>
          <w:tab w:val="num" w:pos="2160"/>
        </w:tabs>
        <w:ind w:left="2160" w:hanging="360"/>
      </w:pPr>
      <w:rPr>
        <w:rFonts w:ascii="Times New Roman" w:hAnsi="Times New Roman" w:hint="default"/>
      </w:rPr>
    </w:lvl>
    <w:lvl w:ilvl="3" w:tplc="F8DC9F7E" w:tentative="1">
      <w:start w:val="1"/>
      <w:numFmt w:val="bullet"/>
      <w:lvlText w:val="•"/>
      <w:lvlJc w:val="left"/>
      <w:pPr>
        <w:tabs>
          <w:tab w:val="num" w:pos="2880"/>
        </w:tabs>
        <w:ind w:left="2880" w:hanging="360"/>
      </w:pPr>
      <w:rPr>
        <w:rFonts w:ascii="Times New Roman" w:hAnsi="Times New Roman" w:hint="default"/>
      </w:rPr>
    </w:lvl>
    <w:lvl w:ilvl="4" w:tplc="117AC164" w:tentative="1">
      <w:start w:val="1"/>
      <w:numFmt w:val="bullet"/>
      <w:lvlText w:val="•"/>
      <w:lvlJc w:val="left"/>
      <w:pPr>
        <w:tabs>
          <w:tab w:val="num" w:pos="3600"/>
        </w:tabs>
        <w:ind w:left="3600" w:hanging="360"/>
      </w:pPr>
      <w:rPr>
        <w:rFonts w:ascii="Times New Roman" w:hAnsi="Times New Roman" w:hint="default"/>
      </w:rPr>
    </w:lvl>
    <w:lvl w:ilvl="5" w:tplc="CD084E72" w:tentative="1">
      <w:start w:val="1"/>
      <w:numFmt w:val="bullet"/>
      <w:lvlText w:val="•"/>
      <w:lvlJc w:val="left"/>
      <w:pPr>
        <w:tabs>
          <w:tab w:val="num" w:pos="4320"/>
        </w:tabs>
        <w:ind w:left="4320" w:hanging="360"/>
      </w:pPr>
      <w:rPr>
        <w:rFonts w:ascii="Times New Roman" w:hAnsi="Times New Roman" w:hint="default"/>
      </w:rPr>
    </w:lvl>
    <w:lvl w:ilvl="6" w:tplc="CF4AFE08" w:tentative="1">
      <w:start w:val="1"/>
      <w:numFmt w:val="bullet"/>
      <w:lvlText w:val="•"/>
      <w:lvlJc w:val="left"/>
      <w:pPr>
        <w:tabs>
          <w:tab w:val="num" w:pos="5040"/>
        </w:tabs>
        <w:ind w:left="5040" w:hanging="360"/>
      </w:pPr>
      <w:rPr>
        <w:rFonts w:ascii="Times New Roman" w:hAnsi="Times New Roman" w:hint="default"/>
      </w:rPr>
    </w:lvl>
    <w:lvl w:ilvl="7" w:tplc="08D2E3CA" w:tentative="1">
      <w:start w:val="1"/>
      <w:numFmt w:val="bullet"/>
      <w:lvlText w:val="•"/>
      <w:lvlJc w:val="left"/>
      <w:pPr>
        <w:tabs>
          <w:tab w:val="num" w:pos="5760"/>
        </w:tabs>
        <w:ind w:left="5760" w:hanging="360"/>
      </w:pPr>
      <w:rPr>
        <w:rFonts w:ascii="Times New Roman" w:hAnsi="Times New Roman" w:hint="default"/>
      </w:rPr>
    </w:lvl>
    <w:lvl w:ilvl="8" w:tplc="6BAE5E1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2DA7057"/>
    <w:multiLevelType w:val="hybridMultilevel"/>
    <w:tmpl w:val="F1CCC0D4"/>
    <w:lvl w:ilvl="0" w:tplc="271A9AD0">
      <w:start w:val="1"/>
      <w:numFmt w:val="decimal"/>
      <w:lvlText w:val="%1."/>
      <w:lvlJc w:val="left"/>
      <w:pPr>
        <w:ind w:left="1267" w:hanging="721"/>
      </w:pPr>
      <w:rPr>
        <w:rFonts w:ascii="Verdana" w:eastAsia="Verdana" w:hAnsi="Verdana" w:cs="Verdana" w:hint="default"/>
        <w:b/>
        <w:bCs/>
        <w:i w:val="0"/>
        <w:iCs w:val="0"/>
        <w:spacing w:val="-1"/>
        <w:w w:val="100"/>
        <w:sz w:val="24"/>
        <w:szCs w:val="24"/>
      </w:rPr>
    </w:lvl>
    <w:lvl w:ilvl="1" w:tplc="A1245DF2">
      <w:numFmt w:val="bullet"/>
      <w:lvlText w:val="•"/>
      <w:lvlJc w:val="left"/>
      <w:pPr>
        <w:ind w:left="2387" w:hanging="721"/>
      </w:pPr>
      <w:rPr>
        <w:rFonts w:hint="default"/>
      </w:rPr>
    </w:lvl>
    <w:lvl w:ilvl="2" w:tplc="973C582A">
      <w:numFmt w:val="bullet"/>
      <w:lvlText w:val="•"/>
      <w:lvlJc w:val="left"/>
      <w:pPr>
        <w:ind w:left="2967" w:hanging="721"/>
      </w:pPr>
      <w:rPr>
        <w:rFonts w:hint="default"/>
      </w:rPr>
    </w:lvl>
    <w:lvl w:ilvl="3" w:tplc="D81C3E0A">
      <w:numFmt w:val="bullet"/>
      <w:lvlText w:val="•"/>
      <w:lvlJc w:val="left"/>
      <w:pPr>
        <w:ind w:left="3807" w:hanging="721"/>
      </w:pPr>
      <w:rPr>
        <w:rFonts w:hint="default"/>
      </w:rPr>
    </w:lvl>
    <w:lvl w:ilvl="4" w:tplc="7F6CB402">
      <w:numFmt w:val="bullet"/>
      <w:lvlText w:val="•"/>
      <w:lvlJc w:val="left"/>
      <w:pPr>
        <w:ind w:left="4648" w:hanging="721"/>
      </w:pPr>
      <w:rPr>
        <w:rFonts w:hint="default"/>
      </w:rPr>
    </w:lvl>
    <w:lvl w:ilvl="5" w:tplc="621A0DD6">
      <w:numFmt w:val="bullet"/>
      <w:lvlText w:val="•"/>
      <w:lvlJc w:val="left"/>
      <w:pPr>
        <w:ind w:left="5489" w:hanging="721"/>
      </w:pPr>
      <w:rPr>
        <w:rFonts w:hint="default"/>
      </w:rPr>
    </w:lvl>
    <w:lvl w:ilvl="6" w:tplc="45A08B72">
      <w:numFmt w:val="bullet"/>
      <w:lvlText w:val="•"/>
      <w:lvlJc w:val="left"/>
      <w:pPr>
        <w:ind w:left="6330" w:hanging="721"/>
      </w:pPr>
      <w:rPr>
        <w:rFonts w:hint="default"/>
      </w:rPr>
    </w:lvl>
    <w:lvl w:ilvl="7" w:tplc="066481D4">
      <w:numFmt w:val="bullet"/>
      <w:lvlText w:val="•"/>
      <w:lvlJc w:val="left"/>
      <w:pPr>
        <w:ind w:left="7171" w:hanging="721"/>
      </w:pPr>
      <w:rPr>
        <w:rFonts w:hint="default"/>
      </w:rPr>
    </w:lvl>
    <w:lvl w:ilvl="8" w:tplc="2B3AD1FC">
      <w:numFmt w:val="bullet"/>
      <w:lvlText w:val="•"/>
      <w:lvlJc w:val="left"/>
      <w:pPr>
        <w:ind w:left="8011" w:hanging="721"/>
      </w:pPr>
      <w:rPr>
        <w:rFonts w:hint="default"/>
      </w:rPr>
    </w:lvl>
  </w:abstractNum>
  <w:abstractNum w:abstractNumId="6" w15:restartNumberingAfterBreak="0">
    <w:nsid w:val="65204C9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6936077D"/>
    <w:multiLevelType w:val="hybridMultilevel"/>
    <w:tmpl w:val="80E41DA8"/>
    <w:lvl w:ilvl="0" w:tplc="04090001">
      <w:start w:val="1"/>
      <w:numFmt w:val="bullet"/>
      <w:lvlText w:val=""/>
      <w:lvlJc w:val="left"/>
      <w:pPr>
        <w:ind w:left="1172" w:hanging="360"/>
      </w:pPr>
      <w:rPr>
        <w:rFonts w:ascii="Symbol" w:hAnsi="Symbol" w:hint="default"/>
      </w:rPr>
    </w:lvl>
    <w:lvl w:ilvl="1" w:tplc="04090003">
      <w:start w:val="1"/>
      <w:numFmt w:val="bullet"/>
      <w:lvlText w:val="o"/>
      <w:lvlJc w:val="left"/>
      <w:pPr>
        <w:ind w:left="1892" w:hanging="360"/>
      </w:pPr>
      <w:rPr>
        <w:rFonts w:ascii="Courier New" w:hAnsi="Courier New" w:cs="Courier New" w:hint="default"/>
      </w:rPr>
    </w:lvl>
    <w:lvl w:ilvl="2" w:tplc="04090005">
      <w:start w:val="1"/>
      <w:numFmt w:val="bullet"/>
      <w:lvlText w:val=""/>
      <w:lvlJc w:val="left"/>
      <w:pPr>
        <w:ind w:left="2612" w:hanging="360"/>
      </w:pPr>
      <w:rPr>
        <w:rFonts w:ascii="Wingdings" w:hAnsi="Wingdings" w:hint="default"/>
      </w:rPr>
    </w:lvl>
    <w:lvl w:ilvl="3" w:tplc="04090001">
      <w:start w:val="1"/>
      <w:numFmt w:val="bullet"/>
      <w:lvlText w:val=""/>
      <w:lvlJc w:val="left"/>
      <w:pPr>
        <w:ind w:left="3332" w:hanging="360"/>
      </w:pPr>
      <w:rPr>
        <w:rFonts w:ascii="Symbol" w:hAnsi="Symbol" w:hint="default"/>
      </w:rPr>
    </w:lvl>
    <w:lvl w:ilvl="4" w:tplc="04090003">
      <w:start w:val="1"/>
      <w:numFmt w:val="bullet"/>
      <w:lvlText w:val="o"/>
      <w:lvlJc w:val="left"/>
      <w:pPr>
        <w:ind w:left="4052" w:hanging="360"/>
      </w:pPr>
      <w:rPr>
        <w:rFonts w:ascii="Courier New" w:hAnsi="Courier New" w:cs="Courier New" w:hint="default"/>
      </w:rPr>
    </w:lvl>
    <w:lvl w:ilvl="5" w:tplc="04090005">
      <w:start w:val="1"/>
      <w:numFmt w:val="bullet"/>
      <w:lvlText w:val=""/>
      <w:lvlJc w:val="left"/>
      <w:pPr>
        <w:ind w:left="4772" w:hanging="360"/>
      </w:pPr>
      <w:rPr>
        <w:rFonts w:ascii="Wingdings" w:hAnsi="Wingdings" w:hint="default"/>
      </w:rPr>
    </w:lvl>
    <w:lvl w:ilvl="6" w:tplc="04090001">
      <w:start w:val="1"/>
      <w:numFmt w:val="bullet"/>
      <w:lvlText w:val=""/>
      <w:lvlJc w:val="left"/>
      <w:pPr>
        <w:ind w:left="5492" w:hanging="360"/>
      </w:pPr>
      <w:rPr>
        <w:rFonts w:ascii="Symbol" w:hAnsi="Symbol" w:hint="default"/>
      </w:rPr>
    </w:lvl>
    <w:lvl w:ilvl="7" w:tplc="04090003">
      <w:start w:val="1"/>
      <w:numFmt w:val="bullet"/>
      <w:lvlText w:val="o"/>
      <w:lvlJc w:val="left"/>
      <w:pPr>
        <w:ind w:left="6212" w:hanging="360"/>
      </w:pPr>
      <w:rPr>
        <w:rFonts w:ascii="Courier New" w:hAnsi="Courier New" w:cs="Courier New" w:hint="default"/>
      </w:rPr>
    </w:lvl>
    <w:lvl w:ilvl="8" w:tplc="04090005">
      <w:start w:val="1"/>
      <w:numFmt w:val="bullet"/>
      <w:lvlText w:val=""/>
      <w:lvlJc w:val="left"/>
      <w:pPr>
        <w:ind w:left="6932" w:hanging="360"/>
      </w:pPr>
      <w:rPr>
        <w:rFonts w:ascii="Wingdings" w:hAnsi="Wingdings" w:hint="default"/>
      </w:rPr>
    </w:lvl>
  </w:abstractNum>
  <w:abstractNum w:abstractNumId="8" w15:restartNumberingAfterBreak="0">
    <w:nsid w:val="6F7777FB"/>
    <w:multiLevelType w:val="hybridMultilevel"/>
    <w:tmpl w:val="5824D2E6"/>
    <w:lvl w:ilvl="0" w:tplc="40090001">
      <w:start w:val="1"/>
      <w:numFmt w:val="bullet"/>
      <w:lvlText w:val=""/>
      <w:lvlJc w:val="left"/>
      <w:pPr>
        <w:ind w:left="1637" w:hanging="360"/>
      </w:pPr>
      <w:rPr>
        <w:rFonts w:ascii="Symbol" w:hAnsi="Symbol" w:hint="default"/>
      </w:rPr>
    </w:lvl>
    <w:lvl w:ilvl="1" w:tplc="40090003" w:tentative="1">
      <w:start w:val="1"/>
      <w:numFmt w:val="bullet"/>
      <w:lvlText w:val="o"/>
      <w:lvlJc w:val="left"/>
      <w:pPr>
        <w:ind w:left="2357" w:hanging="360"/>
      </w:pPr>
      <w:rPr>
        <w:rFonts w:ascii="Courier New" w:hAnsi="Courier New" w:cs="Courier New" w:hint="default"/>
      </w:rPr>
    </w:lvl>
    <w:lvl w:ilvl="2" w:tplc="40090005" w:tentative="1">
      <w:start w:val="1"/>
      <w:numFmt w:val="bullet"/>
      <w:lvlText w:val=""/>
      <w:lvlJc w:val="left"/>
      <w:pPr>
        <w:ind w:left="3077" w:hanging="360"/>
      </w:pPr>
      <w:rPr>
        <w:rFonts w:ascii="Wingdings" w:hAnsi="Wingdings" w:hint="default"/>
      </w:rPr>
    </w:lvl>
    <w:lvl w:ilvl="3" w:tplc="40090001" w:tentative="1">
      <w:start w:val="1"/>
      <w:numFmt w:val="bullet"/>
      <w:lvlText w:val=""/>
      <w:lvlJc w:val="left"/>
      <w:pPr>
        <w:ind w:left="3797" w:hanging="360"/>
      </w:pPr>
      <w:rPr>
        <w:rFonts w:ascii="Symbol" w:hAnsi="Symbol" w:hint="default"/>
      </w:rPr>
    </w:lvl>
    <w:lvl w:ilvl="4" w:tplc="40090003" w:tentative="1">
      <w:start w:val="1"/>
      <w:numFmt w:val="bullet"/>
      <w:lvlText w:val="o"/>
      <w:lvlJc w:val="left"/>
      <w:pPr>
        <w:ind w:left="4517" w:hanging="360"/>
      </w:pPr>
      <w:rPr>
        <w:rFonts w:ascii="Courier New" w:hAnsi="Courier New" w:cs="Courier New" w:hint="default"/>
      </w:rPr>
    </w:lvl>
    <w:lvl w:ilvl="5" w:tplc="40090005" w:tentative="1">
      <w:start w:val="1"/>
      <w:numFmt w:val="bullet"/>
      <w:lvlText w:val=""/>
      <w:lvlJc w:val="left"/>
      <w:pPr>
        <w:ind w:left="5237" w:hanging="360"/>
      </w:pPr>
      <w:rPr>
        <w:rFonts w:ascii="Wingdings" w:hAnsi="Wingdings" w:hint="default"/>
      </w:rPr>
    </w:lvl>
    <w:lvl w:ilvl="6" w:tplc="40090001" w:tentative="1">
      <w:start w:val="1"/>
      <w:numFmt w:val="bullet"/>
      <w:lvlText w:val=""/>
      <w:lvlJc w:val="left"/>
      <w:pPr>
        <w:ind w:left="5957" w:hanging="360"/>
      </w:pPr>
      <w:rPr>
        <w:rFonts w:ascii="Symbol" w:hAnsi="Symbol" w:hint="default"/>
      </w:rPr>
    </w:lvl>
    <w:lvl w:ilvl="7" w:tplc="40090003" w:tentative="1">
      <w:start w:val="1"/>
      <w:numFmt w:val="bullet"/>
      <w:lvlText w:val="o"/>
      <w:lvlJc w:val="left"/>
      <w:pPr>
        <w:ind w:left="6677" w:hanging="360"/>
      </w:pPr>
      <w:rPr>
        <w:rFonts w:ascii="Courier New" w:hAnsi="Courier New" w:cs="Courier New" w:hint="default"/>
      </w:rPr>
    </w:lvl>
    <w:lvl w:ilvl="8" w:tplc="40090005" w:tentative="1">
      <w:start w:val="1"/>
      <w:numFmt w:val="bullet"/>
      <w:lvlText w:val=""/>
      <w:lvlJc w:val="left"/>
      <w:pPr>
        <w:ind w:left="7397" w:hanging="360"/>
      </w:pPr>
      <w:rPr>
        <w:rFonts w:ascii="Wingdings" w:hAnsi="Wingdings" w:hint="default"/>
      </w:rPr>
    </w:lvl>
  </w:abstractNum>
  <w:abstractNum w:abstractNumId="9" w15:restartNumberingAfterBreak="0">
    <w:nsid w:val="7BF94CB1"/>
    <w:multiLevelType w:val="hybridMultilevel"/>
    <w:tmpl w:val="86F84F58"/>
    <w:lvl w:ilvl="0" w:tplc="04090001">
      <w:start w:val="1"/>
      <w:numFmt w:val="bullet"/>
      <w:lvlText w:val=""/>
      <w:lvlJc w:val="left"/>
      <w:pPr>
        <w:ind w:left="1160" w:hanging="360"/>
      </w:pPr>
      <w:rPr>
        <w:rFonts w:ascii="Symbol" w:hAnsi="Symbol" w:hint="default"/>
      </w:rPr>
    </w:lvl>
    <w:lvl w:ilvl="1" w:tplc="04090003">
      <w:start w:val="1"/>
      <w:numFmt w:val="bullet"/>
      <w:lvlText w:val="o"/>
      <w:lvlJc w:val="left"/>
      <w:pPr>
        <w:ind w:left="1880" w:hanging="360"/>
      </w:pPr>
      <w:rPr>
        <w:rFonts w:ascii="Courier New" w:hAnsi="Courier New" w:cs="Courier New" w:hint="default"/>
      </w:rPr>
    </w:lvl>
    <w:lvl w:ilvl="2" w:tplc="04090005">
      <w:start w:val="1"/>
      <w:numFmt w:val="bullet"/>
      <w:lvlText w:val=""/>
      <w:lvlJc w:val="left"/>
      <w:pPr>
        <w:ind w:left="2600" w:hanging="360"/>
      </w:pPr>
      <w:rPr>
        <w:rFonts w:ascii="Wingdings" w:hAnsi="Wingdings" w:hint="default"/>
      </w:rPr>
    </w:lvl>
    <w:lvl w:ilvl="3" w:tplc="04090001">
      <w:start w:val="1"/>
      <w:numFmt w:val="bullet"/>
      <w:lvlText w:val=""/>
      <w:lvlJc w:val="left"/>
      <w:pPr>
        <w:ind w:left="3320" w:hanging="360"/>
      </w:pPr>
      <w:rPr>
        <w:rFonts w:ascii="Symbol" w:hAnsi="Symbol" w:hint="default"/>
      </w:rPr>
    </w:lvl>
    <w:lvl w:ilvl="4" w:tplc="04090003">
      <w:start w:val="1"/>
      <w:numFmt w:val="bullet"/>
      <w:lvlText w:val="o"/>
      <w:lvlJc w:val="left"/>
      <w:pPr>
        <w:ind w:left="4040" w:hanging="360"/>
      </w:pPr>
      <w:rPr>
        <w:rFonts w:ascii="Courier New" w:hAnsi="Courier New" w:cs="Courier New" w:hint="default"/>
      </w:rPr>
    </w:lvl>
    <w:lvl w:ilvl="5" w:tplc="04090005">
      <w:start w:val="1"/>
      <w:numFmt w:val="bullet"/>
      <w:lvlText w:val=""/>
      <w:lvlJc w:val="left"/>
      <w:pPr>
        <w:ind w:left="4760" w:hanging="360"/>
      </w:pPr>
      <w:rPr>
        <w:rFonts w:ascii="Wingdings" w:hAnsi="Wingdings" w:hint="default"/>
      </w:rPr>
    </w:lvl>
    <w:lvl w:ilvl="6" w:tplc="04090001">
      <w:start w:val="1"/>
      <w:numFmt w:val="bullet"/>
      <w:lvlText w:val=""/>
      <w:lvlJc w:val="left"/>
      <w:pPr>
        <w:ind w:left="5480" w:hanging="360"/>
      </w:pPr>
      <w:rPr>
        <w:rFonts w:ascii="Symbol" w:hAnsi="Symbol" w:hint="default"/>
      </w:rPr>
    </w:lvl>
    <w:lvl w:ilvl="7" w:tplc="04090003">
      <w:start w:val="1"/>
      <w:numFmt w:val="bullet"/>
      <w:lvlText w:val="o"/>
      <w:lvlJc w:val="left"/>
      <w:pPr>
        <w:ind w:left="6200" w:hanging="360"/>
      </w:pPr>
      <w:rPr>
        <w:rFonts w:ascii="Courier New" w:hAnsi="Courier New" w:cs="Courier New" w:hint="default"/>
      </w:rPr>
    </w:lvl>
    <w:lvl w:ilvl="8" w:tplc="04090005">
      <w:start w:val="1"/>
      <w:numFmt w:val="bullet"/>
      <w:lvlText w:val=""/>
      <w:lvlJc w:val="left"/>
      <w:pPr>
        <w:ind w:left="6920" w:hanging="360"/>
      </w:pPr>
      <w:rPr>
        <w:rFonts w:ascii="Wingdings" w:hAnsi="Wingdings" w:hint="default"/>
      </w:rPr>
    </w:lvl>
  </w:abstractNum>
  <w:abstractNum w:abstractNumId="10" w15:restartNumberingAfterBreak="0">
    <w:nsid w:val="7E7A56F8"/>
    <w:multiLevelType w:val="hybridMultilevel"/>
    <w:tmpl w:val="4D0AF9C6"/>
    <w:lvl w:ilvl="0" w:tplc="BB9E0F1C">
      <w:start w:val="1"/>
      <w:numFmt w:val="bullet"/>
      <w:lvlText w:val="•"/>
      <w:lvlJc w:val="left"/>
      <w:pPr>
        <w:tabs>
          <w:tab w:val="num" w:pos="720"/>
        </w:tabs>
        <w:ind w:left="720" w:hanging="360"/>
      </w:pPr>
      <w:rPr>
        <w:rFonts w:ascii="Times New Roman" w:hAnsi="Times New Roman" w:hint="default"/>
      </w:rPr>
    </w:lvl>
    <w:lvl w:ilvl="1" w:tplc="196A3C70" w:tentative="1">
      <w:start w:val="1"/>
      <w:numFmt w:val="bullet"/>
      <w:lvlText w:val="•"/>
      <w:lvlJc w:val="left"/>
      <w:pPr>
        <w:tabs>
          <w:tab w:val="num" w:pos="1440"/>
        </w:tabs>
        <w:ind w:left="1440" w:hanging="360"/>
      </w:pPr>
      <w:rPr>
        <w:rFonts w:ascii="Times New Roman" w:hAnsi="Times New Roman" w:hint="default"/>
      </w:rPr>
    </w:lvl>
    <w:lvl w:ilvl="2" w:tplc="F7DA1BA4" w:tentative="1">
      <w:start w:val="1"/>
      <w:numFmt w:val="bullet"/>
      <w:lvlText w:val="•"/>
      <w:lvlJc w:val="left"/>
      <w:pPr>
        <w:tabs>
          <w:tab w:val="num" w:pos="2160"/>
        </w:tabs>
        <w:ind w:left="2160" w:hanging="360"/>
      </w:pPr>
      <w:rPr>
        <w:rFonts w:ascii="Times New Roman" w:hAnsi="Times New Roman" w:hint="default"/>
      </w:rPr>
    </w:lvl>
    <w:lvl w:ilvl="3" w:tplc="D884D25E" w:tentative="1">
      <w:start w:val="1"/>
      <w:numFmt w:val="bullet"/>
      <w:lvlText w:val="•"/>
      <w:lvlJc w:val="left"/>
      <w:pPr>
        <w:tabs>
          <w:tab w:val="num" w:pos="2880"/>
        </w:tabs>
        <w:ind w:left="2880" w:hanging="360"/>
      </w:pPr>
      <w:rPr>
        <w:rFonts w:ascii="Times New Roman" w:hAnsi="Times New Roman" w:hint="default"/>
      </w:rPr>
    </w:lvl>
    <w:lvl w:ilvl="4" w:tplc="17043C3E" w:tentative="1">
      <w:start w:val="1"/>
      <w:numFmt w:val="bullet"/>
      <w:lvlText w:val="•"/>
      <w:lvlJc w:val="left"/>
      <w:pPr>
        <w:tabs>
          <w:tab w:val="num" w:pos="3600"/>
        </w:tabs>
        <w:ind w:left="3600" w:hanging="360"/>
      </w:pPr>
      <w:rPr>
        <w:rFonts w:ascii="Times New Roman" w:hAnsi="Times New Roman" w:hint="default"/>
      </w:rPr>
    </w:lvl>
    <w:lvl w:ilvl="5" w:tplc="6840DF38" w:tentative="1">
      <w:start w:val="1"/>
      <w:numFmt w:val="bullet"/>
      <w:lvlText w:val="•"/>
      <w:lvlJc w:val="left"/>
      <w:pPr>
        <w:tabs>
          <w:tab w:val="num" w:pos="4320"/>
        </w:tabs>
        <w:ind w:left="4320" w:hanging="360"/>
      </w:pPr>
      <w:rPr>
        <w:rFonts w:ascii="Times New Roman" w:hAnsi="Times New Roman" w:hint="default"/>
      </w:rPr>
    </w:lvl>
    <w:lvl w:ilvl="6" w:tplc="16C8775E" w:tentative="1">
      <w:start w:val="1"/>
      <w:numFmt w:val="bullet"/>
      <w:lvlText w:val="•"/>
      <w:lvlJc w:val="left"/>
      <w:pPr>
        <w:tabs>
          <w:tab w:val="num" w:pos="5040"/>
        </w:tabs>
        <w:ind w:left="5040" w:hanging="360"/>
      </w:pPr>
      <w:rPr>
        <w:rFonts w:ascii="Times New Roman" w:hAnsi="Times New Roman" w:hint="default"/>
      </w:rPr>
    </w:lvl>
    <w:lvl w:ilvl="7" w:tplc="D41269A4" w:tentative="1">
      <w:start w:val="1"/>
      <w:numFmt w:val="bullet"/>
      <w:lvlText w:val="•"/>
      <w:lvlJc w:val="left"/>
      <w:pPr>
        <w:tabs>
          <w:tab w:val="num" w:pos="5760"/>
        </w:tabs>
        <w:ind w:left="5760" w:hanging="360"/>
      </w:pPr>
      <w:rPr>
        <w:rFonts w:ascii="Times New Roman" w:hAnsi="Times New Roman" w:hint="default"/>
      </w:rPr>
    </w:lvl>
    <w:lvl w:ilvl="8" w:tplc="25741904"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0"/>
  </w:num>
  <w:num w:numId="3">
    <w:abstractNumId w:val="8"/>
  </w:num>
  <w:num w:numId="4">
    <w:abstractNumId w:val="1"/>
  </w:num>
  <w:num w:numId="5">
    <w:abstractNumId w:val="2"/>
  </w:num>
  <w:num w:numId="6">
    <w:abstractNumId w:val="10"/>
  </w:num>
  <w:num w:numId="7">
    <w:abstractNumId w:val="4"/>
  </w:num>
  <w:num w:numId="8">
    <w:abstractNumId w:val="7"/>
  </w:num>
  <w:num w:numId="9">
    <w:abstractNumId w:val="3"/>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GxsDQxMTQwMzW0MDBV0lEKTi0uzszPAykwqwUAC4zHwywAAAA="/>
  </w:docVars>
  <w:rsids>
    <w:rsidRoot w:val="005E74D7"/>
    <w:rsid w:val="000131E5"/>
    <w:rsid w:val="000604E9"/>
    <w:rsid w:val="00061472"/>
    <w:rsid w:val="000A08A6"/>
    <w:rsid w:val="000E1916"/>
    <w:rsid w:val="000F2A5D"/>
    <w:rsid w:val="001934CB"/>
    <w:rsid w:val="001A062F"/>
    <w:rsid w:val="00283756"/>
    <w:rsid w:val="00294011"/>
    <w:rsid w:val="002C70CE"/>
    <w:rsid w:val="002E10CD"/>
    <w:rsid w:val="00421ABD"/>
    <w:rsid w:val="0045080F"/>
    <w:rsid w:val="004948C0"/>
    <w:rsid w:val="00565354"/>
    <w:rsid w:val="005836FD"/>
    <w:rsid w:val="005C1C20"/>
    <w:rsid w:val="005C72D1"/>
    <w:rsid w:val="005E74D7"/>
    <w:rsid w:val="00601C11"/>
    <w:rsid w:val="006022FA"/>
    <w:rsid w:val="007152B5"/>
    <w:rsid w:val="00736A4F"/>
    <w:rsid w:val="007471D1"/>
    <w:rsid w:val="007630D3"/>
    <w:rsid w:val="007F3586"/>
    <w:rsid w:val="007F5971"/>
    <w:rsid w:val="00804900"/>
    <w:rsid w:val="0081658E"/>
    <w:rsid w:val="00862224"/>
    <w:rsid w:val="00876B68"/>
    <w:rsid w:val="008C0099"/>
    <w:rsid w:val="00905AD3"/>
    <w:rsid w:val="009124C6"/>
    <w:rsid w:val="00936F7D"/>
    <w:rsid w:val="009460C3"/>
    <w:rsid w:val="009D4E0A"/>
    <w:rsid w:val="00A13B9C"/>
    <w:rsid w:val="00AD7210"/>
    <w:rsid w:val="00B05298"/>
    <w:rsid w:val="00B26649"/>
    <w:rsid w:val="00B27F24"/>
    <w:rsid w:val="00BA0259"/>
    <w:rsid w:val="00BE6D7A"/>
    <w:rsid w:val="00CE09CE"/>
    <w:rsid w:val="00CF19C9"/>
    <w:rsid w:val="00D61298"/>
    <w:rsid w:val="00DE1AD5"/>
    <w:rsid w:val="00E73993"/>
    <w:rsid w:val="00E8112A"/>
    <w:rsid w:val="00F37D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17CA1"/>
  <w15:docId w15:val="{F45EAB46-0AE1-403D-97F6-FCE3D3067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ind w:left="10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jc w:val="both"/>
    </w:pPr>
    <w:rPr>
      <w:sz w:val="24"/>
      <w:szCs w:val="24"/>
    </w:rPr>
  </w:style>
  <w:style w:type="paragraph" w:styleId="ListParagraph">
    <w:name w:val="List Paragraph"/>
    <w:basedOn w:val="Normal"/>
    <w:uiPriority w:val="1"/>
    <w:qFormat/>
    <w:pPr>
      <w:ind w:left="820" w:hanging="721"/>
      <w:jc w:val="both"/>
    </w:pPr>
  </w:style>
  <w:style w:type="paragraph" w:customStyle="1" w:styleId="TableParagraph">
    <w:name w:val="Table Paragraph"/>
    <w:basedOn w:val="Normal"/>
    <w:uiPriority w:val="1"/>
    <w:qFormat/>
  </w:style>
  <w:style w:type="table" w:styleId="TableGrid">
    <w:name w:val="Table Grid"/>
    <w:basedOn w:val="TableNormal"/>
    <w:uiPriority w:val="59"/>
    <w:rsid w:val="00736A4F"/>
    <w:pPr>
      <w:widowControl/>
      <w:autoSpaceDE/>
      <w:autoSpaceDN/>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5836FD"/>
    <w:rPr>
      <w:rFonts w:ascii="Verdana" w:eastAsia="Verdana" w:hAnsi="Verdana" w:cs="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089531">
      <w:bodyDiv w:val="1"/>
      <w:marLeft w:val="0"/>
      <w:marRight w:val="0"/>
      <w:marTop w:val="0"/>
      <w:marBottom w:val="0"/>
      <w:divBdr>
        <w:top w:val="none" w:sz="0" w:space="0" w:color="auto"/>
        <w:left w:val="none" w:sz="0" w:space="0" w:color="auto"/>
        <w:bottom w:val="none" w:sz="0" w:space="0" w:color="auto"/>
        <w:right w:val="none" w:sz="0" w:space="0" w:color="auto"/>
      </w:divBdr>
      <w:divsChild>
        <w:div w:id="235240907">
          <w:marLeft w:val="547"/>
          <w:marRight w:val="0"/>
          <w:marTop w:val="0"/>
          <w:marBottom w:val="0"/>
          <w:divBdr>
            <w:top w:val="none" w:sz="0" w:space="0" w:color="auto"/>
            <w:left w:val="none" w:sz="0" w:space="0" w:color="auto"/>
            <w:bottom w:val="none" w:sz="0" w:space="0" w:color="auto"/>
            <w:right w:val="none" w:sz="0" w:space="0" w:color="auto"/>
          </w:divBdr>
        </w:div>
      </w:divsChild>
    </w:div>
    <w:div w:id="394085942">
      <w:bodyDiv w:val="1"/>
      <w:marLeft w:val="0"/>
      <w:marRight w:val="0"/>
      <w:marTop w:val="0"/>
      <w:marBottom w:val="0"/>
      <w:divBdr>
        <w:top w:val="none" w:sz="0" w:space="0" w:color="auto"/>
        <w:left w:val="none" w:sz="0" w:space="0" w:color="auto"/>
        <w:bottom w:val="none" w:sz="0" w:space="0" w:color="auto"/>
        <w:right w:val="none" w:sz="0" w:space="0" w:color="auto"/>
      </w:divBdr>
      <w:divsChild>
        <w:div w:id="820655425">
          <w:marLeft w:val="547"/>
          <w:marRight w:val="0"/>
          <w:marTop w:val="0"/>
          <w:marBottom w:val="0"/>
          <w:divBdr>
            <w:top w:val="none" w:sz="0" w:space="0" w:color="auto"/>
            <w:left w:val="none" w:sz="0" w:space="0" w:color="auto"/>
            <w:bottom w:val="none" w:sz="0" w:space="0" w:color="auto"/>
            <w:right w:val="none" w:sz="0" w:space="0" w:color="auto"/>
          </w:divBdr>
        </w:div>
      </w:divsChild>
    </w:div>
    <w:div w:id="624309444">
      <w:bodyDiv w:val="1"/>
      <w:marLeft w:val="0"/>
      <w:marRight w:val="0"/>
      <w:marTop w:val="0"/>
      <w:marBottom w:val="0"/>
      <w:divBdr>
        <w:top w:val="none" w:sz="0" w:space="0" w:color="auto"/>
        <w:left w:val="none" w:sz="0" w:space="0" w:color="auto"/>
        <w:bottom w:val="none" w:sz="0" w:space="0" w:color="auto"/>
        <w:right w:val="none" w:sz="0" w:space="0" w:color="auto"/>
      </w:divBdr>
      <w:divsChild>
        <w:div w:id="451679861">
          <w:marLeft w:val="547"/>
          <w:marRight w:val="0"/>
          <w:marTop w:val="0"/>
          <w:marBottom w:val="0"/>
          <w:divBdr>
            <w:top w:val="none" w:sz="0" w:space="0" w:color="auto"/>
            <w:left w:val="none" w:sz="0" w:space="0" w:color="auto"/>
            <w:bottom w:val="none" w:sz="0" w:space="0" w:color="auto"/>
            <w:right w:val="none" w:sz="0" w:space="0" w:color="auto"/>
          </w:divBdr>
        </w:div>
      </w:divsChild>
    </w:div>
    <w:div w:id="936642608">
      <w:bodyDiv w:val="1"/>
      <w:marLeft w:val="0"/>
      <w:marRight w:val="0"/>
      <w:marTop w:val="0"/>
      <w:marBottom w:val="0"/>
      <w:divBdr>
        <w:top w:val="none" w:sz="0" w:space="0" w:color="auto"/>
        <w:left w:val="none" w:sz="0" w:space="0" w:color="auto"/>
        <w:bottom w:val="none" w:sz="0" w:space="0" w:color="auto"/>
        <w:right w:val="none" w:sz="0" w:space="0" w:color="auto"/>
      </w:divBdr>
    </w:div>
    <w:div w:id="937447225">
      <w:bodyDiv w:val="1"/>
      <w:marLeft w:val="0"/>
      <w:marRight w:val="0"/>
      <w:marTop w:val="0"/>
      <w:marBottom w:val="0"/>
      <w:divBdr>
        <w:top w:val="none" w:sz="0" w:space="0" w:color="auto"/>
        <w:left w:val="none" w:sz="0" w:space="0" w:color="auto"/>
        <w:bottom w:val="none" w:sz="0" w:space="0" w:color="auto"/>
        <w:right w:val="none" w:sz="0" w:space="0" w:color="auto"/>
      </w:divBdr>
      <w:divsChild>
        <w:div w:id="496530875">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12</Pages>
  <Words>1260</Words>
  <Characters>7183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Intellectual Property India</vt:lpstr>
    </vt:vector>
  </TitlesOfParts>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Intellectual Property India</dc:title>
  <dc:creator>jignesh munglpara</dc:creator>
  <cp:lastModifiedBy>Harsh Khatter</cp:lastModifiedBy>
  <cp:revision>18</cp:revision>
  <cp:lastPrinted>2022-01-22T11:44:00Z</cp:lastPrinted>
  <dcterms:created xsi:type="dcterms:W3CDTF">2022-01-22T10:35:00Z</dcterms:created>
  <dcterms:modified xsi:type="dcterms:W3CDTF">2022-11-07T02:53:00Z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2021-02-03T00:00:00Z</vt:filetime>
  </property>
  <property fmtid="{D5CDD505-2E9C-101B-9397-08002B2CF9AE}" pid="3" name="Creator">
    <vt:lpwstr>Microsoft® Word 2019</vt:lpwstr>
  </property>
  <property fmtid="{D5CDD505-2E9C-101B-9397-08002B2CF9AE}" pid="4" name="LastSaved">
    <vt:filetime>2021-11-17T00:00:00Z</vt:filetime>
  </property>
</Properties>
</file>