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5105" w14:textId="26E9E507" w:rsidR="00FA275F" w:rsidRPr="00FA275F" w:rsidRDefault="00FA275F" w:rsidP="00FA275F">
      <w:pPr>
        <w:jc w:val="center"/>
        <w:rPr>
          <w:b/>
          <w:bCs/>
          <w:sz w:val="48"/>
          <w:szCs w:val="48"/>
        </w:rPr>
      </w:pPr>
      <w:r w:rsidRPr="00FA275F">
        <w:rPr>
          <w:b/>
          <w:bCs/>
          <w:sz w:val="48"/>
          <w:szCs w:val="48"/>
        </w:rPr>
        <w:t>Chapter 1 – Searching</w:t>
      </w:r>
    </w:p>
    <w:p w14:paraId="6653FE97" w14:textId="7603FD4E" w:rsidR="00FA275F" w:rsidRPr="00FA275F" w:rsidRDefault="00FA275F" w:rsidP="00FA275F">
      <w:r w:rsidRPr="00FA275F">
        <w:t xml:space="preserve">Searching is one of the most important operations in data structures. It allows us to locate a specific element or piece of information from a collection of data efficiently. This chapter focuses on two fundamental searching techniques — </w:t>
      </w:r>
      <w:r w:rsidRPr="00FA275F">
        <w:rPr>
          <w:b/>
          <w:bCs/>
        </w:rPr>
        <w:t>Linear Search</w:t>
      </w:r>
      <w:r w:rsidRPr="00FA275F">
        <w:t xml:space="preserve"> and </w:t>
      </w:r>
      <w:r w:rsidRPr="00FA275F">
        <w:rPr>
          <w:b/>
          <w:bCs/>
        </w:rPr>
        <w:t>Binary Search</w:t>
      </w:r>
      <w:r w:rsidRPr="00FA275F">
        <w:t>.</w:t>
      </w:r>
    </w:p>
    <w:p w14:paraId="2AFC04A8" w14:textId="12198948" w:rsidR="00FA275F" w:rsidRPr="00FA275F" w:rsidRDefault="00FA275F" w:rsidP="00FA275F">
      <w:r w:rsidRPr="00FA275F">
        <w:rPr>
          <w:b/>
          <w:bCs/>
          <w:sz w:val="32"/>
          <w:szCs w:val="32"/>
        </w:rPr>
        <w:t>Linear Search:</w:t>
      </w:r>
      <w:r w:rsidRPr="00FA275F">
        <w:br/>
        <w:t xml:space="preserve">In this method, each element in the list is checked one by one until the desired element is found or the end of the list is reached. It is simple to implement and works well for small datasets, but becomes inefficient as the dataset grows. The time complexity of linear search is </w:t>
      </w:r>
      <w:r w:rsidRPr="00FA275F">
        <w:rPr>
          <w:b/>
          <w:bCs/>
        </w:rPr>
        <w:t>O(n)</w:t>
      </w:r>
      <w:r w:rsidRPr="00FA275F">
        <w:t xml:space="preserve">, where </w:t>
      </w:r>
      <w:r w:rsidRPr="00FA275F">
        <w:rPr>
          <w:i/>
          <w:iCs/>
        </w:rPr>
        <w:t>n</w:t>
      </w:r>
      <w:r w:rsidRPr="00FA275F">
        <w:t xml:space="preserve"> is the number of elements.</w:t>
      </w:r>
    </w:p>
    <w:p w14:paraId="486FE776" w14:textId="77777777" w:rsidR="00FA275F" w:rsidRPr="00FA275F" w:rsidRDefault="00FA275F" w:rsidP="00FA275F">
      <w:r w:rsidRPr="00FA275F">
        <w:rPr>
          <w:b/>
          <w:bCs/>
          <w:sz w:val="32"/>
          <w:szCs w:val="32"/>
        </w:rPr>
        <w:t>Binary Search:</w:t>
      </w:r>
      <w:r w:rsidRPr="00FA275F">
        <w:br/>
        <w:t xml:space="preserve">Binary Search is a faster and more efficient technique that works only on </w:t>
      </w:r>
      <w:r w:rsidRPr="00FA275F">
        <w:rPr>
          <w:b/>
          <w:bCs/>
        </w:rPr>
        <w:t>sorted</w:t>
      </w:r>
      <w:r w:rsidRPr="00FA275F">
        <w:t xml:space="preserve"> data. It repeatedly divides the list into halves and compares the middle element with the target value. If the element is smaller, the search continues in the right half; if larger, in the left half. This process continues until the element is found. The time complexity of binary search is </w:t>
      </w:r>
      <w:r w:rsidRPr="00FA275F">
        <w:rPr>
          <w:b/>
          <w:bCs/>
        </w:rPr>
        <w:t>O(log n)</w:t>
      </w:r>
      <w:r w:rsidRPr="00FA275F">
        <w:t>, making it much more efficient than linear search for large datasets.</w:t>
      </w:r>
    </w:p>
    <w:p w14:paraId="080F80E6" w14:textId="77777777" w:rsidR="00FA275F" w:rsidRPr="00FA275F" w:rsidRDefault="00FA275F" w:rsidP="00FA275F">
      <w:r w:rsidRPr="00FA275F">
        <w:t>Overall, this chapter helps learners understand how different searching methods work, when to use each one, and how efficient data searching improves program performance.</w:t>
      </w:r>
    </w:p>
    <w:p w14:paraId="246D02AF" w14:textId="77777777" w:rsidR="002869ED" w:rsidRDefault="002869ED"/>
    <w:sectPr w:rsidR="00286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A7"/>
    <w:rsid w:val="000C53A7"/>
    <w:rsid w:val="0012732D"/>
    <w:rsid w:val="002869ED"/>
    <w:rsid w:val="00315816"/>
    <w:rsid w:val="009D0F65"/>
    <w:rsid w:val="00FA2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AC4F"/>
  <w15:chartTrackingRefBased/>
  <w15:docId w15:val="{C88F49F9-C558-43DB-B2B9-E47AF099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A7"/>
    <w:rPr>
      <w:rFonts w:eastAsiaTheme="majorEastAsia" w:cstheme="majorBidi"/>
      <w:color w:val="272727" w:themeColor="text1" w:themeTint="D8"/>
    </w:rPr>
  </w:style>
  <w:style w:type="paragraph" w:styleId="Title">
    <w:name w:val="Title"/>
    <w:basedOn w:val="Normal"/>
    <w:next w:val="Normal"/>
    <w:link w:val="TitleChar"/>
    <w:uiPriority w:val="10"/>
    <w:qFormat/>
    <w:rsid w:val="000C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A7"/>
    <w:pPr>
      <w:spacing w:before="160"/>
      <w:jc w:val="center"/>
    </w:pPr>
    <w:rPr>
      <w:i/>
      <w:iCs/>
      <w:color w:val="404040" w:themeColor="text1" w:themeTint="BF"/>
    </w:rPr>
  </w:style>
  <w:style w:type="character" w:customStyle="1" w:styleId="QuoteChar">
    <w:name w:val="Quote Char"/>
    <w:basedOn w:val="DefaultParagraphFont"/>
    <w:link w:val="Quote"/>
    <w:uiPriority w:val="29"/>
    <w:rsid w:val="000C53A7"/>
    <w:rPr>
      <w:i/>
      <w:iCs/>
      <w:color w:val="404040" w:themeColor="text1" w:themeTint="BF"/>
    </w:rPr>
  </w:style>
  <w:style w:type="paragraph" w:styleId="ListParagraph">
    <w:name w:val="List Paragraph"/>
    <w:basedOn w:val="Normal"/>
    <w:uiPriority w:val="34"/>
    <w:qFormat/>
    <w:rsid w:val="000C53A7"/>
    <w:pPr>
      <w:ind w:left="720"/>
      <w:contextualSpacing/>
    </w:pPr>
  </w:style>
  <w:style w:type="character" w:styleId="IntenseEmphasis">
    <w:name w:val="Intense Emphasis"/>
    <w:basedOn w:val="DefaultParagraphFont"/>
    <w:uiPriority w:val="21"/>
    <w:qFormat/>
    <w:rsid w:val="000C53A7"/>
    <w:rPr>
      <w:i/>
      <w:iCs/>
      <w:color w:val="2F5496" w:themeColor="accent1" w:themeShade="BF"/>
    </w:rPr>
  </w:style>
  <w:style w:type="paragraph" w:styleId="IntenseQuote">
    <w:name w:val="Intense Quote"/>
    <w:basedOn w:val="Normal"/>
    <w:next w:val="Normal"/>
    <w:link w:val="IntenseQuoteChar"/>
    <w:uiPriority w:val="30"/>
    <w:qFormat/>
    <w:rsid w:val="000C5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3A7"/>
    <w:rPr>
      <w:i/>
      <w:iCs/>
      <w:color w:val="2F5496" w:themeColor="accent1" w:themeShade="BF"/>
    </w:rPr>
  </w:style>
  <w:style w:type="character" w:styleId="IntenseReference">
    <w:name w:val="Intense Reference"/>
    <w:basedOn w:val="DefaultParagraphFont"/>
    <w:uiPriority w:val="32"/>
    <w:qFormat/>
    <w:rsid w:val="000C53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2</cp:revision>
  <dcterms:created xsi:type="dcterms:W3CDTF">2025-11-04T05:38:00Z</dcterms:created>
  <dcterms:modified xsi:type="dcterms:W3CDTF">2025-11-04T05:42:00Z</dcterms:modified>
</cp:coreProperties>
</file>