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8433B" w14:textId="08CBA0ED" w:rsidR="00281ECE" w:rsidRPr="003B6130" w:rsidRDefault="007B735B" w:rsidP="00281ECE">
      <w:pPr>
        <w:jc w:val="center"/>
        <w:rPr>
          <w:rFonts w:ascii="Cambria Math" w:hAnsi="Cambria Math"/>
          <w:b/>
          <w:bCs/>
          <w:color w:val="4472C4" w:themeColor="accent1"/>
          <w:sz w:val="28"/>
          <w:szCs w:val="28"/>
          <w:u w:val="single"/>
        </w:rPr>
      </w:pPr>
      <w:r w:rsidRPr="003B6130">
        <w:rPr>
          <w:rFonts w:ascii="Cambria Math" w:hAnsi="Cambria Math"/>
          <w:b/>
          <w:bCs/>
          <w:color w:val="4472C4" w:themeColor="accent1"/>
          <w:sz w:val="28"/>
          <w:szCs w:val="28"/>
          <w:u w:val="single"/>
        </w:rPr>
        <w:t>JDK Assignment</w:t>
      </w:r>
    </w:p>
    <w:p w14:paraId="47FBD535" w14:textId="77777777" w:rsidR="004D0549" w:rsidRPr="00B21D26" w:rsidRDefault="004D0549" w:rsidP="00281ECE">
      <w:pPr>
        <w:jc w:val="center"/>
        <w:rPr>
          <w:rFonts w:ascii="Cambria Math" w:hAnsi="Cambria Math"/>
          <w:b/>
          <w:bCs/>
          <w:sz w:val="28"/>
          <w:szCs w:val="28"/>
          <w:u w:val="single"/>
        </w:rPr>
      </w:pPr>
    </w:p>
    <w:p w14:paraId="3056CAEF" w14:textId="763C01A8" w:rsidR="00B21D26" w:rsidRPr="004D0549" w:rsidRDefault="00232D14" w:rsidP="004D0549">
      <w:pPr>
        <w:pStyle w:val="ListParagraph"/>
        <w:numPr>
          <w:ilvl w:val="0"/>
          <w:numId w:val="13"/>
        </w:numPr>
        <w:rPr>
          <w:rFonts w:ascii="Cambria Math" w:hAnsi="Cambria Math"/>
          <w:b/>
          <w:bCs/>
          <w:color w:val="4472C4" w:themeColor="accent1"/>
        </w:rPr>
      </w:pPr>
      <w:r w:rsidRPr="004D0549">
        <w:rPr>
          <w:rFonts w:ascii="Cambria Math" w:hAnsi="Cambria Math"/>
          <w:b/>
          <w:bCs/>
          <w:color w:val="4472C4" w:themeColor="accent1"/>
        </w:rPr>
        <w:t>Explain the components of the JDK.</w:t>
      </w:r>
    </w:p>
    <w:p w14:paraId="7BA8BC12" w14:textId="31FB177F" w:rsidR="00D21048" w:rsidRPr="004D0549" w:rsidRDefault="008C272E" w:rsidP="004D0549">
      <w:pPr>
        <w:rPr>
          <w:rFonts w:ascii="Cambria Math" w:hAnsi="Cambria Math"/>
          <w:color w:val="242424"/>
          <w:spacing w:val="-1"/>
          <w:shd w:val="clear" w:color="auto" w:fill="FFFFFF"/>
        </w:rPr>
      </w:pPr>
      <w:r w:rsidRPr="004D0549">
        <w:rPr>
          <w:rFonts w:ascii="Cambria Math" w:hAnsi="Cambria Math"/>
          <w:color w:val="242424"/>
          <w:spacing w:val="-1"/>
          <w:shd w:val="clear" w:color="auto" w:fill="FFFFFF"/>
        </w:rPr>
        <w:t xml:space="preserve">The component of JDK </w:t>
      </w:r>
      <w:proofErr w:type="gramStart"/>
      <w:r w:rsidRPr="004D0549">
        <w:rPr>
          <w:rFonts w:ascii="Cambria Math" w:hAnsi="Cambria Math"/>
          <w:color w:val="242424"/>
          <w:spacing w:val="-1"/>
          <w:shd w:val="clear" w:color="auto" w:fill="FFFFFF"/>
        </w:rPr>
        <w:t>are</w:t>
      </w:r>
      <w:proofErr w:type="gramEnd"/>
      <w:r w:rsidRPr="004D0549">
        <w:rPr>
          <w:rFonts w:ascii="Cambria Math" w:hAnsi="Cambria Math"/>
          <w:color w:val="242424"/>
          <w:spacing w:val="-1"/>
          <w:shd w:val="clear" w:color="auto" w:fill="FFFFFF"/>
        </w:rPr>
        <w:t xml:space="preserve"> of </w:t>
      </w:r>
      <w:r w:rsidR="00D21048" w:rsidRPr="004D0549">
        <w:rPr>
          <w:rFonts w:ascii="Cambria Math" w:hAnsi="Cambria Math"/>
          <w:color w:val="242424"/>
          <w:spacing w:val="-1"/>
          <w:shd w:val="clear" w:color="auto" w:fill="FFFFFF"/>
        </w:rPr>
        <w:t>3 types they are as follows –</w:t>
      </w:r>
    </w:p>
    <w:p w14:paraId="24096AB9" w14:textId="672DED34" w:rsidR="00232D14" w:rsidRPr="004D0549" w:rsidRDefault="007D03DE" w:rsidP="009272D8">
      <w:pPr>
        <w:spacing w:line="276" w:lineRule="auto"/>
        <w:rPr>
          <w:rFonts w:ascii="Cambria Math" w:hAnsi="Cambria Math"/>
          <w:color w:val="242424"/>
          <w:spacing w:val="-1"/>
          <w:shd w:val="clear" w:color="auto" w:fill="FFFFFF"/>
        </w:rPr>
      </w:pPr>
      <w:r w:rsidRPr="004D0549">
        <w:rPr>
          <w:rFonts w:ascii="Cambria Math" w:hAnsi="Cambria Math"/>
          <w:color w:val="4472C4" w:themeColor="accent1"/>
          <w:spacing w:val="-1"/>
          <w:shd w:val="clear" w:color="auto" w:fill="FFFFFF"/>
        </w:rPr>
        <w:t>Java Compiler (</w:t>
      </w:r>
      <w:proofErr w:type="spellStart"/>
      <w:r w:rsidRPr="004D0549">
        <w:rPr>
          <w:rFonts w:ascii="Cambria Math" w:hAnsi="Cambria Math"/>
          <w:color w:val="4472C4" w:themeColor="accent1"/>
          <w:spacing w:val="-1"/>
          <w:shd w:val="clear" w:color="auto" w:fill="FFFFFF"/>
        </w:rPr>
        <w:t>javac</w:t>
      </w:r>
      <w:proofErr w:type="spellEnd"/>
      <w:proofErr w:type="gramStart"/>
      <w:r w:rsidRPr="004D0549">
        <w:rPr>
          <w:rFonts w:ascii="Cambria Math" w:hAnsi="Cambria Math"/>
          <w:color w:val="4472C4" w:themeColor="accent1"/>
          <w:spacing w:val="-1"/>
          <w:shd w:val="clear" w:color="auto" w:fill="FFFFFF"/>
        </w:rPr>
        <w:t>)</w:t>
      </w:r>
      <w:r w:rsidR="002A287B" w:rsidRPr="004D0549">
        <w:rPr>
          <w:rFonts w:ascii="Cambria Math" w:hAnsi="Cambria Math"/>
          <w:color w:val="4472C4" w:themeColor="accent1"/>
          <w:spacing w:val="-1"/>
          <w:shd w:val="clear" w:color="auto" w:fill="FFFFFF"/>
        </w:rPr>
        <w:t xml:space="preserve"> </w:t>
      </w:r>
      <w:r w:rsidRPr="004D0549">
        <w:rPr>
          <w:rFonts w:ascii="Cambria Math" w:hAnsi="Cambria Math"/>
          <w:color w:val="4472C4" w:themeColor="accent1"/>
          <w:spacing w:val="-1"/>
          <w:shd w:val="clear" w:color="auto" w:fill="FFFFFF"/>
        </w:rPr>
        <w:t>:</w:t>
      </w:r>
      <w:proofErr w:type="gramEnd"/>
      <w:r w:rsidR="008C272E" w:rsidRPr="004D0549">
        <w:rPr>
          <w:rFonts w:ascii="Cambria Math" w:hAnsi="Cambria Math"/>
          <w:color w:val="242424"/>
          <w:spacing w:val="-1"/>
          <w:shd w:val="clear" w:color="auto" w:fill="FFFFFF"/>
        </w:rPr>
        <w:tab/>
      </w:r>
      <w:r w:rsidR="00624D6E" w:rsidRPr="004D0549">
        <w:rPr>
          <w:rFonts w:ascii="Cambria Math" w:hAnsi="Cambria Math"/>
          <w:color w:val="242424"/>
          <w:spacing w:val="-1"/>
          <w:shd w:val="clear" w:color="auto" w:fill="FFFFFF"/>
        </w:rPr>
        <w:t>The Java Compiler (</w:t>
      </w:r>
      <w:proofErr w:type="spellStart"/>
      <w:r w:rsidR="00624D6E" w:rsidRPr="004D0549">
        <w:rPr>
          <w:rFonts w:ascii="Cambria Math" w:hAnsi="Cambria Math"/>
          <w:color w:val="242424"/>
          <w:spacing w:val="-1"/>
          <w:shd w:val="clear" w:color="auto" w:fill="FFFFFF"/>
        </w:rPr>
        <w:t>javac</w:t>
      </w:r>
      <w:proofErr w:type="spellEnd"/>
      <w:r w:rsidR="00624D6E" w:rsidRPr="004D0549">
        <w:rPr>
          <w:rFonts w:ascii="Cambria Math" w:hAnsi="Cambria Math"/>
          <w:color w:val="242424"/>
          <w:spacing w:val="-1"/>
          <w:shd w:val="clear" w:color="auto" w:fill="FFFFFF"/>
        </w:rPr>
        <w:t>) is a key component of JDK that transforms Java source code (.java files) into bytecode (.class files). The generated bytecode can be executed on any platform with a Java Virtual Machine (JVM) installed, ensuring the “write once, run anywhere” philosophy of Java.</w:t>
      </w:r>
    </w:p>
    <w:p w14:paraId="76E5C4A8" w14:textId="4EB26498" w:rsidR="00D21048" w:rsidRDefault="00D21048" w:rsidP="009272D8">
      <w:pPr>
        <w:spacing w:line="276" w:lineRule="auto"/>
        <w:rPr>
          <w:rFonts w:ascii="Cambria Math" w:hAnsi="Cambria Math"/>
          <w:color w:val="242424"/>
          <w:spacing w:val="-1"/>
          <w:shd w:val="clear" w:color="auto" w:fill="FFFFFF"/>
        </w:rPr>
      </w:pPr>
      <w:r w:rsidRPr="004D0549">
        <w:rPr>
          <w:rFonts w:ascii="Cambria Math" w:hAnsi="Cambria Math"/>
          <w:color w:val="4472C4" w:themeColor="accent1"/>
          <w:spacing w:val="-1"/>
          <w:shd w:val="clear" w:color="auto" w:fill="FFFFFF"/>
        </w:rPr>
        <w:t>Java Virtual Machine</w:t>
      </w:r>
      <w:r w:rsidR="002A287B" w:rsidRPr="004D0549">
        <w:rPr>
          <w:rFonts w:ascii="Cambria Math" w:hAnsi="Cambria Math"/>
          <w:color w:val="4472C4" w:themeColor="accent1"/>
          <w:spacing w:val="-1"/>
          <w:shd w:val="clear" w:color="auto" w:fill="FFFFFF"/>
        </w:rPr>
        <w:t xml:space="preserve"> (JVM</w:t>
      </w:r>
      <w:proofErr w:type="gramStart"/>
      <w:r w:rsidR="002A287B" w:rsidRPr="004D0549">
        <w:rPr>
          <w:rFonts w:ascii="Cambria Math" w:hAnsi="Cambria Math"/>
          <w:color w:val="4472C4" w:themeColor="accent1"/>
          <w:spacing w:val="-1"/>
          <w:shd w:val="clear" w:color="auto" w:fill="FFFFFF"/>
        </w:rPr>
        <w:t>) :</w:t>
      </w:r>
      <w:proofErr w:type="gramEnd"/>
      <w:r w:rsidR="002A287B" w:rsidRPr="004D0549">
        <w:rPr>
          <w:rFonts w:ascii="Cambria Math" w:hAnsi="Cambria Math"/>
          <w:color w:val="4472C4" w:themeColor="accent1"/>
          <w:spacing w:val="-1"/>
          <w:shd w:val="clear" w:color="auto" w:fill="FFFFFF"/>
        </w:rPr>
        <w:t xml:space="preserve"> </w:t>
      </w:r>
      <w:r w:rsidR="002A287B" w:rsidRPr="004D0549">
        <w:rPr>
          <w:rFonts w:ascii="Cambria Math" w:hAnsi="Cambria Math"/>
          <w:color w:val="242424"/>
          <w:spacing w:val="-1"/>
          <w:shd w:val="clear" w:color="auto" w:fill="FFFFFF"/>
        </w:rPr>
        <w:t>The Java Virtual Machine (JVM) is the runtime engine that executes Java bytecode. It provides an abstraction layer between the Java application and the underlying operating system. The JVM enables Java programs to run independently of the hardware and operating system, enhancing portability and security.</w:t>
      </w:r>
    </w:p>
    <w:p w14:paraId="438A3932" w14:textId="24E0A40B" w:rsidR="009478C6" w:rsidRDefault="00FD728E" w:rsidP="004D0549">
      <w:pPr>
        <w:rPr>
          <w:rFonts w:ascii="Cambria Math" w:hAnsi="Cambria Math"/>
          <w:color w:val="242424"/>
          <w:spacing w:val="-1"/>
          <w:shd w:val="clear" w:color="auto" w:fill="FFFFFF"/>
        </w:rPr>
      </w:pPr>
      <w:r>
        <w:rPr>
          <w:rFonts w:ascii="Cambria Math" w:hAnsi="Cambria Math"/>
          <w:color w:val="4472C4" w:themeColor="accent1"/>
          <w:spacing w:val="-1"/>
          <w:shd w:val="clear" w:color="auto" w:fill="FFFFFF"/>
        </w:rPr>
        <w:t>Java Runtime Env</w:t>
      </w:r>
      <w:r w:rsidR="00960651">
        <w:rPr>
          <w:rFonts w:ascii="Cambria Math" w:hAnsi="Cambria Math"/>
          <w:color w:val="4472C4" w:themeColor="accent1"/>
          <w:spacing w:val="-1"/>
          <w:shd w:val="clear" w:color="auto" w:fill="FFFFFF"/>
        </w:rPr>
        <w:t>iron</w:t>
      </w:r>
      <w:r>
        <w:rPr>
          <w:rFonts w:ascii="Cambria Math" w:hAnsi="Cambria Math"/>
          <w:color w:val="4472C4" w:themeColor="accent1"/>
          <w:spacing w:val="-1"/>
          <w:shd w:val="clear" w:color="auto" w:fill="FFFFFF"/>
        </w:rPr>
        <w:t>ment (JRE</w:t>
      </w:r>
      <w:proofErr w:type="gramStart"/>
      <w:r>
        <w:rPr>
          <w:rFonts w:ascii="Cambria Math" w:hAnsi="Cambria Math"/>
          <w:color w:val="4472C4" w:themeColor="accent1"/>
          <w:spacing w:val="-1"/>
          <w:shd w:val="clear" w:color="auto" w:fill="FFFFFF"/>
        </w:rPr>
        <w:t>) :</w:t>
      </w:r>
      <w:proofErr w:type="gramEnd"/>
      <w:r w:rsidR="00960651">
        <w:rPr>
          <w:rFonts w:ascii="Cambria Math" w:hAnsi="Cambria Math"/>
          <w:color w:val="4472C4" w:themeColor="accent1"/>
          <w:spacing w:val="-1"/>
          <w:shd w:val="clear" w:color="auto" w:fill="FFFFFF"/>
        </w:rPr>
        <w:t xml:space="preserve"> </w:t>
      </w:r>
      <w:r w:rsidR="00960651" w:rsidRPr="00960651">
        <w:rPr>
          <w:rFonts w:ascii="Cambria Math" w:hAnsi="Cambria Math"/>
          <w:color w:val="242424"/>
          <w:spacing w:val="-1"/>
          <w:shd w:val="clear" w:color="auto" w:fill="FFFFFF"/>
        </w:rPr>
        <w:t>The Java Runtime Environment (JRE) is a subset of JDK that includes the JVM and essential class libraries. It is required to run Java applications on end-user systems without the need for development tools. Users can execute Java applications using the JRE, ensuring a seamless experience.</w:t>
      </w:r>
    </w:p>
    <w:p w14:paraId="13E64AA6" w14:textId="3C7CFD7F" w:rsidR="00B20508" w:rsidRDefault="00E06307" w:rsidP="004D0549">
      <w:pPr>
        <w:rPr>
          <w:rFonts w:ascii="Cambria Math" w:hAnsi="Cambria Math"/>
          <w:spacing w:val="-1"/>
          <w:shd w:val="clear" w:color="auto" w:fill="FFFFFF"/>
        </w:rPr>
      </w:pPr>
      <w:r>
        <w:rPr>
          <w:rFonts w:ascii="Cambria Math" w:hAnsi="Cambria Math"/>
          <w:color w:val="4472C4" w:themeColor="accent1"/>
          <w:spacing w:val="-1"/>
          <w:shd w:val="clear" w:color="auto" w:fill="FFFFFF"/>
        </w:rPr>
        <w:t xml:space="preserve">Java </w:t>
      </w:r>
      <w:proofErr w:type="gramStart"/>
      <w:r>
        <w:rPr>
          <w:rFonts w:ascii="Cambria Math" w:hAnsi="Cambria Math"/>
          <w:color w:val="4472C4" w:themeColor="accent1"/>
          <w:spacing w:val="-1"/>
          <w:shd w:val="clear" w:color="auto" w:fill="FFFFFF"/>
        </w:rPr>
        <w:t>API</w:t>
      </w:r>
      <w:r w:rsidR="00125DD3">
        <w:rPr>
          <w:rFonts w:ascii="Cambria Math" w:hAnsi="Cambria Math"/>
          <w:color w:val="4472C4" w:themeColor="accent1"/>
          <w:spacing w:val="-1"/>
          <w:shd w:val="clear" w:color="auto" w:fill="FFFFFF"/>
        </w:rPr>
        <w:t xml:space="preserve"> :</w:t>
      </w:r>
      <w:proofErr w:type="gramEnd"/>
      <w:r w:rsidR="00125DD3">
        <w:rPr>
          <w:rFonts w:ascii="Cambria Math" w:hAnsi="Cambria Math"/>
          <w:color w:val="4472C4" w:themeColor="accent1"/>
          <w:spacing w:val="-1"/>
          <w:shd w:val="clear" w:color="auto" w:fill="FFFFFF"/>
        </w:rPr>
        <w:t xml:space="preserve"> </w:t>
      </w:r>
      <w:r w:rsidR="003E5D41">
        <w:rPr>
          <w:rFonts w:ascii="Cambria Math" w:hAnsi="Cambria Math"/>
          <w:spacing w:val="-1"/>
          <w:shd w:val="clear" w:color="auto" w:fill="FFFFFF"/>
        </w:rPr>
        <w:t>An application programming interface(API) is a connection between computers or between computer programs.</w:t>
      </w:r>
      <w:r w:rsidR="003E32C5">
        <w:rPr>
          <w:rFonts w:ascii="Cambria Math" w:hAnsi="Cambria Math"/>
          <w:spacing w:val="-1"/>
          <w:shd w:val="clear" w:color="auto" w:fill="FFFFFF"/>
        </w:rPr>
        <w:t xml:space="preserve"> In a </w:t>
      </w:r>
      <w:proofErr w:type="gramStart"/>
      <w:r w:rsidR="003E32C5">
        <w:rPr>
          <w:rFonts w:ascii="Cambria Math" w:hAnsi="Cambria Math"/>
          <w:spacing w:val="-1"/>
          <w:shd w:val="clear" w:color="auto" w:fill="FFFFFF"/>
        </w:rPr>
        <w:t>more simple</w:t>
      </w:r>
      <w:proofErr w:type="gramEnd"/>
      <w:r w:rsidR="003E32C5">
        <w:rPr>
          <w:rFonts w:ascii="Cambria Math" w:hAnsi="Cambria Math"/>
          <w:spacing w:val="-1"/>
          <w:shd w:val="clear" w:color="auto" w:fill="FFFFFF"/>
        </w:rPr>
        <w:t xml:space="preserve"> way – API is a set of ways and rules for interaction and data exchange between different programs and computers.</w:t>
      </w:r>
      <w:r w:rsidR="009354A6">
        <w:rPr>
          <w:rFonts w:ascii="Cambria Math" w:hAnsi="Cambria Math"/>
          <w:spacing w:val="-1"/>
          <w:shd w:val="clear" w:color="auto" w:fill="FFFFFF"/>
        </w:rPr>
        <w:t xml:space="preserve"> </w:t>
      </w:r>
      <w:proofErr w:type="gramStart"/>
      <w:r w:rsidR="00857966">
        <w:rPr>
          <w:rFonts w:ascii="Cambria Math" w:hAnsi="Cambria Math"/>
          <w:spacing w:val="-1"/>
          <w:shd w:val="clear" w:color="auto" w:fill="FFFFFF"/>
        </w:rPr>
        <w:t>Example :</w:t>
      </w:r>
      <w:proofErr w:type="gramEnd"/>
      <w:r w:rsidR="00857966">
        <w:rPr>
          <w:rFonts w:ascii="Cambria Math" w:hAnsi="Cambria Math"/>
          <w:spacing w:val="-1"/>
          <w:shd w:val="clear" w:color="auto" w:fill="FFFFFF"/>
        </w:rPr>
        <w:t xml:space="preserve"> You are in a restaurant</w:t>
      </w:r>
      <w:r w:rsidR="002277D7">
        <w:rPr>
          <w:rFonts w:ascii="Cambria Math" w:hAnsi="Cambria Math"/>
          <w:spacing w:val="-1"/>
          <w:shd w:val="clear" w:color="auto" w:fill="FFFFFF"/>
        </w:rPr>
        <w:t xml:space="preserve">. </w:t>
      </w:r>
      <w:proofErr w:type="gramStart"/>
      <w:r w:rsidR="002277D7">
        <w:rPr>
          <w:rFonts w:ascii="Cambria Math" w:hAnsi="Cambria Math"/>
          <w:spacing w:val="-1"/>
          <w:shd w:val="clear" w:color="auto" w:fill="FFFFFF"/>
        </w:rPr>
        <w:t>Your</w:t>
      </w:r>
      <w:proofErr w:type="gramEnd"/>
      <w:r w:rsidR="002277D7">
        <w:rPr>
          <w:rFonts w:ascii="Cambria Math" w:hAnsi="Cambria Math"/>
          <w:spacing w:val="-1"/>
          <w:shd w:val="clear" w:color="auto" w:fill="FFFFFF"/>
        </w:rPr>
        <w:t xml:space="preserve"> are a client, you choose an order from the menu. The kitchen is the execut</w:t>
      </w:r>
      <w:r w:rsidR="00710A2A">
        <w:rPr>
          <w:rFonts w:ascii="Cambria Math" w:hAnsi="Cambria Math"/>
          <w:spacing w:val="-1"/>
          <w:shd w:val="clear" w:color="auto" w:fill="FFFFFF"/>
        </w:rPr>
        <w:t>or of your order. You need an intermediary who will report the order to the kitchen and deliver</w:t>
      </w:r>
      <w:r w:rsidR="005C40FA">
        <w:rPr>
          <w:rFonts w:ascii="Cambria Math" w:hAnsi="Cambria Math"/>
          <w:spacing w:val="-1"/>
          <w:shd w:val="clear" w:color="auto" w:fill="FFFFFF"/>
        </w:rPr>
        <w:t xml:space="preserve"> your food to your table. It could not be a chief because he is busy in cooking in the kitchen. You need some</w:t>
      </w:r>
      <w:r w:rsidR="00650642">
        <w:rPr>
          <w:rFonts w:ascii="Cambria Math" w:hAnsi="Cambria Math"/>
          <w:spacing w:val="-1"/>
          <w:shd w:val="clear" w:color="auto" w:fill="FFFFFF"/>
        </w:rPr>
        <w:t xml:space="preserve">one to </w:t>
      </w:r>
      <w:r w:rsidR="005C40FA">
        <w:rPr>
          <w:rFonts w:ascii="Cambria Math" w:hAnsi="Cambria Math"/>
          <w:spacing w:val="-1"/>
          <w:shd w:val="clear" w:color="auto" w:fill="FFFFFF"/>
        </w:rPr>
        <w:t>connect</w:t>
      </w:r>
      <w:r w:rsidR="00650642">
        <w:rPr>
          <w:rFonts w:ascii="Cambria Math" w:hAnsi="Cambria Math"/>
          <w:spacing w:val="-1"/>
          <w:shd w:val="clear" w:color="auto" w:fill="FFFFFF"/>
        </w:rPr>
        <w:t xml:space="preserve"> the client and the chief.</w:t>
      </w:r>
      <w:r w:rsidR="0057014A">
        <w:rPr>
          <w:rFonts w:ascii="Cambria Math" w:hAnsi="Cambria Math"/>
          <w:spacing w:val="-1"/>
          <w:shd w:val="clear" w:color="auto" w:fill="FFFFFF"/>
        </w:rPr>
        <w:t xml:space="preserve"> And here waiter could help use – API.</w:t>
      </w:r>
      <w:r w:rsidR="0074242E">
        <w:rPr>
          <w:rFonts w:ascii="Cambria Math" w:hAnsi="Cambria Math"/>
          <w:spacing w:val="-1"/>
          <w:shd w:val="clear" w:color="auto" w:fill="FFFFFF"/>
        </w:rPr>
        <w:t xml:space="preserve"> Waiter takes your order, report it to kitchen and then deliver the answer</w:t>
      </w:r>
      <w:r w:rsidR="008870D3">
        <w:rPr>
          <w:rFonts w:ascii="Cambria Math" w:hAnsi="Cambria Math"/>
          <w:spacing w:val="-1"/>
          <w:shd w:val="clear" w:color="auto" w:fill="FFFFFF"/>
        </w:rPr>
        <w:t xml:space="preserve"> / food to you.</w:t>
      </w:r>
    </w:p>
    <w:p w14:paraId="3AA278C6" w14:textId="77777777" w:rsidR="00BC4D8A" w:rsidRDefault="00BC4D8A" w:rsidP="004D0549">
      <w:pPr>
        <w:rPr>
          <w:rFonts w:ascii="Cambria Math" w:hAnsi="Cambria Math"/>
          <w:spacing w:val="-1"/>
          <w:shd w:val="clear" w:color="auto" w:fill="FFFFFF"/>
        </w:rPr>
      </w:pPr>
    </w:p>
    <w:p w14:paraId="663708F1" w14:textId="271D324B" w:rsidR="00E06307" w:rsidRPr="00B20508" w:rsidRDefault="008870D3" w:rsidP="008870D3">
      <w:pPr>
        <w:pStyle w:val="ListParagraph"/>
        <w:numPr>
          <w:ilvl w:val="0"/>
          <w:numId w:val="13"/>
        </w:numPr>
        <w:rPr>
          <w:rFonts w:ascii="Cambria Math" w:hAnsi="Cambria Math"/>
          <w:b/>
          <w:bCs/>
          <w:color w:val="4472C4" w:themeColor="accent1"/>
        </w:rPr>
      </w:pPr>
      <w:r w:rsidRPr="008870D3">
        <w:rPr>
          <w:rFonts w:ascii="Cambria Math" w:hAnsi="Cambria Math"/>
          <w:b/>
          <w:bCs/>
          <w:color w:val="4472C4" w:themeColor="accent1"/>
          <w:spacing w:val="-1"/>
          <w:shd w:val="clear" w:color="auto" w:fill="FFFFFF"/>
        </w:rPr>
        <w:t>Differentiate between JDK, JVM, and JRE</w:t>
      </w:r>
      <w:r w:rsidR="00B20508">
        <w:rPr>
          <w:rFonts w:ascii="Cambria Math" w:hAnsi="Cambria Math"/>
          <w:b/>
          <w:bCs/>
          <w:color w:val="4472C4" w:themeColor="accent1"/>
          <w:spacing w:val="-1"/>
          <w:shd w:val="clear" w:color="auto" w:fill="FFFFFF"/>
        </w:rPr>
        <w:t>.</w:t>
      </w:r>
    </w:p>
    <w:tbl>
      <w:tblPr>
        <w:tblStyle w:val="GridTable1Light-Accent1"/>
        <w:tblW w:w="0" w:type="auto"/>
        <w:tblLook w:val="04A0" w:firstRow="1" w:lastRow="0" w:firstColumn="1" w:lastColumn="0" w:noHBand="0" w:noVBand="1"/>
      </w:tblPr>
      <w:tblGrid>
        <w:gridCol w:w="562"/>
        <w:gridCol w:w="1843"/>
        <w:gridCol w:w="2268"/>
        <w:gridCol w:w="2126"/>
        <w:gridCol w:w="2217"/>
      </w:tblGrid>
      <w:tr w:rsidR="00E34EA6" w14:paraId="71FF0205" w14:textId="77777777" w:rsidTr="00E34EA6">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562" w:type="dxa"/>
          </w:tcPr>
          <w:p w14:paraId="58BAA585" w14:textId="66912DA7" w:rsidR="00E34EA6" w:rsidRPr="00782ACE" w:rsidRDefault="00E34EA6" w:rsidP="00B20508">
            <w:pPr>
              <w:rPr>
                <w:rFonts w:ascii="Cambria Math" w:hAnsi="Cambria Math"/>
                <w:b w:val="0"/>
                <w:bCs w:val="0"/>
                <w:color w:val="4472C4" w:themeColor="accent1"/>
              </w:rPr>
            </w:pPr>
            <w:r w:rsidRPr="00782ACE">
              <w:rPr>
                <w:rFonts w:ascii="Cambria Math" w:hAnsi="Cambria Math"/>
                <w:b w:val="0"/>
                <w:bCs w:val="0"/>
                <w:color w:val="4472C4" w:themeColor="accent1"/>
              </w:rPr>
              <w:t>No.</w:t>
            </w:r>
          </w:p>
        </w:tc>
        <w:tc>
          <w:tcPr>
            <w:tcW w:w="1843" w:type="dxa"/>
          </w:tcPr>
          <w:p w14:paraId="0B6CB710" w14:textId="40A2637F" w:rsidR="00E34EA6" w:rsidRPr="00782ACE" w:rsidRDefault="00E34EA6" w:rsidP="00B20508">
            <w:pPr>
              <w:cnfStyle w:val="100000000000" w:firstRow="1" w:lastRow="0" w:firstColumn="0" w:lastColumn="0" w:oddVBand="0" w:evenVBand="0" w:oddHBand="0" w:evenHBand="0" w:firstRowFirstColumn="0" w:firstRowLastColumn="0" w:lastRowFirstColumn="0" w:lastRowLastColumn="0"/>
              <w:rPr>
                <w:rFonts w:ascii="Cambria Math" w:hAnsi="Cambria Math"/>
                <w:b w:val="0"/>
                <w:bCs w:val="0"/>
                <w:color w:val="4472C4" w:themeColor="accent1"/>
              </w:rPr>
            </w:pPr>
            <w:r w:rsidRPr="00782ACE">
              <w:rPr>
                <w:rFonts w:ascii="Cambria Math" w:hAnsi="Cambria Math"/>
                <w:b w:val="0"/>
                <w:bCs w:val="0"/>
                <w:color w:val="4472C4" w:themeColor="accent1"/>
              </w:rPr>
              <w:t>Purpose</w:t>
            </w:r>
          </w:p>
        </w:tc>
        <w:tc>
          <w:tcPr>
            <w:tcW w:w="2268" w:type="dxa"/>
          </w:tcPr>
          <w:p w14:paraId="64B788D3" w14:textId="31DFF690" w:rsidR="00E34EA6" w:rsidRPr="00782ACE" w:rsidRDefault="00E34EA6" w:rsidP="00B20508">
            <w:pPr>
              <w:cnfStyle w:val="100000000000" w:firstRow="1" w:lastRow="0" w:firstColumn="0" w:lastColumn="0" w:oddVBand="0" w:evenVBand="0" w:oddHBand="0" w:evenHBand="0" w:firstRowFirstColumn="0" w:firstRowLastColumn="0" w:lastRowFirstColumn="0" w:lastRowLastColumn="0"/>
              <w:rPr>
                <w:rFonts w:ascii="Cambria Math" w:hAnsi="Cambria Math"/>
                <w:b w:val="0"/>
                <w:bCs w:val="0"/>
                <w:color w:val="4472C4" w:themeColor="accent1"/>
              </w:rPr>
            </w:pPr>
            <w:r w:rsidRPr="00782ACE">
              <w:rPr>
                <w:rFonts w:ascii="Cambria Math" w:hAnsi="Cambria Math"/>
                <w:b w:val="0"/>
                <w:bCs w:val="0"/>
                <w:color w:val="4472C4" w:themeColor="accent1"/>
              </w:rPr>
              <w:t>JDK</w:t>
            </w:r>
          </w:p>
        </w:tc>
        <w:tc>
          <w:tcPr>
            <w:tcW w:w="2126" w:type="dxa"/>
          </w:tcPr>
          <w:p w14:paraId="7008E057" w14:textId="4AF1C9DE" w:rsidR="00E34EA6" w:rsidRPr="00782ACE" w:rsidRDefault="00E34EA6" w:rsidP="00B20508">
            <w:pPr>
              <w:cnfStyle w:val="100000000000" w:firstRow="1" w:lastRow="0" w:firstColumn="0" w:lastColumn="0" w:oddVBand="0" w:evenVBand="0" w:oddHBand="0" w:evenHBand="0" w:firstRowFirstColumn="0" w:firstRowLastColumn="0" w:lastRowFirstColumn="0" w:lastRowLastColumn="0"/>
              <w:rPr>
                <w:rFonts w:ascii="Cambria Math" w:hAnsi="Cambria Math"/>
                <w:b w:val="0"/>
                <w:bCs w:val="0"/>
                <w:color w:val="4472C4" w:themeColor="accent1"/>
              </w:rPr>
            </w:pPr>
            <w:r w:rsidRPr="00782ACE">
              <w:rPr>
                <w:rFonts w:ascii="Cambria Math" w:hAnsi="Cambria Math"/>
                <w:b w:val="0"/>
                <w:bCs w:val="0"/>
                <w:color w:val="4472C4" w:themeColor="accent1"/>
              </w:rPr>
              <w:t>J</w:t>
            </w:r>
            <w:r w:rsidR="00782ACE">
              <w:rPr>
                <w:rFonts w:ascii="Cambria Math" w:hAnsi="Cambria Math"/>
                <w:b w:val="0"/>
                <w:bCs w:val="0"/>
                <w:color w:val="4472C4" w:themeColor="accent1"/>
              </w:rPr>
              <w:t>VM</w:t>
            </w:r>
          </w:p>
        </w:tc>
        <w:tc>
          <w:tcPr>
            <w:tcW w:w="2217" w:type="dxa"/>
          </w:tcPr>
          <w:p w14:paraId="1F9353B5" w14:textId="4CA46A1C" w:rsidR="00E34EA6" w:rsidRPr="00782ACE" w:rsidRDefault="00E34EA6" w:rsidP="00B20508">
            <w:pPr>
              <w:cnfStyle w:val="100000000000" w:firstRow="1" w:lastRow="0" w:firstColumn="0" w:lastColumn="0" w:oddVBand="0" w:evenVBand="0" w:oddHBand="0" w:evenHBand="0" w:firstRowFirstColumn="0" w:firstRowLastColumn="0" w:lastRowFirstColumn="0" w:lastRowLastColumn="0"/>
              <w:rPr>
                <w:rFonts w:ascii="Cambria Math" w:hAnsi="Cambria Math"/>
                <w:b w:val="0"/>
                <w:bCs w:val="0"/>
                <w:color w:val="4472C4" w:themeColor="accent1"/>
              </w:rPr>
            </w:pPr>
            <w:r w:rsidRPr="00782ACE">
              <w:rPr>
                <w:rFonts w:ascii="Cambria Math" w:hAnsi="Cambria Math"/>
                <w:b w:val="0"/>
                <w:bCs w:val="0"/>
                <w:color w:val="4472C4" w:themeColor="accent1"/>
              </w:rPr>
              <w:t>J</w:t>
            </w:r>
            <w:r w:rsidR="00782ACE">
              <w:rPr>
                <w:rFonts w:ascii="Cambria Math" w:hAnsi="Cambria Math"/>
                <w:b w:val="0"/>
                <w:bCs w:val="0"/>
                <w:color w:val="4472C4" w:themeColor="accent1"/>
              </w:rPr>
              <w:t>RE</w:t>
            </w:r>
          </w:p>
        </w:tc>
      </w:tr>
      <w:tr w:rsidR="00E34EA6" w14:paraId="0B6026D0" w14:textId="77777777" w:rsidTr="00357C9B">
        <w:tc>
          <w:tcPr>
            <w:cnfStyle w:val="001000000000" w:firstRow="0" w:lastRow="0" w:firstColumn="1" w:lastColumn="0" w:oddVBand="0" w:evenVBand="0" w:oddHBand="0" w:evenHBand="0" w:firstRowFirstColumn="0" w:firstRowLastColumn="0" w:lastRowFirstColumn="0" w:lastRowLastColumn="0"/>
            <w:tcW w:w="562" w:type="dxa"/>
          </w:tcPr>
          <w:p w14:paraId="5EFD6DA7" w14:textId="1A088A89" w:rsidR="00E34EA6" w:rsidRDefault="00782ACE" w:rsidP="00B20508">
            <w:pPr>
              <w:rPr>
                <w:rFonts w:ascii="Cambria Math" w:hAnsi="Cambria Math"/>
                <w:b w:val="0"/>
                <w:bCs w:val="0"/>
              </w:rPr>
            </w:pPr>
            <w:r>
              <w:rPr>
                <w:rFonts w:ascii="Cambria Math" w:hAnsi="Cambria Math"/>
                <w:b w:val="0"/>
                <w:bCs w:val="0"/>
              </w:rPr>
              <w:t>1.</w:t>
            </w:r>
          </w:p>
        </w:tc>
        <w:tc>
          <w:tcPr>
            <w:tcW w:w="1843" w:type="dxa"/>
          </w:tcPr>
          <w:p w14:paraId="3B6498FA" w14:textId="3E1A560A" w:rsidR="00E34EA6" w:rsidRPr="00782ACE" w:rsidRDefault="00782ACE" w:rsidP="00B20508">
            <w:pPr>
              <w:cnfStyle w:val="000000000000" w:firstRow="0" w:lastRow="0" w:firstColumn="0" w:lastColumn="0" w:oddVBand="0" w:evenVBand="0" w:oddHBand="0" w:evenHBand="0" w:firstRowFirstColumn="0" w:firstRowLastColumn="0" w:lastRowFirstColumn="0" w:lastRowLastColumn="0"/>
              <w:rPr>
                <w:rFonts w:ascii="Cambria Math" w:hAnsi="Cambria Math"/>
              </w:rPr>
            </w:pPr>
            <w:r>
              <w:rPr>
                <w:rFonts w:ascii="Cambria Math" w:hAnsi="Cambria Math"/>
              </w:rPr>
              <w:t>Definition</w:t>
            </w:r>
          </w:p>
        </w:tc>
        <w:tc>
          <w:tcPr>
            <w:tcW w:w="2268" w:type="dxa"/>
          </w:tcPr>
          <w:p w14:paraId="1D4D8B95" w14:textId="719209C9" w:rsidR="00E34EA6" w:rsidRPr="00932FEC" w:rsidRDefault="00932FEC" w:rsidP="00B20508">
            <w:pPr>
              <w:cnfStyle w:val="000000000000" w:firstRow="0" w:lastRow="0" w:firstColumn="0" w:lastColumn="0" w:oddVBand="0" w:evenVBand="0" w:oddHBand="0" w:evenHBand="0" w:firstRowFirstColumn="0" w:firstRowLastColumn="0" w:lastRowFirstColumn="0" w:lastRowLastColumn="0"/>
              <w:rPr>
                <w:rFonts w:ascii="Cambria Math" w:hAnsi="Cambria Math"/>
              </w:rPr>
            </w:pPr>
            <w:r>
              <w:rPr>
                <w:rFonts w:ascii="Cambria Math" w:hAnsi="Cambria Math"/>
              </w:rPr>
              <w:t>Software development kit for Java, including tools</w:t>
            </w:r>
            <w:r w:rsidR="00380917">
              <w:rPr>
                <w:rFonts w:ascii="Cambria Math" w:hAnsi="Cambria Math"/>
              </w:rPr>
              <w:t xml:space="preserve"> and libraries for developing Java application</w:t>
            </w:r>
          </w:p>
        </w:tc>
        <w:tc>
          <w:tcPr>
            <w:tcW w:w="2126" w:type="dxa"/>
            <w:shd w:val="clear" w:color="auto" w:fill="FFFFFF" w:themeFill="background1"/>
          </w:tcPr>
          <w:p w14:paraId="42F0A806" w14:textId="3017551A" w:rsidR="00E34EA6" w:rsidRPr="00E259C9" w:rsidRDefault="00E259C9" w:rsidP="00B20508">
            <w:pPr>
              <w:cnfStyle w:val="000000000000" w:firstRow="0" w:lastRow="0" w:firstColumn="0" w:lastColumn="0" w:oddVBand="0" w:evenVBand="0" w:oddHBand="0" w:evenHBand="0" w:firstRowFirstColumn="0" w:firstRowLastColumn="0" w:lastRowFirstColumn="0" w:lastRowLastColumn="0"/>
              <w:rPr>
                <w:rFonts w:ascii="Cambria Math" w:hAnsi="Cambria Math"/>
              </w:rPr>
            </w:pPr>
            <w:r>
              <w:rPr>
                <w:rFonts w:ascii="Cambria Math" w:hAnsi="Cambria Math"/>
              </w:rPr>
              <w:t xml:space="preserve">Virtual machines that </w:t>
            </w:r>
            <w:proofErr w:type="gramStart"/>
            <w:r>
              <w:rPr>
                <w:rFonts w:ascii="Cambria Math" w:hAnsi="Cambria Math"/>
              </w:rPr>
              <w:t>executes</w:t>
            </w:r>
            <w:proofErr w:type="gramEnd"/>
            <w:r>
              <w:rPr>
                <w:rFonts w:ascii="Cambria Math" w:hAnsi="Cambria Math"/>
              </w:rPr>
              <w:t xml:space="preserve"> Java bytecode and provide a runtime environment for Java appplication</w:t>
            </w:r>
          </w:p>
        </w:tc>
        <w:tc>
          <w:tcPr>
            <w:tcW w:w="2217" w:type="dxa"/>
          </w:tcPr>
          <w:p w14:paraId="256AC04E" w14:textId="6F7904BD" w:rsidR="00E34EA6" w:rsidRPr="00E20A78" w:rsidRDefault="00E259C9" w:rsidP="00B20508">
            <w:p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E20A78">
              <w:rPr>
                <w:rFonts w:ascii="Cambria Math" w:hAnsi="Cambria Math"/>
              </w:rPr>
              <w:t>Subset of the JDK that includes the JVM and essential libraries required for executing</w:t>
            </w:r>
            <w:r w:rsidR="00E20A78" w:rsidRPr="00E20A78">
              <w:rPr>
                <w:rFonts w:ascii="Cambria Math" w:hAnsi="Cambria Math"/>
              </w:rPr>
              <w:t xml:space="preserve"> Java applications</w:t>
            </w:r>
          </w:p>
        </w:tc>
      </w:tr>
      <w:tr w:rsidR="00E34EA6" w14:paraId="3A1449E9" w14:textId="77777777" w:rsidTr="00E34EA6">
        <w:tc>
          <w:tcPr>
            <w:cnfStyle w:val="001000000000" w:firstRow="0" w:lastRow="0" w:firstColumn="1" w:lastColumn="0" w:oddVBand="0" w:evenVBand="0" w:oddHBand="0" w:evenHBand="0" w:firstRowFirstColumn="0" w:firstRowLastColumn="0" w:lastRowFirstColumn="0" w:lastRowLastColumn="0"/>
            <w:tcW w:w="562" w:type="dxa"/>
          </w:tcPr>
          <w:p w14:paraId="02BDAF11" w14:textId="749A0683" w:rsidR="00E34EA6" w:rsidRDefault="00E20A78" w:rsidP="00B20508">
            <w:pPr>
              <w:rPr>
                <w:rFonts w:ascii="Cambria Math" w:hAnsi="Cambria Math"/>
                <w:b w:val="0"/>
                <w:bCs w:val="0"/>
              </w:rPr>
            </w:pPr>
            <w:r>
              <w:rPr>
                <w:rFonts w:ascii="Cambria Math" w:hAnsi="Cambria Math"/>
                <w:b w:val="0"/>
                <w:bCs w:val="0"/>
              </w:rPr>
              <w:t>2.</w:t>
            </w:r>
          </w:p>
        </w:tc>
        <w:tc>
          <w:tcPr>
            <w:tcW w:w="1843" w:type="dxa"/>
          </w:tcPr>
          <w:p w14:paraId="41F1C6D0" w14:textId="567E1614" w:rsidR="00E34EA6" w:rsidRPr="00E20A78" w:rsidRDefault="00E20A78" w:rsidP="00B20508">
            <w:pPr>
              <w:cnfStyle w:val="000000000000" w:firstRow="0" w:lastRow="0" w:firstColumn="0" w:lastColumn="0" w:oddVBand="0" w:evenVBand="0" w:oddHBand="0" w:evenHBand="0" w:firstRowFirstColumn="0" w:firstRowLastColumn="0" w:lastRowFirstColumn="0" w:lastRowLastColumn="0"/>
              <w:rPr>
                <w:rFonts w:ascii="Cambria Math" w:hAnsi="Cambria Math"/>
              </w:rPr>
            </w:pPr>
            <w:r>
              <w:rPr>
                <w:rFonts w:ascii="Cambria Math" w:hAnsi="Cambria Math"/>
              </w:rPr>
              <w:t>Components</w:t>
            </w:r>
          </w:p>
        </w:tc>
        <w:tc>
          <w:tcPr>
            <w:tcW w:w="2268" w:type="dxa"/>
          </w:tcPr>
          <w:p w14:paraId="143EC673" w14:textId="42384A93" w:rsidR="00E34EA6" w:rsidRDefault="00C66CDD" w:rsidP="00C66CDD">
            <w:pPr>
              <w:cnfStyle w:val="000000000000" w:firstRow="0" w:lastRow="0" w:firstColumn="0" w:lastColumn="0" w:oddVBand="0" w:evenVBand="0" w:oddHBand="0" w:evenHBand="0" w:firstRowFirstColumn="0" w:firstRowLastColumn="0" w:lastRowFirstColumn="0" w:lastRowLastColumn="0"/>
              <w:rPr>
                <w:rFonts w:ascii="Cambria Math" w:hAnsi="Cambria Math"/>
              </w:rPr>
            </w:pPr>
            <w:r>
              <w:rPr>
                <w:rFonts w:ascii="Cambria Math" w:hAnsi="Cambria Math"/>
              </w:rPr>
              <w:t>-</w:t>
            </w:r>
            <w:r w:rsidRPr="00C66CDD">
              <w:rPr>
                <w:rFonts w:ascii="Cambria Math" w:hAnsi="Cambria Math"/>
              </w:rPr>
              <w:t>Java</w:t>
            </w:r>
            <w:r>
              <w:rPr>
                <w:rFonts w:ascii="Cambria Math" w:hAnsi="Cambria Math"/>
              </w:rPr>
              <w:t xml:space="preserve"> compiler</w:t>
            </w:r>
            <w:r w:rsidR="00FF4A80">
              <w:rPr>
                <w:rFonts w:ascii="Cambria Math" w:hAnsi="Cambria Math"/>
              </w:rPr>
              <w:t>(</w:t>
            </w:r>
            <w:proofErr w:type="spellStart"/>
            <w:r w:rsidR="00FF4A80">
              <w:rPr>
                <w:rFonts w:ascii="Cambria Math" w:hAnsi="Cambria Math"/>
              </w:rPr>
              <w:t>javac</w:t>
            </w:r>
            <w:proofErr w:type="spellEnd"/>
            <w:r w:rsidR="00FF4A80">
              <w:rPr>
                <w:rFonts w:ascii="Cambria Math" w:hAnsi="Cambria Math"/>
              </w:rPr>
              <w:t>) development tools (debugger,</w:t>
            </w:r>
            <w:r w:rsidR="00CE3FBB">
              <w:rPr>
                <w:rFonts w:ascii="Cambria Math" w:hAnsi="Cambria Math"/>
              </w:rPr>
              <w:t xml:space="preserve"> </w:t>
            </w:r>
            <w:r w:rsidR="00FF4A80">
              <w:rPr>
                <w:rFonts w:ascii="Cambria Math" w:hAnsi="Cambria Math"/>
              </w:rPr>
              <w:t>archive tool,</w:t>
            </w:r>
            <w:r w:rsidR="00CE3FBB">
              <w:rPr>
                <w:rFonts w:ascii="Cambria Math" w:hAnsi="Cambria Math"/>
              </w:rPr>
              <w:t xml:space="preserve"> </w:t>
            </w:r>
            <w:r w:rsidR="00FF4A80">
              <w:rPr>
                <w:rFonts w:ascii="Cambria Math" w:hAnsi="Cambria Math"/>
              </w:rPr>
              <w:t>etc.)</w:t>
            </w:r>
          </w:p>
          <w:p w14:paraId="7364F6C6" w14:textId="00244557" w:rsidR="00D77129" w:rsidRPr="00C66CDD" w:rsidRDefault="00D77129" w:rsidP="00C66CDD">
            <w:pPr>
              <w:cnfStyle w:val="000000000000" w:firstRow="0" w:lastRow="0" w:firstColumn="0" w:lastColumn="0" w:oddVBand="0" w:evenVBand="0" w:oddHBand="0" w:evenHBand="0" w:firstRowFirstColumn="0" w:firstRowLastColumn="0" w:lastRowFirstColumn="0" w:lastRowLastColumn="0"/>
              <w:rPr>
                <w:rFonts w:ascii="Cambria Math" w:hAnsi="Cambria Math"/>
              </w:rPr>
            </w:pPr>
            <w:r>
              <w:rPr>
                <w:rFonts w:ascii="Cambria Math" w:hAnsi="Cambria Math"/>
              </w:rPr>
              <w:t>-Java runtime libraries</w:t>
            </w:r>
            <w:r w:rsidR="00F01B17">
              <w:rPr>
                <w:rFonts w:ascii="Cambria Math" w:hAnsi="Cambria Math"/>
              </w:rPr>
              <w:t>, a</w:t>
            </w:r>
            <w:r w:rsidR="00CE3FBB">
              <w:rPr>
                <w:rFonts w:ascii="Cambria Math" w:hAnsi="Cambria Math"/>
              </w:rPr>
              <w:t>dditional libraries and APIs for development</w:t>
            </w:r>
          </w:p>
        </w:tc>
        <w:tc>
          <w:tcPr>
            <w:tcW w:w="2126" w:type="dxa"/>
          </w:tcPr>
          <w:p w14:paraId="7462517C" w14:textId="77777777" w:rsidR="00E34EA6" w:rsidRDefault="00CE3FBB" w:rsidP="00B20508">
            <w:pPr>
              <w:cnfStyle w:val="000000000000" w:firstRow="0" w:lastRow="0" w:firstColumn="0" w:lastColumn="0" w:oddVBand="0" w:evenVBand="0" w:oddHBand="0" w:evenHBand="0" w:firstRowFirstColumn="0" w:firstRowLastColumn="0" w:lastRowFirstColumn="0" w:lastRowLastColumn="0"/>
              <w:rPr>
                <w:rFonts w:ascii="Cambria Math" w:hAnsi="Cambria Math"/>
              </w:rPr>
            </w:pPr>
            <w:r>
              <w:rPr>
                <w:rFonts w:ascii="Cambria Math" w:hAnsi="Cambria Math"/>
              </w:rPr>
              <w:t>-Interpreter for Java bytecode</w:t>
            </w:r>
          </w:p>
          <w:p w14:paraId="2F197241" w14:textId="77777777" w:rsidR="002E3789" w:rsidRDefault="002E3789" w:rsidP="00B20508">
            <w:pPr>
              <w:cnfStyle w:val="000000000000" w:firstRow="0" w:lastRow="0" w:firstColumn="0" w:lastColumn="0" w:oddVBand="0" w:evenVBand="0" w:oddHBand="0" w:evenHBand="0" w:firstRowFirstColumn="0" w:firstRowLastColumn="0" w:lastRowFirstColumn="0" w:lastRowLastColumn="0"/>
              <w:rPr>
                <w:rFonts w:ascii="Cambria Math" w:hAnsi="Cambria Math"/>
              </w:rPr>
            </w:pPr>
            <w:r>
              <w:rPr>
                <w:rFonts w:ascii="Cambria Math" w:hAnsi="Cambria Math"/>
              </w:rPr>
              <w:t>- Just-In-</w:t>
            </w:r>
            <w:proofErr w:type="gramStart"/>
            <w:r w:rsidR="00AC1A18">
              <w:rPr>
                <w:rFonts w:ascii="Cambria Math" w:hAnsi="Cambria Math"/>
              </w:rPr>
              <w:t>Time(</w:t>
            </w:r>
            <w:proofErr w:type="gramEnd"/>
            <w:r w:rsidR="00AC1A18">
              <w:rPr>
                <w:rFonts w:ascii="Cambria Math" w:hAnsi="Cambria Math"/>
              </w:rPr>
              <w:t>JIT)</w:t>
            </w:r>
          </w:p>
          <w:p w14:paraId="55A1AB53" w14:textId="77777777" w:rsidR="00AC1A18" w:rsidRDefault="00FF735B" w:rsidP="00B20508">
            <w:pPr>
              <w:cnfStyle w:val="000000000000" w:firstRow="0" w:lastRow="0" w:firstColumn="0" w:lastColumn="0" w:oddVBand="0" w:evenVBand="0" w:oddHBand="0" w:evenHBand="0" w:firstRowFirstColumn="0" w:firstRowLastColumn="0" w:lastRowFirstColumn="0" w:lastRowLastColumn="0"/>
              <w:rPr>
                <w:rFonts w:ascii="Cambria Math" w:hAnsi="Cambria Math"/>
              </w:rPr>
            </w:pPr>
            <w:proofErr w:type="gramStart"/>
            <w:r>
              <w:rPr>
                <w:rFonts w:ascii="Cambria Math" w:hAnsi="Cambria Math"/>
              </w:rPr>
              <w:t>C</w:t>
            </w:r>
            <w:r w:rsidR="00AC1A18">
              <w:rPr>
                <w:rFonts w:ascii="Cambria Math" w:hAnsi="Cambria Math"/>
              </w:rPr>
              <w:t>omplier</w:t>
            </w:r>
            <w:r>
              <w:rPr>
                <w:rFonts w:ascii="Cambria Math" w:hAnsi="Cambria Math"/>
              </w:rPr>
              <w:t>(</w:t>
            </w:r>
            <w:proofErr w:type="gramEnd"/>
            <w:r>
              <w:rPr>
                <w:rFonts w:ascii="Cambria Math" w:hAnsi="Cambria Math"/>
              </w:rPr>
              <w:t>in some JVM implementations)</w:t>
            </w:r>
          </w:p>
          <w:p w14:paraId="6CD034B0" w14:textId="77777777" w:rsidR="00FF735B" w:rsidRDefault="00FF735B" w:rsidP="00B20508">
            <w:pPr>
              <w:cnfStyle w:val="000000000000" w:firstRow="0" w:lastRow="0" w:firstColumn="0" w:lastColumn="0" w:oddVBand="0" w:evenVBand="0" w:oddHBand="0" w:evenHBand="0" w:firstRowFirstColumn="0" w:firstRowLastColumn="0" w:lastRowFirstColumn="0" w:lastRowLastColumn="0"/>
              <w:rPr>
                <w:rFonts w:ascii="Cambria Math" w:hAnsi="Cambria Math"/>
              </w:rPr>
            </w:pPr>
            <w:r>
              <w:rPr>
                <w:rFonts w:ascii="Cambria Math" w:hAnsi="Cambria Math"/>
              </w:rPr>
              <w:t>-Garbage collector</w:t>
            </w:r>
          </w:p>
          <w:p w14:paraId="035BF947" w14:textId="55BE9BC9" w:rsidR="003078EE" w:rsidRPr="00CE3FBB" w:rsidRDefault="003078EE" w:rsidP="00B20508">
            <w:pPr>
              <w:cnfStyle w:val="000000000000" w:firstRow="0" w:lastRow="0" w:firstColumn="0" w:lastColumn="0" w:oddVBand="0" w:evenVBand="0" w:oddHBand="0" w:evenHBand="0" w:firstRowFirstColumn="0" w:firstRowLastColumn="0" w:lastRowFirstColumn="0" w:lastRowLastColumn="0"/>
              <w:rPr>
                <w:rFonts w:ascii="Cambria Math" w:hAnsi="Cambria Math"/>
              </w:rPr>
            </w:pPr>
            <w:r>
              <w:rPr>
                <w:rFonts w:ascii="Cambria Math" w:hAnsi="Cambria Math"/>
              </w:rPr>
              <w:t>-Runtime libraries</w:t>
            </w:r>
          </w:p>
        </w:tc>
        <w:tc>
          <w:tcPr>
            <w:tcW w:w="2217" w:type="dxa"/>
          </w:tcPr>
          <w:p w14:paraId="353BF497" w14:textId="77777777" w:rsidR="00E34EA6" w:rsidRDefault="003078EE" w:rsidP="00B20508">
            <w:pPr>
              <w:cnfStyle w:val="000000000000" w:firstRow="0" w:lastRow="0" w:firstColumn="0" w:lastColumn="0" w:oddVBand="0" w:evenVBand="0" w:oddHBand="0" w:evenHBand="0" w:firstRowFirstColumn="0" w:firstRowLastColumn="0" w:lastRowFirstColumn="0" w:lastRowLastColumn="0"/>
              <w:rPr>
                <w:rFonts w:ascii="Cambria Math" w:hAnsi="Cambria Math"/>
              </w:rPr>
            </w:pPr>
            <w:r>
              <w:rPr>
                <w:rFonts w:ascii="Cambria Math" w:hAnsi="Cambria Math"/>
              </w:rPr>
              <w:t>-Java Virtu</w:t>
            </w:r>
            <w:r w:rsidR="00071826">
              <w:rPr>
                <w:rFonts w:ascii="Cambria Math" w:hAnsi="Cambria Math"/>
              </w:rPr>
              <w:t xml:space="preserve">al </w:t>
            </w:r>
            <w:proofErr w:type="gramStart"/>
            <w:r w:rsidR="00071826">
              <w:rPr>
                <w:rFonts w:ascii="Cambria Math" w:hAnsi="Cambria Math"/>
              </w:rPr>
              <w:t>Machine(</w:t>
            </w:r>
            <w:proofErr w:type="gramEnd"/>
            <w:r w:rsidR="00071826">
              <w:rPr>
                <w:rFonts w:ascii="Cambria Math" w:hAnsi="Cambria Math"/>
              </w:rPr>
              <w:t>JVM)</w:t>
            </w:r>
          </w:p>
          <w:p w14:paraId="7A76C945" w14:textId="1A69B5D5" w:rsidR="00071826" w:rsidRPr="003078EE" w:rsidRDefault="00071826" w:rsidP="00B20508">
            <w:pPr>
              <w:cnfStyle w:val="000000000000" w:firstRow="0" w:lastRow="0" w:firstColumn="0" w:lastColumn="0" w:oddVBand="0" w:evenVBand="0" w:oddHBand="0" w:evenHBand="0" w:firstRowFirstColumn="0" w:firstRowLastColumn="0" w:lastRowFirstColumn="0" w:lastRowLastColumn="0"/>
              <w:rPr>
                <w:rFonts w:ascii="Cambria Math" w:hAnsi="Cambria Math"/>
              </w:rPr>
            </w:pPr>
            <w:r>
              <w:rPr>
                <w:rFonts w:ascii="Cambria Math" w:hAnsi="Cambria Math"/>
              </w:rPr>
              <w:t>-Java runtime libraries</w:t>
            </w:r>
            <w:r w:rsidR="00F01B17">
              <w:rPr>
                <w:rFonts w:ascii="Cambria Math" w:hAnsi="Cambria Math"/>
              </w:rPr>
              <w:t>, additional required for running Java applications</w:t>
            </w:r>
          </w:p>
        </w:tc>
      </w:tr>
      <w:tr w:rsidR="00E34EA6" w14:paraId="1491BAF5" w14:textId="77777777" w:rsidTr="00E34EA6">
        <w:tc>
          <w:tcPr>
            <w:cnfStyle w:val="001000000000" w:firstRow="0" w:lastRow="0" w:firstColumn="1" w:lastColumn="0" w:oddVBand="0" w:evenVBand="0" w:oddHBand="0" w:evenHBand="0" w:firstRowFirstColumn="0" w:firstRowLastColumn="0" w:lastRowFirstColumn="0" w:lastRowLastColumn="0"/>
            <w:tcW w:w="562" w:type="dxa"/>
          </w:tcPr>
          <w:p w14:paraId="37645493" w14:textId="0602D725" w:rsidR="00E34EA6" w:rsidRDefault="00A16F14" w:rsidP="00B20508">
            <w:pPr>
              <w:rPr>
                <w:rFonts w:ascii="Cambria Math" w:hAnsi="Cambria Math"/>
                <w:b w:val="0"/>
                <w:bCs w:val="0"/>
              </w:rPr>
            </w:pPr>
            <w:r>
              <w:rPr>
                <w:rFonts w:ascii="Cambria Math" w:hAnsi="Cambria Math"/>
                <w:b w:val="0"/>
                <w:bCs w:val="0"/>
              </w:rPr>
              <w:t>3.</w:t>
            </w:r>
          </w:p>
        </w:tc>
        <w:tc>
          <w:tcPr>
            <w:tcW w:w="1843" w:type="dxa"/>
          </w:tcPr>
          <w:p w14:paraId="1F0D5895" w14:textId="40B811F5" w:rsidR="00E34EA6" w:rsidRPr="00A16F14" w:rsidRDefault="00A16F14" w:rsidP="00B20508">
            <w:pPr>
              <w:cnfStyle w:val="000000000000" w:firstRow="0" w:lastRow="0" w:firstColumn="0" w:lastColumn="0" w:oddVBand="0" w:evenVBand="0" w:oddHBand="0" w:evenHBand="0" w:firstRowFirstColumn="0" w:firstRowLastColumn="0" w:lastRowFirstColumn="0" w:lastRowLastColumn="0"/>
              <w:rPr>
                <w:rFonts w:ascii="Cambria Math" w:hAnsi="Cambria Math"/>
              </w:rPr>
            </w:pPr>
            <w:r>
              <w:rPr>
                <w:rFonts w:ascii="Cambria Math" w:hAnsi="Cambria Math"/>
              </w:rPr>
              <w:t>Purpose</w:t>
            </w:r>
          </w:p>
        </w:tc>
        <w:tc>
          <w:tcPr>
            <w:tcW w:w="2268" w:type="dxa"/>
          </w:tcPr>
          <w:p w14:paraId="5E0C030D" w14:textId="28740904" w:rsidR="00E34EA6" w:rsidRPr="00A16F14" w:rsidRDefault="0066065A" w:rsidP="00B20508">
            <w:pPr>
              <w:cnfStyle w:val="000000000000" w:firstRow="0" w:lastRow="0" w:firstColumn="0" w:lastColumn="0" w:oddVBand="0" w:evenVBand="0" w:oddHBand="0" w:evenHBand="0" w:firstRowFirstColumn="0" w:firstRowLastColumn="0" w:lastRowFirstColumn="0" w:lastRowLastColumn="0"/>
              <w:rPr>
                <w:rFonts w:ascii="Cambria Math" w:hAnsi="Cambria Math"/>
              </w:rPr>
            </w:pPr>
            <w:r>
              <w:rPr>
                <w:rFonts w:ascii="Cambria Math" w:hAnsi="Cambria Math"/>
              </w:rPr>
              <w:t>Used for Java application development</w:t>
            </w:r>
            <w:r w:rsidR="00FD30AE">
              <w:rPr>
                <w:rFonts w:ascii="Cambria Math" w:hAnsi="Cambria Math"/>
              </w:rPr>
              <w:t xml:space="preserve">, </w:t>
            </w:r>
            <w:r w:rsidR="00FD30AE">
              <w:rPr>
                <w:rFonts w:ascii="Cambria Math" w:hAnsi="Cambria Math"/>
              </w:rPr>
              <w:lastRenderedPageBreak/>
              <w:t>including</w:t>
            </w:r>
            <w:r w:rsidR="00DE0162">
              <w:rPr>
                <w:rFonts w:ascii="Cambria Math" w:hAnsi="Cambria Math"/>
              </w:rPr>
              <w:t xml:space="preserve"> writing, compiling and debugging code</w:t>
            </w:r>
          </w:p>
        </w:tc>
        <w:tc>
          <w:tcPr>
            <w:tcW w:w="2126" w:type="dxa"/>
          </w:tcPr>
          <w:p w14:paraId="0DDDE909" w14:textId="7B049215" w:rsidR="00E34EA6" w:rsidRPr="00DE0162" w:rsidRDefault="005A2BFD" w:rsidP="00B20508">
            <w:pPr>
              <w:cnfStyle w:val="000000000000" w:firstRow="0" w:lastRow="0" w:firstColumn="0" w:lastColumn="0" w:oddVBand="0" w:evenVBand="0" w:oddHBand="0" w:evenHBand="0" w:firstRowFirstColumn="0" w:firstRowLastColumn="0" w:lastRowFirstColumn="0" w:lastRowLastColumn="0"/>
              <w:rPr>
                <w:rFonts w:ascii="Cambria Math" w:hAnsi="Cambria Math"/>
              </w:rPr>
            </w:pPr>
            <w:r>
              <w:rPr>
                <w:rFonts w:ascii="Cambria Math" w:hAnsi="Cambria Math"/>
              </w:rPr>
              <w:lastRenderedPageBreak/>
              <w:t xml:space="preserve">Execute Java bytecode and provides a </w:t>
            </w:r>
            <w:r>
              <w:rPr>
                <w:rFonts w:ascii="Cambria Math" w:hAnsi="Cambria Math"/>
              </w:rPr>
              <w:lastRenderedPageBreak/>
              <w:t>platform-independent runtime env</w:t>
            </w:r>
            <w:r w:rsidR="003A4B3F">
              <w:rPr>
                <w:rFonts w:ascii="Cambria Math" w:hAnsi="Cambria Math"/>
              </w:rPr>
              <w:t>iron</w:t>
            </w:r>
            <w:r>
              <w:rPr>
                <w:rFonts w:ascii="Cambria Math" w:hAnsi="Cambria Math"/>
              </w:rPr>
              <w:t>ment for Java applications</w:t>
            </w:r>
          </w:p>
        </w:tc>
        <w:tc>
          <w:tcPr>
            <w:tcW w:w="2217" w:type="dxa"/>
          </w:tcPr>
          <w:p w14:paraId="1541B38C" w14:textId="10B0C99C" w:rsidR="00E34EA6" w:rsidRPr="003A4B3F" w:rsidRDefault="00AA2899" w:rsidP="00B20508">
            <w:pPr>
              <w:cnfStyle w:val="000000000000" w:firstRow="0" w:lastRow="0" w:firstColumn="0" w:lastColumn="0" w:oddVBand="0" w:evenVBand="0" w:oddHBand="0" w:evenHBand="0" w:firstRowFirstColumn="0" w:firstRowLastColumn="0" w:lastRowFirstColumn="0" w:lastRowLastColumn="0"/>
              <w:rPr>
                <w:rFonts w:ascii="Cambria Math" w:hAnsi="Cambria Math"/>
              </w:rPr>
            </w:pPr>
            <w:r>
              <w:rPr>
                <w:rFonts w:ascii="Cambria Math" w:hAnsi="Cambria Math"/>
              </w:rPr>
              <w:lastRenderedPageBreak/>
              <w:t xml:space="preserve">Provides the runtime environment necessary for </w:t>
            </w:r>
            <w:r>
              <w:rPr>
                <w:rFonts w:ascii="Cambria Math" w:hAnsi="Cambria Math"/>
              </w:rPr>
              <w:lastRenderedPageBreak/>
              <w:t>executing Java application, but does not include development tools like complier &amp; debugger.</w:t>
            </w:r>
          </w:p>
        </w:tc>
      </w:tr>
      <w:tr w:rsidR="00E34EA6" w14:paraId="5E25E93A" w14:textId="77777777" w:rsidTr="00E34EA6">
        <w:tc>
          <w:tcPr>
            <w:cnfStyle w:val="001000000000" w:firstRow="0" w:lastRow="0" w:firstColumn="1" w:lastColumn="0" w:oddVBand="0" w:evenVBand="0" w:oddHBand="0" w:evenHBand="0" w:firstRowFirstColumn="0" w:firstRowLastColumn="0" w:lastRowFirstColumn="0" w:lastRowLastColumn="0"/>
            <w:tcW w:w="562" w:type="dxa"/>
          </w:tcPr>
          <w:p w14:paraId="35BE0C37" w14:textId="5A8EB4F0" w:rsidR="00E34EA6" w:rsidRDefault="00F64426" w:rsidP="00B20508">
            <w:pPr>
              <w:rPr>
                <w:rFonts w:ascii="Cambria Math" w:hAnsi="Cambria Math"/>
                <w:b w:val="0"/>
                <w:bCs w:val="0"/>
              </w:rPr>
            </w:pPr>
            <w:r>
              <w:rPr>
                <w:rFonts w:ascii="Cambria Math" w:hAnsi="Cambria Math"/>
                <w:b w:val="0"/>
                <w:bCs w:val="0"/>
              </w:rPr>
              <w:t>4.</w:t>
            </w:r>
          </w:p>
        </w:tc>
        <w:tc>
          <w:tcPr>
            <w:tcW w:w="1843" w:type="dxa"/>
          </w:tcPr>
          <w:p w14:paraId="56E77132" w14:textId="29EE014A" w:rsidR="00E34EA6" w:rsidRPr="00F64426" w:rsidRDefault="00F64426" w:rsidP="00B20508">
            <w:pPr>
              <w:cnfStyle w:val="000000000000" w:firstRow="0" w:lastRow="0" w:firstColumn="0" w:lastColumn="0" w:oddVBand="0" w:evenVBand="0" w:oddHBand="0" w:evenHBand="0" w:firstRowFirstColumn="0" w:firstRowLastColumn="0" w:lastRowFirstColumn="0" w:lastRowLastColumn="0"/>
              <w:rPr>
                <w:rFonts w:ascii="Cambria Math" w:hAnsi="Cambria Math"/>
              </w:rPr>
            </w:pPr>
            <w:r>
              <w:rPr>
                <w:rFonts w:ascii="Cambria Math" w:hAnsi="Cambria Math"/>
              </w:rPr>
              <w:t>Example usage</w:t>
            </w:r>
          </w:p>
        </w:tc>
        <w:tc>
          <w:tcPr>
            <w:tcW w:w="2268" w:type="dxa"/>
          </w:tcPr>
          <w:p w14:paraId="07EE757E" w14:textId="7F8D182F" w:rsidR="00E34EA6" w:rsidRPr="00F64426" w:rsidRDefault="00F64426" w:rsidP="00B20508">
            <w:pPr>
              <w:cnfStyle w:val="000000000000" w:firstRow="0" w:lastRow="0" w:firstColumn="0" w:lastColumn="0" w:oddVBand="0" w:evenVBand="0" w:oddHBand="0" w:evenHBand="0" w:firstRowFirstColumn="0" w:firstRowLastColumn="0" w:lastRowFirstColumn="0" w:lastRowLastColumn="0"/>
              <w:rPr>
                <w:rFonts w:ascii="Cambria Math" w:hAnsi="Cambria Math"/>
              </w:rPr>
            </w:pPr>
            <w:r>
              <w:rPr>
                <w:rFonts w:ascii="Cambria Math" w:hAnsi="Cambria Math"/>
              </w:rPr>
              <w:t>Deve</w:t>
            </w:r>
            <w:r w:rsidR="00EE55C6">
              <w:rPr>
                <w:rFonts w:ascii="Cambria Math" w:hAnsi="Cambria Math"/>
              </w:rPr>
              <w:t>lop</w:t>
            </w:r>
            <w:r>
              <w:rPr>
                <w:rFonts w:ascii="Cambria Math" w:hAnsi="Cambria Math"/>
              </w:rPr>
              <w:t xml:space="preserve">ing, compiling </w:t>
            </w:r>
            <w:r w:rsidR="00EE55C6">
              <w:rPr>
                <w:rFonts w:ascii="Cambria Math" w:hAnsi="Cambria Math"/>
              </w:rPr>
              <w:t>&amp; debugging Java applications</w:t>
            </w:r>
          </w:p>
        </w:tc>
        <w:tc>
          <w:tcPr>
            <w:tcW w:w="2126" w:type="dxa"/>
          </w:tcPr>
          <w:p w14:paraId="621E0C95" w14:textId="4959C68C" w:rsidR="00E34EA6" w:rsidRPr="00F64426" w:rsidRDefault="00EE55C6" w:rsidP="00B20508">
            <w:pPr>
              <w:cnfStyle w:val="000000000000" w:firstRow="0" w:lastRow="0" w:firstColumn="0" w:lastColumn="0" w:oddVBand="0" w:evenVBand="0" w:oddHBand="0" w:evenHBand="0" w:firstRowFirstColumn="0" w:firstRowLastColumn="0" w:lastRowFirstColumn="0" w:lastRowLastColumn="0"/>
              <w:rPr>
                <w:rFonts w:ascii="Cambria Math" w:hAnsi="Cambria Math"/>
              </w:rPr>
            </w:pPr>
            <w:r>
              <w:rPr>
                <w:rFonts w:ascii="Cambria Math" w:hAnsi="Cambria Math"/>
              </w:rPr>
              <w:t>Running Java applications on various platforms</w:t>
            </w:r>
            <w:r w:rsidR="00FD206A">
              <w:rPr>
                <w:rFonts w:ascii="Cambria Math" w:hAnsi="Cambria Math"/>
              </w:rPr>
              <w:t>.</w:t>
            </w:r>
          </w:p>
        </w:tc>
        <w:tc>
          <w:tcPr>
            <w:tcW w:w="2217" w:type="dxa"/>
          </w:tcPr>
          <w:p w14:paraId="35D5979B" w14:textId="42F71220" w:rsidR="00E34EA6" w:rsidRPr="00F64426" w:rsidRDefault="00FD206A" w:rsidP="00B20508">
            <w:pPr>
              <w:cnfStyle w:val="000000000000" w:firstRow="0" w:lastRow="0" w:firstColumn="0" w:lastColumn="0" w:oddVBand="0" w:evenVBand="0" w:oddHBand="0" w:evenHBand="0" w:firstRowFirstColumn="0" w:firstRowLastColumn="0" w:lastRowFirstColumn="0" w:lastRowLastColumn="0"/>
              <w:rPr>
                <w:rFonts w:ascii="Cambria Math" w:hAnsi="Cambria Math"/>
              </w:rPr>
            </w:pPr>
            <w:r>
              <w:rPr>
                <w:rFonts w:ascii="Cambria Math" w:hAnsi="Cambria Math"/>
              </w:rPr>
              <w:t>Running standalone Java applications or Java applets within web browsers.</w:t>
            </w:r>
          </w:p>
        </w:tc>
      </w:tr>
    </w:tbl>
    <w:p w14:paraId="02D86816" w14:textId="77777777" w:rsidR="00B20508" w:rsidRDefault="00B20508" w:rsidP="00B20508">
      <w:pPr>
        <w:rPr>
          <w:rFonts w:ascii="Cambria Math" w:hAnsi="Cambria Math"/>
          <w:b/>
          <w:bCs/>
        </w:rPr>
      </w:pPr>
    </w:p>
    <w:p w14:paraId="4E5CCE94" w14:textId="6BD42326" w:rsidR="00164E31" w:rsidRDefault="00164E31" w:rsidP="00164E31">
      <w:pPr>
        <w:pStyle w:val="ListParagraph"/>
        <w:numPr>
          <w:ilvl w:val="0"/>
          <w:numId w:val="13"/>
        </w:numPr>
        <w:rPr>
          <w:rFonts w:ascii="Cambria Math" w:hAnsi="Cambria Math"/>
          <w:b/>
          <w:bCs/>
          <w:color w:val="4472C4" w:themeColor="accent1"/>
        </w:rPr>
      </w:pPr>
      <w:r w:rsidRPr="00164E31">
        <w:rPr>
          <w:rFonts w:ascii="Cambria Math" w:hAnsi="Cambria Math"/>
          <w:b/>
          <w:bCs/>
          <w:color w:val="4472C4" w:themeColor="accent1"/>
        </w:rPr>
        <w:t>What is the role of the JVM in Java? &amp; How does the JVM execute Java code?</w:t>
      </w:r>
    </w:p>
    <w:p w14:paraId="55DDC55D" w14:textId="77777777" w:rsidR="00B46D71" w:rsidRDefault="005027DF" w:rsidP="005027DF">
      <w:pPr>
        <w:rPr>
          <w:rFonts w:ascii="Cambria Math" w:hAnsi="Cambria Math"/>
        </w:rPr>
      </w:pPr>
      <w:r w:rsidRPr="005027DF">
        <w:rPr>
          <w:rFonts w:ascii="Cambria Math" w:hAnsi="Cambria Math"/>
        </w:rPr>
        <w:t>The JVM (Java Virtual Machine) plays a crucial role in the Java ecosystem:</w:t>
      </w:r>
    </w:p>
    <w:p w14:paraId="28088A69" w14:textId="77777777" w:rsidR="00B46D71" w:rsidRDefault="005027DF" w:rsidP="00BA158F">
      <w:pPr>
        <w:spacing w:after="0" w:line="276" w:lineRule="auto"/>
        <w:rPr>
          <w:rFonts w:ascii="Cambria Math" w:hAnsi="Cambria Math"/>
        </w:rPr>
      </w:pPr>
      <w:r w:rsidRPr="00B46D71">
        <w:rPr>
          <w:rFonts w:ascii="Cambria Math" w:hAnsi="Cambria Math"/>
          <w:color w:val="4472C4" w:themeColor="accent1"/>
        </w:rPr>
        <w:t xml:space="preserve">Role of </w:t>
      </w:r>
      <w:proofErr w:type="gramStart"/>
      <w:r w:rsidRPr="00B46D71">
        <w:rPr>
          <w:rFonts w:ascii="Cambria Math" w:hAnsi="Cambria Math"/>
          <w:color w:val="4472C4" w:themeColor="accent1"/>
        </w:rPr>
        <w:t>JVM</w:t>
      </w:r>
      <w:r w:rsidR="00B46D71" w:rsidRPr="00B46D71">
        <w:rPr>
          <w:rFonts w:ascii="Cambria Math" w:hAnsi="Cambria Math"/>
          <w:color w:val="4472C4" w:themeColor="accent1"/>
        </w:rPr>
        <w:t xml:space="preserve"> :</w:t>
      </w:r>
      <w:proofErr w:type="gramEnd"/>
      <w:r w:rsidRPr="005027DF">
        <w:rPr>
          <w:rFonts w:ascii="Cambria Math" w:hAnsi="Cambria Math"/>
        </w:rPr>
        <w:t xml:space="preserve"> </w:t>
      </w:r>
    </w:p>
    <w:p w14:paraId="56AEBDF1" w14:textId="75A72377" w:rsidR="005027DF" w:rsidRPr="005027DF" w:rsidRDefault="005027DF" w:rsidP="00BA158F">
      <w:pPr>
        <w:spacing w:after="0" w:line="276" w:lineRule="auto"/>
        <w:rPr>
          <w:rFonts w:ascii="Cambria Math" w:hAnsi="Cambria Math"/>
        </w:rPr>
      </w:pPr>
      <w:r w:rsidRPr="005027DF">
        <w:rPr>
          <w:rFonts w:ascii="Cambria Math" w:hAnsi="Cambria Math"/>
        </w:rPr>
        <w:t xml:space="preserve">  - It serves as an interpreter for Java bytecode, executing Java programs on any platform.</w:t>
      </w:r>
    </w:p>
    <w:p w14:paraId="08B997DA" w14:textId="77777777" w:rsidR="005027DF" w:rsidRPr="005027DF" w:rsidRDefault="005027DF" w:rsidP="00BA158F">
      <w:pPr>
        <w:spacing w:after="0" w:line="276" w:lineRule="auto"/>
        <w:rPr>
          <w:rFonts w:ascii="Cambria Math" w:hAnsi="Cambria Math"/>
        </w:rPr>
      </w:pPr>
      <w:r w:rsidRPr="005027DF">
        <w:rPr>
          <w:rFonts w:ascii="Cambria Math" w:hAnsi="Cambria Math"/>
        </w:rPr>
        <w:t xml:space="preserve">   - It provides a runtime environment that abstracts away the underlying hardware and operating system details.</w:t>
      </w:r>
    </w:p>
    <w:p w14:paraId="53033CBE" w14:textId="77777777" w:rsidR="005027DF" w:rsidRPr="005027DF" w:rsidRDefault="005027DF" w:rsidP="00BA158F">
      <w:pPr>
        <w:spacing w:after="0" w:line="276" w:lineRule="auto"/>
        <w:rPr>
          <w:rFonts w:ascii="Cambria Math" w:hAnsi="Cambria Math"/>
        </w:rPr>
      </w:pPr>
      <w:r w:rsidRPr="005027DF">
        <w:rPr>
          <w:rFonts w:ascii="Cambria Math" w:hAnsi="Cambria Math"/>
        </w:rPr>
        <w:t xml:space="preserve">   - It manages memory allocation and garbage collection, ensuring efficient use of resources.</w:t>
      </w:r>
    </w:p>
    <w:p w14:paraId="3E3E27DB" w14:textId="77777777" w:rsidR="005027DF" w:rsidRPr="005027DF" w:rsidRDefault="005027DF" w:rsidP="00BA158F">
      <w:pPr>
        <w:spacing w:after="0" w:line="276" w:lineRule="auto"/>
        <w:rPr>
          <w:rFonts w:ascii="Cambria Math" w:hAnsi="Cambria Math"/>
        </w:rPr>
      </w:pPr>
      <w:r w:rsidRPr="005027DF">
        <w:rPr>
          <w:rFonts w:ascii="Cambria Math" w:hAnsi="Cambria Math"/>
        </w:rPr>
        <w:t xml:space="preserve">   - It facilitates platform independence, allowing Java programs to run unchanged on different systems with a compatible JVM.</w:t>
      </w:r>
    </w:p>
    <w:p w14:paraId="1A489447" w14:textId="2AAE5ED1" w:rsidR="005027DF" w:rsidRPr="00B46D71" w:rsidRDefault="005027DF" w:rsidP="00BA158F">
      <w:pPr>
        <w:spacing w:after="0" w:line="276" w:lineRule="auto"/>
        <w:rPr>
          <w:rFonts w:ascii="Cambria Math" w:hAnsi="Cambria Math"/>
          <w:color w:val="4472C4" w:themeColor="accent1"/>
        </w:rPr>
      </w:pPr>
      <w:r w:rsidRPr="00B46D71">
        <w:rPr>
          <w:rFonts w:ascii="Cambria Math" w:hAnsi="Cambria Math"/>
          <w:color w:val="4472C4" w:themeColor="accent1"/>
        </w:rPr>
        <w:t xml:space="preserve">2. Execution of Java </w:t>
      </w:r>
      <w:proofErr w:type="gramStart"/>
      <w:r w:rsidRPr="00B46D71">
        <w:rPr>
          <w:rFonts w:ascii="Cambria Math" w:hAnsi="Cambria Math"/>
          <w:color w:val="4472C4" w:themeColor="accent1"/>
        </w:rPr>
        <w:t>Code</w:t>
      </w:r>
      <w:r w:rsidR="00B46D71">
        <w:rPr>
          <w:rFonts w:ascii="Cambria Math" w:hAnsi="Cambria Math"/>
          <w:color w:val="4472C4" w:themeColor="accent1"/>
        </w:rPr>
        <w:t xml:space="preserve"> </w:t>
      </w:r>
      <w:r w:rsidRPr="00B46D71">
        <w:rPr>
          <w:rFonts w:ascii="Cambria Math" w:hAnsi="Cambria Math"/>
          <w:color w:val="4472C4" w:themeColor="accent1"/>
        </w:rPr>
        <w:t>:</w:t>
      </w:r>
      <w:proofErr w:type="gramEnd"/>
    </w:p>
    <w:p w14:paraId="6D6D1652" w14:textId="77777777" w:rsidR="005027DF" w:rsidRPr="005027DF" w:rsidRDefault="005027DF" w:rsidP="00BA158F">
      <w:pPr>
        <w:spacing w:after="0" w:line="276" w:lineRule="auto"/>
        <w:rPr>
          <w:rFonts w:ascii="Cambria Math" w:hAnsi="Cambria Math"/>
        </w:rPr>
      </w:pPr>
      <w:r w:rsidRPr="005027DF">
        <w:rPr>
          <w:rFonts w:ascii="Cambria Math" w:hAnsi="Cambria Math"/>
        </w:rPr>
        <w:t xml:space="preserve">   - The Java compiler translates source code into platform-independent bytecode.</w:t>
      </w:r>
    </w:p>
    <w:p w14:paraId="0CFE4047" w14:textId="77777777" w:rsidR="005027DF" w:rsidRPr="005027DF" w:rsidRDefault="005027DF" w:rsidP="00BA158F">
      <w:pPr>
        <w:spacing w:after="0" w:line="276" w:lineRule="auto"/>
        <w:rPr>
          <w:rFonts w:ascii="Cambria Math" w:hAnsi="Cambria Math"/>
        </w:rPr>
      </w:pPr>
      <w:r w:rsidRPr="005027DF">
        <w:rPr>
          <w:rFonts w:ascii="Cambria Math" w:hAnsi="Cambria Math"/>
        </w:rPr>
        <w:t xml:space="preserve">   - The JVM then interprets or optionally compiles this bytecode into machine-specific instructions.</w:t>
      </w:r>
    </w:p>
    <w:p w14:paraId="10F49A45" w14:textId="77777777" w:rsidR="005027DF" w:rsidRPr="005027DF" w:rsidRDefault="005027DF" w:rsidP="00BA158F">
      <w:pPr>
        <w:spacing w:after="0" w:line="276" w:lineRule="auto"/>
        <w:rPr>
          <w:rFonts w:ascii="Cambria Math" w:hAnsi="Cambria Math"/>
        </w:rPr>
      </w:pPr>
      <w:r w:rsidRPr="005027DF">
        <w:rPr>
          <w:rFonts w:ascii="Cambria Math" w:hAnsi="Cambria Math"/>
        </w:rPr>
        <w:t xml:space="preserve">   - During execution, the JVM manages memory, loads classes as needed, and handles exceptions.</w:t>
      </w:r>
    </w:p>
    <w:p w14:paraId="12CEFE91" w14:textId="77777777" w:rsidR="005027DF" w:rsidRPr="005027DF" w:rsidRDefault="005027DF" w:rsidP="00BA158F">
      <w:pPr>
        <w:spacing w:after="0" w:line="276" w:lineRule="auto"/>
        <w:rPr>
          <w:rFonts w:ascii="Cambria Math" w:hAnsi="Cambria Math"/>
        </w:rPr>
      </w:pPr>
      <w:r w:rsidRPr="005027DF">
        <w:rPr>
          <w:rFonts w:ascii="Cambria Math" w:hAnsi="Cambria Math"/>
        </w:rPr>
        <w:t xml:space="preserve">   - Just-In-Time (JIT) compilers in modern JVMs further optimize performance by translating frequently executed bytecode into native machine code.</w:t>
      </w:r>
    </w:p>
    <w:p w14:paraId="652C75CD" w14:textId="2A08CEAE" w:rsidR="00B20508" w:rsidRPr="005027DF" w:rsidRDefault="005027DF" w:rsidP="00BA158F">
      <w:pPr>
        <w:spacing w:after="0" w:line="276" w:lineRule="auto"/>
        <w:rPr>
          <w:rFonts w:ascii="Cambria Math" w:hAnsi="Cambria Math"/>
        </w:rPr>
      </w:pPr>
      <w:r w:rsidRPr="005027DF">
        <w:rPr>
          <w:rFonts w:ascii="Cambria Math" w:hAnsi="Cambria Math"/>
        </w:rPr>
        <w:t xml:space="preserve">   - Overall, the JVM provides a runtime environment where Java code can be executed efficiently and reliably across diverse platforms.</w:t>
      </w:r>
    </w:p>
    <w:p w14:paraId="08EF4930" w14:textId="77777777" w:rsidR="00BD214D" w:rsidRDefault="00BD214D" w:rsidP="00BA158F">
      <w:pPr>
        <w:spacing w:line="276" w:lineRule="auto"/>
        <w:rPr>
          <w:rFonts w:ascii="Bahnschrift" w:hAnsi="Bahnschrift"/>
        </w:rPr>
      </w:pPr>
    </w:p>
    <w:p w14:paraId="1A177309" w14:textId="77282AE3" w:rsidR="00BD214D" w:rsidRPr="00425FC6" w:rsidRDefault="00BD214D" w:rsidP="00E403B6">
      <w:pPr>
        <w:pStyle w:val="ListParagraph"/>
        <w:numPr>
          <w:ilvl w:val="0"/>
          <w:numId w:val="13"/>
        </w:numPr>
        <w:spacing w:line="276" w:lineRule="auto"/>
        <w:rPr>
          <w:rFonts w:ascii="Cambria Math" w:hAnsi="Cambria Math"/>
          <w:b/>
          <w:bCs/>
          <w:color w:val="4472C4" w:themeColor="accent1"/>
        </w:rPr>
      </w:pPr>
      <w:r w:rsidRPr="00425FC6">
        <w:rPr>
          <w:rFonts w:ascii="Cambria Math" w:hAnsi="Cambria Math"/>
          <w:b/>
          <w:bCs/>
          <w:color w:val="4472C4" w:themeColor="accent1"/>
        </w:rPr>
        <w:t>Explain the memory management system of the JVM.</w:t>
      </w:r>
      <w:r w:rsidR="003B11A5" w:rsidRPr="00425FC6">
        <w:rPr>
          <w:rFonts w:ascii="Segoe UI" w:hAnsi="Segoe UI" w:cs="Segoe UI"/>
          <w:b/>
          <w:bCs/>
          <w:color w:val="ECECEC"/>
          <w:shd w:val="clear" w:color="auto" w:fill="212121"/>
        </w:rPr>
        <w:t xml:space="preserve"> </w:t>
      </w:r>
    </w:p>
    <w:p w14:paraId="7F899537" w14:textId="46A9EB06" w:rsidR="002E28D3" w:rsidRDefault="002E28D3" w:rsidP="009272D8">
      <w:pPr>
        <w:spacing w:after="0" w:line="276" w:lineRule="auto"/>
        <w:rPr>
          <w:rFonts w:ascii="Cambria Math" w:hAnsi="Cambria Math"/>
        </w:rPr>
      </w:pPr>
      <w:r w:rsidRPr="002E28D3">
        <w:rPr>
          <w:rFonts w:ascii="Cambria Math" w:hAnsi="Cambria Math"/>
        </w:rPr>
        <w:t>The JVM manages memory through automatic garbage collection, where unreachable objects are identified and removed to free up memory for new allocations. This process ensures efficient memory utilization and prevents memory leaks. Additionally, the JVM can optimize memory usage through techniques like generational garbage collection and adaptive sizing of memory areas.</w:t>
      </w:r>
      <w:r w:rsidR="008630A9">
        <w:rPr>
          <w:rFonts w:ascii="Cambria Math" w:hAnsi="Cambria Math"/>
        </w:rPr>
        <w:t xml:space="preserve"> </w:t>
      </w:r>
      <w:r w:rsidRPr="008630A9">
        <w:rPr>
          <w:rFonts w:ascii="Cambria Math" w:hAnsi="Cambria Math"/>
        </w:rPr>
        <w:t>The memory management system of the JVM involves three main areas:</w:t>
      </w:r>
    </w:p>
    <w:p w14:paraId="0C9F2A3A" w14:textId="02C2EC9D" w:rsidR="002E28D3" w:rsidRPr="002E28D3" w:rsidRDefault="002E28D3" w:rsidP="009272D8">
      <w:pPr>
        <w:spacing w:after="0" w:line="276" w:lineRule="auto"/>
        <w:rPr>
          <w:rFonts w:ascii="Cambria Math" w:hAnsi="Cambria Math"/>
        </w:rPr>
      </w:pPr>
      <w:r w:rsidRPr="002E28D3">
        <w:rPr>
          <w:rFonts w:ascii="Cambria Math" w:hAnsi="Cambria Math"/>
          <w:color w:val="4472C4" w:themeColor="accent1"/>
        </w:rPr>
        <w:t xml:space="preserve">Heap </w:t>
      </w:r>
      <w:proofErr w:type="gramStart"/>
      <w:r w:rsidRPr="002E28D3">
        <w:rPr>
          <w:rFonts w:ascii="Cambria Math" w:hAnsi="Cambria Math"/>
          <w:color w:val="4472C4" w:themeColor="accent1"/>
        </w:rPr>
        <w:t>Memory</w:t>
      </w:r>
      <w:r>
        <w:rPr>
          <w:rFonts w:ascii="Cambria Math" w:hAnsi="Cambria Math"/>
          <w:color w:val="4472C4" w:themeColor="accent1"/>
        </w:rPr>
        <w:t xml:space="preserve"> </w:t>
      </w:r>
      <w:r w:rsidRPr="002E28D3">
        <w:rPr>
          <w:rFonts w:ascii="Cambria Math" w:hAnsi="Cambria Math"/>
          <w:color w:val="4472C4" w:themeColor="accent1"/>
        </w:rPr>
        <w:t>:</w:t>
      </w:r>
      <w:proofErr w:type="gramEnd"/>
      <w:r w:rsidRPr="002E28D3">
        <w:rPr>
          <w:rFonts w:ascii="Cambria Math" w:hAnsi="Cambria Math"/>
          <w:color w:val="4472C4" w:themeColor="accent1"/>
        </w:rPr>
        <w:t xml:space="preserve"> </w:t>
      </w:r>
    </w:p>
    <w:p w14:paraId="51239802" w14:textId="77777777" w:rsidR="002E28D3" w:rsidRPr="002E28D3" w:rsidRDefault="002E28D3" w:rsidP="008630A9">
      <w:pPr>
        <w:spacing w:after="0" w:line="276" w:lineRule="auto"/>
        <w:rPr>
          <w:rFonts w:ascii="Cambria Math" w:hAnsi="Cambria Math"/>
        </w:rPr>
      </w:pPr>
      <w:r w:rsidRPr="002E28D3">
        <w:rPr>
          <w:rFonts w:ascii="Cambria Math" w:hAnsi="Cambria Math"/>
        </w:rPr>
        <w:t xml:space="preserve">   - This is where objects and their instance variables are stored.</w:t>
      </w:r>
    </w:p>
    <w:p w14:paraId="5D8B739E" w14:textId="77777777" w:rsidR="002E28D3" w:rsidRPr="002E28D3" w:rsidRDefault="002E28D3" w:rsidP="008630A9">
      <w:pPr>
        <w:spacing w:after="0" w:line="276" w:lineRule="auto"/>
        <w:rPr>
          <w:rFonts w:ascii="Cambria Math" w:hAnsi="Cambria Math"/>
        </w:rPr>
      </w:pPr>
      <w:r w:rsidRPr="002E28D3">
        <w:rPr>
          <w:rFonts w:ascii="Cambria Math" w:hAnsi="Cambria Math"/>
        </w:rPr>
        <w:t xml:space="preserve">   - The heap is divided into two main sections: the young generation and the old generation.</w:t>
      </w:r>
    </w:p>
    <w:p w14:paraId="49DF6E02" w14:textId="77777777" w:rsidR="002E28D3" w:rsidRPr="002E28D3" w:rsidRDefault="002E28D3" w:rsidP="008630A9">
      <w:pPr>
        <w:spacing w:after="0" w:line="276" w:lineRule="auto"/>
        <w:rPr>
          <w:rFonts w:ascii="Cambria Math" w:hAnsi="Cambria Math"/>
        </w:rPr>
      </w:pPr>
      <w:r w:rsidRPr="002E28D3">
        <w:rPr>
          <w:rFonts w:ascii="Cambria Math" w:hAnsi="Cambria Math"/>
        </w:rPr>
        <w:t xml:space="preserve">   - New objects are allocated in the young generation, and when it becomes full, a garbage collection process called minor GC is triggered to reclaim memory from unreachable objects.</w:t>
      </w:r>
    </w:p>
    <w:p w14:paraId="63541AB1" w14:textId="77777777" w:rsidR="00136CE5" w:rsidRDefault="002E28D3" w:rsidP="008630A9">
      <w:pPr>
        <w:spacing w:after="0" w:line="276" w:lineRule="auto"/>
        <w:rPr>
          <w:rFonts w:ascii="Cambria Math" w:hAnsi="Cambria Math"/>
        </w:rPr>
      </w:pPr>
      <w:r w:rsidRPr="002E28D3">
        <w:rPr>
          <w:rFonts w:ascii="Cambria Math" w:hAnsi="Cambria Math"/>
        </w:rPr>
        <w:t xml:space="preserve">   - Objects that survive multiple minor GC cycles are promoted to the old generation.</w:t>
      </w:r>
    </w:p>
    <w:p w14:paraId="0B5540C5" w14:textId="05748D0F" w:rsidR="002E28D3" w:rsidRPr="00136CE5" w:rsidRDefault="002E28D3" w:rsidP="008630A9">
      <w:pPr>
        <w:spacing w:after="0" w:line="276" w:lineRule="auto"/>
        <w:rPr>
          <w:rFonts w:ascii="Cambria Math" w:hAnsi="Cambria Math"/>
        </w:rPr>
      </w:pPr>
      <w:r w:rsidRPr="002E28D3">
        <w:rPr>
          <w:rFonts w:ascii="Cambria Math" w:hAnsi="Cambria Math"/>
          <w:color w:val="4472C4" w:themeColor="accent1"/>
        </w:rPr>
        <w:t xml:space="preserve">Method </w:t>
      </w:r>
      <w:proofErr w:type="gramStart"/>
      <w:r w:rsidRPr="002E28D3">
        <w:rPr>
          <w:rFonts w:ascii="Cambria Math" w:hAnsi="Cambria Math"/>
          <w:color w:val="4472C4" w:themeColor="accent1"/>
        </w:rPr>
        <w:t>Area :</w:t>
      </w:r>
      <w:proofErr w:type="gramEnd"/>
    </w:p>
    <w:p w14:paraId="60A26DF3" w14:textId="77777777" w:rsidR="002E28D3" w:rsidRPr="00136CE5" w:rsidRDefault="002E28D3" w:rsidP="008630A9">
      <w:pPr>
        <w:spacing w:after="0" w:line="276" w:lineRule="auto"/>
        <w:rPr>
          <w:rFonts w:ascii="Cambria Math" w:hAnsi="Cambria Math"/>
        </w:rPr>
      </w:pPr>
      <w:r w:rsidRPr="00136CE5">
        <w:rPr>
          <w:rFonts w:ascii="Cambria Math" w:hAnsi="Cambria Math"/>
        </w:rPr>
        <w:t xml:space="preserve">   - This area stores class metadata, static variables, and constant pool information.</w:t>
      </w:r>
    </w:p>
    <w:p w14:paraId="5260FFCF" w14:textId="77777777" w:rsidR="002E28D3" w:rsidRPr="00136CE5" w:rsidRDefault="002E28D3" w:rsidP="008630A9">
      <w:pPr>
        <w:spacing w:after="0" w:line="276" w:lineRule="auto"/>
        <w:rPr>
          <w:rFonts w:ascii="Cambria Math" w:hAnsi="Cambria Math"/>
        </w:rPr>
      </w:pPr>
      <w:r w:rsidRPr="00136CE5">
        <w:rPr>
          <w:rFonts w:ascii="Cambria Math" w:hAnsi="Cambria Math"/>
        </w:rPr>
        <w:lastRenderedPageBreak/>
        <w:t xml:space="preserve">   - In older JVM implementations, this was known as the Permanent Generation (</w:t>
      </w:r>
      <w:proofErr w:type="spellStart"/>
      <w:r w:rsidRPr="00136CE5">
        <w:rPr>
          <w:rFonts w:ascii="Cambria Math" w:hAnsi="Cambria Math"/>
        </w:rPr>
        <w:t>PermGen</w:t>
      </w:r>
      <w:proofErr w:type="spellEnd"/>
      <w:r w:rsidRPr="00136CE5">
        <w:rPr>
          <w:rFonts w:ascii="Cambria Math" w:hAnsi="Cambria Math"/>
        </w:rPr>
        <w:t xml:space="preserve">). In newer versions, it's called </w:t>
      </w:r>
      <w:proofErr w:type="spellStart"/>
      <w:r w:rsidRPr="00136CE5">
        <w:rPr>
          <w:rFonts w:ascii="Cambria Math" w:hAnsi="Cambria Math"/>
        </w:rPr>
        <w:t>Metaspace</w:t>
      </w:r>
      <w:proofErr w:type="spellEnd"/>
      <w:r w:rsidRPr="00136CE5">
        <w:rPr>
          <w:rFonts w:ascii="Cambria Math" w:hAnsi="Cambria Math"/>
        </w:rPr>
        <w:t>.</w:t>
      </w:r>
    </w:p>
    <w:p w14:paraId="2C59BAF2" w14:textId="77777777" w:rsidR="008630A9" w:rsidRDefault="002E28D3" w:rsidP="008630A9">
      <w:pPr>
        <w:spacing w:after="0" w:line="276" w:lineRule="auto"/>
        <w:rPr>
          <w:rFonts w:ascii="Cambria Math" w:hAnsi="Cambria Math"/>
        </w:rPr>
      </w:pPr>
      <w:r w:rsidRPr="00136CE5">
        <w:rPr>
          <w:rFonts w:ascii="Cambria Math" w:hAnsi="Cambria Math"/>
        </w:rPr>
        <w:t xml:space="preserve">   - </w:t>
      </w:r>
      <w:proofErr w:type="spellStart"/>
      <w:r w:rsidRPr="00136CE5">
        <w:rPr>
          <w:rFonts w:ascii="Cambria Math" w:hAnsi="Cambria Math"/>
        </w:rPr>
        <w:t>Metaspace</w:t>
      </w:r>
      <w:proofErr w:type="spellEnd"/>
      <w:r w:rsidRPr="00136CE5">
        <w:rPr>
          <w:rFonts w:ascii="Cambria Math" w:hAnsi="Cambria Math"/>
        </w:rPr>
        <w:t xml:space="preserve"> dynamically adjusts its size to accommodate class metadata and reduces the risk of </w:t>
      </w:r>
      <w:proofErr w:type="spellStart"/>
      <w:r w:rsidRPr="00136CE5">
        <w:rPr>
          <w:rFonts w:ascii="Cambria Math" w:hAnsi="Cambria Math"/>
        </w:rPr>
        <w:t>PermGen</w:t>
      </w:r>
      <w:proofErr w:type="spellEnd"/>
      <w:r w:rsidRPr="00136CE5">
        <w:rPr>
          <w:rFonts w:ascii="Cambria Math" w:hAnsi="Cambria Math"/>
        </w:rPr>
        <w:t xml:space="preserve"> space errors seen in older JVMs.</w:t>
      </w:r>
    </w:p>
    <w:p w14:paraId="3D900B11" w14:textId="64B7E7D8" w:rsidR="002E28D3" w:rsidRPr="008630A9" w:rsidRDefault="002E28D3" w:rsidP="008630A9">
      <w:pPr>
        <w:spacing w:after="0" w:line="276" w:lineRule="auto"/>
        <w:rPr>
          <w:rFonts w:ascii="Cambria Math" w:hAnsi="Cambria Math"/>
        </w:rPr>
      </w:pPr>
      <w:r w:rsidRPr="002E28D3">
        <w:rPr>
          <w:rFonts w:ascii="Cambria Math" w:hAnsi="Cambria Math"/>
          <w:color w:val="4472C4" w:themeColor="accent1"/>
        </w:rPr>
        <w:t xml:space="preserve">Stack </w:t>
      </w:r>
      <w:proofErr w:type="gramStart"/>
      <w:r w:rsidRPr="002E28D3">
        <w:rPr>
          <w:rFonts w:ascii="Cambria Math" w:hAnsi="Cambria Math"/>
          <w:color w:val="4472C4" w:themeColor="accent1"/>
        </w:rPr>
        <w:t>Memory</w:t>
      </w:r>
      <w:r w:rsidR="008630A9">
        <w:rPr>
          <w:rFonts w:ascii="Cambria Math" w:hAnsi="Cambria Math"/>
          <w:color w:val="4472C4" w:themeColor="accent1"/>
        </w:rPr>
        <w:t xml:space="preserve"> </w:t>
      </w:r>
      <w:r w:rsidRPr="002E28D3">
        <w:rPr>
          <w:rFonts w:ascii="Cambria Math" w:hAnsi="Cambria Math"/>
          <w:color w:val="4472C4" w:themeColor="accent1"/>
        </w:rPr>
        <w:t>:</w:t>
      </w:r>
      <w:proofErr w:type="gramEnd"/>
      <w:r w:rsidRPr="002E28D3">
        <w:rPr>
          <w:rFonts w:ascii="Cambria Math" w:hAnsi="Cambria Math"/>
          <w:color w:val="4472C4" w:themeColor="accent1"/>
        </w:rPr>
        <w:t xml:space="preserve"> </w:t>
      </w:r>
    </w:p>
    <w:p w14:paraId="5A056A09" w14:textId="77777777" w:rsidR="002E28D3" w:rsidRPr="008630A9" w:rsidRDefault="002E28D3" w:rsidP="008630A9">
      <w:pPr>
        <w:spacing w:after="0" w:line="276" w:lineRule="auto"/>
        <w:rPr>
          <w:rFonts w:ascii="Cambria Math" w:hAnsi="Cambria Math"/>
        </w:rPr>
      </w:pPr>
      <w:r w:rsidRPr="008630A9">
        <w:rPr>
          <w:rFonts w:ascii="Cambria Math" w:hAnsi="Cambria Math"/>
        </w:rPr>
        <w:t xml:space="preserve">   - Each thread in a Java application has its own stack memory.</w:t>
      </w:r>
    </w:p>
    <w:p w14:paraId="1CC1B376" w14:textId="77777777" w:rsidR="002E28D3" w:rsidRPr="008630A9" w:rsidRDefault="002E28D3" w:rsidP="008630A9">
      <w:pPr>
        <w:spacing w:after="0" w:line="276" w:lineRule="auto"/>
        <w:rPr>
          <w:rFonts w:ascii="Cambria Math" w:hAnsi="Cambria Math"/>
        </w:rPr>
      </w:pPr>
      <w:r w:rsidRPr="008630A9">
        <w:rPr>
          <w:rFonts w:ascii="Cambria Math" w:hAnsi="Cambria Math"/>
        </w:rPr>
        <w:t xml:space="preserve">   - Stack memory is used for storing method invocations, local variables, and partial results.</w:t>
      </w:r>
    </w:p>
    <w:p w14:paraId="4E0E87B0" w14:textId="77777777" w:rsidR="002E28D3" w:rsidRPr="008630A9" w:rsidRDefault="002E28D3" w:rsidP="008630A9">
      <w:pPr>
        <w:spacing w:after="0" w:line="276" w:lineRule="auto"/>
        <w:rPr>
          <w:rFonts w:ascii="Cambria Math" w:hAnsi="Cambria Math"/>
        </w:rPr>
      </w:pPr>
      <w:r w:rsidRPr="008630A9">
        <w:rPr>
          <w:rFonts w:ascii="Cambria Math" w:hAnsi="Cambria Math"/>
        </w:rPr>
        <w:t xml:space="preserve">   - It operates in a last-in, first-out (LIFO) manner.</w:t>
      </w:r>
    </w:p>
    <w:p w14:paraId="3A1EEF64" w14:textId="111CDC5B" w:rsidR="008630A9" w:rsidRDefault="002E28D3" w:rsidP="008630A9">
      <w:pPr>
        <w:spacing w:after="0" w:line="276" w:lineRule="auto"/>
        <w:rPr>
          <w:rFonts w:ascii="Cambria Math" w:hAnsi="Cambria Math"/>
          <w:color w:val="4472C4" w:themeColor="accent1"/>
        </w:rPr>
      </w:pPr>
      <w:r w:rsidRPr="008630A9">
        <w:rPr>
          <w:rFonts w:ascii="Cambria Math" w:hAnsi="Cambria Math"/>
        </w:rPr>
        <w:t xml:space="preserve">   - Stack memory is typically smaller than heap memory and is released when the method completes execution</w:t>
      </w:r>
      <w:r w:rsidRPr="002E28D3">
        <w:rPr>
          <w:rFonts w:ascii="Cambria Math" w:hAnsi="Cambria Math"/>
          <w:color w:val="4472C4" w:themeColor="accent1"/>
        </w:rPr>
        <w:t>.</w:t>
      </w:r>
    </w:p>
    <w:p w14:paraId="64C657CC" w14:textId="77777777" w:rsidR="00BC4D8A" w:rsidRDefault="00BC4D8A" w:rsidP="008630A9">
      <w:pPr>
        <w:spacing w:after="0" w:line="276" w:lineRule="auto"/>
        <w:rPr>
          <w:rFonts w:ascii="Cambria Math" w:hAnsi="Cambria Math"/>
          <w:color w:val="4472C4" w:themeColor="accent1"/>
        </w:rPr>
      </w:pPr>
    </w:p>
    <w:p w14:paraId="1475FE55" w14:textId="46664682" w:rsidR="009272D8" w:rsidRPr="00425FC6" w:rsidRDefault="00BC4D8A" w:rsidP="009272D8">
      <w:pPr>
        <w:pStyle w:val="ListParagraph"/>
        <w:numPr>
          <w:ilvl w:val="0"/>
          <w:numId w:val="13"/>
        </w:numPr>
        <w:spacing w:after="0" w:line="276" w:lineRule="auto"/>
        <w:rPr>
          <w:rFonts w:ascii="Cambria Math" w:hAnsi="Cambria Math"/>
          <w:b/>
          <w:bCs/>
          <w:color w:val="4472C4" w:themeColor="accent1"/>
        </w:rPr>
      </w:pPr>
      <w:r w:rsidRPr="00425FC6">
        <w:rPr>
          <w:rFonts w:ascii="Cambria Math" w:hAnsi="Cambria Math"/>
          <w:b/>
          <w:bCs/>
          <w:color w:val="4472C4" w:themeColor="accent1"/>
        </w:rPr>
        <w:t>What are the JIT compiler and its role in the JVM? What is the bytecode and why is it important for Java?</w:t>
      </w:r>
    </w:p>
    <w:p w14:paraId="1140379E" w14:textId="77777777" w:rsidR="00727342" w:rsidRPr="00727342" w:rsidRDefault="00727342" w:rsidP="00727342">
      <w:pPr>
        <w:spacing w:after="0" w:line="276" w:lineRule="auto"/>
        <w:ind w:left="360"/>
        <w:rPr>
          <w:rFonts w:ascii="Cambria Math" w:hAnsi="Cambria Math"/>
          <w:color w:val="4472C4" w:themeColor="accent1"/>
        </w:rPr>
      </w:pPr>
    </w:p>
    <w:p w14:paraId="5FA0695A" w14:textId="599D5D12" w:rsidR="009272D8" w:rsidRPr="009272D8" w:rsidRDefault="009272D8" w:rsidP="009272D8">
      <w:pPr>
        <w:spacing w:after="0" w:line="276" w:lineRule="auto"/>
        <w:rPr>
          <w:rFonts w:ascii="Cambria Math" w:hAnsi="Cambria Math"/>
          <w:color w:val="4472C4" w:themeColor="accent1"/>
        </w:rPr>
      </w:pPr>
      <w:r w:rsidRPr="009272D8">
        <w:rPr>
          <w:rFonts w:ascii="Cambria Math" w:hAnsi="Cambria Math"/>
          <w:color w:val="4472C4" w:themeColor="accent1"/>
        </w:rPr>
        <w:t>JIT Compiler (Just-In-Time Compiler</w:t>
      </w:r>
      <w:proofErr w:type="gramStart"/>
      <w:r w:rsidRPr="009272D8">
        <w:rPr>
          <w:rFonts w:ascii="Cambria Math" w:hAnsi="Cambria Math"/>
          <w:color w:val="4472C4" w:themeColor="accent1"/>
        </w:rPr>
        <w:t>)</w:t>
      </w:r>
      <w:r w:rsidRPr="009272D8">
        <w:rPr>
          <w:rFonts w:ascii="Cambria Math" w:hAnsi="Cambria Math"/>
          <w:color w:val="4472C4" w:themeColor="accent1"/>
        </w:rPr>
        <w:t xml:space="preserve"> </w:t>
      </w:r>
      <w:r w:rsidRPr="009272D8">
        <w:rPr>
          <w:rFonts w:ascii="Cambria Math" w:hAnsi="Cambria Math"/>
          <w:color w:val="4472C4" w:themeColor="accent1"/>
        </w:rPr>
        <w:t>:</w:t>
      </w:r>
      <w:proofErr w:type="gramEnd"/>
    </w:p>
    <w:p w14:paraId="27F69DC7" w14:textId="77777777" w:rsidR="009272D8" w:rsidRPr="009272D8" w:rsidRDefault="009272D8" w:rsidP="009272D8">
      <w:pPr>
        <w:spacing w:after="0" w:line="276" w:lineRule="auto"/>
        <w:rPr>
          <w:rFonts w:ascii="Cambria Math" w:hAnsi="Cambria Math"/>
        </w:rPr>
      </w:pPr>
      <w:r w:rsidRPr="009272D8">
        <w:rPr>
          <w:rFonts w:ascii="Cambria Math" w:hAnsi="Cambria Math"/>
        </w:rPr>
        <w:t xml:space="preserve">  - The JIT compiler is a component of the JVM that improves the performance of Java applications by dynamically translating Java bytecode into native machine code during runtime.</w:t>
      </w:r>
    </w:p>
    <w:p w14:paraId="3B0FAD57" w14:textId="77777777" w:rsidR="009272D8" w:rsidRPr="009272D8" w:rsidRDefault="009272D8" w:rsidP="009272D8">
      <w:pPr>
        <w:spacing w:after="0" w:line="276" w:lineRule="auto"/>
        <w:rPr>
          <w:rFonts w:ascii="Cambria Math" w:hAnsi="Cambria Math"/>
        </w:rPr>
      </w:pPr>
      <w:r w:rsidRPr="009272D8">
        <w:rPr>
          <w:rFonts w:ascii="Cambria Math" w:hAnsi="Cambria Math"/>
        </w:rPr>
        <w:t xml:space="preserve">  - It identifies frequently executed sections of bytecode (hot spots) and compiles them into highly optimized native code, which can execute more efficiently on the underlying hardware.</w:t>
      </w:r>
    </w:p>
    <w:p w14:paraId="6379B879" w14:textId="77777777" w:rsidR="009272D8" w:rsidRPr="009272D8" w:rsidRDefault="009272D8" w:rsidP="009272D8">
      <w:pPr>
        <w:spacing w:after="0" w:line="276" w:lineRule="auto"/>
        <w:rPr>
          <w:rFonts w:ascii="Cambria Math" w:hAnsi="Cambria Math"/>
        </w:rPr>
      </w:pPr>
      <w:r w:rsidRPr="009272D8">
        <w:rPr>
          <w:rFonts w:ascii="Cambria Math" w:hAnsi="Cambria Math"/>
        </w:rPr>
        <w:t xml:space="preserve">  - The JIT compiler helps reduce the interpretation overhead of bytecode, resulting in faster execution of Java programs.</w:t>
      </w:r>
    </w:p>
    <w:p w14:paraId="4F03C02D" w14:textId="55B61204" w:rsidR="009272D8" w:rsidRPr="009272D8" w:rsidRDefault="009272D8" w:rsidP="009272D8">
      <w:pPr>
        <w:spacing w:after="0" w:line="276" w:lineRule="auto"/>
        <w:rPr>
          <w:rFonts w:ascii="Cambria Math" w:hAnsi="Cambria Math"/>
          <w:color w:val="4472C4" w:themeColor="accent1"/>
        </w:rPr>
      </w:pPr>
      <w:proofErr w:type="gramStart"/>
      <w:r w:rsidRPr="009272D8">
        <w:rPr>
          <w:rFonts w:ascii="Cambria Math" w:hAnsi="Cambria Math"/>
          <w:color w:val="4472C4" w:themeColor="accent1"/>
        </w:rPr>
        <w:t>Bytecode</w:t>
      </w:r>
      <w:r>
        <w:rPr>
          <w:rFonts w:ascii="Cambria Math" w:hAnsi="Cambria Math"/>
          <w:color w:val="4472C4" w:themeColor="accent1"/>
        </w:rPr>
        <w:t xml:space="preserve"> </w:t>
      </w:r>
      <w:r w:rsidRPr="009272D8">
        <w:rPr>
          <w:rFonts w:ascii="Cambria Math" w:hAnsi="Cambria Math"/>
          <w:color w:val="4472C4" w:themeColor="accent1"/>
        </w:rPr>
        <w:t>:</w:t>
      </w:r>
      <w:proofErr w:type="gramEnd"/>
    </w:p>
    <w:p w14:paraId="5DF05F14" w14:textId="77777777" w:rsidR="009272D8" w:rsidRPr="009272D8" w:rsidRDefault="009272D8" w:rsidP="009272D8">
      <w:pPr>
        <w:spacing w:after="0" w:line="276" w:lineRule="auto"/>
        <w:rPr>
          <w:rFonts w:ascii="Cambria Math" w:hAnsi="Cambria Math"/>
        </w:rPr>
      </w:pPr>
      <w:r w:rsidRPr="009272D8">
        <w:rPr>
          <w:rFonts w:ascii="Cambria Math" w:hAnsi="Cambria Math"/>
        </w:rPr>
        <w:t xml:space="preserve">  - Bytecode is the intermediate representation of Java source code after compilation by the Java compiler (</w:t>
      </w:r>
      <w:proofErr w:type="spellStart"/>
      <w:r w:rsidRPr="009272D8">
        <w:rPr>
          <w:rFonts w:ascii="Cambria Math" w:hAnsi="Cambria Math"/>
        </w:rPr>
        <w:t>javac</w:t>
      </w:r>
      <w:proofErr w:type="spellEnd"/>
      <w:r w:rsidRPr="009272D8">
        <w:rPr>
          <w:rFonts w:ascii="Cambria Math" w:hAnsi="Cambria Math"/>
        </w:rPr>
        <w:t>).</w:t>
      </w:r>
    </w:p>
    <w:p w14:paraId="697C6F36" w14:textId="77777777" w:rsidR="009272D8" w:rsidRPr="009272D8" w:rsidRDefault="009272D8" w:rsidP="009272D8">
      <w:pPr>
        <w:spacing w:after="0" w:line="276" w:lineRule="auto"/>
        <w:rPr>
          <w:rFonts w:ascii="Cambria Math" w:hAnsi="Cambria Math"/>
        </w:rPr>
      </w:pPr>
      <w:r w:rsidRPr="009272D8">
        <w:rPr>
          <w:rFonts w:ascii="Cambria Math" w:hAnsi="Cambria Math"/>
        </w:rPr>
        <w:t xml:space="preserve">  - It is a platform-independent format that can be executed on any system with a compatible JVM, making Java programs inherently portable.</w:t>
      </w:r>
    </w:p>
    <w:p w14:paraId="65C34880" w14:textId="77777777" w:rsidR="009272D8" w:rsidRPr="009272D8" w:rsidRDefault="009272D8" w:rsidP="009272D8">
      <w:pPr>
        <w:spacing w:after="0" w:line="276" w:lineRule="auto"/>
        <w:rPr>
          <w:rFonts w:ascii="Cambria Math" w:hAnsi="Cambria Math"/>
        </w:rPr>
      </w:pPr>
      <w:r w:rsidRPr="009272D8">
        <w:rPr>
          <w:rFonts w:ascii="Cambria Math" w:hAnsi="Cambria Math"/>
        </w:rPr>
        <w:t xml:space="preserve">  - Bytecode enables "write once, run anywhere" (WORA) paradigm, allowing Java applications to run unchanged across different platforms without recompilation.</w:t>
      </w:r>
    </w:p>
    <w:p w14:paraId="446D86CA" w14:textId="0FC14732" w:rsidR="009272D8" w:rsidRDefault="009272D8" w:rsidP="009272D8">
      <w:pPr>
        <w:spacing w:after="0" w:line="276" w:lineRule="auto"/>
        <w:rPr>
          <w:rFonts w:ascii="Cambria Math" w:hAnsi="Cambria Math"/>
        </w:rPr>
      </w:pPr>
      <w:r w:rsidRPr="009272D8">
        <w:rPr>
          <w:rFonts w:ascii="Cambria Math" w:hAnsi="Cambria Math"/>
        </w:rPr>
        <w:t xml:space="preserve">  - Bytecode is essential for Java's cross-platform compatibility and enables the Java ecosystem to thrive on diverse computing environments.</w:t>
      </w:r>
    </w:p>
    <w:p w14:paraId="721E5E0A" w14:textId="77777777" w:rsidR="00C172BF" w:rsidRDefault="00C172BF" w:rsidP="009272D8">
      <w:pPr>
        <w:spacing w:after="0" w:line="276" w:lineRule="auto"/>
        <w:rPr>
          <w:rFonts w:ascii="Cambria Math" w:hAnsi="Cambria Math"/>
        </w:rPr>
      </w:pPr>
    </w:p>
    <w:p w14:paraId="3C2184BB" w14:textId="238E43C4" w:rsidR="00C172BF" w:rsidRPr="00425FC6" w:rsidRDefault="00C172BF" w:rsidP="00C172BF">
      <w:pPr>
        <w:pStyle w:val="ListParagraph"/>
        <w:numPr>
          <w:ilvl w:val="0"/>
          <w:numId w:val="13"/>
        </w:numPr>
        <w:spacing w:after="0" w:line="276" w:lineRule="auto"/>
        <w:rPr>
          <w:rFonts w:ascii="Cambria Math" w:hAnsi="Cambria Math"/>
          <w:b/>
          <w:bCs/>
          <w:color w:val="4472C4" w:themeColor="accent1"/>
        </w:rPr>
      </w:pPr>
      <w:r w:rsidRPr="00425FC6">
        <w:rPr>
          <w:rFonts w:ascii="Cambria Math" w:hAnsi="Cambria Math"/>
          <w:b/>
          <w:bCs/>
          <w:color w:val="4472C4" w:themeColor="accent1"/>
        </w:rPr>
        <w:t>Describe the architecture of the JVM.</w:t>
      </w:r>
    </w:p>
    <w:p w14:paraId="212FFE3E" w14:textId="0C464A07" w:rsidR="00A37A03" w:rsidRPr="00A37A03" w:rsidRDefault="00A37A03" w:rsidP="00A37A03">
      <w:pPr>
        <w:spacing w:after="0" w:line="276" w:lineRule="auto"/>
        <w:rPr>
          <w:rFonts w:ascii="Cambria Math" w:hAnsi="Cambria Math"/>
          <w:color w:val="4472C4" w:themeColor="accent1"/>
        </w:rPr>
      </w:pPr>
      <w:r>
        <w:rPr>
          <w:rFonts w:ascii="Cambria Math" w:hAnsi="Cambria Math"/>
          <w:noProof/>
          <w:color w:val="4472C4" w:themeColor="accent1"/>
        </w:rPr>
        <w:drawing>
          <wp:inline distT="0" distB="0" distL="0" distR="0" wp14:anchorId="7F92B93E" wp14:editId="3752A4A2">
            <wp:extent cx="5731510" cy="1931035"/>
            <wp:effectExtent l="0" t="0" r="2540" b="0"/>
            <wp:docPr id="83003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3135" name="Picture 8300313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931035"/>
                    </a:xfrm>
                    <a:prstGeom prst="rect">
                      <a:avLst/>
                    </a:prstGeom>
                  </pic:spPr>
                </pic:pic>
              </a:graphicData>
            </a:graphic>
          </wp:inline>
        </w:drawing>
      </w:r>
    </w:p>
    <w:p w14:paraId="05FF5C1E" w14:textId="3DB997F5" w:rsidR="004E0ED7" w:rsidRPr="00A403E3" w:rsidRDefault="004E0ED7" w:rsidP="00A403E3">
      <w:pPr>
        <w:spacing w:after="0" w:line="276" w:lineRule="auto"/>
        <w:rPr>
          <w:rFonts w:ascii="Cambria Math" w:hAnsi="Cambria Math"/>
        </w:rPr>
      </w:pPr>
      <w:r w:rsidRPr="00A403E3">
        <w:rPr>
          <w:rFonts w:ascii="Cambria Math" w:hAnsi="Cambria Math"/>
        </w:rPr>
        <w:t xml:space="preserve">The architecture of the Java Virtual Machine (JVM) can be broken down into several key components, each playing a crucial role in executing Java bytecode efficiently. </w:t>
      </w:r>
      <w:r w:rsidR="004B201A">
        <w:rPr>
          <w:rFonts w:ascii="Cambria Math" w:hAnsi="Cambria Math"/>
        </w:rPr>
        <w:t>They are:</w:t>
      </w:r>
    </w:p>
    <w:p w14:paraId="5D3A65AB" w14:textId="19934DFB" w:rsidR="004E0ED7" w:rsidRPr="00692150" w:rsidRDefault="004E0ED7" w:rsidP="00A403E3">
      <w:pPr>
        <w:spacing w:after="0" w:line="276" w:lineRule="auto"/>
        <w:rPr>
          <w:rFonts w:ascii="Cambria Math" w:hAnsi="Cambria Math"/>
          <w:color w:val="4472C4" w:themeColor="accent1"/>
        </w:rPr>
      </w:pPr>
      <w:r w:rsidRPr="00692150">
        <w:rPr>
          <w:rFonts w:ascii="Cambria Math" w:hAnsi="Cambria Math"/>
          <w:color w:val="4472C4" w:themeColor="accent1"/>
        </w:rPr>
        <w:t xml:space="preserve">Class Loader </w:t>
      </w:r>
      <w:proofErr w:type="gramStart"/>
      <w:r w:rsidRPr="00692150">
        <w:rPr>
          <w:rFonts w:ascii="Cambria Math" w:hAnsi="Cambria Math"/>
          <w:color w:val="4472C4" w:themeColor="accent1"/>
        </w:rPr>
        <w:t>Subsystem</w:t>
      </w:r>
      <w:r w:rsidR="00692150" w:rsidRPr="00692150">
        <w:rPr>
          <w:rFonts w:ascii="Cambria Math" w:hAnsi="Cambria Math"/>
          <w:color w:val="4472C4" w:themeColor="accent1"/>
        </w:rPr>
        <w:t xml:space="preserve"> </w:t>
      </w:r>
      <w:r w:rsidRPr="00692150">
        <w:rPr>
          <w:rFonts w:ascii="Cambria Math" w:hAnsi="Cambria Math"/>
          <w:color w:val="4472C4" w:themeColor="accent1"/>
        </w:rPr>
        <w:t>:</w:t>
      </w:r>
      <w:proofErr w:type="gramEnd"/>
    </w:p>
    <w:p w14:paraId="245B33A7" w14:textId="77777777" w:rsidR="004E0ED7" w:rsidRPr="00A403E3" w:rsidRDefault="004E0ED7" w:rsidP="00A403E3">
      <w:pPr>
        <w:spacing w:after="0" w:line="276" w:lineRule="auto"/>
        <w:rPr>
          <w:rFonts w:ascii="Cambria Math" w:hAnsi="Cambria Math"/>
        </w:rPr>
      </w:pPr>
      <w:r w:rsidRPr="00A403E3">
        <w:rPr>
          <w:rFonts w:ascii="Cambria Math" w:hAnsi="Cambria Math"/>
        </w:rPr>
        <w:t xml:space="preserve">   - Responsible for loading class files into memory.</w:t>
      </w:r>
    </w:p>
    <w:p w14:paraId="59D96209" w14:textId="77777777" w:rsidR="004E0ED7" w:rsidRPr="00A403E3" w:rsidRDefault="004E0ED7" w:rsidP="00A403E3">
      <w:pPr>
        <w:spacing w:after="0" w:line="276" w:lineRule="auto"/>
        <w:rPr>
          <w:rFonts w:ascii="Cambria Math" w:hAnsi="Cambria Math"/>
        </w:rPr>
      </w:pPr>
      <w:r w:rsidRPr="00A403E3">
        <w:rPr>
          <w:rFonts w:ascii="Cambria Math" w:hAnsi="Cambria Math"/>
        </w:rPr>
        <w:lastRenderedPageBreak/>
        <w:t xml:space="preserve">   - Consists of three main components: </w:t>
      </w:r>
    </w:p>
    <w:p w14:paraId="0392E158" w14:textId="77777777" w:rsidR="004E0ED7" w:rsidRPr="00A403E3" w:rsidRDefault="004E0ED7" w:rsidP="00A403E3">
      <w:pPr>
        <w:spacing w:after="0" w:line="276" w:lineRule="auto"/>
        <w:rPr>
          <w:rFonts w:ascii="Cambria Math" w:hAnsi="Cambria Math"/>
        </w:rPr>
      </w:pPr>
      <w:r w:rsidRPr="00A403E3">
        <w:rPr>
          <w:rFonts w:ascii="Cambria Math" w:hAnsi="Cambria Math"/>
        </w:rPr>
        <w:t xml:space="preserve">     - **Bootstrap Class Loader**: Loads core Java classes from the bootstrap </w:t>
      </w:r>
      <w:proofErr w:type="spellStart"/>
      <w:r w:rsidRPr="00A403E3">
        <w:rPr>
          <w:rFonts w:ascii="Cambria Math" w:hAnsi="Cambria Math"/>
        </w:rPr>
        <w:t>classpath</w:t>
      </w:r>
      <w:proofErr w:type="spellEnd"/>
      <w:r w:rsidRPr="00A403E3">
        <w:rPr>
          <w:rFonts w:ascii="Cambria Math" w:hAnsi="Cambria Math"/>
        </w:rPr>
        <w:t>.</w:t>
      </w:r>
    </w:p>
    <w:p w14:paraId="34DB99ED" w14:textId="77777777" w:rsidR="004E0ED7" w:rsidRPr="00A403E3" w:rsidRDefault="004E0ED7" w:rsidP="00A403E3">
      <w:pPr>
        <w:spacing w:after="0" w:line="276" w:lineRule="auto"/>
        <w:rPr>
          <w:rFonts w:ascii="Cambria Math" w:hAnsi="Cambria Math"/>
        </w:rPr>
      </w:pPr>
      <w:r w:rsidRPr="00A403E3">
        <w:rPr>
          <w:rFonts w:ascii="Cambria Math" w:hAnsi="Cambria Math"/>
        </w:rPr>
        <w:t xml:space="preserve">     - **Extension Class Loader**: Loads classes from the extension directories.</w:t>
      </w:r>
    </w:p>
    <w:p w14:paraId="67ACF256" w14:textId="77777777" w:rsidR="004E0ED7" w:rsidRPr="00A403E3" w:rsidRDefault="004E0ED7" w:rsidP="00A403E3">
      <w:pPr>
        <w:spacing w:after="0" w:line="276" w:lineRule="auto"/>
        <w:rPr>
          <w:rFonts w:ascii="Cambria Math" w:hAnsi="Cambria Math"/>
        </w:rPr>
      </w:pPr>
      <w:r w:rsidRPr="00A403E3">
        <w:rPr>
          <w:rFonts w:ascii="Cambria Math" w:hAnsi="Cambria Math"/>
        </w:rPr>
        <w:t xml:space="preserve">     - **Application Class Loader**: Loads classes from the application </w:t>
      </w:r>
      <w:proofErr w:type="spellStart"/>
      <w:r w:rsidRPr="00A403E3">
        <w:rPr>
          <w:rFonts w:ascii="Cambria Math" w:hAnsi="Cambria Math"/>
        </w:rPr>
        <w:t>classpath</w:t>
      </w:r>
      <w:proofErr w:type="spellEnd"/>
      <w:r w:rsidRPr="00A403E3">
        <w:rPr>
          <w:rFonts w:ascii="Cambria Math" w:hAnsi="Cambria Math"/>
        </w:rPr>
        <w:t>.</w:t>
      </w:r>
    </w:p>
    <w:p w14:paraId="6AD72C2F" w14:textId="67ABDF5F" w:rsidR="004E0ED7" w:rsidRPr="00692150" w:rsidRDefault="004E0ED7" w:rsidP="00A403E3">
      <w:pPr>
        <w:spacing w:after="0" w:line="276" w:lineRule="auto"/>
        <w:rPr>
          <w:rFonts w:ascii="Cambria Math" w:hAnsi="Cambria Math"/>
          <w:color w:val="4472C4" w:themeColor="accent1"/>
        </w:rPr>
      </w:pPr>
      <w:r w:rsidRPr="00692150">
        <w:rPr>
          <w:rFonts w:ascii="Cambria Math" w:hAnsi="Cambria Math"/>
          <w:color w:val="4472C4" w:themeColor="accent1"/>
        </w:rPr>
        <w:t xml:space="preserve">Runtime Data </w:t>
      </w:r>
      <w:proofErr w:type="gramStart"/>
      <w:r w:rsidRPr="00692150">
        <w:rPr>
          <w:rFonts w:ascii="Cambria Math" w:hAnsi="Cambria Math"/>
          <w:color w:val="4472C4" w:themeColor="accent1"/>
        </w:rPr>
        <w:t>Area</w:t>
      </w:r>
      <w:r w:rsidR="00692150">
        <w:rPr>
          <w:rFonts w:ascii="Cambria Math" w:hAnsi="Cambria Math"/>
          <w:color w:val="4472C4" w:themeColor="accent1"/>
        </w:rPr>
        <w:t xml:space="preserve"> </w:t>
      </w:r>
      <w:r w:rsidRPr="00692150">
        <w:rPr>
          <w:rFonts w:ascii="Cambria Math" w:hAnsi="Cambria Math"/>
          <w:color w:val="4472C4" w:themeColor="accent1"/>
        </w:rPr>
        <w:t>:</w:t>
      </w:r>
      <w:proofErr w:type="gramEnd"/>
    </w:p>
    <w:p w14:paraId="5BC6F8BD" w14:textId="77777777" w:rsidR="004E0ED7" w:rsidRPr="00A403E3" w:rsidRDefault="004E0ED7" w:rsidP="00A403E3">
      <w:pPr>
        <w:spacing w:after="0" w:line="276" w:lineRule="auto"/>
        <w:rPr>
          <w:rFonts w:ascii="Cambria Math" w:hAnsi="Cambria Math"/>
        </w:rPr>
      </w:pPr>
      <w:r w:rsidRPr="00A403E3">
        <w:rPr>
          <w:rFonts w:ascii="Cambria Math" w:hAnsi="Cambria Math"/>
        </w:rPr>
        <w:t xml:space="preserve">   - Divided into several memory areas:</w:t>
      </w:r>
    </w:p>
    <w:p w14:paraId="7B4159A0" w14:textId="2C4C7D84" w:rsidR="004E0ED7" w:rsidRPr="00A403E3" w:rsidRDefault="004E0ED7" w:rsidP="00A403E3">
      <w:pPr>
        <w:spacing w:after="0" w:line="276" w:lineRule="auto"/>
        <w:rPr>
          <w:rFonts w:ascii="Cambria Math" w:hAnsi="Cambria Math"/>
        </w:rPr>
      </w:pPr>
      <w:r w:rsidRPr="00A403E3">
        <w:rPr>
          <w:rFonts w:ascii="Cambria Math" w:hAnsi="Cambria Math"/>
        </w:rPr>
        <w:t xml:space="preserve">     - Method Area (</w:t>
      </w:r>
      <w:proofErr w:type="spellStart"/>
      <w:r w:rsidRPr="00A403E3">
        <w:rPr>
          <w:rFonts w:ascii="Cambria Math" w:hAnsi="Cambria Math"/>
        </w:rPr>
        <w:t>Metaspace</w:t>
      </w:r>
      <w:proofErr w:type="spellEnd"/>
      <w:r w:rsidRPr="00A403E3">
        <w:rPr>
          <w:rFonts w:ascii="Cambria Math" w:hAnsi="Cambria Math"/>
        </w:rPr>
        <w:t>): Stores class metadata, static variables, and constant pool data.</w:t>
      </w:r>
    </w:p>
    <w:p w14:paraId="15184FB4" w14:textId="235E16E9" w:rsidR="004E0ED7" w:rsidRPr="00A403E3" w:rsidRDefault="004E0ED7" w:rsidP="00A403E3">
      <w:pPr>
        <w:spacing w:after="0" w:line="276" w:lineRule="auto"/>
        <w:rPr>
          <w:rFonts w:ascii="Cambria Math" w:hAnsi="Cambria Math"/>
        </w:rPr>
      </w:pPr>
      <w:r w:rsidRPr="00A403E3">
        <w:rPr>
          <w:rFonts w:ascii="Cambria Math" w:hAnsi="Cambria Math"/>
        </w:rPr>
        <w:t xml:space="preserve">     - Heap: Stores objects and their instance variables, divided into young and old generations.</w:t>
      </w:r>
    </w:p>
    <w:p w14:paraId="60B67A8A" w14:textId="30459009" w:rsidR="004E0ED7" w:rsidRPr="00A403E3" w:rsidRDefault="004E0ED7" w:rsidP="00A403E3">
      <w:pPr>
        <w:spacing w:after="0" w:line="276" w:lineRule="auto"/>
        <w:rPr>
          <w:rFonts w:ascii="Cambria Math" w:hAnsi="Cambria Math"/>
        </w:rPr>
      </w:pPr>
      <w:r w:rsidRPr="00A403E3">
        <w:rPr>
          <w:rFonts w:ascii="Cambria Math" w:hAnsi="Cambria Math"/>
        </w:rPr>
        <w:t xml:space="preserve">     - Stack: Each thread has its own stack for method invocations and local variables.</w:t>
      </w:r>
    </w:p>
    <w:p w14:paraId="5387EB48" w14:textId="27CBA602" w:rsidR="004E0ED7" w:rsidRPr="00A403E3" w:rsidRDefault="004E0ED7" w:rsidP="00A403E3">
      <w:pPr>
        <w:spacing w:after="0" w:line="276" w:lineRule="auto"/>
        <w:rPr>
          <w:rFonts w:ascii="Cambria Math" w:hAnsi="Cambria Math"/>
        </w:rPr>
      </w:pPr>
      <w:r w:rsidRPr="00A403E3">
        <w:rPr>
          <w:rFonts w:ascii="Cambria Math" w:hAnsi="Cambria Math"/>
        </w:rPr>
        <w:t xml:space="preserve">     - PC Registers: Hold the address of the current instruction being executed.</w:t>
      </w:r>
    </w:p>
    <w:p w14:paraId="2059F942" w14:textId="5DB08A49" w:rsidR="004E0ED7" w:rsidRPr="00A403E3" w:rsidRDefault="004E0ED7" w:rsidP="00A403E3">
      <w:pPr>
        <w:spacing w:after="0" w:line="276" w:lineRule="auto"/>
        <w:rPr>
          <w:rFonts w:ascii="Cambria Math" w:hAnsi="Cambria Math"/>
        </w:rPr>
      </w:pPr>
      <w:r w:rsidRPr="00A403E3">
        <w:rPr>
          <w:rFonts w:ascii="Cambria Math" w:hAnsi="Cambria Math"/>
        </w:rPr>
        <w:t xml:space="preserve">     - Native Method Stack: Stores native method information.</w:t>
      </w:r>
    </w:p>
    <w:p w14:paraId="6836644D" w14:textId="116CDCBE" w:rsidR="004E0ED7" w:rsidRPr="00692150" w:rsidRDefault="004E0ED7" w:rsidP="00A403E3">
      <w:pPr>
        <w:spacing w:after="0" w:line="276" w:lineRule="auto"/>
        <w:rPr>
          <w:rFonts w:ascii="Cambria Math" w:hAnsi="Cambria Math"/>
          <w:color w:val="4472C4" w:themeColor="accent1"/>
        </w:rPr>
      </w:pPr>
      <w:r w:rsidRPr="00692150">
        <w:rPr>
          <w:rFonts w:ascii="Cambria Math" w:hAnsi="Cambria Math"/>
          <w:color w:val="4472C4" w:themeColor="accent1"/>
        </w:rPr>
        <w:t xml:space="preserve">Execution </w:t>
      </w:r>
      <w:proofErr w:type="gramStart"/>
      <w:r w:rsidRPr="00692150">
        <w:rPr>
          <w:rFonts w:ascii="Cambria Math" w:hAnsi="Cambria Math"/>
          <w:color w:val="4472C4" w:themeColor="accent1"/>
        </w:rPr>
        <w:t>Engine</w:t>
      </w:r>
      <w:r w:rsidR="00692150" w:rsidRPr="00692150">
        <w:rPr>
          <w:rFonts w:ascii="Cambria Math" w:hAnsi="Cambria Math"/>
          <w:color w:val="4472C4" w:themeColor="accent1"/>
        </w:rPr>
        <w:t xml:space="preserve"> </w:t>
      </w:r>
      <w:r w:rsidRPr="00692150">
        <w:rPr>
          <w:rFonts w:ascii="Cambria Math" w:hAnsi="Cambria Math"/>
          <w:color w:val="4472C4" w:themeColor="accent1"/>
        </w:rPr>
        <w:t>:</w:t>
      </w:r>
      <w:proofErr w:type="gramEnd"/>
    </w:p>
    <w:p w14:paraId="09B2C83A" w14:textId="77777777" w:rsidR="004E0ED7" w:rsidRPr="00A403E3" w:rsidRDefault="004E0ED7" w:rsidP="00A403E3">
      <w:pPr>
        <w:spacing w:after="0" w:line="276" w:lineRule="auto"/>
        <w:rPr>
          <w:rFonts w:ascii="Cambria Math" w:hAnsi="Cambria Math"/>
        </w:rPr>
      </w:pPr>
      <w:r w:rsidRPr="00A403E3">
        <w:rPr>
          <w:rFonts w:ascii="Cambria Math" w:hAnsi="Cambria Math"/>
        </w:rPr>
        <w:t xml:space="preserve">   - Responsible for executing Java bytecode.</w:t>
      </w:r>
    </w:p>
    <w:p w14:paraId="2AB7FBEA" w14:textId="77777777" w:rsidR="004E0ED7" w:rsidRPr="00A403E3" w:rsidRDefault="004E0ED7" w:rsidP="00A403E3">
      <w:pPr>
        <w:spacing w:after="0" w:line="276" w:lineRule="auto"/>
        <w:rPr>
          <w:rFonts w:ascii="Cambria Math" w:hAnsi="Cambria Math"/>
        </w:rPr>
      </w:pPr>
      <w:r w:rsidRPr="00A403E3">
        <w:rPr>
          <w:rFonts w:ascii="Cambria Math" w:hAnsi="Cambria Math"/>
        </w:rPr>
        <w:t xml:space="preserve">   - Consists of:</w:t>
      </w:r>
    </w:p>
    <w:p w14:paraId="6F48053D" w14:textId="41F1B230" w:rsidR="004E0ED7" w:rsidRPr="00A403E3" w:rsidRDefault="004E0ED7" w:rsidP="00A403E3">
      <w:pPr>
        <w:spacing w:after="0" w:line="276" w:lineRule="auto"/>
        <w:rPr>
          <w:rFonts w:ascii="Cambria Math" w:hAnsi="Cambria Math"/>
        </w:rPr>
      </w:pPr>
      <w:r w:rsidRPr="00A403E3">
        <w:rPr>
          <w:rFonts w:ascii="Cambria Math" w:hAnsi="Cambria Math"/>
        </w:rPr>
        <w:t xml:space="preserve">     - Interpreter: Interprets bytecode instructions and executes them sequentially.</w:t>
      </w:r>
    </w:p>
    <w:p w14:paraId="38FDEF12" w14:textId="3A2069D3" w:rsidR="004E0ED7" w:rsidRPr="00A403E3" w:rsidRDefault="004E0ED7" w:rsidP="00A403E3">
      <w:pPr>
        <w:spacing w:after="0" w:line="276" w:lineRule="auto"/>
        <w:rPr>
          <w:rFonts w:ascii="Cambria Math" w:hAnsi="Cambria Math"/>
        </w:rPr>
      </w:pPr>
      <w:r w:rsidRPr="00A403E3">
        <w:rPr>
          <w:rFonts w:ascii="Cambria Math" w:hAnsi="Cambria Math"/>
        </w:rPr>
        <w:t xml:space="preserve">     - Just-In-Time (JIT) Compiler: Compiles frequently executed bytecode into native machine code for improved performance.</w:t>
      </w:r>
    </w:p>
    <w:p w14:paraId="00C94D66" w14:textId="7E04437B" w:rsidR="004E0ED7" w:rsidRDefault="004E0ED7" w:rsidP="00A403E3">
      <w:pPr>
        <w:spacing w:after="0" w:line="276" w:lineRule="auto"/>
        <w:rPr>
          <w:rFonts w:ascii="Cambria Math" w:hAnsi="Cambria Math"/>
        </w:rPr>
      </w:pPr>
      <w:r w:rsidRPr="00A403E3">
        <w:rPr>
          <w:rFonts w:ascii="Cambria Math" w:hAnsi="Cambria Math"/>
        </w:rPr>
        <w:t xml:space="preserve">     - Garbage Collector Interface: Provides a framework for various garbage collection algorithms to manage memory.</w:t>
      </w:r>
    </w:p>
    <w:p w14:paraId="7E6856FD" w14:textId="77777777" w:rsidR="00425FC6" w:rsidRDefault="00425FC6" w:rsidP="00A403E3">
      <w:pPr>
        <w:spacing w:after="0" w:line="276" w:lineRule="auto"/>
        <w:rPr>
          <w:rFonts w:ascii="Cambria Math" w:hAnsi="Cambria Math"/>
        </w:rPr>
      </w:pPr>
    </w:p>
    <w:p w14:paraId="7E0BC2F7" w14:textId="496FD8D6" w:rsidR="00425FC6" w:rsidRPr="00425FC6" w:rsidRDefault="00425FC6" w:rsidP="00425FC6">
      <w:pPr>
        <w:pStyle w:val="ListParagraph"/>
        <w:numPr>
          <w:ilvl w:val="0"/>
          <w:numId w:val="13"/>
        </w:numPr>
        <w:spacing w:after="0" w:line="276" w:lineRule="auto"/>
        <w:rPr>
          <w:rFonts w:ascii="Cambria Math" w:hAnsi="Cambria Math"/>
          <w:b/>
          <w:bCs/>
          <w:color w:val="4472C4" w:themeColor="accent1"/>
        </w:rPr>
      </w:pPr>
      <w:r w:rsidRPr="00425FC6">
        <w:rPr>
          <w:rFonts w:ascii="Cambria Math" w:hAnsi="Cambria Math"/>
          <w:b/>
          <w:bCs/>
          <w:color w:val="4472C4" w:themeColor="accent1"/>
        </w:rPr>
        <w:t>How does Java achieve platform independence through the JVM?</w:t>
      </w:r>
    </w:p>
    <w:p w14:paraId="2F772AE3" w14:textId="77777777" w:rsidR="00431868" w:rsidRDefault="00431868" w:rsidP="00431868">
      <w:pPr>
        <w:spacing w:line="276" w:lineRule="auto"/>
        <w:rPr>
          <w:rFonts w:ascii="Cambria Math" w:hAnsi="Cambria Math"/>
        </w:rPr>
      </w:pPr>
      <w:r w:rsidRPr="00431868">
        <w:rPr>
          <w:rFonts w:ascii="Cambria Math" w:hAnsi="Cambria Math"/>
        </w:rPr>
        <w:t>Java achieves platform independence through the Java Virtual Machine (JVM) and the Java bytecode.</w:t>
      </w:r>
    </w:p>
    <w:p w14:paraId="3A0D4639" w14:textId="665E8E2A" w:rsidR="00431868" w:rsidRPr="00431868" w:rsidRDefault="00431868" w:rsidP="00431868">
      <w:pPr>
        <w:spacing w:line="276" w:lineRule="auto"/>
        <w:rPr>
          <w:rFonts w:ascii="Cambria Math" w:hAnsi="Cambria Math"/>
        </w:rPr>
      </w:pPr>
      <w:proofErr w:type="gramStart"/>
      <w:r w:rsidRPr="00431868">
        <w:rPr>
          <w:rFonts w:ascii="Cambria Math" w:hAnsi="Cambria Math"/>
          <w:color w:val="4472C4" w:themeColor="accent1"/>
        </w:rPr>
        <w:t>Bytecode</w:t>
      </w:r>
      <w:r w:rsidRPr="00431868">
        <w:rPr>
          <w:rFonts w:ascii="Cambria Math" w:hAnsi="Cambria Math"/>
          <w:color w:val="4472C4" w:themeColor="accent1"/>
        </w:rPr>
        <w:t xml:space="preserve"> </w:t>
      </w:r>
      <w:r w:rsidRPr="00431868">
        <w:rPr>
          <w:rFonts w:ascii="Cambria Math" w:hAnsi="Cambria Math"/>
          <w:color w:val="4472C4" w:themeColor="accent1"/>
        </w:rPr>
        <w:t>:</w:t>
      </w:r>
      <w:proofErr w:type="gramEnd"/>
      <w:r w:rsidRPr="00431868">
        <w:rPr>
          <w:rFonts w:ascii="Cambria Math" w:hAnsi="Cambria Math"/>
        </w:rPr>
        <w:t xml:space="preserve"> When you compile a Java source file, it's translated into platform-independent bytecode. This bytecode is a set of instructions meant to be executed by the JVM. It's neither specific to any hardware nor any operating system.</w:t>
      </w:r>
    </w:p>
    <w:p w14:paraId="3A7A0F4A" w14:textId="0A8378B2" w:rsidR="00431868" w:rsidRPr="00431868" w:rsidRDefault="00431868" w:rsidP="00431868">
      <w:pPr>
        <w:spacing w:line="276" w:lineRule="auto"/>
        <w:rPr>
          <w:rFonts w:ascii="Cambria Math" w:hAnsi="Cambria Math"/>
        </w:rPr>
      </w:pPr>
      <w:r w:rsidRPr="00584A24">
        <w:rPr>
          <w:rFonts w:ascii="Cambria Math" w:hAnsi="Cambria Math"/>
          <w:color w:val="4472C4" w:themeColor="accent1"/>
        </w:rPr>
        <w:t xml:space="preserve">JVM (Java Virtual Machine): </w:t>
      </w:r>
      <w:r w:rsidRPr="00431868">
        <w:rPr>
          <w:rFonts w:ascii="Cambria Math" w:hAnsi="Cambria Math"/>
        </w:rPr>
        <w:t>The JVM is an abstract computing machine that provides a runtime environment for executing Java bytecode. Each operating system has its own implementation of the JVM, tailored to that specific system. When you run a Java program, you don't execute the bytecode directly; instead, it's interpreted or compiled by the JVM into machine code that's specific to the underlying hardware and operating system.</w:t>
      </w:r>
    </w:p>
    <w:p w14:paraId="08F8C0B1" w14:textId="383B43B1" w:rsidR="002E28D3" w:rsidRDefault="00431868" w:rsidP="00431868">
      <w:pPr>
        <w:spacing w:line="276" w:lineRule="auto"/>
        <w:rPr>
          <w:rFonts w:ascii="Cambria Math" w:hAnsi="Cambria Math"/>
        </w:rPr>
      </w:pPr>
      <w:r w:rsidRPr="00431868">
        <w:rPr>
          <w:rFonts w:ascii="Cambria Math" w:hAnsi="Cambria Math"/>
        </w:rPr>
        <w:t>By having the bytecode executed by the JVM rather than directly by the underlying hardware or operating system, Java programs can be run on any system with a compatible JVM implementation. This is what allows Java to be "write once, run anywhere," as the same bytecode can be executed on any platform with a JVM, providing platform independence.</w:t>
      </w:r>
    </w:p>
    <w:p w14:paraId="59050C53" w14:textId="77777777" w:rsidR="00584A24" w:rsidRDefault="00584A24" w:rsidP="00431868">
      <w:pPr>
        <w:spacing w:line="276" w:lineRule="auto"/>
        <w:rPr>
          <w:rFonts w:ascii="Cambria Math" w:hAnsi="Cambria Math"/>
        </w:rPr>
      </w:pPr>
    </w:p>
    <w:p w14:paraId="24741B4E" w14:textId="7155BC11" w:rsidR="00784D7F" w:rsidRDefault="00784D7F" w:rsidP="00784D7F">
      <w:pPr>
        <w:pStyle w:val="ListParagraph"/>
        <w:numPr>
          <w:ilvl w:val="0"/>
          <w:numId w:val="13"/>
        </w:numPr>
        <w:spacing w:line="276" w:lineRule="auto"/>
        <w:rPr>
          <w:rFonts w:ascii="Cambria Math" w:hAnsi="Cambria Math"/>
          <w:b/>
          <w:bCs/>
          <w:color w:val="4472C4" w:themeColor="accent1"/>
        </w:rPr>
      </w:pPr>
      <w:r w:rsidRPr="00784D7F">
        <w:rPr>
          <w:rFonts w:ascii="Cambria Math" w:hAnsi="Cambria Math"/>
          <w:b/>
          <w:bCs/>
          <w:color w:val="4472C4" w:themeColor="accent1"/>
        </w:rPr>
        <w:t>What is the significance of the class loader in Java? What is the process of garbage collection in Java.</w:t>
      </w:r>
    </w:p>
    <w:p w14:paraId="63ED519D" w14:textId="77777777" w:rsidR="000175F8" w:rsidRDefault="00FB4CE4" w:rsidP="0024072F">
      <w:pPr>
        <w:spacing w:after="0" w:line="276" w:lineRule="auto"/>
        <w:rPr>
          <w:rFonts w:ascii="Cambria Math" w:hAnsi="Cambria Math"/>
          <w:color w:val="4472C4" w:themeColor="accent1"/>
        </w:rPr>
      </w:pPr>
      <w:r w:rsidRPr="00FB4CE4">
        <w:rPr>
          <w:rFonts w:ascii="Cambria Math" w:hAnsi="Cambria Math"/>
          <w:color w:val="4472C4" w:themeColor="accent1"/>
        </w:rPr>
        <w:t xml:space="preserve">Class Loader in </w:t>
      </w:r>
      <w:proofErr w:type="gramStart"/>
      <w:r w:rsidRPr="00FB4CE4">
        <w:rPr>
          <w:rFonts w:ascii="Cambria Math" w:hAnsi="Cambria Math"/>
          <w:color w:val="4472C4" w:themeColor="accent1"/>
        </w:rPr>
        <w:t>Java</w:t>
      </w:r>
      <w:r w:rsidRPr="00FB4CE4">
        <w:rPr>
          <w:rFonts w:ascii="Cambria Math" w:hAnsi="Cambria Math"/>
          <w:color w:val="4472C4" w:themeColor="accent1"/>
        </w:rPr>
        <w:t xml:space="preserve"> </w:t>
      </w:r>
      <w:r w:rsidRPr="00FB4CE4">
        <w:rPr>
          <w:rFonts w:ascii="Cambria Math" w:hAnsi="Cambria Math"/>
          <w:color w:val="4472C4" w:themeColor="accent1"/>
        </w:rPr>
        <w:t>:</w:t>
      </w:r>
      <w:proofErr w:type="gramEnd"/>
      <w:r w:rsidR="000175F8">
        <w:rPr>
          <w:rFonts w:ascii="Cambria Math" w:hAnsi="Cambria Math"/>
          <w:color w:val="4472C4" w:themeColor="accent1"/>
        </w:rPr>
        <w:t xml:space="preserve"> </w:t>
      </w:r>
      <w:r w:rsidRPr="00FB4CE4">
        <w:rPr>
          <w:rFonts w:ascii="Cambria Math" w:hAnsi="Cambria Math"/>
        </w:rPr>
        <w:t>The class loader in Java is responsible for loading classes into the Java Virtual Machine (JVM) dynamically at runtime. It locates and reads the binary data for a class file, which typically resides in the file system, and then creates a corresponding class object in memory.</w:t>
      </w:r>
      <w:r w:rsidR="000175F8">
        <w:rPr>
          <w:rFonts w:ascii="Cambria Math" w:hAnsi="Cambria Math"/>
          <w:color w:val="4472C4" w:themeColor="accent1"/>
        </w:rPr>
        <w:t xml:space="preserve"> </w:t>
      </w:r>
      <w:r w:rsidRPr="00FB4CE4">
        <w:rPr>
          <w:rFonts w:ascii="Cambria Math" w:hAnsi="Cambria Math"/>
        </w:rPr>
        <w:t>There are three built-in class loaders in Java:</w:t>
      </w:r>
    </w:p>
    <w:p w14:paraId="3DE78413" w14:textId="04058C8B" w:rsidR="00FB4CE4" w:rsidRPr="000175F8" w:rsidRDefault="00FB4CE4" w:rsidP="0024072F">
      <w:pPr>
        <w:spacing w:after="0" w:line="276" w:lineRule="auto"/>
        <w:rPr>
          <w:rFonts w:ascii="Cambria Math" w:hAnsi="Cambria Math"/>
          <w:color w:val="4472C4" w:themeColor="accent1"/>
        </w:rPr>
      </w:pPr>
      <w:r w:rsidRPr="00FB4CE4">
        <w:rPr>
          <w:rFonts w:ascii="Cambria Math" w:hAnsi="Cambria Math"/>
        </w:rPr>
        <w:lastRenderedPageBreak/>
        <w:t xml:space="preserve">1. Bootstrap Class Loader: It loads the core Java libraries (rt.jar, etc.) which are located in the bootstrap </w:t>
      </w:r>
      <w:proofErr w:type="spellStart"/>
      <w:r w:rsidRPr="00FB4CE4">
        <w:rPr>
          <w:rFonts w:ascii="Cambria Math" w:hAnsi="Cambria Math"/>
        </w:rPr>
        <w:t>classpath</w:t>
      </w:r>
      <w:proofErr w:type="spellEnd"/>
      <w:r w:rsidRPr="00FB4CE4">
        <w:rPr>
          <w:rFonts w:ascii="Cambria Math" w:hAnsi="Cambria Math"/>
        </w:rPr>
        <w:t>.</w:t>
      </w:r>
    </w:p>
    <w:p w14:paraId="75C2AAC9" w14:textId="77777777" w:rsidR="00FB4CE4" w:rsidRPr="00FB4CE4" w:rsidRDefault="00FB4CE4" w:rsidP="0024072F">
      <w:pPr>
        <w:spacing w:after="0" w:line="276" w:lineRule="auto"/>
        <w:rPr>
          <w:rFonts w:ascii="Cambria Math" w:hAnsi="Cambria Math"/>
        </w:rPr>
      </w:pPr>
      <w:r w:rsidRPr="00FB4CE4">
        <w:rPr>
          <w:rFonts w:ascii="Cambria Math" w:hAnsi="Cambria Math"/>
        </w:rPr>
        <w:t xml:space="preserve">2. Extension Class Loader: It loads classes from the </w:t>
      </w:r>
      <w:proofErr w:type="gramStart"/>
      <w:r w:rsidRPr="00FB4CE4">
        <w:rPr>
          <w:rFonts w:ascii="Cambria Math" w:hAnsi="Cambria Math"/>
        </w:rPr>
        <w:t>extensions</w:t>
      </w:r>
      <w:proofErr w:type="gramEnd"/>
      <w:r w:rsidRPr="00FB4CE4">
        <w:rPr>
          <w:rFonts w:ascii="Cambria Math" w:hAnsi="Cambria Math"/>
        </w:rPr>
        <w:t xml:space="preserve"> directories (usually $JAVA_HOME/lib/</w:t>
      </w:r>
      <w:proofErr w:type="spellStart"/>
      <w:r w:rsidRPr="00FB4CE4">
        <w:rPr>
          <w:rFonts w:ascii="Cambria Math" w:hAnsi="Cambria Math"/>
        </w:rPr>
        <w:t>ext</w:t>
      </w:r>
      <w:proofErr w:type="spellEnd"/>
      <w:r w:rsidRPr="00FB4CE4">
        <w:rPr>
          <w:rFonts w:ascii="Cambria Math" w:hAnsi="Cambria Math"/>
        </w:rPr>
        <w:t>).</w:t>
      </w:r>
    </w:p>
    <w:p w14:paraId="481ED1B6" w14:textId="77777777" w:rsidR="00FB4CE4" w:rsidRDefault="00FB4CE4" w:rsidP="0024072F">
      <w:pPr>
        <w:spacing w:after="0" w:line="276" w:lineRule="auto"/>
        <w:rPr>
          <w:rFonts w:ascii="Cambria Math" w:hAnsi="Cambria Math"/>
        </w:rPr>
      </w:pPr>
      <w:r w:rsidRPr="00FB4CE4">
        <w:rPr>
          <w:rFonts w:ascii="Cambria Math" w:hAnsi="Cambria Math"/>
        </w:rPr>
        <w:t xml:space="preserve">3. Application Class Loader: It loads classes from the application </w:t>
      </w:r>
      <w:proofErr w:type="spellStart"/>
      <w:r w:rsidRPr="00FB4CE4">
        <w:rPr>
          <w:rFonts w:ascii="Cambria Math" w:hAnsi="Cambria Math"/>
        </w:rPr>
        <w:t>classpath</w:t>
      </w:r>
      <w:proofErr w:type="spellEnd"/>
      <w:r w:rsidRPr="00FB4CE4">
        <w:rPr>
          <w:rFonts w:ascii="Cambria Math" w:hAnsi="Cambria Math"/>
        </w:rPr>
        <w:t>, which is specified by the CLASSPATH environment variable or the -</w:t>
      </w:r>
      <w:proofErr w:type="spellStart"/>
      <w:r w:rsidRPr="00FB4CE4">
        <w:rPr>
          <w:rFonts w:ascii="Cambria Math" w:hAnsi="Cambria Math"/>
        </w:rPr>
        <w:t>classpath</w:t>
      </w:r>
      <w:proofErr w:type="spellEnd"/>
      <w:r w:rsidRPr="00FB4CE4">
        <w:rPr>
          <w:rFonts w:ascii="Cambria Math" w:hAnsi="Cambria Math"/>
        </w:rPr>
        <w:t xml:space="preserve"> command-line option.</w:t>
      </w:r>
    </w:p>
    <w:p w14:paraId="09925782" w14:textId="77777777" w:rsidR="009A4D2F" w:rsidRPr="00FB4CE4" w:rsidRDefault="009A4D2F" w:rsidP="0024072F">
      <w:pPr>
        <w:spacing w:after="0" w:line="276" w:lineRule="auto"/>
        <w:rPr>
          <w:rFonts w:ascii="Cambria Math" w:hAnsi="Cambria Math"/>
        </w:rPr>
      </w:pPr>
    </w:p>
    <w:p w14:paraId="1D375CE5" w14:textId="77777777" w:rsidR="0024072F" w:rsidRDefault="00FB4CE4" w:rsidP="00FB4CE4">
      <w:pPr>
        <w:spacing w:line="276" w:lineRule="auto"/>
        <w:rPr>
          <w:rFonts w:ascii="Cambria Math" w:hAnsi="Cambria Math"/>
          <w:color w:val="4472C4" w:themeColor="accent1"/>
        </w:rPr>
      </w:pPr>
      <w:r w:rsidRPr="000175F8">
        <w:rPr>
          <w:rFonts w:ascii="Cambria Math" w:hAnsi="Cambria Math"/>
          <w:color w:val="4472C4" w:themeColor="accent1"/>
        </w:rPr>
        <w:t xml:space="preserve">Garbage Collection in </w:t>
      </w:r>
      <w:proofErr w:type="gramStart"/>
      <w:r w:rsidRPr="000175F8">
        <w:rPr>
          <w:rFonts w:ascii="Cambria Math" w:hAnsi="Cambria Math"/>
          <w:color w:val="4472C4" w:themeColor="accent1"/>
        </w:rPr>
        <w:t>Java</w:t>
      </w:r>
      <w:r w:rsidR="000175F8" w:rsidRPr="000175F8">
        <w:rPr>
          <w:rFonts w:ascii="Cambria Math" w:hAnsi="Cambria Math"/>
          <w:color w:val="4472C4" w:themeColor="accent1"/>
        </w:rPr>
        <w:t xml:space="preserve"> </w:t>
      </w:r>
      <w:r w:rsidRPr="000175F8">
        <w:rPr>
          <w:rFonts w:ascii="Cambria Math" w:hAnsi="Cambria Math"/>
          <w:color w:val="4472C4" w:themeColor="accent1"/>
        </w:rPr>
        <w:t>:</w:t>
      </w:r>
      <w:proofErr w:type="gramEnd"/>
      <w:r w:rsidR="000175F8">
        <w:rPr>
          <w:rFonts w:ascii="Cambria Math" w:hAnsi="Cambria Math"/>
          <w:color w:val="4472C4" w:themeColor="accent1"/>
        </w:rPr>
        <w:t xml:space="preserve"> </w:t>
      </w:r>
      <w:r w:rsidRPr="00FB4CE4">
        <w:rPr>
          <w:rFonts w:ascii="Cambria Math" w:hAnsi="Cambria Math"/>
        </w:rPr>
        <w:t>Garbage collection in Java is the process of automatically reclaiming memory occupied by objects that are no longer in use by the program. Java uses a garbage collector to perform this task, which runs as a low-priority background thread in the JVM.</w:t>
      </w:r>
      <w:r w:rsidR="000175F8">
        <w:rPr>
          <w:rFonts w:ascii="Cambria Math" w:hAnsi="Cambria Math"/>
          <w:color w:val="4472C4" w:themeColor="accent1"/>
        </w:rPr>
        <w:t xml:space="preserve"> </w:t>
      </w:r>
      <w:r w:rsidRPr="00FB4CE4">
        <w:rPr>
          <w:rFonts w:ascii="Cambria Math" w:hAnsi="Cambria Math"/>
        </w:rPr>
        <w:t>The process of garbage collection involves the following steps:</w:t>
      </w:r>
    </w:p>
    <w:p w14:paraId="7A4C1439" w14:textId="45E92B85" w:rsidR="00FB4CE4" w:rsidRPr="000175F8" w:rsidRDefault="00FB4CE4" w:rsidP="00FB4CE4">
      <w:pPr>
        <w:spacing w:line="276" w:lineRule="auto"/>
        <w:rPr>
          <w:rFonts w:ascii="Cambria Math" w:hAnsi="Cambria Math"/>
          <w:color w:val="4472C4" w:themeColor="accent1"/>
        </w:rPr>
      </w:pPr>
      <w:r w:rsidRPr="00FB4CE4">
        <w:rPr>
          <w:rFonts w:ascii="Cambria Math" w:hAnsi="Cambria Math"/>
        </w:rPr>
        <w:t>1. Marking: The garbage collector identifies which objects in the heap are reachable and which are not. It starts from a set of root objects (such as local variables, static variables, and thread stacks) and recursively marks all objects that are reachable from them.</w:t>
      </w:r>
    </w:p>
    <w:p w14:paraId="53B0C744" w14:textId="29654022" w:rsidR="00FB4CE4" w:rsidRPr="00FB4CE4" w:rsidRDefault="00FB4CE4" w:rsidP="00FB4CE4">
      <w:pPr>
        <w:spacing w:line="276" w:lineRule="auto"/>
        <w:rPr>
          <w:rFonts w:ascii="Cambria Math" w:hAnsi="Cambria Math"/>
        </w:rPr>
      </w:pPr>
      <w:r w:rsidRPr="00FB4CE4">
        <w:rPr>
          <w:rFonts w:ascii="Cambria Math" w:hAnsi="Cambria Math"/>
        </w:rPr>
        <w:t>2.</w:t>
      </w:r>
      <w:proofErr w:type="gramStart"/>
      <w:r w:rsidRPr="00FB4CE4">
        <w:rPr>
          <w:rFonts w:ascii="Cambria Math" w:hAnsi="Cambria Math"/>
        </w:rPr>
        <w:t>Sweeping:Once</w:t>
      </w:r>
      <w:proofErr w:type="gramEnd"/>
      <w:r w:rsidRPr="00FB4CE4">
        <w:rPr>
          <w:rFonts w:ascii="Cambria Math" w:hAnsi="Cambria Math"/>
        </w:rPr>
        <w:t xml:space="preserve"> the reachable objects are identified, the garbage collector sweeps through the heap and deallocates memory for objects that are not marked as reachable. This memory is then made available for future allocations.</w:t>
      </w:r>
    </w:p>
    <w:p w14:paraId="3FD95F95" w14:textId="1630F5BC" w:rsidR="00FB4CE4" w:rsidRPr="00FB4CE4" w:rsidRDefault="00FB4CE4" w:rsidP="00FB4CE4">
      <w:pPr>
        <w:spacing w:line="276" w:lineRule="auto"/>
        <w:rPr>
          <w:rFonts w:ascii="Cambria Math" w:hAnsi="Cambria Math"/>
        </w:rPr>
      </w:pPr>
      <w:r w:rsidRPr="00FB4CE4">
        <w:rPr>
          <w:rFonts w:ascii="Cambria Math" w:hAnsi="Cambria Math"/>
        </w:rPr>
        <w:t xml:space="preserve">3. </w:t>
      </w:r>
      <w:proofErr w:type="gramStart"/>
      <w:r w:rsidRPr="00FB4CE4">
        <w:rPr>
          <w:rFonts w:ascii="Cambria Math" w:hAnsi="Cambria Math"/>
        </w:rPr>
        <w:t>Compacting :</w:t>
      </w:r>
      <w:proofErr w:type="gramEnd"/>
      <w:r w:rsidRPr="00FB4CE4">
        <w:rPr>
          <w:rFonts w:ascii="Cambria Math" w:hAnsi="Cambria Math"/>
        </w:rPr>
        <w:t xml:space="preserve"> Some garbage collectors perform heap compaction, where live objects are moved to contiguous memory locations to reduce fragmentation and improve memory locality.</w:t>
      </w:r>
    </w:p>
    <w:p w14:paraId="1134B5D7" w14:textId="77777777" w:rsidR="00FB4CE4" w:rsidRPr="00FB4CE4" w:rsidRDefault="00FB4CE4" w:rsidP="00FB4CE4">
      <w:pPr>
        <w:spacing w:line="276" w:lineRule="auto"/>
        <w:rPr>
          <w:rFonts w:ascii="Cambria Math" w:hAnsi="Cambria Math"/>
        </w:rPr>
      </w:pPr>
    </w:p>
    <w:p w14:paraId="495B41C8" w14:textId="6A099416" w:rsidR="00784D7F" w:rsidRPr="00FB4CE4" w:rsidRDefault="00784D7F" w:rsidP="00FB4CE4">
      <w:pPr>
        <w:spacing w:line="276" w:lineRule="auto"/>
        <w:rPr>
          <w:rFonts w:ascii="Cambria Math" w:hAnsi="Cambria Math"/>
        </w:rPr>
      </w:pPr>
    </w:p>
    <w:sectPr w:rsidR="00784D7F" w:rsidRPr="00FB4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237A"/>
    <w:multiLevelType w:val="hybridMultilevel"/>
    <w:tmpl w:val="775EBA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1F668D"/>
    <w:multiLevelType w:val="hybridMultilevel"/>
    <w:tmpl w:val="D2FE1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B64986"/>
    <w:multiLevelType w:val="hybridMultilevel"/>
    <w:tmpl w:val="CCFA19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9401AD"/>
    <w:multiLevelType w:val="hybridMultilevel"/>
    <w:tmpl w:val="1728E346"/>
    <w:lvl w:ilvl="0" w:tplc="4009000F">
      <w:start w:val="1"/>
      <w:numFmt w:val="decimal"/>
      <w:lvlText w:val="%1."/>
      <w:lvlJc w:val="left"/>
      <w:pPr>
        <w:ind w:left="864" w:hanging="360"/>
      </w:p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4" w15:restartNumberingAfterBreak="0">
    <w:nsid w:val="131B1CD4"/>
    <w:multiLevelType w:val="hybridMultilevel"/>
    <w:tmpl w:val="49C8F57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1E3133"/>
    <w:multiLevelType w:val="hybridMultilevel"/>
    <w:tmpl w:val="547694B2"/>
    <w:lvl w:ilvl="0" w:tplc="4009000F">
      <w:start w:val="1"/>
      <w:numFmt w:val="decimal"/>
      <w:lvlText w:val="%1."/>
      <w:lvlJc w:val="left"/>
      <w:pPr>
        <w:ind w:left="864" w:hanging="360"/>
      </w:p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6" w15:restartNumberingAfterBreak="0">
    <w:nsid w:val="1993632B"/>
    <w:multiLevelType w:val="hybridMultilevel"/>
    <w:tmpl w:val="81C042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9F45DF"/>
    <w:multiLevelType w:val="hybridMultilevel"/>
    <w:tmpl w:val="375E8732"/>
    <w:lvl w:ilvl="0" w:tplc="6F569B02">
      <w:start w:val="2"/>
      <w:numFmt w:val="bullet"/>
      <w:lvlText w:val="-"/>
      <w:lvlJc w:val="left"/>
      <w:pPr>
        <w:ind w:left="720" w:hanging="360"/>
      </w:pPr>
      <w:rPr>
        <w:rFonts w:ascii="Cambria Math" w:eastAsiaTheme="minorHAnsi" w:hAnsi="Cambria Math"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BC16A6"/>
    <w:multiLevelType w:val="hybridMultilevel"/>
    <w:tmpl w:val="432A0F6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740930"/>
    <w:multiLevelType w:val="hybridMultilevel"/>
    <w:tmpl w:val="407896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C23F5F"/>
    <w:multiLevelType w:val="hybridMultilevel"/>
    <w:tmpl w:val="E74286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13D55EA"/>
    <w:multiLevelType w:val="hybridMultilevel"/>
    <w:tmpl w:val="744E5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C81719"/>
    <w:multiLevelType w:val="hybridMultilevel"/>
    <w:tmpl w:val="AB4278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F27769"/>
    <w:multiLevelType w:val="hybridMultilevel"/>
    <w:tmpl w:val="99409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C37C34"/>
    <w:multiLevelType w:val="hybridMultilevel"/>
    <w:tmpl w:val="69BEF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643E42"/>
    <w:multiLevelType w:val="hybridMultilevel"/>
    <w:tmpl w:val="AB28BB2E"/>
    <w:lvl w:ilvl="0" w:tplc="26D64692">
      <w:start w:val="2"/>
      <w:numFmt w:val="bullet"/>
      <w:lvlText w:val="-"/>
      <w:lvlJc w:val="left"/>
      <w:pPr>
        <w:ind w:left="720" w:hanging="360"/>
      </w:pPr>
      <w:rPr>
        <w:rFonts w:ascii="Cambria Math" w:eastAsiaTheme="minorHAnsi" w:hAnsi="Cambria Math"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065C13"/>
    <w:multiLevelType w:val="hybridMultilevel"/>
    <w:tmpl w:val="229AF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3C94855"/>
    <w:multiLevelType w:val="hybridMultilevel"/>
    <w:tmpl w:val="37ECCC84"/>
    <w:lvl w:ilvl="0" w:tplc="3F528B52">
      <w:start w:val="2"/>
      <w:numFmt w:val="bullet"/>
      <w:lvlText w:val="-"/>
      <w:lvlJc w:val="left"/>
      <w:pPr>
        <w:ind w:left="720" w:hanging="360"/>
      </w:pPr>
      <w:rPr>
        <w:rFonts w:ascii="Cambria Math" w:eastAsiaTheme="minorHAnsi" w:hAnsi="Cambria Math"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8003678">
    <w:abstractNumId w:val="12"/>
  </w:num>
  <w:num w:numId="2" w16cid:durableId="861675072">
    <w:abstractNumId w:val="10"/>
  </w:num>
  <w:num w:numId="3" w16cid:durableId="178354297">
    <w:abstractNumId w:val="1"/>
  </w:num>
  <w:num w:numId="4" w16cid:durableId="2145271010">
    <w:abstractNumId w:val="14"/>
  </w:num>
  <w:num w:numId="5" w16cid:durableId="1543790013">
    <w:abstractNumId w:val="16"/>
  </w:num>
  <w:num w:numId="6" w16cid:durableId="1512644104">
    <w:abstractNumId w:val="11"/>
  </w:num>
  <w:num w:numId="7" w16cid:durableId="716903124">
    <w:abstractNumId w:val="0"/>
  </w:num>
  <w:num w:numId="8" w16cid:durableId="1985157358">
    <w:abstractNumId w:val="6"/>
  </w:num>
  <w:num w:numId="9" w16cid:durableId="99105149">
    <w:abstractNumId w:val="9"/>
  </w:num>
  <w:num w:numId="10" w16cid:durableId="1606842579">
    <w:abstractNumId w:val="2"/>
  </w:num>
  <w:num w:numId="11" w16cid:durableId="332491611">
    <w:abstractNumId w:val="13"/>
  </w:num>
  <w:num w:numId="12" w16cid:durableId="633217820">
    <w:abstractNumId w:val="4"/>
  </w:num>
  <w:num w:numId="13" w16cid:durableId="603346516">
    <w:abstractNumId w:val="8"/>
  </w:num>
  <w:num w:numId="14" w16cid:durableId="2101632973">
    <w:abstractNumId w:val="5"/>
  </w:num>
  <w:num w:numId="15" w16cid:durableId="669523913">
    <w:abstractNumId w:val="3"/>
  </w:num>
  <w:num w:numId="16" w16cid:durableId="897742249">
    <w:abstractNumId w:val="17"/>
  </w:num>
  <w:num w:numId="17" w16cid:durableId="1458065758">
    <w:abstractNumId w:val="7"/>
  </w:num>
  <w:num w:numId="18" w16cid:durableId="309559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05"/>
    <w:rsid w:val="000175F8"/>
    <w:rsid w:val="00071826"/>
    <w:rsid w:val="000F7F87"/>
    <w:rsid w:val="00125DD3"/>
    <w:rsid w:val="00136CE5"/>
    <w:rsid w:val="00164E31"/>
    <w:rsid w:val="001940E4"/>
    <w:rsid w:val="00207D24"/>
    <w:rsid w:val="002277D7"/>
    <w:rsid w:val="00232D14"/>
    <w:rsid w:val="0024072F"/>
    <w:rsid w:val="00253261"/>
    <w:rsid w:val="00281ECE"/>
    <w:rsid w:val="002A287B"/>
    <w:rsid w:val="002E28D3"/>
    <w:rsid w:val="002E3789"/>
    <w:rsid w:val="003078EE"/>
    <w:rsid w:val="00357C9B"/>
    <w:rsid w:val="00380917"/>
    <w:rsid w:val="003A4B3F"/>
    <w:rsid w:val="003B11A5"/>
    <w:rsid w:val="003B6130"/>
    <w:rsid w:val="003E32C5"/>
    <w:rsid w:val="003E5D41"/>
    <w:rsid w:val="00425FC6"/>
    <w:rsid w:val="00431868"/>
    <w:rsid w:val="004B201A"/>
    <w:rsid w:val="004D0549"/>
    <w:rsid w:val="004E0ED7"/>
    <w:rsid w:val="005027DF"/>
    <w:rsid w:val="005302EC"/>
    <w:rsid w:val="0057014A"/>
    <w:rsid w:val="00584A24"/>
    <w:rsid w:val="005A2BFD"/>
    <w:rsid w:val="005C40FA"/>
    <w:rsid w:val="00624D6E"/>
    <w:rsid w:val="00650642"/>
    <w:rsid w:val="0066065A"/>
    <w:rsid w:val="006806FD"/>
    <w:rsid w:val="00692150"/>
    <w:rsid w:val="00710A2A"/>
    <w:rsid w:val="00727342"/>
    <w:rsid w:val="00740AA6"/>
    <w:rsid w:val="0074242E"/>
    <w:rsid w:val="00782ACE"/>
    <w:rsid w:val="00784D7F"/>
    <w:rsid w:val="007B735B"/>
    <w:rsid w:val="007D03DE"/>
    <w:rsid w:val="00823769"/>
    <w:rsid w:val="00857966"/>
    <w:rsid w:val="008630A9"/>
    <w:rsid w:val="008870D3"/>
    <w:rsid w:val="008C272E"/>
    <w:rsid w:val="009272D8"/>
    <w:rsid w:val="00932FEC"/>
    <w:rsid w:val="009354A6"/>
    <w:rsid w:val="009478C6"/>
    <w:rsid w:val="00960651"/>
    <w:rsid w:val="009A4D2F"/>
    <w:rsid w:val="009D3DE4"/>
    <w:rsid w:val="00A16F14"/>
    <w:rsid w:val="00A37A03"/>
    <w:rsid w:val="00A403E3"/>
    <w:rsid w:val="00A93BAF"/>
    <w:rsid w:val="00AA2899"/>
    <w:rsid w:val="00AC1A18"/>
    <w:rsid w:val="00B0465C"/>
    <w:rsid w:val="00B20508"/>
    <w:rsid w:val="00B21D26"/>
    <w:rsid w:val="00B2543B"/>
    <w:rsid w:val="00B46D71"/>
    <w:rsid w:val="00B55576"/>
    <w:rsid w:val="00B8767E"/>
    <w:rsid w:val="00BA158F"/>
    <w:rsid w:val="00BB0A38"/>
    <w:rsid w:val="00BC4D8A"/>
    <w:rsid w:val="00BD214D"/>
    <w:rsid w:val="00C172BF"/>
    <w:rsid w:val="00C66CDD"/>
    <w:rsid w:val="00CE3FBB"/>
    <w:rsid w:val="00D15459"/>
    <w:rsid w:val="00D15750"/>
    <w:rsid w:val="00D21048"/>
    <w:rsid w:val="00D32405"/>
    <w:rsid w:val="00D3751B"/>
    <w:rsid w:val="00D77129"/>
    <w:rsid w:val="00DE0162"/>
    <w:rsid w:val="00DF4E5D"/>
    <w:rsid w:val="00E06307"/>
    <w:rsid w:val="00E20A78"/>
    <w:rsid w:val="00E259C9"/>
    <w:rsid w:val="00E34EA6"/>
    <w:rsid w:val="00E403B6"/>
    <w:rsid w:val="00EB52C8"/>
    <w:rsid w:val="00ED04CA"/>
    <w:rsid w:val="00EE55C6"/>
    <w:rsid w:val="00F01B17"/>
    <w:rsid w:val="00F41D0B"/>
    <w:rsid w:val="00F4510D"/>
    <w:rsid w:val="00F46561"/>
    <w:rsid w:val="00F64426"/>
    <w:rsid w:val="00FB4CE4"/>
    <w:rsid w:val="00FD206A"/>
    <w:rsid w:val="00FD30AE"/>
    <w:rsid w:val="00FD728E"/>
    <w:rsid w:val="00FF4A80"/>
    <w:rsid w:val="00FF7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323E"/>
  <w15:chartTrackingRefBased/>
  <w15:docId w15:val="{F790686B-FC10-4D24-9725-54F35FA1B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ECE"/>
    <w:pPr>
      <w:ind w:left="720"/>
      <w:contextualSpacing/>
    </w:pPr>
  </w:style>
  <w:style w:type="table" w:styleId="TableGrid">
    <w:name w:val="Table Grid"/>
    <w:basedOn w:val="TableNormal"/>
    <w:uiPriority w:val="39"/>
    <w:rsid w:val="00E34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34EA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64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Hedau</dc:creator>
  <cp:keywords/>
  <dc:description/>
  <cp:lastModifiedBy>Aditi Hedau</cp:lastModifiedBy>
  <cp:revision>97</cp:revision>
  <dcterms:created xsi:type="dcterms:W3CDTF">2024-03-13T17:40:00Z</dcterms:created>
  <dcterms:modified xsi:type="dcterms:W3CDTF">2024-03-13T19:41:00Z</dcterms:modified>
</cp:coreProperties>
</file>