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561238" w14:textId="77777777" w:rsidR="001250E3" w:rsidRDefault="001250E3" w:rsidP="001250E3">
      <w:pPr>
        <w:spacing w:after="0" w:line="240" w:lineRule="auto"/>
        <w:rPr>
          <w:rFonts w:ascii="Consolas" w:eastAsia="Times New Roman" w:hAnsi="Consolas" w:cs="Times New Roman"/>
          <w:color w:val="008013"/>
          <w:sz w:val="24"/>
          <w:szCs w:val="24"/>
          <w:lang w:val="en-US" w:eastAsia="de-DE"/>
        </w:rPr>
      </w:pPr>
      <w:r>
        <w:rPr>
          <w:rFonts w:ascii="Consolas" w:eastAsia="Times New Roman" w:hAnsi="Consolas" w:cs="Times New Roman"/>
          <w:color w:val="008013"/>
          <w:sz w:val="24"/>
          <w:szCs w:val="24"/>
          <w:lang w:val="en-US" w:eastAsia="de-DE"/>
        </w:rPr>
        <w:t>Event list</w:t>
      </w:r>
    </w:p>
    <w:p w14:paraId="7805EB52" w14:textId="77777777" w:rsidR="001250E3" w:rsidRDefault="001250E3" w:rsidP="001250E3">
      <w:pPr>
        <w:spacing w:after="0" w:line="240" w:lineRule="auto"/>
        <w:rPr>
          <w:rFonts w:ascii="Consolas" w:eastAsia="Times New Roman" w:hAnsi="Consolas" w:cs="Times New Roman"/>
          <w:color w:val="008013"/>
          <w:sz w:val="24"/>
          <w:szCs w:val="24"/>
          <w:lang w:val="en-US" w:eastAsia="de-DE"/>
        </w:rPr>
      </w:pPr>
      <w:r>
        <w:rPr>
          <w:rFonts w:ascii="Consolas" w:eastAsia="Times New Roman" w:hAnsi="Consolas" w:cs="Times New Roman"/>
          <w:color w:val="008013"/>
          <w:sz w:val="24"/>
          <w:szCs w:val="24"/>
          <w:lang w:val="en-US" w:eastAsia="de-DE"/>
        </w:rPr>
        <w:t>% Day, Location (L,L,D), Magnitude</w:t>
      </w:r>
    </w:p>
    <w:p w14:paraId="1621A818" w14:textId="1161B02F" w:rsidR="001250E3" w:rsidRPr="001250E3" w:rsidRDefault="001250E3" w:rsidP="001250E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US" w:eastAsia="de-DE"/>
        </w:rPr>
      </w:pPr>
      <w:r w:rsidRPr="001250E3">
        <w:rPr>
          <w:rFonts w:ascii="Consolas" w:eastAsia="Times New Roman" w:hAnsi="Consolas" w:cs="Times New Roman"/>
          <w:sz w:val="24"/>
          <w:szCs w:val="24"/>
          <w:lang w:val="en-US" w:eastAsia="de-DE"/>
        </w:rPr>
        <w:t>2017-09-09T17:20:29;48.190;11.791;3;2.1;Poing</w:t>
      </w:r>
      <w:r w:rsidR="00D42BD4">
        <w:rPr>
          <w:rFonts w:ascii="Consolas" w:eastAsia="Times New Roman" w:hAnsi="Consolas" w:cs="Times New Roman"/>
          <w:sz w:val="24"/>
          <w:szCs w:val="24"/>
          <w:lang w:val="en-US" w:eastAsia="de-DE"/>
        </w:rPr>
        <w:t xml:space="preserve"> - </w:t>
      </w:r>
    </w:p>
    <w:p w14:paraId="243A6B93" w14:textId="19271121" w:rsidR="001250E3" w:rsidRPr="001250E3" w:rsidRDefault="001250E3" w:rsidP="001250E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US" w:eastAsia="de-DE"/>
        </w:rPr>
      </w:pPr>
      <w:r w:rsidRPr="001250E3">
        <w:rPr>
          <w:rFonts w:ascii="Consolas" w:eastAsia="Times New Roman" w:hAnsi="Consolas" w:cs="Times New Roman"/>
          <w:sz w:val="24"/>
          <w:szCs w:val="24"/>
          <w:lang w:val="en-US" w:eastAsia="de-DE"/>
        </w:rPr>
        <w:t>2016-12-20T03:30:51;48.189;11.789;3;1.8;Poing</w:t>
      </w:r>
      <w:r w:rsidR="00D42BD4">
        <w:rPr>
          <w:rFonts w:ascii="Consolas" w:eastAsia="Times New Roman" w:hAnsi="Consolas" w:cs="Times New Roman"/>
          <w:sz w:val="24"/>
          <w:szCs w:val="24"/>
          <w:lang w:val="en-US" w:eastAsia="de-DE"/>
        </w:rPr>
        <w:t xml:space="preserve"> – Bas quality</w:t>
      </w:r>
    </w:p>
    <w:p w14:paraId="703DAB7C" w14:textId="57ECED85" w:rsidR="001250E3" w:rsidRPr="001250E3" w:rsidRDefault="001250E3" w:rsidP="001250E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US" w:eastAsia="de-DE"/>
        </w:rPr>
      </w:pPr>
      <w:r w:rsidRPr="001250E3">
        <w:rPr>
          <w:rFonts w:ascii="Consolas" w:eastAsia="Times New Roman" w:hAnsi="Consolas" w:cs="Times New Roman"/>
          <w:sz w:val="24"/>
          <w:szCs w:val="24"/>
          <w:lang w:val="en-US" w:eastAsia="de-DE"/>
        </w:rPr>
        <w:t>2016-12-10T13:38:56;48.191;11.794;6;2.1;Poing</w:t>
      </w:r>
      <w:r w:rsidR="00D42BD4">
        <w:rPr>
          <w:rFonts w:ascii="Consolas" w:eastAsia="Times New Roman" w:hAnsi="Consolas" w:cs="Times New Roman"/>
          <w:sz w:val="24"/>
          <w:szCs w:val="24"/>
          <w:lang w:val="en-US" w:eastAsia="de-DE"/>
        </w:rPr>
        <w:t xml:space="preserve"> -</w:t>
      </w:r>
      <w:r w:rsidR="00D42BD4" w:rsidRPr="00D42BD4">
        <w:rPr>
          <w:rFonts w:ascii="Consolas" w:eastAsia="Times New Roman" w:hAnsi="Consolas" w:cs="Times New Roman"/>
          <w:sz w:val="24"/>
          <w:szCs w:val="24"/>
          <w:lang w:val="en-US" w:eastAsia="de-DE"/>
        </w:rPr>
        <w:t xml:space="preserve"> </w:t>
      </w:r>
      <w:r w:rsidR="00D42BD4">
        <w:rPr>
          <w:rFonts w:ascii="Consolas" w:eastAsia="Times New Roman" w:hAnsi="Consolas" w:cs="Times New Roman"/>
          <w:sz w:val="24"/>
          <w:szCs w:val="24"/>
          <w:lang w:val="en-US" w:eastAsia="de-DE"/>
        </w:rPr>
        <w:t>Sensors too far</w:t>
      </w:r>
    </w:p>
    <w:p w14:paraId="08E8A006" w14:textId="118E374E" w:rsidR="001250E3" w:rsidRPr="001250E3" w:rsidRDefault="001250E3" w:rsidP="001250E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US" w:eastAsia="de-DE"/>
        </w:rPr>
      </w:pPr>
      <w:r w:rsidRPr="001250E3">
        <w:rPr>
          <w:rFonts w:ascii="Consolas" w:eastAsia="Times New Roman" w:hAnsi="Consolas" w:cs="Times New Roman"/>
          <w:sz w:val="24"/>
          <w:szCs w:val="24"/>
          <w:lang w:val="en-US" w:eastAsia="de-DE"/>
        </w:rPr>
        <w:t>2016-12-07T05:28:54;48.191;11.794;6;2.1;Poing</w:t>
      </w:r>
      <w:r w:rsidR="00D42BD4">
        <w:rPr>
          <w:rFonts w:ascii="Consolas" w:eastAsia="Times New Roman" w:hAnsi="Consolas" w:cs="Times New Roman"/>
          <w:sz w:val="24"/>
          <w:szCs w:val="24"/>
          <w:lang w:val="en-US" w:eastAsia="de-DE"/>
        </w:rPr>
        <w:t xml:space="preserve"> </w:t>
      </w:r>
      <w:r w:rsidR="00D42BD4">
        <w:rPr>
          <w:rFonts w:ascii="Consolas" w:eastAsia="Times New Roman" w:hAnsi="Consolas" w:cs="Times New Roman"/>
          <w:sz w:val="24"/>
          <w:szCs w:val="24"/>
          <w:lang w:val="en-US" w:eastAsia="de-DE"/>
        </w:rPr>
        <w:t xml:space="preserve">– Sensors </w:t>
      </w:r>
      <w:r w:rsidR="00D42BD4">
        <w:rPr>
          <w:rFonts w:ascii="Consolas" w:eastAsia="Times New Roman" w:hAnsi="Consolas" w:cs="Times New Roman"/>
          <w:sz w:val="24"/>
          <w:szCs w:val="24"/>
          <w:lang w:val="en-US" w:eastAsia="de-DE"/>
        </w:rPr>
        <w:t>9 to 30 km</w:t>
      </w:r>
    </w:p>
    <w:p w14:paraId="5F4FAFEA" w14:textId="56423867" w:rsidR="001250E3" w:rsidRPr="001250E3" w:rsidRDefault="001250E3" w:rsidP="001250E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US" w:eastAsia="de-DE"/>
        </w:rPr>
      </w:pPr>
      <w:r w:rsidRPr="001250E3">
        <w:rPr>
          <w:rFonts w:ascii="Consolas" w:eastAsia="Times New Roman" w:hAnsi="Consolas" w:cs="Times New Roman"/>
          <w:sz w:val="24"/>
          <w:szCs w:val="24"/>
          <w:lang w:val="en-US" w:eastAsia="de-DE"/>
        </w:rPr>
        <w:t>2016-11-19T17:41:05;48.191;11.794;6;2.1;Poing</w:t>
      </w:r>
      <w:r w:rsidR="00D42BD4">
        <w:rPr>
          <w:rFonts w:ascii="Consolas" w:eastAsia="Times New Roman" w:hAnsi="Consolas" w:cs="Times New Roman"/>
          <w:sz w:val="24"/>
          <w:szCs w:val="24"/>
          <w:lang w:val="en-US" w:eastAsia="de-DE"/>
        </w:rPr>
        <w:t xml:space="preserve"> – Sensors too far</w:t>
      </w:r>
    </w:p>
    <w:p w14:paraId="0F1C8485" w14:textId="7EE81180" w:rsidR="001250E3" w:rsidRDefault="001250E3" w:rsidP="001250E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US" w:eastAsia="de-DE"/>
        </w:rPr>
      </w:pPr>
      <w:r w:rsidRPr="001250E3">
        <w:rPr>
          <w:rFonts w:ascii="Consolas" w:eastAsia="Times New Roman" w:hAnsi="Consolas" w:cs="Times New Roman"/>
          <w:sz w:val="24"/>
          <w:szCs w:val="24"/>
          <w:lang w:val="en-US" w:eastAsia="de-DE"/>
        </w:rPr>
        <w:t>2016-11-27T14:52:21;48.191;11.794;6;2.1;Poing</w:t>
      </w:r>
      <w:r w:rsidR="00D42BD4">
        <w:rPr>
          <w:rFonts w:ascii="Consolas" w:eastAsia="Times New Roman" w:hAnsi="Consolas" w:cs="Times New Roman"/>
          <w:sz w:val="24"/>
          <w:szCs w:val="24"/>
          <w:lang w:val="en-US" w:eastAsia="de-DE"/>
        </w:rPr>
        <w:t xml:space="preserve"> </w:t>
      </w:r>
      <w:r w:rsidR="00D42BD4">
        <w:rPr>
          <w:rFonts w:ascii="Consolas" w:eastAsia="Times New Roman" w:hAnsi="Consolas" w:cs="Times New Roman"/>
          <w:sz w:val="24"/>
          <w:szCs w:val="24"/>
          <w:lang w:val="en-US" w:eastAsia="de-DE"/>
        </w:rPr>
        <w:t>– Sensors too far</w:t>
      </w:r>
    </w:p>
    <w:p w14:paraId="541493FE" w14:textId="77777777" w:rsidR="001250E3" w:rsidRDefault="001250E3" w:rsidP="001250E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US" w:eastAsia="de-DE"/>
        </w:rPr>
      </w:pPr>
    </w:p>
    <w:p w14:paraId="347E6186" w14:textId="77777777" w:rsidR="001250E3" w:rsidRPr="001250E3" w:rsidRDefault="001250E3" w:rsidP="001250E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US" w:eastAsia="de-DE"/>
        </w:rPr>
      </w:pPr>
      <w:r w:rsidRPr="001250E3">
        <w:rPr>
          <w:rFonts w:ascii="Consolas" w:eastAsia="Times New Roman" w:hAnsi="Consolas" w:cs="Times New Roman"/>
          <w:color w:val="008013"/>
          <w:sz w:val="24"/>
          <w:szCs w:val="24"/>
          <w:lang w:val="en-US" w:eastAsia="de-DE"/>
        </w:rPr>
        <w:t>% All station in the vicinity of the GPP and GPP location</w:t>
      </w:r>
    </w:p>
    <w:p w14:paraId="6F701AE2" w14:textId="77777777" w:rsidR="001250E3" w:rsidRDefault="001250E3" w:rsidP="001250E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US" w:eastAsia="de-DE"/>
        </w:rPr>
      </w:pPr>
      <w:r w:rsidRPr="001250E3">
        <w:rPr>
          <w:rFonts w:ascii="Consolas" w:eastAsia="Times New Roman" w:hAnsi="Consolas" w:cs="Times New Roman"/>
          <w:noProof/>
          <w:sz w:val="24"/>
          <w:szCs w:val="24"/>
          <w:lang w:eastAsia="de-DE"/>
        </w:rPr>
        <w:drawing>
          <wp:inline distT="0" distB="0" distL="0" distR="0" wp14:anchorId="42668FEB" wp14:editId="73ABFED0">
            <wp:extent cx="5755640" cy="431419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431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43BB3" w14:textId="77777777" w:rsidR="00A011D0" w:rsidRPr="001250E3" w:rsidRDefault="00A011D0" w:rsidP="001250E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US" w:eastAsia="de-DE"/>
        </w:rPr>
      </w:pPr>
      <w:r>
        <w:rPr>
          <w:rFonts w:ascii="Consolas" w:eastAsia="Times New Roman" w:hAnsi="Consolas" w:cs="Times New Roman"/>
          <w:sz w:val="24"/>
          <w:szCs w:val="24"/>
          <w:lang w:val="en-US" w:eastAsia="de-DE"/>
        </w:rPr>
        <w:t>*Red dot= GPP location</w:t>
      </w:r>
    </w:p>
    <w:p w14:paraId="15331593" w14:textId="77777777" w:rsidR="001250E3" w:rsidRDefault="001250E3" w:rsidP="001250E3">
      <w:pPr>
        <w:spacing w:after="0" w:line="240" w:lineRule="auto"/>
        <w:rPr>
          <w:rFonts w:ascii="Consolas" w:eastAsia="Times New Roman" w:hAnsi="Consolas" w:cs="Times New Roman"/>
          <w:color w:val="008013"/>
          <w:sz w:val="24"/>
          <w:szCs w:val="24"/>
          <w:lang w:val="en-US" w:eastAsia="de-DE"/>
        </w:rPr>
      </w:pPr>
    </w:p>
    <w:p w14:paraId="63CF702F" w14:textId="77777777" w:rsidR="001250E3" w:rsidRDefault="001250E3" w:rsidP="001250E3">
      <w:pPr>
        <w:spacing w:after="0" w:line="240" w:lineRule="auto"/>
        <w:rPr>
          <w:rFonts w:ascii="Consolas" w:eastAsia="Times New Roman" w:hAnsi="Consolas" w:cs="Times New Roman"/>
          <w:color w:val="008013"/>
          <w:sz w:val="24"/>
          <w:szCs w:val="24"/>
          <w:lang w:val="en-US" w:eastAsia="de-DE"/>
        </w:rPr>
      </w:pPr>
      <w:r w:rsidRPr="001250E3">
        <w:rPr>
          <w:rFonts w:ascii="Consolas" w:eastAsia="Times New Roman" w:hAnsi="Consolas" w:cs="Times New Roman"/>
          <w:color w:val="008013"/>
          <w:sz w:val="24"/>
          <w:szCs w:val="24"/>
          <w:lang w:val="en-US" w:eastAsia="de-DE"/>
        </w:rPr>
        <w:t>%% Plot time series</w:t>
      </w:r>
    </w:p>
    <w:p w14:paraId="280F955D" w14:textId="77777777" w:rsidR="00482498" w:rsidRDefault="00482498" w:rsidP="001250E3">
      <w:pPr>
        <w:spacing w:after="0" w:line="240" w:lineRule="auto"/>
        <w:rPr>
          <w:rFonts w:ascii="Consolas" w:eastAsia="Times New Roman" w:hAnsi="Consolas" w:cs="Times New Roman"/>
          <w:color w:val="008013"/>
          <w:sz w:val="24"/>
          <w:szCs w:val="24"/>
          <w:lang w:val="en-US" w:eastAsia="de-DE"/>
        </w:rPr>
      </w:pPr>
      <w:r>
        <w:rPr>
          <w:rFonts w:ascii="Consolas" w:eastAsia="Times New Roman" w:hAnsi="Consolas" w:cs="Times New Roman"/>
          <w:color w:val="008013"/>
          <w:sz w:val="24"/>
          <w:szCs w:val="24"/>
          <w:lang w:val="en-US" w:eastAsia="de-DE"/>
        </w:rPr>
        <w:t xml:space="preserve">% Relative time, 3 channels, </w:t>
      </w:r>
      <w:proofErr w:type="spellStart"/>
      <w:r>
        <w:rPr>
          <w:rFonts w:ascii="Consolas" w:eastAsia="Times New Roman" w:hAnsi="Consolas" w:cs="Times New Roman"/>
          <w:color w:val="008013"/>
          <w:sz w:val="24"/>
          <w:szCs w:val="24"/>
          <w:lang w:val="en-US" w:eastAsia="de-DE"/>
        </w:rPr>
        <w:t>Poing</w:t>
      </w:r>
      <w:proofErr w:type="spellEnd"/>
      <w:r>
        <w:rPr>
          <w:rFonts w:ascii="Consolas" w:eastAsia="Times New Roman" w:hAnsi="Consolas" w:cs="Times New Roman"/>
          <w:color w:val="008013"/>
          <w:sz w:val="24"/>
          <w:szCs w:val="24"/>
          <w:lang w:val="en-US" w:eastAsia="de-DE"/>
        </w:rPr>
        <w:t xml:space="preserve"> station, Event 09.09.2017 (M=2.1)</w:t>
      </w:r>
    </w:p>
    <w:p w14:paraId="78E1E5E7" w14:textId="6376BA4E" w:rsidR="00482498" w:rsidRPr="001250E3" w:rsidRDefault="00482498" w:rsidP="001250E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US" w:eastAsia="de-DE"/>
        </w:rPr>
      </w:pPr>
    </w:p>
    <w:p w14:paraId="0D3DB5F3" w14:textId="77777777" w:rsidR="001250E3" w:rsidRPr="001250E3" w:rsidRDefault="001250E3" w:rsidP="001250E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US" w:eastAsia="de-DE"/>
        </w:rPr>
      </w:pPr>
    </w:p>
    <w:p w14:paraId="1379D577" w14:textId="77777777" w:rsidR="001250E3" w:rsidRDefault="001250E3" w:rsidP="001250E3">
      <w:pPr>
        <w:spacing w:after="0" w:line="240" w:lineRule="auto"/>
        <w:rPr>
          <w:rFonts w:ascii="Consolas" w:eastAsia="Times New Roman" w:hAnsi="Consolas" w:cs="Times New Roman"/>
          <w:color w:val="008013"/>
          <w:sz w:val="24"/>
          <w:szCs w:val="24"/>
          <w:lang w:val="en-US" w:eastAsia="de-DE"/>
        </w:rPr>
      </w:pPr>
      <w:r w:rsidRPr="001250E3">
        <w:rPr>
          <w:rFonts w:ascii="Consolas" w:eastAsia="Times New Roman" w:hAnsi="Consolas" w:cs="Times New Roman"/>
          <w:color w:val="008013"/>
          <w:sz w:val="24"/>
          <w:szCs w:val="24"/>
          <w:lang w:val="en-US" w:eastAsia="de-DE"/>
        </w:rPr>
        <w:t xml:space="preserve">% All stations Absolute time, </w:t>
      </w:r>
      <w:proofErr w:type="spellStart"/>
      <w:r w:rsidRPr="001250E3">
        <w:rPr>
          <w:rFonts w:ascii="Consolas" w:eastAsia="Times New Roman" w:hAnsi="Consolas" w:cs="Times New Roman"/>
          <w:color w:val="008013"/>
          <w:sz w:val="24"/>
          <w:szCs w:val="24"/>
          <w:lang w:val="en-US" w:eastAsia="de-DE"/>
        </w:rPr>
        <w:t>sincronized</w:t>
      </w:r>
      <w:proofErr w:type="spellEnd"/>
      <w:r w:rsidRPr="001250E3">
        <w:rPr>
          <w:rFonts w:ascii="Consolas" w:eastAsia="Times New Roman" w:hAnsi="Consolas" w:cs="Times New Roman"/>
          <w:color w:val="008013"/>
          <w:sz w:val="24"/>
          <w:szCs w:val="24"/>
          <w:lang w:val="en-US" w:eastAsia="de-DE"/>
        </w:rPr>
        <w:t>, denoised</w:t>
      </w:r>
    </w:p>
    <w:p w14:paraId="43FEF3D2" w14:textId="77777777" w:rsidR="001250E3" w:rsidRPr="001250E3" w:rsidRDefault="001250E3" w:rsidP="001250E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US" w:eastAsia="de-DE"/>
        </w:rPr>
      </w:pPr>
      <w:r>
        <w:rPr>
          <w:rFonts w:ascii="Consolas" w:eastAsia="Times New Roman" w:hAnsi="Consolas" w:cs="Times New Roman"/>
          <w:color w:val="008013"/>
          <w:sz w:val="24"/>
          <w:szCs w:val="24"/>
          <w:lang w:val="en-US" w:eastAsia="de-DE"/>
        </w:rPr>
        <w:t>% Z-Direction</w:t>
      </w:r>
    </w:p>
    <w:p w14:paraId="26DCA4F8" w14:textId="5CD62DDB" w:rsidR="000B762B" w:rsidRDefault="000B762B">
      <w:pPr>
        <w:rPr>
          <w:lang w:val="en-US"/>
        </w:rPr>
      </w:pPr>
    </w:p>
    <w:p w14:paraId="79B18439" w14:textId="1FAA1D80" w:rsidR="001250E3" w:rsidRDefault="001250E3">
      <w:pPr>
        <w:rPr>
          <w:lang w:val="en-US"/>
        </w:rPr>
      </w:pPr>
    </w:p>
    <w:p w14:paraId="2A2A7F83" w14:textId="5C3A8367" w:rsidR="001250E3" w:rsidRDefault="001250E3">
      <w:pPr>
        <w:rPr>
          <w:lang w:val="en-US"/>
        </w:rPr>
      </w:pPr>
    </w:p>
    <w:p w14:paraId="3B6A815B" w14:textId="00DDF586" w:rsidR="001250E3" w:rsidRDefault="001250E3">
      <w:pPr>
        <w:rPr>
          <w:lang w:val="en-US"/>
        </w:rPr>
      </w:pPr>
    </w:p>
    <w:p w14:paraId="7FF165CF" w14:textId="4BCFE055" w:rsidR="001250E3" w:rsidRDefault="001250E3">
      <w:pPr>
        <w:rPr>
          <w:lang w:val="en-US"/>
        </w:rPr>
      </w:pPr>
    </w:p>
    <w:p w14:paraId="6ADBA9A9" w14:textId="5E20C495" w:rsidR="001250E3" w:rsidRDefault="001250E3">
      <w:pPr>
        <w:rPr>
          <w:lang w:val="en-US"/>
        </w:rPr>
      </w:pPr>
    </w:p>
    <w:p w14:paraId="0808B527" w14:textId="77777777" w:rsidR="001250E3" w:rsidRDefault="001250E3" w:rsidP="001250E3">
      <w:pPr>
        <w:spacing w:after="0" w:line="240" w:lineRule="auto"/>
        <w:rPr>
          <w:rFonts w:ascii="Consolas" w:eastAsia="Times New Roman" w:hAnsi="Consolas" w:cs="Times New Roman"/>
          <w:color w:val="008013"/>
          <w:sz w:val="24"/>
          <w:szCs w:val="24"/>
          <w:lang w:val="en-US" w:eastAsia="de-DE"/>
        </w:rPr>
      </w:pPr>
      <w:r w:rsidRPr="001250E3">
        <w:rPr>
          <w:rFonts w:ascii="Consolas" w:eastAsia="Times New Roman" w:hAnsi="Consolas" w:cs="Times New Roman"/>
          <w:color w:val="008013"/>
          <w:sz w:val="24"/>
          <w:szCs w:val="24"/>
          <w:lang w:val="en-US" w:eastAsia="de-DE"/>
        </w:rPr>
        <w:t>% X-direction</w:t>
      </w:r>
    </w:p>
    <w:p w14:paraId="511A5D47" w14:textId="77777777" w:rsidR="001250E3" w:rsidRDefault="006633E8" w:rsidP="001250E3">
      <w:pPr>
        <w:spacing w:after="0" w:line="240" w:lineRule="auto"/>
        <w:rPr>
          <w:rFonts w:ascii="Consolas" w:eastAsia="Times New Roman" w:hAnsi="Consolas" w:cs="Times New Roman"/>
          <w:color w:val="008013"/>
          <w:sz w:val="24"/>
          <w:szCs w:val="24"/>
          <w:lang w:val="en-US" w:eastAsia="de-DE"/>
        </w:rPr>
      </w:pPr>
      <w:r>
        <w:rPr>
          <w:rFonts w:ascii="Consolas" w:eastAsia="Times New Roman" w:hAnsi="Consolas" w:cs="Times New Roman"/>
          <w:color w:val="008013"/>
          <w:sz w:val="24"/>
          <w:szCs w:val="24"/>
          <w:lang w:val="en-US" w:eastAsia="de-DE"/>
        </w:rPr>
        <w:t>% Only 09.09.2017</w:t>
      </w:r>
    </w:p>
    <w:p w14:paraId="7B794AE6" w14:textId="2A227D18" w:rsidR="006633E8" w:rsidRDefault="006633E8" w:rsidP="001250E3">
      <w:pPr>
        <w:spacing w:after="0" w:line="240" w:lineRule="auto"/>
        <w:rPr>
          <w:rFonts w:ascii="Consolas" w:eastAsia="Times New Roman" w:hAnsi="Consolas" w:cs="Times New Roman"/>
          <w:color w:val="008013"/>
          <w:sz w:val="24"/>
          <w:szCs w:val="24"/>
          <w:lang w:val="en-US" w:eastAsia="de-DE"/>
        </w:rPr>
      </w:pPr>
    </w:p>
    <w:p w14:paraId="773B5F26" w14:textId="77777777" w:rsidR="006633E8" w:rsidRPr="006633E8" w:rsidRDefault="006633E8" w:rsidP="006633E8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US" w:eastAsia="de-DE"/>
        </w:rPr>
      </w:pPr>
      <w:r w:rsidRPr="006633E8">
        <w:rPr>
          <w:rFonts w:ascii="Consolas" w:eastAsia="Times New Roman" w:hAnsi="Consolas" w:cs="Times New Roman"/>
          <w:color w:val="008013"/>
          <w:sz w:val="24"/>
          <w:szCs w:val="24"/>
          <w:lang w:val="en-US" w:eastAsia="de-DE"/>
        </w:rPr>
        <w:t>%% Plot Spectra</w:t>
      </w:r>
    </w:p>
    <w:p w14:paraId="3BBE2FEA" w14:textId="77777777" w:rsidR="006633E8" w:rsidRDefault="006633E8" w:rsidP="001250E3">
      <w:pPr>
        <w:spacing w:after="0" w:line="240" w:lineRule="auto"/>
        <w:rPr>
          <w:rFonts w:ascii="Consolas" w:eastAsia="Times New Roman" w:hAnsi="Consolas" w:cs="Times New Roman"/>
          <w:color w:val="008013"/>
          <w:sz w:val="24"/>
          <w:szCs w:val="24"/>
          <w:lang w:val="en-US" w:eastAsia="de-DE"/>
        </w:rPr>
      </w:pPr>
      <w:r>
        <w:rPr>
          <w:rFonts w:ascii="Consolas" w:eastAsia="Times New Roman" w:hAnsi="Consolas" w:cs="Times New Roman"/>
          <w:color w:val="008013"/>
          <w:sz w:val="24"/>
          <w:szCs w:val="24"/>
          <w:lang w:val="en-US" w:eastAsia="de-DE"/>
        </w:rPr>
        <w:t>% Only 09.09.2017 and 20.12.2016</w:t>
      </w:r>
    </w:p>
    <w:p w14:paraId="0A40E845" w14:textId="0825D56B" w:rsidR="006633E8" w:rsidRDefault="006633E8" w:rsidP="001250E3">
      <w:pPr>
        <w:spacing w:after="0" w:line="240" w:lineRule="auto"/>
        <w:rPr>
          <w:rFonts w:ascii="Consolas" w:eastAsia="Times New Roman" w:hAnsi="Consolas" w:cs="Times New Roman"/>
          <w:color w:val="008013"/>
          <w:sz w:val="24"/>
          <w:szCs w:val="24"/>
          <w:lang w:val="en-US" w:eastAsia="de-DE"/>
        </w:rPr>
      </w:pPr>
    </w:p>
    <w:p w14:paraId="771B64BF" w14:textId="2E79193A" w:rsidR="00687A30" w:rsidRDefault="00687A30" w:rsidP="001250E3">
      <w:pPr>
        <w:spacing w:after="0" w:line="240" w:lineRule="auto"/>
        <w:rPr>
          <w:rFonts w:ascii="Consolas" w:eastAsia="Times New Roman" w:hAnsi="Consolas" w:cs="Times New Roman"/>
          <w:color w:val="008013"/>
          <w:sz w:val="24"/>
          <w:szCs w:val="24"/>
          <w:lang w:val="en-US" w:eastAsia="de-DE"/>
        </w:rPr>
      </w:pPr>
    </w:p>
    <w:p w14:paraId="70F4F0BD" w14:textId="77777777" w:rsidR="00687A30" w:rsidRDefault="00687A30" w:rsidP="001250E3">
      <w:pPr>
        <w:spacing w:after="0" w:line="240" w:lineRule="auto"/>
        <w:rPr>
          <w:rFonts w:ascii="Consolas" w:eastAsia="Times New Roman" w:hAnsi="Consolas" w:cs="Times New Roman"/>
          <w:color w:val="008013"/>
          <w:sz w:val="24"/>
          <w:szCs w:val="24"/>
          <w:lang w:val="en-US" w:eastAsia="de-DE"/>
        </w:rPr>
      </w:pPr>
    </w:p>
    <w:p w14:paraId="7FC47E83" w14:textId="77777777" w:rsidR="00EA5D62" w:rsidRPr="00EA5D62" w:rsidRDefault="00EA5D62" w:rsidP="00EA5D62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de-DE"/>
        </w:rPr>
      </w:pPr>
      <w:r w:rsidRPr="00EA5D62">
        <w:rPr>
          <w:rFonts w:ascii="Consolas" w:eastAsia="Times New Roman" w:hAnsi="Consolas" w:cs="Times New Roman"/>
          <w:color w:val="008013"/>
          <w:sz w:val="24"/>
          <w:szCs w:val="24"/>
          <w:lang w:eastAsia="de-DE"/>
        </w:rPr>
        <w:t xml:space="preserve">%% Plot Response </w:t>
      </w:r>
      <w:proofErr w:type="spellStart"/>
      <w:r w:rsidRPr="00EA5D62">
        <w:rPr>
          <w:rFonts w:ascii="Consolas" w:eastAsia="Times New Roman" w:hAnsi="Consolas" w:cs="Times New Roman"/>
          <w:color w:val="008013"/>
          <w:sz w:val="24"/>
          <w:szCs w:val="24"/>
          <w:lang w:eastAsia="de-DE"/>
        </w:rPr>
        <w:t>Spectra</w:t>
      </w:r>
      <w:proofErr w:type="spellEnd"/>
    </w:p>
    <w:p w14:paraId="30367189" w14:textId="77777777" w:rsidR="00687A30" w:rsidRDefault="00EA5D62" w:rsidP="00EA5D62">
      <w:pPr>
        <w:spacing w:after="0" w:line="240" w:lineRule="auto"/>
        <w:rPr>
          <w:rFonts w:ascii="Consolas" w:eastAsia="Times New Roman" w:hAnsi="Consolas" w:cs="Times New Roman"/>
          <w:color w:val="008013"/>
          <w:sz w:val="24"/>
          <w:szCs w:val="24"/>
          <w:lang w:val="en-US" w:eastAsia="de-DE"/>
        </w:rPr>
      </w:pPr>
      <w:r>
        <w:rPr>
          <w:rFonts w:ascii="Consolas" w:eastAsia="Times New Roman" w:hAnsi="Consolas" w:cs="Times New Roman"/>
          <w:color w:val="008013"/>
          <w:sz w:val="24"/>
          <w:szCs w:val="24"/>
          <w:lang w:val="en-US" w:eastAsia="de-DE"/>
        </w:rPr>
        <w:t>% Only 09.09.2017</w:t>
      </w:r>
    </w:p>
    <w:p w14:paraId="33AE57AE" w14:textId="76C9981D" w:rsidR="00EA5D62" w:rsidRDefault="00EA5D62" w:rsidP="00EA5D62">
      <w:pPr>
        <w:spacing w:after="0" w:line="240" w:lineRule="auto"/>
        <w:rPr>
          <w:rFonts w:ascii="Consolas" w:eastAsia="Times New Roman" w:hAnsi="Consolas" w:cs="Times New Roman"/>
          <w:color w:val="008013"/>
          <w:sz w:val="24"/>
          <w:szCs w:val="24"/>
          <w:lang w:val="en-US" w:eastAsia="de-DE"/>
        </w:rPr>
      </w:pPr>
    </w:p>
    <w:p w14:paraId="3BFC95E0" w14:textId="77777777" w:rsidR="00D42BD4" w:rsidRPr="001250E3" w:rsidRDefault="00D42BD4" w:rsidP="00EA5D62">
      <w:pPr>
        <w:spacing w:after="0" w:line="240" w:lineRule="auto"/>
        <w:rPr>
          <w:rFonts w:ascii="Consolas" w:eastAsia="Times New Roman" w:hAnsi="Consolas" w:cs="Times New Roman"/>
          <w:color w:val="008013"/>
          <w:sz w:val="24"/>
          <w:szCs w:val="24"/>
          <w:lang w:val="en-US" w:eastAsia="de-DE"/>
        </w:rPr>
      </w:pPr>
    </w:p>
    <w:sectPr w:rsidR="00D42BD4" w:rsidRPr="001250E3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jA0NzU0M7E0MjU2MzJX0lEKTi0uzszPAykwrAUA/L04iywAAAA="/>
  </w:docVars>
  <w:rsids>
    <w:rsidRoot w:val="001250E3"/>
    <w:rsid w:val="000B762B"/>
    <w:rsid w:val="001250E3"/>
    <w:rsid w:val="00360C15"/>
    <w:rsid w:val="00482498"/>
    <w:rsid w:val="006633E8"/>
    <w:rsid w:val="00687A30"/>
    <w:rsid w:val="00A011D0"/>
    <w:rsid w:val="00C17536"/>
    <w:rsid w:val="00D20E38"/>
    <w:rsid w:val="00D42BD4"/>
    <w:rsid w:val="00EA5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9FB43CF"/>
  <w15:chartTrackingRefBased/>
  <w15:docId w15:val="{03E6BCDB-2281-4AAD-8384-2FE6213CE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14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1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7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41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88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16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91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6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0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63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47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51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01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7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50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73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0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56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8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9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83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79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2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98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10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3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108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Taddei, Francesca</dc:creator>
  <cp:keywords/>
  <dc:description/>
  <cp:lastModifiedBy>Taddei, Francesca</cp:lastModifiedBy>
  <cp:revision>4</cp:revision>
  <dcterms:created xsi:type="dcterms:W3CDTF">2023-03-31T10:19:00Z</dcterms:created>
  <dcterms:modified xsi:type="dcterms:W3CDTF">2023-06-02T10:44:00Z</dcterms:modified>
</cp:coreProperties>
</file>