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DA06" w14:textId="77777777" w:rsidR="006A08BB" w:rsidRDefault="001C373F" w:rsidP="001C2EB9">
      <w:pPr>
        <w:ind w:hanging="567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ASSIGNMENT</w:t>
      </w:r>
      <w:r w:rsidR="001C2EB9" w:rsidRPr="001C2EB9">
        <w:rPr>
          <w:b/>
          <w:bCs/>
          <w:color w:val="C00000"/>
          <w:sz w:val="32"/>
          <w:szCs w:val="32"/>
          <w:u w:val="single"/>
        </w:rPr>
        <w:t xml:space="preserve"> NO.1-</w:t>
      </w:r>
      <w:r w:rsidR="001C2EB9">
        <w:rPr>
          <w:b/>
          <w:bCs/>
          <w:color w:val="C00000"/>
          <w:sz w:val="32"/>
          <w:szCs w:val="32"/>
          <w:u w:val="single"/>
        </w:rPr>
        <w:t xml:space="preserve"> </w:t>
      </w:r>
    </w:p>
    <w:p w14:paraId="121C8A34" w14:textId="71EB90B1" w:rsidR="001C2EB9" w:rsidRDefault="001C2EB9" w:rsidP="001C2EB9">
      <w:pPr>
        <w:ind w:hanging="567"/>
      </w:pPr>
      <w:r>
        <w:rPr>
          <w:b/>
          <w:bCs/>
          <w:color w:val="C00000"/>
          <w:sz w:val="32"/>
          <w:szCs w:val="32"/>
          <w:u w:val="single"/>
        </w:rPr>
        <w:br/>
      </w:r>
      <w:r w:rsidRPr="006A08BB">
        <w:rPr>
          <w:b/>
          <w:bCs/>
          <w:color w:val="4472C4" w:themeColor="accent1"/>
          <w:sz w:val="28"/>
          <w:szCs w:val="28"/>
          <w:u w:val="single"/>
        </w:rPr>
        <w:t xml:space="preserve">About </w:t>
      </w:r>
      <w:proofErr w:type="spellStart"/>
      <w:r w:rsidRPr="006A08BB">
        <w:rPr>
          <w:b/>
          <w:bCs/>
          <w:color w:val="4472C4" w:themeColor="accent1"/>
          <w:sz w:val="28"/>
          <w:szCs w:val="28"/>
          <w:u w:val="single"/>
        </w:rPr>
        <w:t>ApexaiQ</w:t>
      </w:r>
      <w:proofErr w:type="spellEnd"/>
      <w:r w:rsidRPr="006A08BB">
        <w:rPr>
          <w:b/>
          <w:bCs/>
          <w:color w:val="4472C4" w:themeColor="accent1"/>
          <w:sz w:val="28"/>
          <w:szCs w:val="28"/>
          <w:u w:val="single"/>
        </w:rPr>
        <w:t>:</w:t>
      </w:r>
      <w:r w:rsidRPr="006A08BB">
        <w:rPr>
          <w:b/>
          <w:bCs/>
        </w:rPr>
        <w:br/>
      </w:r>
      <w:r>
        <w:rPr>
          <w:b/>
          <w:bCs/>
        </w:rPr>
        <w:t xml:space="preserve"> </w:t>
      </w:r>
      <w:proofErr w:type="spellStart"/>
      <w:r w:rsidRPr="00F84285">
        <w:t>ApexaiQ</w:t>
      </w:r>
      <w:proofErr w:type="spellEnd"/>
      <w:r w:rsidRPr="00F84285">
        <w:t xml:space="preserve"> is a company specializing in IT asset intelligence and cybersecurity solutions. Founded in 2021, the company provides a cloud-based platform designed to help organizations monitor, manage, and secure their IT infrastructure. Headquartered in Milford, Massachusetts, USA, </w:t>
      </w:r>
      <w:proofErr w:type="spellStart"/>
      <w:r w:rsidRPr="00F84285">
        <w:t>ApexaiQ</w:t>
      </w:r>
      <w:proofErr w:type="spellEnd"/>
      <w:r w:rsidRPr="00F84285">
        <w:t xml:space="preserve"> focuses on real-time risk assessment, asset tracking, compliance management, and vulnerability detection</w:t>
      </w:r>
    </w:p>
    <w:p w14:paraId="6BEEB126" w14:textId="77777777" w:rsidR="001C2EB9" w:rsidRPr="004E208F" w:rsidRDefault="001C2EB9" w:rsidP="001C2EB9">
      <w:pPr>
        <w:numPr>
          <w:ilvl w:val="0"/>
          <w:numId w:val="1"/>
        </w:numPr>
        <w:spacing w:line="240" w:lineRule="auto"/>
      </w:pPr>
      <w:r w:rsidRPr="004E208F">
        <w:t>IT asset intelligence and cybersecurity company.</w:t>
      </w:r>
    </w:p>
    <w:p w14:paraId="07735511" w14:textId="77777777" w:rsidR="004431BD" w:rsidRDefault="001C2EB9" w:rsidP="004431BD">
      <w:pPr>
        <w:numPr>
          <w:ilvl w:val="0"/>
          <w:numId w:val="1"/>
        </w:numPr>
        <w:spacing w:line="240" w:lineRule="auto"/>
      </w:pPr>
      <w:r w:rsidRPr="004E208F">
        <w:t>Founded in 2021, headquartered in Milford, Massachusetts, USA.</w:t>
      </w:r>
    </w:p>
    <w:p w14:paraId="1A3F7DB3" w14:textId="48F2033F" w:rsidR="001C2EB9" w:rsidRDefault="001C2EB9" w:rsidP="004431BD">
      <w:pPr>
        <w:numPr>
          <w:ilvl w:val="0"/>
          <w:numId w:val="1"/>
        </w:numPr>
        <w:spacing w:line="240" w:lineRule="auto"/>
      </w:pPr>
      <w:r w:rsidRPr="004E208F">
        <w:t>Provides cloud-based solutions for asset tracking, risk assessment, compliance, and vulnerability detection.</w:t>
      </w:r>
    </w:p>
    <w:p w14:paraId="379D2D10" w14:textId="77777777" w:rsidR="00A100C5" w:rsidRPr="004431BD" w:rsidRDefault="00A100C5" w:rsidP="00A100C5">
      <w:pPr>
        <w:spacing w:line="240" w:lineRule="auto"/>
        <w:ind w:left="360"/>
      </w:pPr>
    </w:p>
    <w:p w14:paraId="2B34EB02" w14:textId="1FEF9EF4" w:rsidR="001C2EB9" w:rsidRDefault="001C2EB9" w:rsidP="004431BD">
      <w:pPr>
        <w:ind w:hanging="851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</w:rPr>
        <w:t xml:space="preserve"> </w:t>
      </w:r>
      <w:proofErr w:type="spellStart"/>
      <w:r w:rsidRPr="00F84285">
        <w:rPr>
          <w:b/>
          <w:bCs/>
          <w:sz w:val="28"/>
          <w:szCs w:val="28"/>
          <w:u w:val="single"/>
        </w:rPr>
        <w:t>ApexaiQ</w:t>
      </w:r>
      <w:proofErr w:type="spellEnd"/>
      <w:r w:rsidRPr="00F84285">
        <w:rPr>
          <w:b/>
          <w:bCs/>
          <w:sz w:val="28"/>
          <w:szCs w:val="28"/>
          <w:u w:val="single"/>
        </w:rPr>
        <w:t xml:space="preserve"> </w:t>
      </w:r>
      <w:r w:rsidR="004431BD">
        <w:rPr>
          <w:b/>
          <w:bCs/>
          <w:sz w:val="28"/>
          <w:szCs w:val="28"/>
          <w:u w:val="single"/>
        </w:rPr>
        <w:t>Competitors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433"/>
        <w:gridCol w:w="1092"/>
        <w:gridCol w:w="1296"/>
        <w:gridCol w:w="3925"/>
        <w:gridCol w:w="2886"/>
      </w:tblGrid>
      <w:tr w:rsidR="004431BD" w:rsidRPr="004431BD" w14:paraId="7EE8CC60" w14:textId="77777777" w:rsidTr="00703058">
        <w:tc>
          <w:tcPr>
            <w:tcW w:w="1433" w:type="dxa"/>
          </w:tcPr>
          <w:p w14:paraId="345F6D8D" w14:textId="77777777" w:rsidR="004431BD" w:rsidRPr="004431BD" w:rsidRDefault="004431BD" w:rsidP="00664676">
            <w:pPr>
              <w:rPr>
                <w:b/>
                <w:bCs/>
                <w:sz w:val="24"/>
                <w:szCs w:val="24"/>
              </w:rPr>
            </w:pPr>
            <w:r w:rsidRPr="004431BD"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978" w:type="dxa"/>
          </w:tcPr>
          <w:p w14:paraId="4BFA9290" w14:textId="77777777" w:rsidR="004431BD" w:rsidRPr="004431BD" w:rsidRDefault="004431BD" w:rsidP="00664676">
            <w:pPr>
              <w:rPr>
                <w:b/>
                <w:bCs/>
                <w:sz w:val="24"/>
                <w:szCs w:val="24"/>
              </w:rPr>
            </w:pPr>
            <w:r w:rsidRPr="004431BD">
              <w:rPr>
                <w:b/>
                <w:bCs/>
                <w:sz w:val="24"/>
                <w:szCs w:val="24"/>
              </w:rPr>
              <w:t>Founded</w:t>
            </w:r>
          </w:p>
        </w:tc>
        <w:tc>
          <w:tcPr>
            <w:tcW w:w="1303" w:type="dxa"/>
          </w:tcPr>
          <w:p w14:paraId="66D57E12" w14:textId="77777777" w:rsidR="004431BD" w:rsidRPr="004431BD" w:rsidRDefault="004431BD" w:rsidP="00664676">
            <w:pPr>
              <w:rPr>
                <w:b/>
                <w:bCs/>
                <w:sz w:val="24"/>
                <w:szCs w:val="24"/>
              </w:rPr>
            </w:pPr>
            <w:r w:rsidRPr="004431BD">
              <w:rPr>
                <w:b/>
                <w:bCs/>
                <w:sz w:val="24"/>
                <w:szCs w:val="24"/>
              </w:rPr>
              <w:t>Head-quarters</w:t>
            </w:r>
          </w:p>
        </w:tc>
        <w:tc>
          <w:tcPr>
            <w:tcW w:w="3997" w:type="dxa"/>
          </w:tcPr>
          <w:p w14:paraId="275257A0" w14:textId="77777777" w:rsidR="004431BD" w:rsidRPr="004431BD" w:rsidRDefault="004431BD" w:rsidP="00664676">
            <w:pPr>
              <w:rPr>
                <w:b/>
                <w:bCs/>
                <w:sz w:val="24"/>
                <w:szCs w:val="24"/>
              </w:rPr>
            </w:pPr>
            <w:r w:rsidRPr="004431B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21" w:type="dxa"/>
          </w:tcPr>
          <w:p w14:paraId="1CF85BDC" w14:textId="77777777" w:rsidR="004431BD" w:rsidRPr="004431BD" w:rsidRDefault="004431BD" w:rsidP="00664676">
            <w:pPr>
              <w:rPr>
                <w:b/>
                <w:bCs/>
                <w:sz w:val="24"/>
                <w:szCs w:val="24"/>
              </w:rPr>
            </w:pPr>
            <w:r w:rsidRPr="004431BD">
              <w:rPr>
                <w:b/>
                <w:bCs/>
                <w:sz w:val="24"/>
                <w:szCs w:val="24"/>
              </w:rPr>
              <w:t>Key Features</w:t>
            </w:r>
          </w:p>
        </w:tc>
      </w:tr>
      <w:tr w:rsidR="004431BD" w:rsidRPr="004431BD" w14:paraId="37B3F004" w14:textId="77777777" w:rsidTr="00703058">
        <w:tc>
          <w:tcPr>
            <w:tcW w:w="1433" w:type="dxa"/>
          </w:tcPr>
          <w:p w14:paraId="43F58DB0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 xml:space="preserve">Apexa </w:t>
            </w:r>
            <w:proofErr w:type="spellStart"/>
            <w:r w:rsidRPr="004431BD">
              <w:rPr>
                <w:sz w:val="24"/>
                <w:szCs w:val="24"/>
              </w:rPr>
              <w:t>iQ</w:t>
            </w:r>
            <w:proofErr w:type="spellEnd"/>
          </w:p>
        </w:tc>
        <w:tc>
          <w:tcPr>
            <w:tcW w:w="978" w:type="dxa"/>
          </w:tcPr>
          <w:p w14:paraId="3E497ADF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2021</w:t>
            </w:r>
          </w:p>
        </w:tc>
        <w:tc>
          <w:tcPr>
            <w:tcW w:w="1303" w:type="dxa"/>
          </w:tcPr>
          <w:p w14:paraId="23FB8000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Milford,</w:t>
            </w:r>
            <w:r w:rsidRPr="004431BD">
              <w:rPr>
                <w:sz w:val="24"/>
                <w:szCs w:val="24"/>
              </w:rPr>
              <w:br/>
              <w:t xml:space="preserve"> MA, USA</w:t>
            </w:r>
          </w:p>
        </w:tc>
        <w:tc>
          <w:tcPr>
            <w:tcW w:w="3997" w:type="dxa"/>
          </w:tcPr>
          <w:p w14:paraId="026A4251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A SaaS-based platform providing visibility into IT assets, security gaps, and remediation workflows.</w:t>
            </w:r>
          </w:p>
        </w:tc>
        <w:tc>
          <w:tcPr>
            <w:tcW w:w="2921" w:type="dxa"/>
          </w:tcPr>
          <w:p w14:paraId="417EC763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Automated IT asset discovery, Security gap identification, Prioritized remediation workflows</w:t>
            </w:r>
          </w:p>
        </w:tc>
      </w:tr>
      <w:tr w:rsidR="004431BD" w:rsidRPr="004431BD" w14:paraId="642A0C65" w14:textId="77777777" w:rsidTr="00703058">
        <w:tc>
          <w:tcPr>
            <w:tcW w:w="1433" w:type="dxa"/>
          </w:tcPr>
          <w:p w14:paraId="0D0BAC23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CRM Group</w:t>
            </w:r>
          </w:p>
        </w:tc>
        <w:tc>
          <w:tcPr>
            <w:tcW w:w="978" w:type="dxa"/>
          </w:tcPr>
          <w:p w14:paraId="13D776A9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1992</w:t>
            </w:r>
          </w:p>
        </w:tc>
        <w:tc>
          <w:tcPr>
            <w:tcW w:w="1303" w:type="dxa"/>
          </w:tcPr>
          <w:p w14:paraId="4BEFF0DC" w14:textId="77777777" w:rsidR="004431BD" w:rsidRPr="004431BD" w:rsidRDefault="004431BD" w:rsidP="00664676">
            <w:pPr>
              <w:rPr>
                <w:sz w:val="24"/>
                <w:szCs w:val="24"/>
              </w:rPr>
            </w:pPr>
          </w:p>
        </w:tc>
        <w:tc>
          <w:tcPr>
            <w:tcW w:w="3997" w:type="dxa"/>
          </w:tcPr>
          <w:p w14:paraId="4EF7FBFE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Offers IT security solutions tailored to industries, focusing on protecting organizational assets.</w:t>
            </w:r>
          </w:p>
        </w:tc>
        <w:tc>
          <w:tcPr>
            <w:tcW w:w="2921" w:type="dxa"/>
          </w:tcPr>
          <w:p w14:paraId="1A8B1179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Customized IT security solutions, Risk assessment and management, Compliance support</w:t>
            </w:r>
          </w:p>
        </w:tc>
      </w:tr>
      <w:tr w:rsidR="004431BD" w:rsidRPr="004431BD" w14:paraId="3F5A49A1" w14:textId="77777777" w:rsidTr="00703058">
        <w:tc>
          <w:tcPr>
            <w:tcW w:w="1433" w:type="dxa"/>
          </w:tcPr>
          <w:p w14:paraId="3C2A7CCC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Predator</w:t>
            </w:r>
          </w:p>
        </w:tc>
        <w:tc>
          <w:tcPr>
            <w:tcW w:w="978" w:type="dxa"/>
          </w:tcPr>
          <w:p w14:paraId="45026C7C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2006</w:t>
            </w:r>
          </w:p>
        </w:tc>
        <w:tc>
          <w:tcPr>
            <w:tcW w:w="1303" w:type="dxa"/>
          </w:tcPr>
          <w:p w14:paraId="0908AABD" w14:textId="77777777" w:rsidR="004431BD" w:rsidRPr="004431BD" w:rsidRDefault="004431BD" w:rsidP="00664676">
            <w:pPr>
              <w:rPr>
                <w:sz w:val="24"/>
                <w:szCs w:val="24"/>
              </w:rPr>
            </w:pPr>
          </w:p>
        </w:tc>
        <w:tc>
          <w:tcPr>
            <w:tcW w:w="3997" w:type="dxa"/>
          </w:tcPr>
          <w:p w14:paraId="2C8AD866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Develops recovery orchestration platforms to enhance data protection and streamline disaster recovery.</w:t>
            </w:r>
          </w:p>
        </w:tc>
        <w:tc>
          <w:tcPr>
            <w:tcW w:w="2921" w:type="dxa"/>
          </w:tcPr>
          <w:p w14:paraId="659C7C52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Data recovery orchestration, Disaster recovery automation, Data protection optimization</w:t>
            </w:r>
          </w:p>
        </w:tc>
      </w:tr>
      <w:tr w:rsidR="004431BD" w:rsidRPr="004431BD" w14:paraId="0219F4A5" w14:textId="77777777" w:rsidTr="00703058">
        <w:tc>
          <w:tcPr>
            <w:tcW w:w="1433" w:type="dxa"/>
          </w:tcPr>
          <w:p w14:paraId="05C7784A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Architecture in Motion (AIM)</w:t>
            </w:r>
          </w:p>
        </w:tc>
        <w:tc>
          <w:tcPr>
            <w:tcW w:w="978" w:type="dxa"/>
          </w:tcPr>
          <w:p w14:paraId="505E5758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2006</w:t>
            </w:r>
          </w:p>
        </w:tc>
        <w:tc>
          <w:tcPr>
            <w:tcW w:w="1303" w:type="dxa"/>
          </w:tcPr>
          <w:p w14:paraId="4E49A81B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Oakville, Canada</w:t>
            </w:r>
          </w:p>
        </w:tc>
        <w:tc>
          <w:tcPr>
            <w:tcW w:w="3997" w:type="dxa"/>
          </w:tcPr>
          <w:p w14:paraId="7AC2E52D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Provides ICT services, delivering innovative solutions for evolving business needs.</w:t>
            </w:r>
          </w:p>
        </w:tc>
        <w:tc>
          <w:tcPr>
            <w:tcW w:w="2921" w:type="dxa"/>
          </w:tcPr>
          <w:p w14:paraId="21DEF998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ICT consulting services, System integration, Technology infrastructure management</w:t>
            </w:r>
          </w:p>
        </w:tc>
      </w:tr>
      <w:tr w:rsidR="004431BD" w:rsidRPr="004431BD" w14:paraId="0273C927" w14:textId="77777777" w:rsidTr="00703058">
        <w:tc>
          <w:tcPr>
            <w:tcW w:w="1433" w:type="dxa"/>
          </w:tcPr>
          <w:p w14:paraId="38CB08CD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Security Onion Solutions</w:t>
            </w:r>
          </w:p>
        </w:tc>
        <w:tc>
          <w:tcPr>
            <w:tcW w:w="978" w:type="dxa"/>
          </w:tcPr>
          <w:p w14:paraId="601D766B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2014</w:t>
            </w:r>
          </w:p>
        </w:tc>
        <w:tc>
          <w:tcPr>
            <w:tcW w:w="1303" w:type="dxa"/>
          </w:tcPr>
          <w:p w14:paraId="6554BE76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Evans, GA, USA</w:t>
            </w:r>
          </w:p>
        </w:tc>
        <w:tc>
          <w:tcPr>
            <w:tcW w:w="3997" w:type="dxa"/>
          </w:tcPr>
          <w:p w14:paraId="7F1B9BAA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Offers an open-source platform for threat hunting, network security monitoring, and log management.</w:t>
            </w:r>
          </w:p>
        </w:tc>
        <w:tc>
          <w:tcPr>
            <w:tcW w:w="2921" w:type="dxa"/>
          </w:tcPr>
          <w:p w14:paraId="612FD10D" w14:textId="77777777" w:rsidR="004431BD" w:rsidRPr="004431BD" w:rsidRDefault="004431BD" w:rsidP="00664676">
            <w:pPr>
              <w:rPr>
                <w:sz w:val="24"/>
                <w:szCs w:val="24"/>
              </w:rPr>
            </w:pPr>
            <w:r w:rsidRPr="004431BD">
              <w:rPr>
                <w:sz w:val="24"/>
                <w:szCs w:val="24"/>
              </w:rPr>
              <w:t>Threat hunting capabilities, Network security monitoring, Comprehensive log management</w:t>
            </w:r>
          </w:p>
        </w:tc>
      </w:tr>
    </w:tbl>
    <w:p w14:paraId="24130369" w14:textId="17BA6393" w:rsidR="004431BD" w:rsidRPr="00624301" w:rsidRDefault="004431BD" w:rsidP="00A100C5">
      <w:pPr>
        <w:pStyle w:val="Heading1"/>
      </w:pPr>
      <w:r w:rsidRPr="00F00759">
        <w:rPr>
          <w:b/>
          <w:bCs/>
        </w:rPr>
        <w:lastRenderedPageBreak/>
        <w:t>Cybersecurity Competitor Comparison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410"/>
        <w:gridCol w:w="5387"/>
        <w:gridCol w:w="2551"/>
      </w:tblGrid>
      <w:tr w:rsidR="004431BD" w:rsidRPr="00F00759" w14:paraId="7142DA74" w14:textId="77777777" w:rsidTr="00664676">
        <w:tc>
          <w:tcPr>
            <w:tcW w:w="2410" w:type="dxa"/>
          </w:tcPr>
          <w:p w14:paraId="0876A066" w14:textId="77777777" w:rsidR="004431BD" w:rsidRPr="00EC11AC" w:rsidRDefault="004431BD" w:rsidP="00664676">
            <w:pPr>
              <w:rPr>
                <w:b/>
                <w:bCs/>
                <w:sz w:val="26"/>
                <w:szCs w:val="26"/>
              </w:rPr>
            </w:pPr>
            <w:r w:rsidRPr="00EC11AC">
              <w:rPr>
                <w:b/>
                <w:bCs/>
                <w:sz w:val="26"/>
                <w:szCs w:val="26"/>
              </w:rPr>
              <w:t>Company</w:t>
            </w:r>
          </w:p>
        </w:tc>
        <w:tc>
          <w:tcPr>
            <w:tcW w:w="5387" w:type="dxa"/>
          </w:tcPr>
          <w:p w14:paraId="49F426F2" w14:textId="77777777" w:rsidR="004431BD" w:rsidRPr="00EC11AC" w:rsidRDefault="004431BD" w:rsidP="00664676">
            <w:pPr>
              <w:rPr>
                <w:b/>
                <w:bCs/>
                <w:sz w:val="26"/>
                <w:szCs w:val="26"/>
              </w:rPr>
            </w:pPr>
            <w:r w:rsidRPr="00EC11AC">
              <w:rPr>
                <w:b/>
                <w:bCs/>
                <w:sz w:val="26"/>
                <w:szCs w:val="26"/>
              </w:rPr>
              <w:t>Key Features</w:t>
            </w:r>
          </w:p>
        </w:tc>
        <w:tc>
          <w:tcPr>
            <w:tcW w:w="2551" w:type="dxa"/>
          </w:tcPr>
          <w:p w14:paraId="3686ED1A" w14:textId="77777777" w:rsidR="004431BD" w:rsidRPr="00EC11AC" w:rsidRDefault="004431BD" w:rsidP="00664676">
            <w:pPr>
              <w:rPr>
                <w:b/>
                <w:bCs/>
                <w:sz w:val="26"/>
                <w:szCs w:val="26"/>
              </w:rPr>
            </w:pPr>
            <w:r w:rsidRPr="00EC11AC">
              <w:rPr>
                <w:b/>
                <w:bCs/>
                <w:sz w:val="26"/>
                <w:szCs w:val="26"/>
              </w:rPr>
              <w:t>Similarities</w:t>
            </w:r>
          </w:p>
        </w:tc>
      </w:tr>
      <w:tr w:rsidR="004431BD" w14:paraId="310B10E3" w14:textId="77777777" w:rsidTr="00664676">
        <w:tc>
          <w:tcPr>
            <w:tcW w:w="2410" w:type="dxa"/>
          </w:tcPr>
          <w:p w14:paraId="2CC39671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proofErr w:type="spellStart"/>
            <w:r w:rsidRPr="00EC11AC">
              <w:rPr>
                <w:sz w:val="26"/>
                <w:szCs w:val="26"/>
              </w:rPr>
              <w:t>BeyondRisk</w:t>
            </w:r>
            <w:proofErr w:type="spellEnd"/>
          </w:p>
        </w:tc>
        <w:tc>
          <w:tcPr>
            <w:tcW w:w="5387" w:type="dxa"/>
          </w:tcPr>
          <w:p w14:paraId="666F4218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Automates risk &amp; compliance, real-time alerts</w:t>
            </w:r>
          </w:p>
        </w:tc>
        <w:tc>
          <w:tcPr>
            <w:tcW w:w="2551" w:type="dxa"/>
          </w:tcPr>
          <w:p w14:paraId="554772C7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Compliance automation</w:t>
            </w:r>
          </w:p>
        </w:tc>
      </w:tr>
      <w:tr w:rsidR="004431BD" w14:paraId="558E2AA0" w14:textId="77777777" w:rsidTr="00664676">
        <w:tc>
          <w:tcPr>
            <w:tcW w:w="2410" w:type="dxa"/>
          </w:tcPr>
          <w:p w14:paraId="1093B114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Start Left Security</w:t>
            </w:r>
          </w:p>
        </w:tc>
        <w:tc>
          <w:tcPr>
            <w:tcW w:w="5387" w:type="dxa"/>
          </w:tcPr>
          <w:p w14:paraId="0CFD133A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Analytics-driven security, vulnerability governance</w:t>
            </w:r>
          </w:p>
        </w:tc>
        <w:tc>
          <w:tcPr>
            <w:tcW w:w="2551" w:type="dxa"/>
          </w:tcPr>
          <w:p w14:paraId="63D74C12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Threat detection</w:t>
            </w:r>
          </w:p>
        </w:tc>
      </w:tr>
      <w:tr w:rsidR="004431BD" w14:paraId="471B89F6" w14:textId="77777777" w:rsidTr="00664676">
        <w:tc>
          <w:tcPr>
            <w:tcW w:w="2410" w:type="dxa"/>
          </w:tcPr>
          <w:p w14:paraId="4A061F08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proofErr w:type="spellStart"/>
            <w:r w:rsidRPr="00EC11AC">
              <w:rPr>
                <w:sz w:val="26"/>
                <w:szCs w:val="26"/>
              </w:rPr>
              <w:t>Nanitor</w:t>
            </w:r>
            <w:proofErr w:type="spellEnd"/>
          </w:p>
        </w:tc>
        <w:tc>
          <w:tcPr>
            <w:tcW w:w="5387" w:type="dxa"/>
          </w:tcPr>
          <w:p w14:paraId="67E146C0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Continuous Threat Exposure Management, asset-centric</w:t>
            </w:r>
          </w:p>
        </w:tc>
        <w:tc>
          <w:tcPr>
            <w:tcW w:w="2551" w:type="dxa"/>
          </w:tcPr>
          <w:p w14:paraId="48643394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Compliance reporting</w:t>
            </w:r>
          </w:p>
        </w:tc>
      </w:tr>
      <w:tr w:rsidR="004431BD" w14:paraId="521FEF5D" w14:textId="77777777" w:rsidTr="00664676">
        <w:tc>
          <w:tcPr>
            <w:tcW w:w="2410" w:type="dxa"/>
          </w:tcPr>
          <w:p w14:paraId="06886A01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Vulcan Cyber</w:t>
            </w:r>
          </w:p>
        </w:tc>
        <w:tc>
          <w:tcPr>
            <w:tcW w:w="5387" w:type="dxa"/>
          </w:tcPr>
          <w:p w14:paraId="3A574E5A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Vulnerability prioritization, risk aggregation</w:t>
            </w:r>
          </w:p>
        </w:tc>
        <w:tc>
          <w:tcPr>
            <w:tcW w:w="2551" w:type="dxa"/>
          </w:tcPr>
          <w:p w14:paraId="4265B00E" w14:textId="77777777" w:rsidR="004431BD" w:rsidRPr="00EC11AC" w:rsidRDefault="004431BD" w:rsidP="00664676">
            <w:pPr>
              <w:rPr>
                <w:sz w:val="26"/>
                <w:szCs w:val="26"/>
              </w:rPr>
            </w:pPr>
            <w:r w:rsidRPr="00EC11AC">
              <w:rPr>
                <w:sz w:val="26"/>
                <w:szCs w:val="26"/>
              </w:rPr>
              <w:t>Security stack integration</w:t>
            </w:r>
          </w:p>
        </w:tc>
      </w:tr>
    </w:tbl>
    <w:p w14:paraId="2E2E9A4E" w14:textId="77777777" w:rsidR="004431BD" w:rsidRPr="00F84285" w:rsidRDefault="004431BD" w:rsidP="004431BD">
      <w:pPr>
        <w:rPr>
          <w:sz w:val="28"/>
          <w:szCs w:val="28"/>
        </w:rPr>
      </w:pPr>
    </w:p>
    <w:tbl>
      <w:tblPr>
        <w:tblW w:w="10774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092"/>
        <w:gridCol w:w="5312"/>
      </w:tblGrid>
      <w:tr w:rsidR="004431BD" w:rsidRPr="00F84285" w14:paraId="5907D8E4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05E8F6F0" w14:textId="77777777" w:rsidR="004431BD" w:rsidRPr="00F84285" w:rsidRDefault="004431BD" w:rsidP="00664676">
            <w:pPr>
              <w:rPr>
                <w:b/>
                <w:bCs/>
                <w:sz w:val="28"/>
                <w:szCs w:val="28"/>
              </w:rPr>
            </w:pPr>
            <w:r w:rsidRPr="00F84285">
              <w:rPr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5555FEB2" w14:textId="77777777" w:rsidR="004431BD" w:rsidRPr="00F84285" w:rsidRDefault="004431BD" w:rsidP="00664676">
            <w:pPr>
              <w:rPr>
                <w:b/>
                <w:bCs/>
                <w:sz w:val="28"/>
                <w:szCs w:val="28"/>
              </w:rPr>
            </w:pPr>
            <w:r w:rsidRPr="00F84285">
              <w:rPr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5267" w:type="dxa"/>
            <w:vAlign w:val="center"/>
            <w:hideMark/>
          </w:tcPr>
          <w:p w14:paraId="5F18E4A1" w14:textId="77777777" w:rsidR="004431BD" w:rsidRPr="00F84285" w:rsidRDefault="004431BD" w:rsidP="00664676">
            <w:pPr>
              <w:rPr>
                <w:b/>
                <w:bCs/>
                <w:sz w:val="28"/>
                <w:szCs w:val="28"/>
              </w:rPr>
            </w:pPr>
            <w:r w:rsidRPr="00F84285">
              <w:rPr>
                <w:b/>
                <w:bCs/>
                <w:sz w:val="28"/>
                <w:szCs w:val="28"/>
              </w:rPr>
              <w:t xml:space="preserve">Similar Features to </w:t>
            </w:r>
            <w:proofErr w:type="spellStart"/>
            <w:r w:rsidRPr="00F84285">
              <w:rPr>
                <w:b/>
                <w:bCs/>
                <w:sz w:val="28"/>
                <w:szCs w:val="28"/>
              </w:rPr>
              <w:t>ApexaiQ</w:t>
            </w:r>
            <w:proofErr w:type="spellEnd"/>
          </w:p>
        </w:tc>
      </w:tr>
      <w:tr w:rsidR="004431BD" w:rsidRPr="00F84285" w14:paraId="6ECE2C4D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1D188BF4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ServiceNow ITAM</w:t>
            </w:r>
          </w:p>
        </w:tc>
        <w:tc>
          <w:tcPr>
            <w:tcW w:w="0" w:type="auto"/>
            <w:vAlign w:val="center"/>
            <w:hideMark/>
          </w:tcPr>
          <w:p w14:paraId="51BDE369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IT Asset Management &amp; Workflow Automation</w:t>
            </w:r>
          </w:p>
        </w:tc>
        <w:tc>
          <w:tcPr>
            <w:tcW w:w="5267" w:type="dxa"/>
            <w:vAlign w:val="center"/>
            <w:hideMark/>
          </w:tcPr>
          <w:p w14:paraId="7CCA0FD4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Asset discovery, compliance tracking, risk assessment</w:t>
            </w:r>
          </w:p>
        </w:tc>
      </w:tr>
      <w:tr w:rsidR="004431BD" w:rsidRPr="00F84285" w14:paraId="42B24282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76868293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Qualys</w:t>
            </w:r>
          </w:p>
        </w:tc>
        <w:tc>
          <w:tcPr>
            <w:tcW w:w="0" w:type="auto"/>
            <w:vAlign w:val="center"/>
            <w:hideMark/>
          </w:tcPr>
          <w:p w14:paraId="214C444E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Cybersecurity &amp; Compliance</w:t>
            </w:r>
          </w:p>
        </w:tc>
        <w:tc>
          <w:tcPr>
            <w:tcW w:w="5267" w:type="dxa"/>
            <w:vAlign w:val="center"/>
            <w:hideMark/>
          </w:tcPr>
          <w:p w14:paraId="05E52467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Vulnerability detection, IT hygiene assessment, real-time security insights</w:t>
            </w:r>
          </w:p>
        </w:tc>
      </w:tr>
      <w:tr w:rsidR="004431BD" w:rsidRPr="00F84285" w14:paraId="126BA8ED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4BAE4CD1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Tanium</w:t>
            </w:r>
          </w:p>
        </w:tc>
        <w:tc>
          <w:tcPr>
            <w:tcW w:w="0" w:type="auto"/>
            <w:vAlign w:val="center"/>
            <w:hideMark/>
          </w:tcPr>
          <w:p w14:paraId="78C5D4B9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Endpoint Security &amp; IT Operations</w:t>
            </w:r>
          </w:p>
        </w:tc>
        <w:tc>
          <w:tcPr>
            <w:tcW w:w="5267" w:type="dxa"/>
            <w:vAlign w:val="center"/>
            <w:hideMark/>
          </w:tcPr>
          <w:p w14:paraId="587EC580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Real-time visibility, risk mitigation, patch management</w:t>
            </w:r>
          </w:p>
        </w:tc>
      </w:tr>
      <w:tr w:rsidR="004431BD" w:rsidRPr="00F84285" w14:paraId="55ED7C7A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473C5561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proofErr w:type="spellStart"/>
            <w:r w:rsidRPr="00F84285">
              <w:rPr>
                <w:sz w:val="28"/>
                <w:szCs w:val="28"/>
              </w:rPr>
              <w:t>Axonius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43670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Asset Management &amp; Security</w:t>
            </w:r>
          </w:p>
        </w:tc>
        <w:tc>
          <w:tcPr>
            <w:tcW w:w="5267" w:type="dxa"/>
            <w:vAlign w:val="center"/>
            <w:hideMark/>
          </w:tcPr>
          <w:p w14:paraId="66C95C79" w14:textId="77777777" w:rsidR="004431BD" w:rsidRPr="00F84285" w:rsidRDefault="004431BD" w:rsidP="00664676">
            <w:pPr>
              <w:rPr>
                <w:sz w:val="28"/>
                <w:szCs w:val="28"/>
              </w:rPr>
            </w:pPr>
            <w:r w:rsidRPr="00F84285">
              <w:rPr>
                <w:sz w:val="28"/>
                <w:szCs w:val="28"/>
              </w:rPr>
              <w:t>Automated asset tracking, compliance monitoring, risk insights</w:t>
            </w:r>
          </w:p>
        </w:tc>
      </w:tr>
      <w:tr w:rsidR="004431BD" w:rsidRPr="00F84285" w14:paraId="70D15216" w14:textId="77777777" w:rsidTr="00664676">
        <w:trPr>
          <w:tblCellSpacing w:w="15" w:type="dxa"/>
        </w:trPr>
        <w:tc>
          <w:tcPr>
            <w:tcW w:w="2325" w:type="dxa"/>
            <w:vAlign w:val="center"/>
            <w:hideMark/>
          </w:tcPr>
          <w:p w14:paraId="12CD2B17" w14:textId="77777777" w:rsidR="004431BD" w:rsidRPr="00F84285" w:rsidRDefault="004431BD" w:rsidP="00664676">
            <w:r w:rsidRPr="00F84285">
              <w:t>Rapid7</w:t>
            </w:r>
          </w:p>
        </w:tc>
        <w:tc>
          <w:tcPr>
            <w:tcW w:w="0" w:type="auto"/>
            <w:vAlign w:val="center"/>
            <w:hideMark/>
          </w:tcPr>
          <w:p w14:paraId="63FAD1DE" w14:textId="77777777" w:rsidR="004431BD" w:rsidRPr="00F84285" w:rsidRDefault="004431BD" w:rsidP="00664676">
            <w:r w:rsidRPr="00F84285">
              <w:t>Security &amp; Vulnerability Management</w:t>
            </w:r>
          </w:p>
        </w:tc>
        <w:tc>
          <w:tcPr>
            <w:tcW w:w="5267" w:type="dxa"/>
            <w:vAlign w:val="center"/>
            <w:hideMark/>
          </w:tcPr>
          <w:p w14:paraId="28521A8D" w14:textId="77777777" w:rsidR="004431BD" w:rsidRPr="00F84285" w:rsidRDefault="004431BD" w:rsidP="00664676">
            <w:r w:rsidRPr="00F84285">
              <w:t>Threat intelligence, security analytics, compliance reporting</w:t>
            </w:r>
          </w:p>
        </w:tc>
      </w:tr>
    </w:tbl>
    <w:p w14:paraId="22B98FD8" w14:textId="7DCC4C71" w:rsidR="001C2EB9" w:rsidRDefault="001C2EB9" w:rsidP="001C2EB9">
      <w:pPr>
        <w:pStyle w:val="Header"/>
      </w:pPr>
    </w:p>
    <w:p w14:paraId="34D16454" w14:textId="77777777" w:rsidR="00566B7D" w:rsidRDefault="00566B7D" w:rsidP="001C2EB9">
      <w:pPr>
        <w:pStyle w:val="Header"/>
      </w:pPr>
    </w:p>
    <w:p w14:paraId="2C9BCBF0" w14:textId="77777777" w:rsidR="00606C04" w:rsidRPr="00F84285" w:rsidRDefault="00606C04" w:rsidP="00606C04">
      <w:pPr>
        <w:ind w:hanging="851"/>
        <w:rPr>
          <w:b/>
          <w:bCs/>
          <w:sz w:val="28"/>
          <w:szCs w:val="28"/>
        </w:rPr>
      </w:pPr>
      <w:r w:rsidRPr="00F84285">
        <w:rPr>
          <w:b/>
          <w:bCs/>
          <w:sz w:val="28"/>
          <w:szCs w:val="28"/>
        </w:rPr>
        <w:t xml:space="preserve">Similarities Between </w:t>
      </w:r>
      <w:proofErr w:type="spellStart"/>
      <w:r w:rsidRPr="00F84285">
        <w:rPr>
          <w:b/>
          <w:bCs/>
          <w:sz w:val="28"/>
          <w:szCs w:val="28"/>
        </w:rPr>
        <w:t>ApexaiQ</w:t>
      </w:r>
      <w:proofErr w:type="spellEnd"/>
      <w:r w:rsidRPr="00F84285">
        <w:rPr>
          <w:b/>
          <w:bCs/>
          <w:sz w:val="28"/>
          <w:szCs w:val="28"/>
        </w:rPr>
        <w:t xml:space="preserve"> &amp; Competitors</w:t>
      </w:r>
    </w:p>
    <w:p w14:paraId="6FEB9305" w14:textId="77777777" w:rsidR="00606C04" w:rsidRPr="00F84285" w:rsidRDefault="00606C04" w:rsidP="006A08BB">
      <w:pPr>
        <w:numPr>
          <w:ilvl w:val="0"/>
          <w:numId w:val="2"/>
        </w:numPr>
        <w:spacing w:line="240" w:lineRule="auto"/>
      </w:pPr>
      <w:r w:rsidRPr="00F84285">
        <w:rPr>
          <w:b/>
          <w:bCs/>
        </w:rPr>
        <w:t>IT Asset Discovery</w:t>
      </w:r>
      <w:r w:rsidRPr="00F84285">
        <w:t>: All these platforms provide automated asset discovery, ensuring organizations have a comprehensive view of their IT landscape.</w:t>
      </w:r>
    </w:p>
    <w:p w14:paraId="3B74290B" w14:textId="77777777" w:rsidR="00606C04" w:rsidRPr="00F84285" w:rsidRDefault="00606C04" w:rsidP="006A08BB">
      <w:pPr>
        <w:numPr>
          <w:ilvl w:val="0"/>
          <w:numId w:val="2"/>
        </w:numPr>
        <w:spacing w:line="240" w:lineRule="auto"/>
      </w:pPr>
      <w:r w:rsidRPr="00F84285">
        <w:rPr>
          <w:b/>
          <w:bCs/>
        </w:rPr>
        <w:t>Security &amp; Risk Assessment</w:t>
      </w:r>
      <w:r w:rsidRPr="00F84285">
        <w:t xml:space="preserve">: </w:t>
      </w:r>
      <w:proofErr w:type="spellStart"/>
      <w:r w:rsidRPr="00F84285">
        <w:t>ApexaiQ</w:t>
      </w:r>
      <w:proofErr w:type="spellEnd"/>
      <w:r w:rsidRPr="00F84285">
        <w:t xml:space="preserve"> and its competitors </w:t>
      </w:r>
      <w:proofErr w:type="spellStart"/>
      <w:r w:rsidRPr="00F84285">
        <w:t>analyze</w:t>
      </w:r>
      <w:proofErr w:type="spellEnd"/>
      <w:r w:rsidRPr="00F84285">
        <w:t xml:space="preserve"> potential threats, vulnerabilities, and compliance gaps.</w:t>
      </w:r>
    </w:p>
    <w:p w14:paraId="72575925" w14:textId="77777777" w:rsidR="00606C04" w:rsidRPr="00F84285" w:rsidRDefault="00606C04" w:rsidP="006A08BB">
      <w:pPr>
        <w:numPr>
          <w:ilvl w:val="0"/>
          <w:numId w:val="2"/>
        </w:numPr>
        <w:spacing w:line="240" w:lineRule="auto"/>
      </w:pPr>
      <w:r w:rsidRPr="00F84285">
        <w:rPr>
          <w:b/>
          <w:bCs/>
        </w:rPr>
        <w:t>Compliance Management</w:t>
      </w:r>
      <w:r w:rsidRPr="00F84285">
        <w:t>: Ensures adherence to regulatory frameworks such as GDPR, NIST, and ISO.</w:t>
      </w:r>
    </w:p>
    <w:p w14:paraId="1C03CB97" w14:textId="77777777" w:rsidR="00606C04" w:rsidRPr="00F84285" w:rsidRDefault="00606C04" w:rsidP="006A08BB">
      <w:pPr>
        <w:numPr>
          <w:ilvl w:val="0"/>
          <w:numId w:val="2"/>
        </w:numPr>
        <w:spacing w:line="240" w:lineRule="auto"/>
      </w:pPr>
      <w:r w:rsidRPr="00F84285">
        <w:rPr>
          <w:b/>
          <w:bCs/>
        </w:rPr>
        <w:t>Patch &amp; Maintenance Tracking</w:t>
      </w:r>
      <w:r w:rsidRPr="00F84285">
        <w:t>: Helps in keeping IT assets updated and secure against cyber threats.</w:t>
      </w:r>
    </w:p>
    <w:p w14:paraId="6392DB7B" w14:textId="77777777" w:rsidR="00566B7D" w:rsidRDefault="00566B7D" w:rsidP="00E801DE">
      <w:pPr>
        <w:pStyle w:val="Header"/>
        <w:ind w:left="-426"/>
      </w:pPr>
    </w:p>
    <w:p w14:paraId="4339B2CE" w14:textId="06CC1ACD" w:rsidR="00E801DE" w:rsidRDefault="00E801DE" w:rsidP="00154620">
      <w:pPr>
        <w:pStyle w:val="Header"/>
        <w:ind w:left="-426"/>
        <w:rPr>
          <w:b/>
          <w:bCs/>
          <w:color w:val="000000" w:themeColor="text1"/>
          <w:sz w:val="28"/>
          <w:szCs w:val="28"/>
          <w:u w:val="single"/>
        </w:rPr>
      </w:pPr>
      <w:r w:rsidRPr="006A08BB">
        <w:rPr>
          <w:b/>
          <w:bCs/>
          <w:color w:val="4472C4" w:themeColor="accent1"/>
          <w:sz w:val="28"/>
          <w:szCs w:val="28"/>
          <w:u w:val="single"/>
        </w:rPr>
        <w:t xml:space="preserve">Dashboard Elements of </w:t>
      </w:r>
      <w:proofErr w:type="spellStart"/>
      <w:proofErr w:type="gramStart"/>
      <w:r w:rsidRPr="006A08BB">
        <w:rPr>
          <w:b/>
          <w:bCs/>
          <w:color w:val="4472C4" w:themeColor="accent1"/>
          <w:sz w:val="28"/>
          <w:szCs w:val="28"/>
          <w:u w:val="single"/>
        </w:rPr>
        <w:t>ApexaiQ</w:t>
      </w:r>
      <w:proofErr w:type="spellEnd"/>
      <w:r w:rsidRPr="006A08BB">
        <w:rPr>
          <w:b/>
          <w:bCs/>
          <w:color w:val="4472C4" w:themeColor="accent1"/>
          <w:sz w:val="28"/>
          <w:szCs w:val="28"/>
          <w:u w:val="single"/>
        </w:rPr>
        <w:t>:-</w:t>
      </w:r>
      <w:proofErr w:type="gramEnd"/>
      <w:r w:rsidR="00154620">
        <w:rPr>
          <w:b/>
          <w:bCs/>
          <w:color w:val="000000" w:themeColor="text1"/>
          <w:sz w:val="28"/>
          <w:szCs w:val="28"/>
          <w:u w:val="single"/>
        </w:rPr>
        <w:br/>
      </w:r>
    </w:p>
    <w:p w14:paraId="1E683FC2" w14:textId="77777777" w:rsidR="00154620" w:rsidRPr="00F84285" w:rsidRDefault="00154620" w:rsidP="006A08BB">
      <w:pPr>
        <w:spacing w:line="240" w:lineRule="auto"/>
        <w:rPr>
          <w:b/>
          <w:bCs/>
        </w:rPr>
      </w:pPr>
      <w:r w:rsidRPr="00F84285">
        <w:rPr>
          <w:b/>
          <w:bCs/>
        </w:rPr>
        <w:t>Asset Overview</w:t>
      </w:r>
    </w:p>
    <w:p w14:paraId="2062A967" w14:textId="77777777" w:rsidR="00154620" w:rsidRPr="00F84285" w:rsidRDefault="00154620" w:rsidP="006A08BB">
      <w:pPr>
        <w:numPr>
          <w:ilvl w:val="0"/>
          <w:numId w:val="3"/>
        </w:numPr>
        <w:spacing w:line="240" w:lineRule="auto"/>
      </w:pPr>
      <w:r w:rsidRPr="00F84285">
        <w:t>Displays a</w:t>
      </w:r>
      <w:r>
        <w:t xml:space="preserve"> </w:t>
      </w:r>
      <w:r w:rsidRPr="00F84285">
        <w:t>list of IT assets (hardware, software, cloud resources).</w:t>
      </w:r>
    </w:p>
    <w:p w14:paraId="0409A98A" w14:textId="77777777" w:rsidR="00154620" w:rsidRPr="00F84285" w:rsidRDefault="00154620" w:rsidP="006A08BB">
      <w:pPr>
        <w:numPr>
          <w:ilvl w:val="0"/>
          <w:numId w:val="3"/>
        </w:numPr>
        <w:spacing w:line="240" w:lineRule="auto"/>
      </w:pPr>
      <w:r w:rsidRPr="00F84285">
        <w:t>Highlights security risks, outdated assets, and compliance status.</w:t>
      </w:r>
    </w:p>
    <w:p w14:paraId="01B9D3CD" w14:textId="77777777" w:rsidR="00154620" w:rsidRPr="00F84285" w:rsidRDefault="00154620" w:rsidP="006A08BB">
      <w:pPr>
        <w:spacing w:line="240" w:lineRule="auto"/>
        <w:rPr>
          <w:b/>
          <w:bCs/>
        </w:rPr>
      </w:pPr>
      <w:r w:rsidRPr="00F84285">
        <w:rPr>
          <w:b/>
          <w:bCs/>
        </w:rPr>
        <w:t>Organization Hygiene Score</w:t>
      </w:r>
    </w:p>
    <w:p w14:paraId="50FF0995" w14:textId="77777777" w:rsidR="00154620" w:rsidRPr="00F84285" w:rsidRDefault="00154620" w:rsidP="006A08BB">
      <w:pPr>
        <w:numPr>
          <w:ilvl w:val="0"/>
          <w:numId w:val="4"/>
        </w:numPr>
        <w:spacing w:line="240" w:lineRule="auto"/>
      </w:pPr>
      <w:r w:rsidRPr="00F84285">
        <w:t>A numerical score indicating the overall IT security health.</w:t>
      </w:r>
    </w:p>
    <w:p w14:paraId="631F761E" w14:textId="77BFF590" w:rsidR="00154620" w:rsidRPr="00F84285" w:rsidRDefault="00154620" w:rsidP="006A08BB">
      <w:pPr>
        <w:numPr>
          <w:ilvl w:val="0"/>
          <w:numId w:val="4"/>
        </w:numPr>
        <w:spacing w:line="240" w:lineRule="auto"/>
      </w:pPr>
      <w:r w:rsidRPr="00F84285">
        <w:t>Factors include asset maintenance, vulnerabilities, compliance status, and patching frequency.</w:t>
      </w:r>
      <w:r w:rsidR="006F126B">
        <w:br/>
      </w:r>
    </w:p>
    <w:p w14:paraId="49033756" w14:textId="77777777" w:rsidR="00154620" w:rsidRPr="00F84285" w:rsidRDefault="00154620" w:rsidP="006A08BB">
      <w:pPr>
        <w:spacing w:line="240" w:lineRule="auto"/>
        <w:rPr>
          <w:b/>
          <w:bCs/>
        </w:rPr>
      </w:pPr>
      <w:r w:rsidRPr="00F84285">
        <w:rPr>
          <w:b/>
          <w:bCs/>
        </w:rPr>
        <w:t>Asset Breakdown</w:t>
      </w:r>
    </w:p>
    <w:p w14:paraId="1B6EC14D" w14:textId="77777777" w:rsidR="00154620" w:rsidRPr="00F84285" w:rsidRDefault="00154620" w:rsidP="006A08BB">
      <w:pPr>
        <w:numPr>
          <w:ilvl w:val="0"/>
          <w:numId w:val="5"/>
        </w:numPr>
        <w:spacing w:line="240" w:lineRule="auto"/>
      </w:pPr>
      <w:r w:rsidRPr="00F84285">
        <w:rPr>
          <w:b/>
          <w:bCs/>
        </w:rPr>
        <w:t>Network</w:t>
      </w:r>
      <w:r w:rsidRPr="00F84285">
        <w:t>: Details about network devices, traffic patterns, and connectivity.</w:t>
      </w:r>
    </w:p>
    <w:p w14:paraId="02FA5F66" w14:textId="77777777" w:rsidR="00154620" w:rsidRPr="00F84285" w:rsidRDefault="00154620" w:rsidP="006A08BB">
      <w:pPr>
        <w:numPr>
          <w:ilvl w:val="0"/>
          <w:numId w:val="5"/>
        </w:numPr>
        <w:spacing w:line="240" w:lineRule="auto"/>
      </w:pPr>
      <w:r w:rsidRPr="00F84285">
        <w:rPr>
          <w:b/>
          <w:bCs/>
        </w:rPr>
        <w:t>Service Endpoints</w:t>
      </w:r>
      <w:r w:rsidRPr="00F84285">
        <w:t>: Information on APIs, servers, and service endpoints.</w:t>
      </w:r>
    </w:p>
    <w:p w14:paraId="5A2A76EA" w14:textId="77777777" w:rsidR="00154620" w:rsidRPr="00F84285" w:rsidRDefault="00154620" w:rsidP="006A08BB">
      <w:pPr>
        <w:numPr>
          <w:ilvl w:val="0"/>
          <w:numId w:val="5"/>
        </w:numPr>
        <w:spacing w:line="240" w:lineRule="auto"/>
      </w:pPr>
      <w:r w:rsidRPr="00F84285">
        <w:rPr>
          <w:b/>
          <w:bCs/>
        </w:rPr>
        <w:t>Kubernetes</w:t>
      </w:r>
      <w:r w:rsidRPr="00F84285">
        <w:t>: Insights into Kubernetes clusters, deployments, and security posture.</w:t>
      </w:r>
    </w:p>
    <w:p w14:paraId="2A20C4F4" w14:textId="6EEE0612" w:rsidR="00154620" w:rsidRPr="00F84285" w:rsidRDefault="00154620" w:rsidP="006A08BB">
      <w:pPr>
        <w:numPr>
          <w:ilvl w:val="0"/>
          <w:numId w:val="5"/>
        </w:numPr>
        <w:spacing w:line="240" w:lineRule="auto"/>
      </w:pPr>
      <w:r w:rsidRPr="00F84285">
        <w:rPr>
          <w:b/>
          <w:bCs/>
        </w:rPr>
        <w:t>Storage</w:t>
      </w:r>
      <w:r w:rsidRPr="00F84285">
        <w:t>: Breakdown of storage usage, efficiency, and security risks.</w:t>
      </w:r>
      <w:r w:rsidR="006F126B">
        <w:br/>
      </w:r>
    </w:p>
    <w:p w14:paraId="46309C3B" w14:textId="77777777" w:rsidR="00154620" w:rsidRPr="00F84285" w:rsidRDefault="00154620" w:rsidP="006A08BB">
      <w:pPr>
        <w:spacing w:line="240" w:lineRule="auto"/>
        <w:rPr>
          <w:b/>
          <w:bCs/>
        </w:rPr>
      </w:pPr>
      <w:r w:rsidRPr="00F84285">
        <w:rPr>
          <w:b/>
          <w:bCs/>
        </w:rPr>
        <w:t>Network Breakdown</w:t>
      </w:r>
    </w:p>
    <w:p w14:paraId="51E66A3C" w14:textId="77777777" w:rsidR="00154620" w:rsidRPr="00F84285" w:rsidRDefault="00154620" w:rsidP="006A08BB">
      <w:pPr>
        <w:numPr>
          <w:ilvl w:val="0"/>
          <w:numId w:val="6"/>
        </w:numPr>
        <w:spacing w:line="240" w:lineRule="auto"/>
      </w:pPr>
      <w:r w:rsidRPr="00F84285">
        <w:t>Provides a visual representation of the network infrastructure.</w:t>
      </w:r>
    </w:p>
    <w:p w14:paraId="0F8661BB" w14:textId="1A3C8FE6" w:rsidR="00154620" w:rsidRPr="00F84285" w:rsidRDefault="00154620" w:rsidP="006A08BB">
      <w:pPr>
        <w:numPr>
          <w:ilvl w:val="0"/>
          <w:numId w:val="6"/>
        </w:numPr>
        <w:spacing w:line="240" w:lineRule="auto"/>
      </w:pPr>
      <w:r w:rsidRPr="00F84285">
        <w:t>Highlights security gaps and potential vulnerabilities.</w:t>
      </w:r>
      <w:r w:rsidR="006F126B">
        <w:br/>
      </w:r>
    </w:p>
    <w:p w14:paraId="316005EC" w14:textId="77777777" w:rsidR="00154620" w:rsidRPr="00F84285" w:rsidRDefault="00154620" w:rsidP="006A08BB">
      <w:pPr>
        <w:spacing w:line="240" w:lineRule="auto"/>
        <w:rPr>
          <w:b/>
          <w:bCs/>
        </w:rPr>
      </w:pPr>
      <w:r w:rsidRPr="00F84285">
        <w:rPr>
          <w:b/>
          <w:bCs/>
        </w:rPr>
        <w:t>IT Hygiene &amp; Obsolescence Status</w:t>
      </w:r>
    </w:p>
    <w:p w14:paraId="4BCFF10C" w14:textId="77777777" w:rsidR="00154620" w:rsidRPr="00F84285" w:rsidRDefault="00154620" w:rsidP="006A08BB">
      <w:pPr>
        <w:numPr>
          <w:ilvl w:val="0"/>
          <w:numId w:val="7"/>
        </w:numPr>
        <w:spacing w:line="240" w:lineRule="auto"/>
      </w:pPr>
      <w:r w:rsidRPr="00F84285">
        <w:rPr>
          <w:b/>
          <w:bCs/>
        </w:rPr>
        <w:t>Maintenance</w:t>
      </w:r>
      <w:r w:rsidRPr="00F84285">
        <w:t>: Tracks scheduled and completed updates/patches.</w:t>
      </w:r>
    </w:p>
    <w:p w14:paraId="035F29B0" w14:textId="77777777" w:rsidR="00154620" w:rsidRPr="00F84285" w:rsidRDefault="00154620" w:rsidP="006A08BB">
      <w:pPr>
        <w:numPr>
          <w:ilvl w:val="0"/>
          <w:numId w:val="7"/>
        </w:numPr>
        <w:spacing w:line="240" w:lineRule="auto"/>
      </w:pPr>
      <w:r w:rsidRPr="00F84285">
        <w:rPr>
          <w:b/>
          <w:bCs/>
        </w:rPr>
        <w:t>Obsolescence</w:t>
      </w:r>
      <w:r w:rsidRPr="00F84285">
        <w:t>: Flags devices and software reaching EOL/EOS.</w:t>
      </w:r>
    </w:p>
    <w:p w14:paraId="74CEED9F" w14:textId="77777777" w:rsidR="00154620" w:rsidRPr="00F84285" w:rsidRDefault="00154620" w:rsidP="006A08BB">
      <w:pPr>
        <w:numPr>
          <w:ilvl w:val="0"/>
          <w:numId w:val="7"/>
        </w:numPr>
        <w:spacing w:line="240" w:lineRule="auto"/>
      </w:pPr>
      <w:r w:rsidRPr="00F84285">
        <w:rPr>
          <w:b/>
          <w:bCs/>
        </w:rPr>
        <w:t>Compliance</w:t>
      </w:r>
      <w:r w:rsidRPr="00F84285">
        <w:t>: Ensures adherence to industry security and privacy regulations.</w:t>
      </w:r>
    </w:p>
    <w:p w14:paraId="357232C1" w14:textId="1F9D9414" w:rsidR="009E1475" w:rsidRDefault="00154620" w:rsidP="009E1475">
      <w:pPr>
        <w:numPr>
          <w:ilvl w:val="0"/>
          <w:numId w:val="7"/>
        </w:numPr>
        <w:spacing w:line="240" w:lineRule="auto"/>
      </w:pPr>
      <w:r w:rsidRPr="00F84285">
        <w:rPr>
          <w:b/>
          <w:bCs/>
        </w:rPr>
        <w:t>Vulnerability</w:t>
      </w:r>
      <w:r w:rsidRPr="00F84285">
        <w:t>: Detects security risks, misconfigurations, and missing patches.</w:t>
      </w:r>
      <w:r w:rsidR="009E1475">
        <w:br/>
      </w:r>
    </w:p>
    <w:p w14:paraId="74C16D6D" w14:textId="76C236D7" w:rsidR="009E1475" w:rsidRPr="00F267B1" w:rsidRDefault="009E1475" w:rsidP="009E1475">
      <w:pPr>
        <w:rPr>
          <w:b/>
          <w:bCs/>
        </w:rPr>
      </w:pPr>
      <w:r w:rsidRPr="00F267B1">
        <w:rPr>
          <w:b/>
          <w:bCs/>
        </w:rPr>
        <w:t>IT Hygiene Score</w:t>
      </w:r>
    </w:p>
    <w:p w14:paraId="3B8FDD0B" w14:textId="77777777" w:rsidR="009E1475" w:rsidRPr="00F267B1" w:rsidRDefault="009E1475" w:rsidP="009E1475">
      <w:pPr>
        <w:numPr>
          <w:ilvl w:val="0"/>
          <w:numId w:val="23"/>
        </w:numPr>
      </w:pPr>
      <w:r w:rsidRPr="00F267B1">
        <w:t>A number that represents the security health of a company’s IT systems.</w:t>
      </w:r>
    </w:p>
    <w:p w14:paraId="191FBEF3" w14:textId="77777777" w:rsidR="009E1475" w:rsidRPr="00F267B1" w:rsidRDefault="009E1475" w:rsidP="009E1475">
      <w:pPr>
        <w:numPr>
          <w:ilvl w:val="0"/>
          <w:numId w:val="23"/>
        </w:numPr>
      </w:pPr>
      <w:r w:rsidRPr="00F267B1">
        <w:t>A high score means the company is following good security practices, while a low score means there are risks.</w:t>
      </w:r>
    </w:p>
    <w:p w14:paraId="2F11EB6F" w14:textId="77777777" w:rsidR="009E1475" w:rsidRDefault="009E1475" w:rsidP="009E1475">
      <w:pPr>
        <w:spacing w:line="240" w:lineRule="auto"/>
      </w:pPr>
    </w:p>
    <w:p w14:paraId="54F92306" w14:textId="77777777" w:rsidR="009E1475" w:rsidRDefault="009E1475" w:rsidP="009E1475">
      <w:pPr>
        <w:spacing w:line="240" w:lineRule="auto"/>
      </w:pPr>
    </w:p>
    <w:p w14:paraId="3B4E06D2" w14:textId="77777777" w:rsidR="00C412C4" w:rsidRPr="00F267B1" w:rsidRDefault="00C412C4" w:rsidP="006A08B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br/>
      </w:r>
      <w:r w:rsidRPr="00F267B1">
        <w:rPr>
          <w:b/>
          <w:bCs/>
        </w:rPr>
        <w:t>IT Asset Intelligence</w:t>
      </w:r>
    </w:p>
    <w:p w14:paraId="23EB158F" w14:textId="77777777" w:rsidR="006F126B" w:rsidRDefault="00C412C4" w:rsidP="006A08BB">
      <w:pPr>
        <w:numPr>
          <w:ilvl w:val="0"/>
          <w:numId w:val="8"/>
        </w:numPr>
        <w:spacing w:line="240" w:lineRule="auto"/>
      </w:pPr>
      <w:r w:rsidRPr="00F267B1">
        <w:t>It refers to tools and systems that help companies keep track of all their IT assets (like computers, servers, networks, and software).</w:t>
      </w:r>
    </w:p>
    <w:p w14:paraId="41D94F9C" w14:textId="732A9976" w:rsidR="0086045D" w:rsidRPr="003C2664" w:rsidRDefault="00C412C4" w:rsidP="007C5E54">
      <w:pPr>
        <w:numPr>
          <w:ilvl w:val="0"/>
          <w:numId w:val="8"/>
        </w:numPr>
        <w:tabs>
          <w:tab w:val="clear" w:pos="720"/>
          <w:tab w:val="num" w:pos="426"/>
        </w:tabs>
        <w:spacing w:line="240" w:lineRule="auto"/>
        <w:ind w:left="0" w:firstLine="360"/>
      </w:pPr>
      <w:r w:rsidRPr="00F267B1">
        <w:t>It ensures that all assets are working properly, secure, and updated</w:t>
      </w:r>
      <w:r w:rsidR="006F126B">
        <w:br/>
      </w:r>
      <w:r w:rsidR="006F126B">
        <w:br/>
      </w:r>
      <w:r w:rsidR="0086045D">
        <w:br/>
      </w:r>
      <w:r w:rsidR="00300B75">
        <w:rPr>
          <w:b/>
          <w:bCs/>
        </w:rPr>
        <w:t xml:space="preserve">Asset- </w:t>
      </w:r>
      <w:r w:rsidR="00300B75" w:rsidRPr="00300B75">
        <w:t>It</w:t>
      </w:r>
      <w:r w:rsidR="0086045D" w:rsidRPr="003C2664">
        <w:t xml:space="preserve"> is anything valuable that a company owns. In the context of IT and cybersecurity, an </w:t>
      </w:r>
      <w:r w:rsidR="0086045D" w:rsidRPr="006F126B">
        <w:rPr>
          <w:b/>
          <w:bCs/>
        </w:rPr>
        <w:t>IT asset</w:t>
      </w:r>
      <w:r w:rsidR="0086045D" w:rsidRPr="003C2664">
        <w:t xml:space="preserve"> refers to any hardware, software, or digital resource that helps a business operate.</w:t>
      </w:r>
    </w:p>
    <w:p w14:paraId="344DBBB8" w14:textId="77777777" w:rsidR="00B07938" w:rsidRPr="003C2664" w:rsidRDefault="00341A72" w:rsidP="006A08BB">
      <w:pPr>
        <w:numPr>
          <w:ilvl w:val="0"/>
          <w:numId w:val="9"/>
        </w:numPr>
        <w:spacing w:line="240" w:lineRule="auto"/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</w:t>
      </w:r>
      <w:r w:rsidR="00B07938" w:rsidRPr="003C2664">
        <w:rPr>
          <w:b/>
          <w:bCs/>
        </w:rPr>
        <w:t>Hardware Assets</w:t>
      </w:r>
      <w:r w:rsidR="00B07938" w:rsidRPr="003C2664">
        <w:t xml:space="preserve"> – Physical devices such as:</w:t>
      </w:r>
    </w:p>
    <w:p w14:paraId="25274A00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Computers, laptops, and servers</w:t>
      </w:r>
    </w:p>
    <w:p w14:paraId="6F4EB8C4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Routers, switches, and network devices</w:t>
      </w:r>
    </w:p>
    <w:p w14:paraId="3A131E15" w14:textId="3B16CE90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Printers and storage devices</w:t>
      </w:r>
      <w:r>
        <w:br/>
      </w:r>
    </w:p>
    <w:p w14:paraId="0A75CE3E" w14:textId="77777777" w:rsidR="00B07938" w:rsidRPr="003C2664" w:rsidRDefault="00B07938" w:rsidP="00B07938">
      <w:pPr>
        <w:numPr>
          <w:ilvl w:val="0"/>
          <w:numId w:val="9"/>
        </w:numPr>
        <w:spacing w:after="0" w:line="240" w:lineRule="auto"/>
      </w:pPr>
      <w:r w:rsidRPr="003C2664">
        <w:rPr>
          <w:b/>
          <w:bCs/>
        </w:rPr>
        <w:t>Software Assets</w:t>
      </w:r>
      <w:r w:rsidRPr="003C2664">
        <w:t xml:space="preserve"> – Programs and applications, such as:</w:t>
      </w:r>
    </w:p>
    <w:p w14:paraId="6475E65B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Operating systems (Windows, Linux, macOS)</w:t>
      </w:r>
    </w:p>
    <w:p w14:paraId="1A1315FD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Business applications (MS Office, ERP software, CRM software)</w:t>
      </w:r>
    </w:p>
    <w:p w14:paraId="693F5816" w14:textId="74FF43A0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Security software (Antivirus, Firewalls)</w:t>
      </w:r>
      <w:r>
        <w:br/>
      </w:r>
    </w:p>
    <w:p w14:paraId="3E232147" w14:textId="77777777" w:rsidR="00B07938" w:rsidRPr="003C2664" w:rsidRDefault="00B07938" w:rsidP="00B07938">
      <w:pPr>
        <w:numPr>
          <w:ilvl w:val="0"/>
          <w:numId w:val="9"/>
        </w:numPr>
        <w:spacing w:after="0" w:line="240" w:lineRule="auto"/>
      </w:pPr>
      <w:r w:rsidRPr="003C2664">
        <w:rPr>
          <w:b/>
          <w:bCs/>
        </w:rPr>
        <w:t>Cloud Assets</w:t>
      </w:r>
      <w:r w:rsidRPr="003C2664">
        <w:t xml:space="preserve"> – Digital resources stored in the cloud, such as:</w:t>
      </w:r>
    </w:p>
    <w:p w14:paraId="64C0801A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Cloud storage (Google Drive, Dropbox)</w:t>
      </w:r>
    </w:p>
    <w:p w14:paraId="47FF4115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Virtual machines and cloud databases</w:t>
      </w:r>
    </w:p>
    <w:p w14:paraId="2670A217" w14:textId="28C5064A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Online software services (SaaS applications like Gmail, Microsoft 365)</w:t>
      </w:r>
      <w:r>
        <w:br/>
      </w:r>
    </w:p>
    <w:p w14:paraId="4A070F91" w14:textId="77777777" w:rsidR="00B07938" w:rsidRPr="003C2664" w:rsidRDefault="00B07938" w:rsidP="00B07938">
      <w:pPr>
        <w:numPr>
          <w:ilvl w:val="0"/>
          <w:numId w:val="9"/>
        </w:numPr>
        <w:spacing w:after="0" w:line="240" w:lineRule="auto"/>
      </w:pPr>
      <w:r w:rsidRPr="003C2664">
        <w:rPr>
          <w:b/>
          <w:bCs/>
        </w:rPr>
        <w:t>Network Assets</w:t>
      </w:r>
      <w:r w:rsidRPr="003C2664">
        <w:t xml:space="preserve"> – Components that help connect and communicate, including:</w:t>
      </w:r>
    </w:p>
    <w:p w14:paraId="0BED04E5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Firewalls, VPNs, and network cables</w:t>
      </w:r>
    </w:p>
    <w:p w14:paraId="1EE18927" w14:textId="298F0134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Internet gateways and servers</w:t>
      </w:r>
      <w:r>
        <w:br/>
      </w:r>
    </w:p>
    <w:p w14:paraId="4D576D57" w14:textId="77777777" w:rsidR="00B07938" w:rsidRPr="003C2664" w:rsidRDefault="00B07938" w:rsidP="00B07938">
      <w:pPr>
        <w:numPr>
          <w:ilvl w:val="0"/>
          <w:numId w:val="9"/>
        </w:numPr>
        <w:spacing w:after="0" w:line="240" w:lineRule="auto"/>
      </w:pPr>
      <w:r w:rsidRPr="003C2664">
        <w:rPr>
          <w:b/>
          <w:bCs/>
        </w:rPr>
        <w:t>Data Assets</w:t>
      </w:r>
      <w:r w:rsidRPr="003C2664">
        <w:t xml:space="preserve"> – Valuable company data, such as:</w:t>
      </w:r>
    </w:p>
    <w:p w14:paraId="2E0A8A15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Customer information</w:t>
      </w:r>
    </w:p>
    <w:p w14:paraId="65601B8C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Employee records</w:t>
      </w:r>
    </w:p>
    <w:p w14:paraId="330DB47C" w14:textId="77777777" w:rsidR="00B07938" w:rsidRPr="003C2664" w:rsidRDefault="00B07938" w:rsidP="00B07938">
      <w:pPr>
        <w:numPr>
          <w:ilvl w:val="1"/>
          <w:numId w:val="9"/>
        </w:numPr>
        <w:spacing w:after="0" w:line="240" w:lineRule="auto"/>
      </w:pPr>
      <w:r w:rsidRPr="003C2664">
        <w:t>Financial transactions</w:t>
      </w:r>
    </w:p>
    <w:p w14:paraId="5C1B17A5" w14:textId="77777777" w:rsidR="007D1D7F" w:rsidRDefault="007D1D7F" w:rsidP="00341A72">
      <w:pPr>
        <w:rPr>
          <w:b/>
          <w:bCs/>
        </w:rPr>
      </w:pPr>
    </w:p>
    <w:p w14:paraId="1666F334" w14:textId="78757DC4" w:rsidR="007D1D7F" w:rsidRPr="00F267B1" w:rsidRDefault="007D1D7F" w:rsidP="007D1D7F">
      <w:pPr>
        <w:rPr>
          <w:b/>
          <w:bCs/>
        </w:rPr>
      </w:pPr>
      <w:r w:rsidRPr="00F267B1">
        <w:rPr>
          <w:b/>
          <w:bCs/>
        </w:rPr>
        <w:t>Vulnerability Detection</w:t>
      </w:r>
    </w:p>
    <w:p w14:paraId="068CD8B4" w14:textId="77777777" w:rsidR="007D1D7F" w:rsidRPr="00F267B1" w:rsidRDefault="007D1D7F" w:rsidP="007D1D7F">
      <w:pPr>
        <w:numPr>
          <w:ilvl w:val="0"/>
          <w:numId w:val="21"/>
        </w:numPr>
      </w:pPr>
      <w:r w:rsidRPr="00F267B1">
        <w:t>The process of finding weak spots in a system that hackers could exploit.</w:t>
      </w:r>
    </w:p>
    <w:p w14:paraId="64621774" w14:textId="77777777" w:rsidR="007D1D7F" w:rsidRPr="00F267B1" w:rsidRDefault="007D1D7F" w:rsidP="007D1D7F">
      <w:pPr>
        <w:numPr>
          <w:ilvl w:val="0"/>
          <w:numId w:val="21"/>
        </w:numPr>
      </w:pPr>
      <w:r w:rsidRPr="00F267B1">
        <w:t>Tools scan for outdated software, weak passwords, and missing security updates.</w:t>
      </w:r>
    </w:p>
    <w:p w14:paraId="78841015" w14:textId="77777777" w:rsidR="00F42B5B" w:rsidRPr="00F267B1" w:rsidRDefault="00C412C4" w:rsidP="00F42B5B">
      <w:pPr>
        <w:rPr>
          <w:b/>
          <w:bCs/>
        </w:rPr>
      </w:pPr>
      <w:r w:rsidRPr="00C412C4">
        <w:rPr>
          <w:b/>
          <w:bCs/>
        </w:rPr>
        <w:br/>
      </w:r>
      <w:r w:rsidR="00F42B5B" w:rsidRPr="00F267B1">
        <w:rPr>
          <w:b/>
          <w:bCs/>
        </w:rPr>
        <w:t>End-of-Life (EOL) &amp; End-of-Support (EOS)</w:t>
      </w:r>
    </w:p>
    <w:p w14:paraId="7D69EBDD" w14:textId="77777777" w:rsidR="00F42B5B" w:rsidRPr="00F267B1" w:rsidRDefault="00F42B5B" w:rsidP="00F42B5B">
      <w:pPr>
        <w:numPr>
          <w:ilvl w:val="0"/>
          <w:numId w:val="22"/>
        </w:numPr>
      </w:pPr>
      <w:r w:rsidRPr="00F267B1">
        <w:rPr>
          <w:b/>
          <w:bCs/>
        </w:rPr>
        <w:t>EOL (End-of-Life)</w:t>
      </w:r>
      <w:r w:rsidRPr="00F267B1">
        <w:t>: When a company stops making a product (like Windows 7).</w:t>
      </w:r>
    </w:p>
    <w:p w14:paraId="638A6F66" w14:textId="77777777" w:rsidR="00F42B5B" w:rsidRPr="00F267B1" w:rsidRDefault="00F42B5B" w:rsidP="00F42B5B">
      <w:pPr>
        <w:numPr>
          <w:ilvl w:val="0"/>
          <w:numId w:val="22"/>
        </w:numPr>
      </w:pPr>
      <w:r w:rsidRPr="00F267B1">
        <w:rPr>
          <w:b/>
          <w:bCs/>
        </w:rPr>
        <w:lastRenderedPageBreak/>
        <w:t>EOS (End-of-Support)</w:t>
      </w:r>
      <w:r w:rsidRPr="00F267B1">
        <w:t>: When a company stops providing security updates (like Microsoft stopping Windows XP updates).</w:t>
      </w:r>
    </w:p>
    <w:p w14:paraId="0BF1A86D" w14:textId="77777777" w:rsidR="00157E3C" w:rsidRPr="00F267B1" w:rsidRDefault="00F42B5B" w:rsidP="00157E3C">
      <w:pPr>
        <w:rPr>
          <w:b/>
          <w:bCs/>
        </w:rPr>
      </w:pPr>
      <w:r w:rsidRPr="00F267B1">
        <w:t>If a system reaches EOL/EOS, it becomes vulnerable to cyberattacks.</w:t>
      </w:r>
      <w:r w:rsidR="00157E3C">
        <w:br/>
      </w:r>
      <w:r w:rsidR="00157E3C">
        <w:br/>
      </w:r>
      <w:r w:rsidR="00157E3C">
        <w:br/>
      </w:r>
      <w:r w:rsidR="00157E3C" w:rsidRPr="00F267B1">
        <w:rPr>
          <w:b/>
          <w:bCs/>
        </w:rPr>
        <w:t>Compliance Management</w:t>
      </w:r>
    </w:p>
    <w:p w14:paraId="50D71EC9" w14:textId="77777777" w:rsidR="00157E3C" w:rsidRPr="00F267B1" w:rsidRDefault="00157E3C" w:rsidP="00157E3C">
      <w:pPr>
        <w:numPr>
          <w:ilvl w:val="0"/>
          <w:numId w:val="24"/>
        </w:numPr>
      </w:pPr>
      <w:r w:rsidRPr="00F267B1">
        <w:t>Ensuring that IT systems follow security rules and legal standards.</w:t>
      </w:r>
    </w:p>
    <w:p w14:paraId="67C4DFE8" w14:textId="77777777" w:rsidR="00157E3C" w:rsidRPr="00F267B1" w:rsidRDefault="00157E3C" w:rsidP="00157E3C">
      <w:pPr>
        <w:numPr>
          <w:ilvl w:val="0"/>
          <w:numId w:val="24"/>
        </w:numPr>
      </w:pPr>
      <w:r w:rsidRPr="00F267B1">
        <w:t>Examples of compliance standards:</w:t>
      </w:r>
    </w:p>
    <w:p w14:paraId="06CEADC9" w14:textId="77777777" w:rsidR="00157E3C" w:rsidRPr="00F267B1" w:rsidRDefault="00157E3C" w:rsidP="00157E3C">
      <w:pPr>
        <w:numPr>
          <w:ilvl w:val="1"/>
          <w:numId w:val="24"/>
        </w:numPr>
      </w:pPr>
      <w:r w:rsidRPr="00F267B1">
        <w:rPr>
          <w:b/>
          <w:bCs/>
        </w:rPr>
        <w:t>NIST (National Institute of Standards and Technology)</w:t>
      </w:r>
      <w:r w:rsidRPr="00F267B1">
        <w:t>: U.S. government security framework.</w:t>
      </w:r>
    </w:p>
    <w:p w14:paraId="41EDBE14" w14:textId="77777777" w:rsidR="00157E3C" w:rsidRPr="00F267B1" w:rsidRDefault="00157E3C" w:rsidP="00157E3C">
      <w:pPr>
        <w:numPr>
          <w:ilvl w:val="1"/>
          <w:numId w:val="24"/>
        </w:numPr>
      </w:pPr>
      <w:r w:rsidRPr="00F267B1">
        <w:rPr>
          <w:b/>
          <w:bCs/>
        </w:rPr>
        <w:t>ISO (International Organization for Standardization)</w:t>
      </w:r>
      <w:r w:rsidRPr="00F267B1">
        <w:t>: Global security and quality standards.</w:t>
      </w:r>
    </w:p>
    <w:p w14:paraId="50E08E78" w14:textId="5EB7D957" w:rsidR="00F42B5B" w:rsidRPr="00F267B1" w:rsidRDefault="00157E3C" w:rsidP="00157E3C">
      <w:pPr>
        <w:numPr>
          <w:ilvl w:val="1"/>
          <w:numId w:val="24"/>
        </w:numPr>
      </w:pPr>
      <w:r w:rsidRPr="00F267B1">
        <w:rPr>
          <w:b/>
          <w:bCs/>
        </w:rPr>
        <w:t xml:space="preserve">DoD (Department of </w:t>
      </w:r>
      <w:proofErr w:type="spellStart"/>
      <w:r w:rsidRPr="00F267B1">
        <w:rPr>
          <w:b/>
          <w:bCs/>
        </w:rPr>
        <w:t>Defense</w:t>
      </w:r>
      <w:proofErr w:type="spellEnd"/>
      <w:r w:rsidRPr="00F267B1">
        <w:rPr>
          <w:b/>
          <w:bCs/>
        </w:rPr>
        <w:t>) Compliance</w:t>
      </w:r>
      <w:r w:rsidRPr="00F267B1">
        <w:t>: Security rules for government contractors.</w:t>
      </w:r>
    </w:p>
    <w:p w14:paraId="0DF53DE4" w14:textId="77777777" w:rsidR="00AF34C2" w:rsidRDefault="00AF34C2" w:rsidP="00E801DE">
      <w:pPr>
        <w:pStyle w:val="Header"/>
        <w:ind w:left="-426"/>
      </w:pPr>
    </w:p>
    <w:p w14:paraId="77C88012" w14:textId="77777777" w:rsidR="00AF34C2" w:rsidRDefault="00AF34C2" w:rsidP="00E801DE">
      <w:pPr>
        <w:pStyle w:val="Header"/>
        <w:ind w:left="-426"/>
      </w:pPr>
    </w:p>
    <w:p w14:paraId="0103320D" w14:textId="77777777" w:rsidR="006A08BB" w:rsidRDefault="006A08BB" w:rsidP="00AF34C2">
      <w:pPr>
        <w:pStyle w:val="Header"/>
        <w:rPr>
          <w:b/>
          <w:bCs/>
          <w:color w:val="C00000"/>
        </w:rPr>
      </w:pPr>
    </w:p>
    <w:p w14:paraId="109C9008" w14:textId="77777777" w:rsidR="006A08BB" w:rsidRDefault="006A08BB" w:rsidP="00AF34C2">
      <w:pPr>
        <w:pStyle w:val="Header"/>
        <w:rPr>
          <w:b/>
          <w:bCs/>
          <w:color w:val="C00000"/>
        </w:rPr>
      </w:pPr>
    </w:p>
    <w:p w14:paraId="13240146" w14:textId="77777777" w:rsidR="006A08BB" w:rsidRDefault="006A08BB" w:rsidP="00AF34C2">
      <w:pPr>
        <w:pStyle w:val="Header"/>
        <w:rPr>
          <w:b/>
          <w:bCs/>
          <w:color w:val="C00000"/>
        </w:rPr>
      </w:pPr>
    </w:p>
    <w:p w14:paraId="3F1F8A8E" w14:textId="77777777" w:rsidR="006A08BB" w:rsidRDefault="006A08BB" w:rsidP="00AF34C2">
      <w:pPr>
        <w:pStyle w:val="Header"/>
        <w:rPr>
          <w:b/>
          <w:bCs/>
          <w:color w:val="C00000"/>
        </w:rPr>
      </w:pPr>
    </w:p>
    <w:p w14:paraId="32695624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29C6CE94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6CE1EE53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16513FF7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5E7F21BA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3420A290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7486C455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7A3E4F83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3AE2B937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3A89F26F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2FD41A52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37E2C24B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0BF527E5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71A07334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7D0F5D96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28C59F7B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23C69059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70DD83FB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6130D129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0DAEC297" w14:textId="77777777" w:rsidR="00DE407D" w:rsidRDefault="00DE407D" w:rsidP="00AF34C2">
      <w:pPr>
        <w:pStyle w:val="Header"/>
        <w:rPr>
          <w:b/>
          <w:bCs/>
          <w:color w:val="C00000"/>
        </w:rPr>
      </w:pPr>
    </w:p>
    <w:p w14:paraId="57FCE806" w14:textId="77777777" w:rsidR="006A08BB" w:rsidRDefault="006A08BB" w:rsidP="00AF34C2">
      <w:pPr>
        <w:pStyle w:val="Header"/>
        <w:rPr>
          <w:b/>
          <w:bCs/>
          <w:color w:val="C00000"/>
        </w:rPr>
      </w:pPr>
    </w:p>
    <w:p w14:paraId="0615CD5D" w14:textId="1C5E1BA7" w:rsidR="0072570A" w:rsidRPr="00DD5AB1" w:rsidRDefault="00AF34C2" w:rsidP="00DD5AB1">
      <w:pPr>
        <w:pStyle w:val="Header"/>
        <w:ind w:hanging="567"/>
        <w:rPr>
          <w:b/>
          <w:bCs/>
          <w:color w:val="C00000"/>
          <w:sz w:val="34"/>
          <w:szCs w:val="34"/>
        </w:rPr>
      </w:pPr>
      <w:r w:rsidRPr="00DD5AB1">
        <w:rPr>
          <w:b/>
          <w:bCs/>
          <w:color w:val="C00000"/>
          <w:sz w:val="34"/>
          <w:szCs w:val="34"/>
        </w:rPr>
        <w:lastRenderedPageBreak/>
        <w:t>ASSIGNMENT-02</w:t>
      </w:r>
    </w:p>
    <w:p w14:paraId="5FC08CC0" w14:textId="29178353" w:rsidR="00AF34C2" w:rsidRPr="00AF34C2" w:rsidRDefault="00AF34C2" w:rsidP="00AF34C2">
      <w:pPr>
        <w:pStyle w:val="Header"/>
        <w:rPr>
          <w:b/>
          <w:bCs/>
          <w:color w:val="C00000"/>
        </w:rPr>
      </w:pPr>
      <w:r w:rsidRPr="00AF34C2">
        <w:rPr>
          <w:b/>
          <w:bCs/>
          <w:color w:val="C00000"/>
        </w:rPr>
        <w:t xml:space="preserve"> </w:t>
      </w:r>
    </w:p>
    <w:p w14:paraId="70D91C5A" w14:textId="4A6F40D8" w:rsidR="00AF34C2" w:rsidRPr="001C373F" w:rsidRDefault="0072570A" w:rsidP="00E801DE">
      <w:pPr>
        <w:pStyle w:val="Header"/>
        <w:ind w:left="-426"/>
        <w:rPr>
          <w:b/>
          <w:bCs/>
          <w:color w:val="4472C4" w:themeColor="accent1"/>
          <w:u w:val="single"/>
        </w:rPr>
      </w:pPr>
      <w:r w:rsidRPr="001C373F">
        <w:rPr>
          <w:b/>
          <w:bCs/>
          <w:color w:val="4472C4" w:themeColor="accent1"/>
          <w:u w:val="single"/>
        </w:rPr>
        <w:t>CYBER-SECURITY</w:t>
      </w:r>
    </w:p>
    <w:p w14:paraId="2898E57A" w14:textId="77777777" w:rsidR="00AF34C2" w:rsidRDefault="00AF34C2" w:rsidP="00E801DE">
      <w:pPr>
        <w:pStyle w:val="Header"/>
        <w:ind w:left="-426"/>
      </w:pPr>
    </w:p>
    <w:p w14:paraId="39218629" w14:textId="77777777" w:rsidR="00A90AB7" w:rsidRPr="00CA2302" w:rsidRDefault="00A90AB7" w:rsidP="00A90AB7">
      <w:pPr>
        <w:spacing w:line="240" w:lineRule="auto"/>
        <w:rPr>
          <w:b/>
          <w:bCs/>
        </w:rPr>
      </w:pPr>
      <w:r w:rsidRPr="00CA2302">
        <w:rPr>
          <w:b/>
          <w:bCs/>
        </w:rPr>
        <w:t>What is Cybersecurity?</w:t>
      </w:r>
    </w:p>
    <w:p w14:paraId="5624AF6E" w14:textId="77777777" w:rsidR="00A90AB7" w:rsidRPr="00CA2302" w:rsidRDefault="00A90AB7" w:rsidP="00A90AB7">
      <w:pPr>
        <w:spacing w:line="240" w:lineRule="auto"/>
      </w:pPr>
      <w:r w:rsidRPr="00CA2302">
        <w:t>Cybersecurity is the practice of protecting computers, networks, and data from cyber threats, attacks, and unauthorized access. It ensures the confidentiality, integrity, and availability of information.</w:t>
      </w:r>
    </w:p>
    <w:p w14:paraId="586AF550" w14:textId="77777777" w:rsidR="00A90AB7" w:rsidRPr="0043771D" w:rsidRDefault="00A90AB7" w:rsidP="00A90AB7">
      <w:pPr>
        <w:spacing w:line="240" w:lineRule="auto"/>
        <w:rPr>
          <w:b/>
          <w:bCs/>
          <w:u w:val="single"/>
        </w:rPr>
      </w:pPr>
      <w:r w:rsidRPr="0043771D">
        <w:rPr>
          <w:b/>
          <w:bCs/>
          <w:u w:val="single"/>
        </w:rPr>
        <w:t>How Cybersecurity Works</w:t>
      </w:r>
    </w:p>
    <w:p w14:paraId="1A51DC8D" w14:textId="77777777" w:rsidR="00A90AB7" w:rsidRPr="00CA2302" w:rsidRDefault="00A90AB7" w:rsidP="00A90AB7">
      <w:pPr>
        <w:numPr>
          <w:ilvl w:val="0"/>
          <w:numId w:val="10"/>
        </w:numPr>
        <w:spacing w:line="240" w:lineRule="auto"/>
      </w:pPr>
      <w:r w:rsidRPr="00CA2302">
        <w:rPr>
          <w:b/>
          <w:bCs/>
        </w:rPr>
        <w:t>Identification:</w:t>
      </w:r>
      <w:r w:rsidRPr="00CA2302">
        <w:t xml:space="preserve"> Recognizing potential threats and vulnerabilities.</w:t>
      </w:r>
    </w:p>
    <w:p w14:paraId="5186C292" w14:textId="77777777" w:rsidR="00A90AB7" w:rsidRPr="00CA2302" w:rsidRDefault="00A90AB7" w:rsidP="00A90AB7">
      <w:pPr>
        <w:numPr>
          <w:ilvl w:val="0"/>
          <w:numId w:val="10"/>
        </w:numPr>
        <w:spacing w:line="240" w:lineRule="auto"/>
      </w:pPr>
      <w:r w:rsidRPr="00CA2302">
        <w:rPr>
          <w:b/>
          <w:bCs/>
        </w:rPr>
        <w:t>Protection:</w:t>
      </w:r>
      <w:r w:rsidRPr="00CA2302">
        <w:t xml:space="preserve"> Implementing security measures such as firewalls and encryption.</w:t>
      </w:r>
    </w:p>
    <w:p w14:paraId="39E34177" w14:textId="77777777" w:rsidR="00A90AB7" w:rsidRPr="00CA2302" w:rsidRDefault="00A90AB7" w:rsidP="00A90AB7">
      <w:pPr>
        <w:numPr>
          <w:ilvl w:val="0"/>
          <w:numId w:val="10"/>
        </w:numPr>
        <w:spacing w:line="240" w:lineRule="auto"/>
      </w:pPr>
      <w:r w:rsidRPr="00CA2302">
        <w:rPr>
          <w:b/>
          <w:bCs/>
        </w:rPr>
        <w:t>Detection:</w:t>
      </w:r>
      <w:r w:rsidRPr="00CA2302">
        <w:t xml:space="preserve"> Monitoring systems for unusual activity.</w:t>
      </w:r>
    </w:p>
    <w:p w14:paraId="5E5357AF" w14:textId="77777777" w:rsidR="00A90AB7" w:rsidRPr="00CA2302" w:rsidRDefault="00A90AB7" w:rsidP="00A90AB7">
      <w:pPr>
        <w:numPr>
          <w:ilvl w:val="0"/>
          <w:numId w:val="10"/>
        </w:numPr>
        <w:spacing w:line="240" w:lineRule="auto"/>
      </w:pPr>
      <w:r w:rsidRPr="00CA2302">
        <w:rPr>
          <w:b/>
          <w:bCs/>
        </w:rPr>
        <w:t>Response:</w:t>
      </w:r>
      <w:r w:rsidRPr="00CA2302">
        <w:t xml:space="preserve"> Taking action against security incidents.</w:t>
      </w:r>
    </w:p>
    <w:p w14:paraId="3E57AC2A" w14:textId="0528D6BC" w:rsidR="00A90AB7" w:rsidRPr="00CA2302" w:rsidRDefault="00A90AB7" w:rsidP="00A90AB7">
      <w:pPr>
        <w:numPr>
          <w:ilvl w:val="0"/>
          <w:numId w:val="10"/>
        </w:numPr>
        <w:spacing w:line="240" w:lineRule="auto"/>
      </w:pPr>
      <w:r w:rsidRPr="00CA2302">
        <w:rPr>
          <w:b/>
          <w:bCs/>
        </w:rPr>
        <w:t>Recovery:</w:t>
      </w:r>
      <w:r w:rsidRPr="00CA2302">
        <w:t xml:space="preserve"> Restoring affected systems and preventing future attacks.</w:t>
      </w:r>
      <w:r w:rsidR="0043771D">
        <w:br/>
      </w:r>
    </w:p>
    <w:p w14:paraId="4474AE0F" w14:textId="77777777" w:rsidR="00A90AB7" w:rsidRPr="0043771D" w:rsidRDefault="00A90AB7" w:rsidP="00A90AB7">
      <w:pPr>
        <w:spacing w:line="240" w:lineRule="auto"/>
        <w:rPr>
          <w:b/>
          <w:bCs/>
          <w:u w:val="single"/>
        </w:rPr>
      </w:pPr>
      <w:r w:rsidRPr="0043771D">
        <w:rPr>
          <w:b/>
          <w:bCs/>
          <w:u w:val="single"/>
        </w:rPr>
        <w:t>Common Cybersecurity Attacks</w:t>
      </w:r>
    </w:p>
    <w:p w14:paraId="4B465761" w14:textId="77777777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Ransomware:</w:t>
      </w:r>
      <w:r w:rsidRPr="00CA2302">
        <w:t xml:space="preserve"> A type of malware that locks data and demands payment to unlock it.</w:t>
      </w:r>
    </w:p>
    <w:p w14:paraId="64930D96" w14:textId="77777777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Malware:</w:t>
      </w:r>
      <w:r w:rsidRPr="00CA2302">
        <w:t xml:space="preserve"> Malicious software like viruses, worms, and spyware that damages systems.</w:t>
      </w:r>
    </w:p>
    <w:p w14:paraId="787D1C2A" w14:textId="77777777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Phishing:</w:t>
      </w:r>
      <w:r w:rsidRPr="00CA2302">
        <w:t xml:space="preserve"> Fraudulent emails or messages tricking users into providing sensitive information.</w:t>
      </w:r>
    </w:p>
    <w:p w14:paraId="72AE6DF1" w14:textId="77777777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DDoS (Distributed Denial of Service) Attack:</w:t>
      </w:r>
      <w:r w:rsidRPr="00CA2302">
        <w:t xml:space="preserve"> Overloading a network to make it unavailable.</w:t>
      </w:r>
    </w:p>
    <w:p w14:paraId="28BCABF7" w14:textId="77777777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Password Attacks:</w:t>
      </w:r>
      <w:r w:rsidRPr="00CA2302">
        <w:t xml:space="preserve"> Guessing or stealing passwords to gain unauthorized access.</w:t>
      </w:r>
    </w:p>
    <w:p w14:paraId="691DEE7B" w14:textId="73259DEF" w:rsidR="00A90AB7" w:rsidRPr="00CA2302" w:rsidRDefault="00A90AB7" w:rsidP="00A90AB7">
      <w:pPr>
        <w:numPr>
          <w:ilvl w:val="0"/>
          <w:numId w:val="11"/>
        </w:numPr>
        <w:spacing w:line="240" w:lineRule="auto"/>
      </w:pPr>
      <w:r w:rsidRPr="00CA2302">
        <w:rPr>
          <w:b/>
          <w:bCs/>
        </w:rPr>
        <w:t>DoD (Denial of Data) Attacks:</w:t>
      </w:r>
      <w:r w:rsidRPr="00CA2302">
        <w:t xml:space="preserve"> Corrupting or deleting data to make it unusable.</w:t>
      </w:r>
      <w:r w:rsidR="0043771D">
        <w:br/>
      </w:r>
    </w:p>
    <w:p w14:paraId="3C52D706" w14:textId="77777777" w:rsidR="00A90AB7" w:rsidRPr="0043771D" w:rsidRDefault="00A90AB7" w:rsidP="00A90AB7">
      <w:pPr>
        <w:spacing w:line="240" w:lineRule="auto"/>
        <w:rPr>
          <w:b/>
          <w:bCs/>
          <w:u w:val="single"/>
        </w:rPr>
      </w:pPr>
      <w:r w:rsidRPr="0043771D">
        <w:rPr>
          <w:b/>
          <w:bCs/>
          <w:u w:val="single"/>
        </w:rPr>
        <w:t>Types of Cybersecurity</w:t>
      </w:r>
    </w:p>
    <w:p w14:paraId="510FE210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Network Security:</w:t>
      </w:r>
      <w:r w:rsidRPr="00CA2302">
        <w:t xml:space="preserve"> Protecting internal networks from cyber threats.</w:t>
      </w:r>
    </w:p>
    <w:p w14:paraId="69605454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Cloud Security:</w:t>
      </w:r>
      <w:r w:rsidRPr="00CA2302">
        <w:t xml:space="preserve"> Ensuring cloud-stored data is secure.</w:t>
      </w:r>
    </w:p>
    <w:p w14:paraId="2F901686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Endpoint Security:</w:t>
      </w:r>
      <w:r w:rsidRPr="00CA2302">
        <w:t xml:space="preserve"> Securing devices like computers and mobile phones.</w:t>
      </w:r>
    </w:p>
    <w:p w14:paraId="45BCDDC2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Mobile Security:</w:t>
      </w:r>
      <w:r w:rsidRPr="00CA2302">
        <w:t xml:space="preserve"> Protecting smartphones and tablets from threats.</w:t>
      </w:r>
    </w:p>
    <w:p w14:paraId="79943576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IoT Security:</w:t>
      </w:r>
      <w:r w:rsidRPr="00CA2302">
        <w:t xml:space="preserve"> Securing internet-connected devices (smart home devices, industrial sensors, etc.).</w:t>
      </w:r>
    </w:p>
    <w:p w14:paraId="45D3F5D7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Application Security:</w:t>
      </w:r>
      <w:r w:rsidRPr="00CA2302">
        <w:t xml:space="preserve"> Protecting software from attacks and vulnerabilities.</w:t>
      </w:r>
    </w:p>
    <w:p w14:paraId="6F8B0A40" w14:textId="77777777" w:rsidR="00A90AB7" w:rsidRPr="00CA2302" w:rsidRDefault="00A90AB7" w:rsidP="00A90AB7">
      <w:pPr>
        <w:numPr>
          <w:ilvl w:val="0"/>
          <w:numId w:val="12"/>
        </w:numPr>
        <w:spacing w:line="240" w:lineRule="auto"/>
      </w:pPr>
      <w:r w:rsidRPr="00CA2302">
        <w:rPr>
          <w:b/>
          <w:bCs/>
        </w:rPr>
        <w:t>Zero Trust Security:</w:t>
      </w:r>
      <w:r w:rsidRPr="00CA2302">
        <w:t xml:space="preserve"> Verifying every access request before granting permissions.</w:t>
      </w:r>
    </w:p>
    <w:p w14:paraId="44152E96" w14:textId="0AC295FC" w:rsidR="00A90AB7" w:rsidRPr="0043771D" w:rsidRDefault="00A90AB7" w:rsidP="00A90AB7">
      <w:pPr>
        <w:spacing w:line="240" w:lineRule="auto"/>
        <w:rPr>
          <w:b/>
          <w:bCs/>
          <w:u w:val="single"/>
        </w:rPr>
      </w:pPr>
      <w:r w:rsidRPr="0043771D">
        <w:rPr>
          <w:b/>
          <w:bCs/>
          <w:u w:val="single"/>
        </w:rPr>
        <w:lastRenderedPageBreak/>
        <w:t>Need for Cybersecurity</w:t>
      </w:r>
      <w:r w:rsidR="0043771D">
        <w:rPr>
          <w:b/>
          <w:bCs/>
          <w:u w:val="single"/>
        </w:rPr>
        <w:t>:</w:t>
      </w:r>
    </w:p>
    <w:p w14:paraId="7BA91BB6" w14:textId="77777777" w:rsidR="00A90AB7" w:rsidRPr="00CA2302" w:rsidRDefault="00A90AB7" w:rsidP="00A90AB7">
      <w:pPr>
        <w:numPr>
          <w:ilvl w:val="0"/>
          <w:numId w:val="13"/>
        </w:numPr>
        <w:spacing w:line="240" w:lineRule="auto"/>
      </w:pPr>
      <w:r w:rsidRPr="00CA2302">
        <w:t>Prevents financial loss and data breaches.</w:t>
      </w:r>
    </w:p>
    <w:p w14:paraId="2199128D" w14:textId="77777777" w:rsidR="00A90AB7" w:rsidRPr="00CA2302" w:rsidRDefault="00A90AB7" w:rsidP="00A90AB7">
      <w:pPr>
        <w:numPr>
          <w:ilvl w:val="0"/>
          <w:numId w:val="13"/>
        </w:numPr>
        <w:spacing w:line="240" w:lineRule="auto"/>
      </w:pPr>
      <w:r w:rsidRPr="00CA2302">
        <w:t>Protects customer and business information.</w:t>
      </w:r>
    </w:p>
    <w:p w14:paraId="08696166" w14:textId="77777777" w:rsidR="00A90AB7" w:rsidRPr="00CA2302" w:rsidRDefault="00A90AB7" w:rsidP="00A90AB7">
      <w:pPr>
        <w:numPr>
          <w:ilvl w:val="0"/>
          <w:numId w:val="13"/>
        </w:numPr>
        <w:spacing w:line="240" w:lineRule="auto"/>
      </w:pPr>
      <w:r w:rsidRPr="00CA2302">
        <w:t>Ensures compliance with regulations.</w:t>
      </w:r>
    </w:p>
    <w:p w14:paraId="4DCA460B" w14:textId="77777777" w:rsidR="00A90AB7" w:rsidRPr="00CA2302" w:rsidRDefault="00A90AB7" w:rsidP="00A90AB7">
      <w:pPr>
        <w:numPr>
          <w:ilvl w:val="0"/>
          <w:numId w:val="13"/>
        </w:numPr>
        <w:spacing w:line="240" w:lineRule="auto"/>
      </w:pPr>
      <w:r w:rsidRPr="00CA2302">
        <w:t>Maintains trust and reputation.</w:t>
      </w:r>
    </w:p>
    <w:p w14:paraId="12F24C6E" w14:textId="25679374" w:rsidR="007F4BBB" w:rsidRPr="00CA2302" w:rsidRDefault="00A90AB7" w:rsidP="007F4BBB">
      <w:pPr>
        <w:rPr>
          <w:b/>
          <w:bCs/>
        </w:rPr>
      </w:pPr>
      <w:r w:rsidRPr="00CA2302">
        <w:t>Defends against cyberattacks and disruptions.</w:t>
      </w:r>
      <w:r w:rsidR="007F4BBB">
        <w:br/>
      </w:r>
      <w:r w:rsidR="007F4BBB">
        <w:br/>
      </w:r>
      <w:r w:rsidR="007F4BBB" w:rsidRPr="001C373F">
        <w:rPr>
          <w:b/>
          <w:bCs/>
          <w:color w:val="4472C4" w:themeColor="accent1"/>
          <w:u w:val="single"/>
        </w:rPr>
        <w:t>IT Asset Management (ITAM)</w:t>
      </w:r>
      <w:r w:rsidR="00791ABE" w:rsidRPr="001C373F">
        <w:rPr>
          <w:b/>
          <w:bCs/>
          <w:color w:val="4472C4" w:themeColor="accent1"/>
          <w:u w:val="single"/>
        </w:rPr>
        <w:t>:</w:t>
      </w:r>
    </w:p>
    <w:p w14:paraId="746AC60A" w14:textId="77777777" w:rsidR="007F4BBB" w:rsidRPr="00CA2302" w:rsidRDefault="007F4BBB" w:rsidP="007F4BBB">
      <w:pPr>
        <w:rPr>
          <w:b/>
          <w:bCs/>
        </w:rPr>
      </w:pPr>
      <w:r w:rsidRPr="00CA2302">
        <w:rPr>
          <w:b/>
          <w:bCs/>
        </w:rPr>
        <w:t>What is IT Asset Management?</w:t>
      </w:r>
    </w:p>
    <w:p w14:paraId="3F3C62AC" w14:textId="77777777" w:rsidR="007F4BBB" w:rsidRPr="00CA2302" w:rsidRDefault="007F4BBB" w:rsidP="007F4BBB">
      <w:r w:rsidRPr="00CA2302">
        <w:t>IT Asset Management (ITAM) is the process of tracking and managing a company’s IT assets throughout their lifecycle. It includes both hardware and software components.</w:t>
      </w:r>
    </w:p>
    <w:p w14:paraId="0AA22FD6" w14:textId="77777777" w:rsidR="007F4BBB" w:rsidRPr="00791ABE" w:rsidRDefault="007F4BBB" w:rsidP="00DD5AB1">
      <w:pPr>
        <w:spacing w:line="240" w:lineRule="auto"/>
        <w:rPr>
          <w:b/>
          <w:bCs/>
          <w:u w:val="single"/>
        </w:rPr>
      </w:pPr>
      <w:r w:rsidRPr="00791ABE">
        <w:rPr>
          <w:b/>
          <w:bCs/>
          <w:u w:val="single"/>
        </w:rPr>
        <w:t>How ITAM Works?</w:t>
      </w:r>
    </w:p>
    <w:p w14:paraId="0B11E5EF" w14:textId="77777777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Discovering &amp; Inventory:</w:t>
      </w:r>
      <w:r w:rsidRPr="00CA2302">
        <w:t xml:space="preserve"> Identifying all IT assets within an organization.</w:t>
      </w:r>
    </w:p>
    <w:p w14:paraId="48AEB659" w14:textId="77777777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Reporting:</w:t>
      </w:r>
      <w:r w:rsidRPr="00CA2302">
        <w:t xml:space="preserve"> </w:t>
      </w:r>
      <w:proofErr w:type="spellStart"/>
      <w:r w:rsidRPr="00CA2302">
        <w:t>Analyzing</w:t>
      </w:r>
      <w:proofErr w:type="spellEnd"/>
      <w:r w:rsidRPr="00CA2302">
        <w:t xml:space="preserve"> asset performance and security status.</w:t>
      </w:r>
    </w:p>
    <w:p w14:paraId="71965AD5" w14:textId="77777777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Optimization:</w:t>
      </w:r>
      <w:r w:rsidRPr="00CA2302">
        <w:t xml:space="preserve"> Ensuring efficient use of IT assets.</w:t>
      </w:r>
    </w:p>
    <w:p w14:paraId="302789CD" w14:textId="77777777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Asset Tracking &amp; Monitoring:</w:t>
      </w:r>
      <w:r w:rsidRPr="00CA2302">
        <w:t xml:space="preserve"> Keeping records of usage, location, and performance.</w:t>
      </w:r>
    </w:p>
    <w:p w14:paraId="77DE5104" w14:textId="77777777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Software License Management:</w:t>
      </w:r>
      <w:r w:rsidRPr="00CA2302">
        <w:t xml:space="preserve"> Ensuring legal compliance and avoiding penalties.</w:t>
      </w:r>
    </w:p>
    <w:p w14:paraId="26D6F499" w14:textId="15514CB4" w:rsidR="007F4BBB" w:rsidRPr="00CA2302" w:rsidRDefault="007F4BBB" w:rsidP="00DD5AB1">
      <w:pPr>
        <w:numPr>
          <w:ilvl w:val="0"/>
          <w:numId w:val="14"/>
        </w:numPr>
        <w:spacing w:line="240" w:lineRule="auto"/>
      </w:pPr>
      <w:r w:rsidRPr="00CA2302">
        <w:rPr>
          <w:b/>
          <w:bCs/>
        </w:rPr>
        <w:t>Retirement &amp; Disposal:</w:t>
      </w:r>
      <w:r w:rsidRPr="00CA2302">
        <w:t xml:space="preserve"> Securely removing </w:t>
      </w:r>
      <w:r w:rsidR="00791ABE">
        <w:t>outdated</w:t>
      </w:r>
      <w:r w:rsidRPr="00CA2302">
        <w:t xml:space="preserve"> assets.</w:t>
      </w:r>
      <w:r w:rsidR="00DD5AB1">
        <w:br/>
      </w:r>
    </w:p>
    <w:p w14:paraId="1F726C06" w14:textId="77777777" w:rsidR="007F4BBB" w:rsidRPr="00791ABE" w:rsidRDefault="007F4BBB" w:rsidP="00DD5AB1">
      <w:pPr>
        <w:spacing w:line="240" w:lineRule="auto"/>
        <w:rPr>
          <w:b/>
          <w:bCs/>
          <w:u w:val="single"/>
        </w:rPr>
      </w:pPr>
      <w:r w:rsidRPr="00791ABE">
        <w:rPr>
          <w:b/>
          <w:bCs/>
          <w:u w:val="single"/>
        </w:rPr>
        <w:t>Key Aspects of IT Asset Management</w:t>
      </w:r>
    </w:p>
    <w:p w14:paraId="03A6DEE0" w14:textId="77777777" w:rsidR="007F4BBB" w:rsidRPr="00CA2302" w:rsidRDefault="007F4BBB" w:rsidP="00DD5AB1">
      <w:pPr>
        <w:numPr>
          <w:ilvl w:val="0"/>
          <w:numId w:val="15"/>
        </w:numPr>
        <w:spacing w:line="240" w:lineRule="auto"/>
      </w:pPr>
      <w:r w:rsidRPr="00CA2302">
        <w:rPr>
          <w:b/>
          <w:bCs/>
        </w:rPr>
        <w:t>Cost Management:</w:t>
      </w:r>
      <w:r w:rsidRPr="00CA2302">
        <w:t xml:space="preserve"> Optimizing IT spending.</w:t>
      </w:r>
    </w:p>
    <w:p w14:paraId="33C0EFCC" w14:textId="77777777" w:rsidR="007F4BBB" w:rsidRPr="00CA2302" w:rsidRDefault="007F4BBB" w:rsidP="00DD5AB1">
      <w:pPr>
        <w:numPr>
          <w:ilvl w:val="0"/>
          <w:numId w:val="15"/>
        </w:numPr>
        <w:spacing w:line="240" w:lineRule="auto"/>
      </w:pPr>
      <w:r w:rsidRPr="00CA2302">
        <w:rPr>
          <w:b/>
          <w:bCs/>
        </w:rPr>
        <w:t>Security &amp; Compliance:</w:t>
      </w:r>
      <w:r w:rsidRPr="00CA2302">
        <w:t xml:space="preserve"> Ensuring all assets meet regulatory standards.</w:t>
      </w:r>
    </w:p>
    <w:p w14:paraId="0BBC3656" w14:textId="77777777" w:rsidR="007F4BBB" w:rsidRPr="00CA2302" w:rsidRDefault="007F4BBB" w:rsidP="00DD5AB1">
      <w:pPr>
        <w:numPr>
          <w:ilvl w:val="0"/>
          <w:numId w:val="15"/>
        </w:numPr>
        <w:spacing w:line="240" w:lineRule="auto"/>
      </w:pPr>
      <w:r w:rsidRPr="00CA2302">
        <w:rPr>
          <w:b/>
          <w:bCs/>
        </w:rPr>
        <w:t>Lifecycle Management:</w:t>
      </w:r>
      <w:r w:rsidRPr="00CA2302">
        <w:t xml:space="preserve"> Managing assets from acquisition to disposal.</w:t>
      </w:r>
    </w:p>
    <w:p w14:paraId="7993EBA4" w14:textId="77777777" w:rsidR="003F0DBC" w:rsidRPr="003F0DBC" w:rsidRDefault="007F4BBB" w:rsidP="00DD5AB1">
      <w:pPr>
        <w:numPr>
          <w:ilvl w:val="0"/>
          <w:numId w:val="13"/>
        </w:numPr>
        <w:spacing w:line="240" w:lineRule="auto"/>
        <w:rPr>
          <w:u w:val="single"/>
        </w:rPr>
      </w:pPr>
      <w:r w:rsidRPr="00CA2302">
        <w:rPr>
          <w:b/>
          <w:bCs/>
        </w:rPr>
        <w:t>Risk Mitigation:</w:t>
      </w:r>
      <w:r w:rsidRPr="00CA2302">
        <w:t xml:space="preserve"> Preventing unauthorized access and vulnerabilities</w:t>
      </w:r>
      <w:r>
        <w:br/>
      </w:r>
    </w:p>
    <w:p w14:paraId="0FE186E1" w14:textId="5323FED4" w:rsidR="003F0DBC" w:rsidRPr="00BD3154" w:rsidRDefault="003F0DBC" w:rsidP="003F0DBC">
      <w:pPr>
        <w:rPr>
          <w:b/>
          <w:bCs/>
          <w:color w:val="4472C4" w:themeColor="accent1"/>
          <w:u w:val="single"/>
        </w:rPr>
      </w:pPr>
      <w:r w:rsidRPr="003F0DBC">
        <w:rPr>
          <w:b/>
          <w:bCs/>
          <w:color w:val="4472C4" w:themeColor="accent1"/>
          <w:u w:val="single"/>
        </w:rPr>
        <w:t>Cybersecurity IT Asset Management</w:t>
      </w:r>
      <w:r>
        <w:rPr>
          <w:b/>
          <w:bCs/>
          <w:color w:val="4472C4" w:themeColor="accent1"/>
          <w:u w:val="single"/>
        </w:rPr>
        <w:t>:</w:t>
      </w:r>
      <w:r w:rsidR="00DD5AB1">
        <w:rPr>
          <w:b/>
          <w:bCs/>
          <w:color w:val="4472C4" w:themeColor="accent1"/>
          <w:u w:val="single"/>
        </w:rPr>
        <w:br/>
      </w:r>
      <w:r w:rsidRPr="00CA2302">
        <w:t>Cybersecurity Asset Management ensures IT assets are secure, monitored, and protected against cyber threats.</w:t>
      </w:r>
    </w:p>
    <w:p w14:paraId="5A0024C0" w14:textId="77777777" w:rsidR="003F0DBC" w:rsidRPr="00BD3154" w:rsidRDefault="003F0DBC" w:rsidP="003F0DBC">
      <w:pPr>
        <w:rPr>
          <w:b/>
          <w:bCs/>
          <w:u w:val="single"/>
        </w:rPr>
      </w:pPr>
      <w:r w:rsidRPr="00BD3154">
        <w:rPr>
          <w:b/>
          <w:bCs/>
          <w:u w:val="single"/>
        </w:rPr>
        <w:t>Key Practices for Cybersecurity IT Asset Management:</w:t>
      </w:r>
    </w:p>
    <w:p w14:paraId="528ED0BC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t>Multi-Factor Authentication (MFA):</w:t>
      </w:r>
      <w:r w:rsidRPr="00CA2302">
        <w:t xml:space="preserve"> Adding extra security layers beyond passwords.</w:t>
      </w:r>
    </w:p>
    <w:p w14:paraId="4BEAA738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t>Regular Software Updates:</w:t>
      </w:r>
      <w:r w:rsidRPr="00CA2302">
        <w:t xml:space="preserve"> Keeping systems patched to prevent vulnerabilities.</w:t>
      </w:r>
    </w:p>
    <w:p w14:paraId="041DF0E8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t>Data Backup:</w:t>
      </w:r>
      <w:r w:rsidRPr="00CA2302">
        <w:t xml:space="preserve"> Regularly saving important data to avoid loss.</w:t>
      </w:r>
    </w:p>
    <w:p w14:paraId="0BAF946E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lastRenderedPageBreak/>
        <w:t>Firewalls:</w:t>
      </w:r>
      <w:r w:rsidRPr="00CA2302">
        <w:t xml:space="preserve"> Blocking unauthorized access to networks.</w:t>
      </w:r>
    </w:p>
    <w:p w14:paraId="69DDF083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t>Strong Password Policies:</w:t>
      </w:r>
      <w:r w:rsidRPr="00CA2302">
        <w:t xml:space="preserve"> Using complex and frequently updated passwords.</w:t>
      </w:r>
    </w:p>
    <w:p w14:paraId="0260C668" w14:textId="77777777" w:rsidR="003F0DBC" w:rsidRPr="00CA2302" w:rsidRDefault="003F0DBC" w:rsidP="003F0DBC">
      <w:pPr>
        <w:numPr>
          <w:ilvl w:val="0"/>
          <w:numId w:val="16"/>
        </w:numPr>
      </w:pPr>
      <w:r w:rsidRPr="00CA2302">
        <w:rPr>
          <w:b/>
          <w:bCs/>
        </w:rPr>
        <w:t>Endpoint Security:</w:t>
      </w:r>
      <w:r w:rsidRPr="00CA2302">
        <w:t xml:space="preserve"> Protecting user devices from malware and unauthorized access.</w:t>
      </w:r>
    </w:p>
    <w:p w14:paraId="2EE4EF1F" w14:textId="2B390188" w:rsidR="00FC145C" w:rsidRPr="00FC145C" w:rsidRDefault="007F4BBB" w:rsidP="00FC145C">
      <w:pPr>
        <w:rPr>
          <w:b/>
          <w:bCs/>
          <w:u w:val="single"/>
        </w:rPr>
      </w:pPr>
      <w:r>
        <w:br/>
      </w:r>
      <w:r w:rsidR="00FC145C" w:rsidRPr="00FC145C">
        <w:rPr>
          <w:b/>
          <w:bCs/>
          <w:u w:val="single"/>
        </w:rPr>
        <w:t>Emerging Trends in Cybersecurity</w:t>
      </w:r>
      <w:r w:rsidR="00FC145C">
        <w:rPr>
          <w:b/>
          <w:bCs/>
          <w:u w:val="single"/>
        </w:rPr>
        <w:t>:</w:t>
      </w:r>
    </w:p>
    <w:p w14:paraId="1FB650C1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Artificial Intelligence (AI) in Cybersecurity:</w:t>
      </w:r>
      <w:r w:rsidRPr="00CA2302">
        <w:t xml:space="preserve"> AI helps detect and respond to threats faster.</w:t>
      </w:r>
    </w:p>
    <w:p w14:paraId="3044C372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Zero Trust Security Model:</w:t>
      </w:r>
      <w:r w:rsidRPr="00CA2302">
        <w:t xml:space="preserve"> No user or device is trusted by default.</w:t>
      </w:r>
    </w:p>
    <w:p w14:paraId="590AC341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Cloud Security Enhancements:</w:t>
      </w:r>
      <w:r w:rsidRPr="00CA2302">
        <w:t xml:space="preserve"> Protecting cloud services from cyber threats.</w:t>
      </w:r>
    </w:p>
    <w:p w14:paraId="0CF18276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IoT Security Measures:</w:t>
      </w:r>
      <w:r w:rsidRPr="00CA2302">
        <w:t xml:space="preserve"> Strengthening security for smart devices.</w:t>
      </w:r>
    </w:p>
    <w:p w14:paraId="2826A749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Blockchain for Security:</w:t>
      </w:r>
      <w:r w:rsidRPr="00CA2302">
        <w:t xml:space="preserve"> Using blockchain to ensure data integrity.</w:t>
      </w:r>
    </w:p>
    <w:p w14:paraId="6DEC5AC2" w14:textId="77777777" w:rsidR="00FC145C" w:rsidRPr="00CA2302" w:rsidRDefault="00FC145C" w:rsidP="00FC145C">
      <w:pPr>
        <w:numPr>
          <w:ilvl w:val="0"/>
          <w:numId w:val="17"/>
        </w:numPr>
      </w:pPr>
      <w:r w:rsidRPr="00CA2302">
        <w:rPr>
          <w:b/>
          <w:bCs/>
        </w:rPr>
        <w:t>Automated Threat Detection:</w:t>
      </w:r>
      <w:r w:rsidRPr="00CA2302">
        <w:t xml:space="preserve"> Using automation to identify and respond to cyber threats.</w:t>
      </w:r>
    </w:p>
    <w:p w14:paraId="63EDF27B" w14:textId="1F62AA02" w:rsidR="00A90AB7" w:rsidRDefault="00A90AB7" w:rsidP="003F0DBC">
      <w:pPr>
        <w:spacing w:line="240" w:lineRule="auto"/>
        <w:ind w:left="720"/>
      </w:pPr>
    </w:p>
    <w:p w14:paraId="0CFA0E97" w14:textId="5470C698" w:rsidR="001C373F" w:rsidRPr="00DE407D" w:rsidRDefault="001C373F" w:rsidP="00DE407D">
      <w:pPr>
        <w:ind w:left="-567"/>
        <w:rPr>
          <w:b/>
          <w:bCs/>
          <w:color w:val="4472C4" w:themeColor="accent1"/>
          <w:sz w:val="30"/>
          <w:szCs w:val="30"/>
        </w:rPr>
      </w:pPr>
      <w:r w:rsidRPr="00DE407D">
        <w:rPr>
          <w:b/>
          <w:bCs/>
          <w:color w:val="4472C4" w:themeColor="accent1"/>
          <w:sz w:val="30"/>
          <w:szCs w:val="30"/>
        </w:rPr>
        <w:t>Case Study: Cybersecurity Incident &amp; IT Asset Management</w:t>
      </w:r>
      <w:r w:rsidRPr="00DE407D">
        <w:rPr>
          <w:b/>
          <w:bCs/>
          <w:color w:val="4472C4" w:themeColor="accent1"/>
          <w:sz w:val="30"/>
          <w:szCs w:val="30"/>
        </w:rPr>
        <w:t>:</w:t>
      </w:r>
    </w:p>
    <w:p w14:paraId="700E6FE0" w14:textId="77777777" w:rsidR="001C373F" w:rsidRPr="00CA2302" w:rsidRDefault="001C373F" w:rsidP="001C373F">
      <w:pPr>
        <w:rPr>
          <w:b/>
          <w:bCs/>
        </w:rPr>
      </w:pPr>
      <w:r w:rsidRPr="00CA2302">
        <w:rPr>
          <w:b/>
          <w:bCs/>
        </w:rPr>
        <w:t>Case: The Equifax Data Breach (2017)</w:t>
      </w:r>
    </w:p>
    <w:p w14:paraId="74E6C6FA" w14:textId="77777777" w:rsidR="001C373F" w:rsidRPr="00CA2302" w:rsidRDefault="001C373F" w:rsidP="001C373F">
      <w:r w:rsidRPr="00CA2302">
        <w:rPr>
          <w:b/>
          <w:bCs/>
        </w:rPr>
        <w:t>Background:</w:t>
      </w:r>
      <w:r w:rsidRPr="00CA2302">
        <w:t xml:space="preserve"> Equifax, one of the largest credit reporting agencies in the world, suffered a massive cybersecurity breach in 2017 that exposed the personal information of 147 million individuals.</w:t>
      </w:r>
    </w:p>
    <w:p w14:paraId="546C6685" w14:textId="77777777" w:rsidR="001C373F" w:rsidRPr="00CA2302" w:rsidRDefault="001C373F" w:rsidP="001C373F">
      <w:r w:rsidRPr="00CA2302">
        <w:rPr>
          <w:b/>
          <w:bCs/>
        </w:rPr>
        <w:t>Problem:</w:t>
      </w:r>
    </w:p>
    <w:p w14:paraId="5DA5E657" w14:textId="77777777" w:rsidR="001C373F" w:rsidRPr="00CA2302" w:rsidRDefault="001C373F" w:rsidP="001C373F">
      <w:pPr>
        <w:numPr>
          <w:ilvl w:val="0"/>
          <w:numId w:val="18"/>
        </w:numPr>
      </w:pPr>
      <w:r w:rsidRPr="00CA2302">
        <w:t>The breach occurred due to an unpatched vulnerability in the Apache Struts web framework.</w:t>
      </w:r>
    </w:p>
    <w:p w14:paraId="40827245" w14:textId="77777777" w:rsidR="001C373F" w:rsidRPr="00CA2302" w:rsidRDefault="001C373F" w:rsidP="001C373F">
      <w:pPr>
        <w:numPr>
          <w:ilvl w:val="0"/>
          <w:numId w:val="18"/>
        </w:numPr>
      </w:pPr>
      <w:r w:rsidRPr="00CA2302">
        <w:t>Equifax failed to update its IT assets, leaving systems exposed to cyberattacks.</w:t>
      </w:r>
    </w:p>
    <w:p w14:paraId="676692A9" w14:textId="77777777" w:rsidR="001C373F" w:rsidRPr="00CA2302" w:rsidRDefault="001C373F" w:rsidP="001C373F">
      <w:pPr>
        <w:numPr>
          <w:ilvl w:val="0"/>
          <w:numId w:val="18"/>
        </w:numPr>
      </w:pPr>
      <w:r w:rsidRPr="00CA2302">
        <w:t>Sensitive information, including Social Security numbers, birth dates, and addresses, was stolen.</w:t>
      </w:r>
    </w:p>
    <w:p w14:paraId="6515562D" w14:textId="77777777" w:rsidR="001C373F" w:rsidRPr="00CA2302" w:rsidRDefault="001C373F" w:rsidP="001C373F">
      <w:r w:rsidRPr="00CA2302">
        <w:rPr>
          <w:b/>
          <w:bCs/>
        </w:rPr>
        <w:t>How IT Asset Management Could Have Prevented It:</w:t>
      </w:r>
    </w:p>
    <w:p w14:paraId="7E97F50E" w14:textId="77777777" w:rsidR="001C373F" w:rsidRPr="00CA2302" w:rsidRDefault="001C373F" w:rsidP="001C373F">
      <w:pPr>
        <w:numPr>
          <w:ilvl w:val="0"/>
          <w:numId w:val="19"/>
        </w:numPr>
      </w:pPr>
      <w:r w:rsidRPr="00CA2302">
        <w:rPr>
          <w:b/>
          <w:bCs/>
        </w:rPr>
        <w:t>Regular Patch Management:</w:t>
      </w:r>
      <w:r w:rsidRPr="00CA2302">
        <w:t xml:space="preserve"> Identifying outdated software and applying security updates in time.</w:t>
      </w:r>
    </w:p>
    <w:p w14:paraId="26A10BD4" w14:textId="77777777" w:rsidR="001C373F" w:rsidRPr="00CA2302" w:rsidRDefault="001C373F" w:rsidP="001C373F">
      <w:pPr>
        <w:numPr>
          <w:ilvl w:val="0"/>
          <w:numId w:val="19"/>
        </w:numPr>
      </w:pPr>
      <w:r w:rsidRPr="00CA2302">
        <w:rPr>
          <w:b/>
          <w:bCs/>
        </w:rPr>
        <w:t>Automated Vulnerability Scanning:</w:t>
      </w:r>
      <w:r w:rsidRPr="00CA2302">
        <w:t xml:space="preserve"> Detecting security gaps before attackers exploit them.</w:t>
      </w:r>
    </w:p>
    <w:p w14:paraId="0B4F93AB" w14:textId="77777777" w:rsidR="001C373F" w:rsidRPr="00CA2302" w:rsidRDefault="001C373F" w:rsidP="001C373F">
      <w:pPr>
        <w:numPr>
          <w:ilvl w:val="0"/>
          <w:numId w:val="19"/>
        </w:numPr>
      </w:pPr>
      <w:r w:rsidRPr="00CA2302">
        <w:rPr>
          <w:b/>
          <w:bCs/>
        </w:rPr>
        <w:t>Access Control Measures:</w:t>
      </w:r>
      <w:r w:rsidRPr="00CA2302">
        <w:t xml:space="preserve"> Ensuring only authorized users could access critical data.</w:t>
      </w:r>
    </w:p>
    <w:p w14:paraId="06E0BDD3" w14:textId="77777777" w:rsidR="001C373F" w:rsidRPr="00CA2302" w:rsidRDefault="001C373F" w:rsidP="001C373F">
      <w:pPr>
        <w:numPr>
          <w:ilvl w:val="0"/>
          <w:numId w:val="19"/>
        </w:numPr>
      </w:pPr>
      <w:r w:rsidRPr="00CA2302">
        <w:rPr>
          <w:b/>
          <w:bCs/>
        </w:rPr>
        <w:lastRenderedPageBreak/>
        <w:t>Data Encryption &amp; Monitoring:</w:t>
      </w:r>
      <w:r w:rsidRPr="00CA2302">
        <w:t xml:space="preserve"> Encrypting sensitive information and monitoring for unusual activities.</w:t>
      </w:r>
    </w:p>
    <w:p w14:paraId="76DEEBB1" w14:textId="77777777" w:rsidR="001C373F" w:rsidRPr="00CA2302" w:rsidRDefault="001C373F" w:rsidP="001C373F">
      <w:r w:rsidRPr="00CA2302">
        <w:rPr>
          <w:b/>
          <w:bCs/>
        </w:rPr>
        <w:t>Outcome &amp; Lessons Learned:</w:t>
      </w:r>
    </w:p>
    <w:p w14:paraId="6104CD4D" w14:textId="77777777" w:rsidR="001C373F" w:rsidRPr="00CA2302" w:rsidRDefault="001C373F" w:rsidP="001C373F">
      <w:pPr>
        <w:numPr>
          <w:ilvl w:val="0"/>
          <w:numId w:val="20"/>
        </w:numPr>
      </w:pPr>
      <w:r w:rsidRPr="00CA2302">
        <w:t>Equifax had to pay a settlement of $700 million due to the breach.</w:t>
      </w:r>
    </w:p>
    <w:p w14:paraId="1044E150" w14:textId="77777777" w:rsidR="001C373F" w:rsidRPr="00CA2302" w:rsidRDefault="001C373F" w:rsidP="001C373F">
      <w:pPr>
        <w:numPr>
          <w:ilvl w:val="0"/>
          <w:numId w:val="20"/>
        </w:numPr>
      </w:pPr>
      <w:r w:rsidRPr="00CA2302">
        <w:t>This case highlighted the importance of proactive IT asset management and cybersecurity measures.</w:t>
      </w:r>
    </w:p>
    <w:p w14:paraId="3D84617A" w14:textId="77777777" w:rsidR="001C373F" w:rsidRDefault="001C373F" w:rsidP="001C373F">
      <w:pPr>
        <w:numPr>
          <w:ilvl w:val="0"/>
          <w:numId w:val="20"/>
        </w:numPr>
      </w:pPr>
      <w:r w:rsidRPr="00CA2302">
        <w:t>Organizations must maintain strong IT asset oversight to prevent data breaches and security failures.</w:t>
      </w:r>
    </w:p>
    <w:p w14:paraId="3A6698A0" w14:textId="77777777" w:rsidR="001C373F" w:rsidRPr="00CA2302" w:rsidRDefault="001C373F" w:rsidP="003F0DBC">
      <w:pPr>
        <w:spacing w:line="240" w:lineRule="auto"/>
        <w:ind w:left="720"/>
      </w:pPr>
    </w:p>
    <w:p w14:paraId="3A7C3466" w14:textId="3EF23514" w:rsidR="00A90AB7" w:rsidRPr="00CA2302" w:rsidRDefault="00A90AB7" w:rsidP="00A90AB7"/>
    <w:p w14:paraId="6C542C52" w14:textId="77777777" w:rsidR="00A90AB7" w:rsidRDefault="00A90AB7" w:rsidP="00E801DE">
      <w:pPr>
        <w:pStyle w:val="Header"/>
        <w:ind w:left="-426"/>
      </w:pPr>
    </w:p>
    <w:p w14:paraId="3020C25A" w14:textId="77777777" w:rsidR="00AF34C2" w:rsidRDefault="00AF34C2" w:rsidP="00E801DE">
      <w:pPr>
        <w:pStyle w:val="Header"/>
        <w:ind w:left="-426"/>
      </w:pPr>
    </w:p>
    <w:p w14:paraId="13324BE7" w14:textId="77777777" w:rsidR="00AF34C2" w:rsidRDefault="00AF34C2" w:rsidP="00E801DE">
      <w:pPr>
        <w:pStyle w:val="Header"/>
        <w:ind w:left="-426"/>
      </w:pPr>
    </w:p>
    <w:p w14:paraId="2A5C424C" w14:textId="77777777" w:rsidR="00AF34C2" w:rsidRPr="001C2EB9" w:rsidRDefault="00AF34C2" w:rsidP="00E801DE">
      <w:pPr>
        <w:pStyle w:val="Header"/>
        <w:ind w:left="-426"/>
      </w:pPr>
    </w:p>
    <w:sectPr w:rsidR="00AF34C2" w:rsidRPr="001C2EB9" w:rsidSect="001C2E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C4A80" w14:textId="77777777" w:rsidR="00ED2458" w:rsidRDefault="00ED2458" w:rsidP="001C2EB9">
      <w:pPr>
        <w:spacing w:after="0" w:line="240" w:lineRule="auto"/>
      </w:pPr>
      <w:r>
        <w:separator/>
      </w:r>
    </w:p>
  </w:endnote>
  <w:endnote w:type="continuationSeparator" w:id="0">
    <w:p w14:paraId="76EE3554" w14:textId="77777777" w:rsidR="00ED2458" w:rsidRDefault="00ED2458" w:rsidP="001C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3942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4150B" w14:textId="78B14AE8" w:rsidR="006A08BB" w:rsidRDefault="006A0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D19D8" w14:textId="77777777" w:rsidR="001C2EB9" w:rsidRDefault="001C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98D95" w14:textId="77777777" w:rsidR="00ED2458" w:rsidRDefault="00ED2458" w:rsidP="001C2EB9">
      <w:pPr>
        <w:spacing w:after="0" w:line="240" w:lineRule="auto"/>
      </w:pPr>
      <w:r>
        <w:separator/>
      </w:r>
    </w:p>
  </w:footnote>
  <w:footnote w:type="continuationSeparator" w:id="0">
    <w:p w14:paraId="3C29FF4F" w14:textId="77777777" w:rsidR="00ED2458" w:rsidRDefault="00ED2458" w:rsidP="001C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1C192" w14:textId="5EF7E53F" w:rsidR="001C2EB9" w:rsidRDefault="006A08BB">
    <w:pPr>
      <w:pStyle w:val="Header"/>
      <w:rPr>
        <w:b/>
        <w:bCs/>
        <w:color w:val="FF0000"/>
      </w:rPr>
    </w:pPr>
    <w:r>
      <w:rPr>
        <w:b/>
        <w:bCs/>
        <w:color w:val="FF0000"/>
      </w:rPr>
      <w:t xml:space="preserve">                                                       </w:t>
    </w:r>
    <w:r w:rsidR="001C2EB9">
      <w:rPr>
        <w:b/>
        <w:bCs/>
        <w:color w:val="FF0000"/>
      </w:rPr>
      <w:t>DAY-6: 10/02/2025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D36"/>
    <w:multiLevelType w:val="multilevel"/>
    <w:tmpl w:val="A25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6878"/>
    <w:multiLevelType w:val="multilevel"/>
    <w:tmpl w:val="0E0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B6F1D"/>
    <w:multiLevelType w:val="multilevel"/>
    <w:tmpl w:val="E9FA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602B5"/>
    <w:multiLevelType w:val="multilevel"/>
    <w:tmpl w:val="F81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A7619"/>
    <w:multiLevelType w:val="multilevel"/>
    <w:tmpl w:val="EC6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37489"/>
    <w:multiLevelType w:val="multilevel"/>
    <w:tmpl w:val="F1223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377F"/>
    <w:multiLevelType w:val="multilevel"/>
    <w:tmpl w:val="789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743D1"/>
    <w:multiLevelType w:val="multilevel"/>
    <w:tmpl w:val="E7EA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93FDD"/>
    <w:multiLevelType w:val="multilevel"/>
    <w:tmpl w:val="91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1857"/>
    <w:multiLevelType w:val="multilevel"/>
    <w:tmpl w:val="DF8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266DF"/>
    <w:multiLevelType w:val="multilevel"/>
    <w:tmpl w:val="A1B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00788"/>
    <w:multiLevelType w:val="multilevel"/>
    <w:tmpl w:val="3970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60BD7"/>
    <w:multiLevelType w:val="multilevel"/>
    <w:tmpl w:val="EF6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D7592"/>
    <w:multiLevelType w:val="multilevel"/>
    <w:tmpl w:val="6DBE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B230D"/>
    <w:multiLevelType w:val="multilevel"/>
    <w:tmpl w:val="D596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64D49"/>
    <w:multiLevelType w:val="multilevel"/>
    <w:tmpl w:val="5CB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64C6E"/>
    <w:multiLevelType w:val="multilevel"/>
    <w:tmpl w:val="D18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66412"/>
    <w:multiLevelType w:val="multilevel"/>
    <w:tmpl w:val="A03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C3144"/>
    <w:multiLevelType w:val="multilevel"/>
    <w:tmpl w:val="7F8E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76F25"/>
    <w:multiLevelType w:val="multilevel"/>
    <w:tmpl w:val="603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61D53"/>
    <w:multiLevelType w:val="multilevel"/>
    <w:tmpl w:val="6EC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53865"/>
    <w:multiLevelType w:val="multilevel"/>
    <w:tmpl w:val="984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57CF4"/>
    <w:multiLevelType w:val="multilevel"/>
    <w:tmpl w:val="EAD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C3A2E"/>
    <w:multiLevelType w:val="multilevel"/>
    <w:tmpl w:val="53E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203684">
    <w:abstractNumId w:val="5"/>
  </w:num>
  <w:num w:numId="2" w16cid:durableId="560676988">
    <w:abstractNumId w:val="4"/>
  </w:num>
  <w:num w:numId="3" w16cid:durableId="493690256">
    <w:abstractNumId w:val="20"/>
  </w:num>
  <w:num w:numId="4" w16cid:durableId="1970043566">
    <w:abstractNumId w:val="13"/>
  </w:num>
  <w:num w:numId="5" w16cid:durableId="509804666">
    <w:abstractNumId w:val="9"/>
  </w:num>
  <w:num w:numId="6" w16cid:durableId="1673949672">
    <w:abstractNumId w:val="22"/>
  </w:num>
  <w:num w:numId="7" w16cid:durableId="1566984863">
    <w:abstractNumId w:val="6"/>
  </w:num>
  <w:num w:numId="8" w16cid:durableId="378239865">
    <w:abstractNumId w:val="0"/>
  </w:num>
  <w:num w:numId="9" w16cid:durableId="406659178">
    <w:abstractNumId w:val="1"/>
  </w:num>
  <w:num w:numId="10" w16cid:durableId="836070592">
    <w:abstractNumId w:val="21"/>
  </w:num>
  <w:num w:numId="11" w16cid:durableId="1113478027">
    <w:abstractNumId w:val="12"/>
  </w:num>
  <w:num w:numId="12" w16cid:durableId="1094283496">
    <w:abstractNumId w:val="11"/>
  </w:num>
  <w:num w:numId="13" w16cid:durableId="759133713">
    <w:abstractNumId w:val="7"/>
  </w:num>
  <w:num w:numId="14" w16cid:durableId="1180847701">
    <w:abstractNumId w:val="18"/>
  </w:num>
  <w:num w:numId="15" w16cid:durableId="1259563519">
    <w:abstractNumId w:val="19"/>
  </w:num>
  <w:num w:numId="16" w16cid:durableId="1966614692">
    <w:abstractNumId w:val="10"/>
  </w:num>
  <w:num w:numId="17" w16cid:durableId="390815168">
    <w:abstractNumId w:val="23"/>
  </w:num>
  <w:num w:numId="18" w16cid:durableId="1510675587">
    <w:abstractNumId w:val="8"/>
  </w:num>
  <w:num w:numId="19" w16cid:durableId="1506241828">
    <w:abstractNumId w:val="2"/>
  </w:num>
  <w:num w:numId="20" w16cid:durableId="2064214916">
    <w:abstractNumId w:val="16"/>
  </w:num>
  <w:num w:numId="21" w16cid:durableId="1814521678">
    <w:abstractNumId w:val="15"/>
  </w:num>
  <w:num w:numId="22" w16cid:durableId="1851678583">
    <w:abstractNumId w:val="17"/>
  </w:num>
  <w:num w:numId="23" w16cid:durableId="871578254">
    <w:abstractNumId w:val="3"/>
  </w:num>
  <w:num w:numId="24" w16cid:durableId="1305089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B9"/>
    <w:rsid w:val="00154620"/>
    <w:rsid w:val="00157E3C"/>
    <w:rsid w:val="00166AF2"/>
    <w:rsid w:val="001C2EB9"/>
    <w:rsid w:val="001C373F"/>
    <w:rsid w:val="00300B75"/>
    <w:rsid w:val="00341A72"/>
    <w:rsid w:val="003C6AB5"/>
    <w:rsid w:val="003F0DBC"/>
    <w:rsid w:val="0043771D"/>
    <w:rsid w:val="004431BD"/>
    <w:rsid w:val="00566B7D"/>
    <w:rsid w:val="00606C04"/>
    <w:rsid w:val="006A08BB"/>
    <w:rsid w:val="006F126B"/>
    <w:rsid w:val="00703058"/>
    <w:rsid w:val="0072570A"/>
    <w:rsid w:val="00791ABE"/>
    <w:rsid w:val="007A3F1E"/>
    <w:rsid w:val="007C5E54"/>
    <w:rsid w:val="007D1D7F"/>
    <w:rsid w:val="007F4BBB"/>
    <w:rsid w:val="0086045D"/>
    <w:rsid w:val="009E1475"/>
    <w:rsid w:val="00A100C5"/>
    <w:rsid w:val="00A90AB7"/>
    <w:rsid w:val="00AF34C2"/>
    <w:rsid w:val="00B07938"/>
    <w:rsid w:val="00BD3154"/>
    <w:rsid w:val="00C412C4"/>
    <w:rsid w:val="00DD5AB1"/>
    <w:rsid w:val="00DE407D"/>
    <w:rsid w:val="00E801DE"/>
    <w:rsid w:val="00ED2458"/>
    <w:rsid w:val="00F42B5B"/>
    <w:rsid w:val="00F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47F35"/>
  <w15:chartTrackingRefBased/>
  <w15:docId w15:val="{CF1C1131-0903-4C4D-AACE-7548F893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B9"/>
  </w:style>
  <w:style w:type="paragraph" w:styleId="Heading1">
    <w:name w:val="heading 1"/>
    <w:basedOn w:val="Normal"/>
    <w:next w:val="Normal"/>
    <w:link w:val="Heading1Char"/>
    <w:uiPriority w:val="9"/>
    <w:qFormat/>
    <w:rsid w:val="001C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E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2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B9"/>
  </w:style>
  <w:style w:type="paragraph" w:styleId="Footer">
    <w:name w:val="footer"/>
    <w:basedOn w:val="Normal"/>
    <w:link w:val="FooterChar"/>
    <w:uiPriority w:val="99"/>
    <w:unhideWhenUsed/>
    <w:rsid w:val="001C2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B9"/>
  </w:style>
  <w:style w:type="table" w:styleId="TableGrid">
    <w:name w:val="Table Grid"/>
    <w:basedOn w:val="TableNormal"/>
    <w:uiPriority w:val="59"/>
    <w:rsid w:val="004431B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1C61-6750-4CA2-892B-ED7BC23B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1573</Words>
  <Characters>10429</Characters>
  <Application>Microsoft Office Word</Application>
  <DocSecurity>0</DocSecurity>
  <Lines>347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Deoghare</dc:creator>
  <cp:keywords/>
  <dc:description/>
  <cp:lastModifiedBy>Aditi Deoghare</cp:lastModifiedBy>
  <cp:revision>2</cp:revision>
  <dcterms:created xsi:type="dcterms:W3CDTF">2025-02-11T09:25:00Z</dcterms:created>
  <dcterms:modified xsi:type="dcterms:W3CDTF">2025-02-11T09:25:00Z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fdd2b46a-fdd8-477f-a9f6-a3ca170293f8</vt:lpwstr>
  </property>
</Properties>
</file>