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0C3782" w14:textId="53125DB1" w:rsidR="008024E3" w:rsidRPr="003C3759" w:rsidRDefault="008024E3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3C34494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8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9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4DCA2FCA" w14:textId="1F21227A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614A191" w14:textId="2E7DAF9C" w:rsidR="00E62347" w:rsidRPr="00554494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6163" w14:textId="46F03DBF" w:rsidR="00274A1B" w:rsidRPr="00FC7737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74A1B" w:rsidRPr="00274A1B">
        <w:rPr>
          <w:rFonts w:ascii="Consolas" w:hAnsi="Consolas" w:cs="Consolas"/>
          <w:color w:val="0000FF"/>
          <w:kern w:val="0"/>
        </w:rPr>
        <w:t>SELECT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COUNT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FF"/>
          <w:kern w:val="0"/>
        </w:rPr>
        <w:t>DISTINCT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</w:p>
    <w:p w14:paraId="2305EF21" w14:textId="64241C39" w:rsidR="00274A1B" w:rsidRPr="00274A1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A783287" w14:textId="32877FB3" w:rsidR="00E62347" w:rsidRPr="00274A1B" w:rsidRDefault="009C5B9E" w:rsidP="00FC7737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</w:p>
    <w:p w14:paraId="66A45B64" w14:textId="60DEFC24"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77777777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11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61108B99"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C. </w:t>
      </w:r>
      <w:r w:rsidR="006F08CF">
        <w:rPr>
          <w:b/>
          <w:bCs/>
          <w:color w:val="1F3864" w:themeColor="accent1" w:themeShade="80"/>
          <w:sz w:val="32"/>
          <w:szCs w:val="32"/>
          <w:highlight w:val="yellow"/>
        </w:rPr>
        <w:t>Monthly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Trend for Orders</w:t>
      </w:r>
    </w:p>
    <w:p w14:paraId="111FFE12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select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Month_Name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COUNT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0000FF"/>
          <w:kern w:val="0"/>
        </w:rPr>
        <w:t>DISTINCT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1362BD07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from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0F326F0" w14:textId="4DFA69C4" w:rsidR="00B908E3" w:rsidRPr="005B5201" w:rsidRDefault="005B5201" w:rsidP="005B5201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5B5201">
        <w:rPr>
          <w:rFonts w:ascii="Consolas" w:hAnsi="Consolas" w:cs="Consolas"/>
          <w:color w:val="0000FF"/>
          <w:kern w:val="0"/>
        </w:rPr>
        <w:t>GROUP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BY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="00B908E3" w:rsidRPr="005B5201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27495BBC" w14:textId="44DC3E3A" w:rsidR="00B908E3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5B5201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504C0E70" wp14:editId="50F5739A">
            <wp:extent cx="2436151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04DB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5A2940F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0A28A9A" w14:textId="0596F7F2" w:rsidR="00CA10ED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3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0B06D0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0B06D0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57F1" w14:textId="562353B4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341760E1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7FEC5434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8673F23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7748BB8" w14:textId="1BEDD917" w:rsidR="004B5B6D" w:rsidRPr="0013563C" w:rsidRDefault="0013563C" w:rsidP="0013563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4D91D1E4" w14:textId="7B5AE280" w:rsidR="0013563C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68B03A2A" wp14:editId="48402F54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1B9C" w14:textId="24B31476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1D1A9AE8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20B589FA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F7B1189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B6A20D8" w14:textId="0CE02145" w:rsidR="004B5B6D" w:rsidRPr="0013563C" w:rsidRDefault="0013563C" w:rsidP="0013563C">
      <w:pPr>
        <w:spacing w:after="0" w:line="360" w:lineRule="auto"/>
        <w:rPr>
          <w:b/>
          <w:bCs/>
          <w:color w:val="1F3864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1421D0D7" w14:textId="11E4CE9B" w:rsidR="0013563C" w:rsidRPr="004B5B6D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11D6D9F7" wp14:editId="5C165C18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414090B8" w:rsidR="00540440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I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375506F" w14:textId="4F1399FF" w:rsidR="00540440" w:rsidRPr="004B5B6D" w:rsidRDefault="00540440" w:rsidP="004B5B6D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F3AC" w14:textId="77777777" w:rsidR="00C851D5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J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</w:t>
      </w:r>
      <w:r w:rsidR="00C851D5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39169D52" w14:textId="3E99E3E1" w:rsidR="00540440" w:rsidRPr="00540440" w:rsidRDefault="00540440" w:rsidP="00C851D5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D8E3324" w14:textId="27F6034B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63467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38BA9992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0FDFBEF2" w14:textId="77777777" w:rsidR="00995305" w:rsidRPr="00540440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7F25AA9C" w14:textId="4AF249CC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K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66869AD9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proofErr w:type="gramEnd"/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54EF76F5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1B38613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5F2B3E0C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1CED9573" w14:textId="4B0DCF65" w:rsidR="00995305" w:rsidRPr="00540440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BDA2CE8" wp14:editId="50281A4A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14D2" w14:textId="5D8BB9B4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L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</w:t>
      </w:r>
      <w:r w:rsidR="00B0617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tt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395D39CD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487F2EA9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22DE44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459B84A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4755FCCF" w14:textId="4CBED5E6" w:rsidR="00995305" w:rsidRPr="003E0B38" w:rsidRDefault="00995305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</w:rPr>
        <w:drawing>
          <wp:inline distT="0" distB="0" distL="0" distR="0" wp14:anchorId="7AD38D10" wp14:editId="32E24B7A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23A21" w14:textId="6741AB0B" w:rsidR="003E0B38" w:rsidRDefault="003E0B38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3E0B38"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  <w:t>NOTE</w:t>
      </w:r>
    </w:p>
    <w:p w14:paraId="3BB70B48" w14:textId="2EAE9B87" w:rsidR="003E0B38" w:rsidRDefault="003E0B38" w:rsidP="000B06D0">
      <w:pPr>
        <w:spacing w:after="0" w:line="360" w:lineRule="auto"/>
        <w:rPr>
          <w:sz w:val="28"/>
          <w:szCs w:val="28"/>
        </w:rPr>
      </w:pPr>
      <w:r w:rsidRPr="003E0B38">
        <w:rPr>
          <w:sz w:val="28"/>
          <w:szCs w:val="28"/>
        </w:rPr>
        <w:t xml:space="preserve">If you want to apply the </w:t>
      </w:r>
      <w:proofErr w:type="spellStart"/>
      <w:r w:rsidR="00E10555">
        <w:rPr>
          <w:sz w:val="28"/>
          <w:szCs w:val="28"/>
        </w:rPr>
        <w:t>pizza_category</w:t>
      </w:r>
      <w:proofErr w:type="spellEnd"/>
      <w:r w:rsidR="00E10555">
        <w:rPr>
          <w:sz w:val="28"/>
          <w:szCs w:val="28"/>
        </w:rPr>
        <w:t xml:space="preserve"> or </w:t>
      </w:r>
      <w:proofErr w:type="spellStart"/>
      <w:r w:rsidR="00E10555">
        <w:rPr>
          <w:sz w:val="28"/>
          <w:szCs w:val="28"/>
        </w:rPr>
        <w:t>pizza_size</w:t>
      </w:r>
      <w:proofErr w:type="spellEnd"/>
      <w:r w:rsidR="00E10555">
        <w:rPr>
          <w:sz w:val="28"/>
          <w:szCs w:val="28"/>
        </w:rPr>
        <w:t xml:space="preserve"> filters</w:t>
      </w:r>
      <w:r w:rsidRPr="003E0B38">
        <w:rPr>
          <w:sz w:val="28"/>
          <w:szCs w:val="28"/>
        </w:rPr>
        <w:t xml:space="preserve"> to the above queries you can use WHERE clause. Follow some of below examples</w:t>
      </w:r>
    </w:p>
    <w:p w14:paraId="0739B14F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SELECT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Top</w:t>
      </w:r>
      <w:r w:rsidRPr="006305F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6305F5">
        <w:rPr>
          <w:rFonts w:ascii="Consolas" w:hAnsi="Consolas" w:cs="Consolas"/>
          <w:color w:val="808080"/>
          <w:kern w:val="0"/>
        </w:rPr>
        <w:t>,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6305F5">
        <w:rPr>
          <w:rFonts w:ascii="Consolas" w:hAnsi="Consolas" w:cs="Consolas"/>
          <w:color w:val="FF00FF"/>
          <w:kern w:val="0"/>
        </w:rPr>
        <w:t>COUNT</w:t>
      </w:r>
      <w:r w:rsidRPr="006305F5">
        <w:rPr>
          <w:rFonts w:ascii="Consolas" w:hAnsi="Consolas" w:cs="Consolas"/>
          <w:color w:val="808080"/>
          <w:kern w:val="0"/>
        </w:rPr>
        <w:t>(</w:t>
      </w:r>
      <w:proofErr w:type="gramEnd"/>
      <w:r w:rsidRPr="006305F5">
        <w:rPr>
          <w:rFonts w:ascii="Consolas" w:hAnsi="Consolas" w:cs="Consolas"/>
          <w:color w:val="0000FF"/>
          <w:kern w:val="0"/>
        </w:rPr>
        <w:t>DISTINCT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6305F5">
        <w:rPr>
          <w:rFonts w:ascii="Consolas" w:hAnsi="Consolas" w:cs="Consolas"/>
          <w:color w:val="808080"/>
          <w:kern w:val="0"/>
        </w:rPr>
        <w:t>)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4B53CF88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FROM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94D7835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WHERE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808080"/>
          <w:kern w:val="0"/>
        </w:rPr>
        <w:t>=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FF0000"/>
          <w:kern w:val="0"/>
        </w:rPr>
        <w:t>'Classic'</w:t>
      </w:r>
    </w:p>
    <w:p w14:paraId="5C09875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GROUP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749AA2C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ORDER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ASC</w:t>
      </w:r>
    </w:p>
    <w:p w14:paraId="56CA86AB" w14:textId="27A8866C" w:rsidR="00917726" w:rsidRPr="00E10555" w:rsidRDefault="00917726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sectPr w:rsidR="00917726" w:rsidRPr="00E10555">
      <w:headerReference w:type="defaul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79CB3A" w14:textId="77777777" w:rsidR="00360A04" w:rsidRDefault="00360A04" w:rsidP="006305F5">
      <w:pPr>
        <w:spacing w:after="0" w:line="240" w:lineRule="auto"/>
      </w:pPr>
      <w:r>
        <w:separator/>
      </w:r>
    </w:p>
  </w:endnote>
  <w:endnote w:type="continuationSeparator" w:id="0">
    <w:p w14:paraId="124C9FC3" w14:textId="77777777" w:rsidR="00360A04" w:rsidRDefault="00360A04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7ABD26" w14:textId="77777777" w:rsidR="00360A04" w:rsidRDefault="00360A04" w:rsidP="006305F5">
      <w:pPr>
        <w:spacing w:after="0" w:line="240" w:lineRule="auto"/>
      </w:pPr>
      <w:r>
        <w:separator/>
      </w:r>
    </w:p>
  </w:footnote>
  <w:footnote w:type="continuationSeparator" w:id="0">
    <w:p w14:paraId="00712F5C" w14:textId="77777777" w:rsidR="00360A04" w:rsidRDefault="00360A04" w:rsidP="006305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1B7EB2" w14:textId="3A8C4F24" w:rsidR="006305F5" w:rsidRPr="006305F5" w:rsidRDefault="00C7141D">
    <w:pPr>
      <w:pStyle w:val="Header"/>
      <w:rPr>
        <w:b/>
        <w:bCs/>
        <w:color w:val="2F5496" w:themeColor="accent1" w:themeShade="BF"/>
      </w:rPr>
    </w:pPr>
    <w:r>
      <w:rPr>
        <w:b/>
        <w:bCs/>
        <w:color w:val="2F5496" w:themeColor="accent1" w:themeShade="BF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B06D0"/>
    <w:rsid w:val="0013563C"/>
    <w:rsid w:val="001B3B1D"/>
    <w:rsid w:val="00217D67"/>
    <w:rsid w:val="00274A1B"/>
    <w:rsid w:val="00360A04"/>
    <w:rsid w:val="003C3759"/>
    <w:rsid w:val="003D2C26"/>
    <w:rsid w:val="003E0B38"/>
    <w:rsid w:val="0042078D"/>
    <w:rsid w:val="004A6789"/>
    <w:rsid w:val="004B5B6D"/>
    <w:rsid w:val="00540440"/>
    <w:rsid w:val="00554494"/>
    <w:rsid w:val="00560966"/>
    <w:rsid w:val="00594B32"/>
    <w:rsid w:val="005A42C1"/>
    <w:rsid w:val="005B5201"/>
    <w:rsid w:val="005D2A87"/>
    <w:rsid w:val="005E3B10"/>
    <w:rsid w:val="006305F5"/>
    <w:rsid w:val="006F08CF"/>
    <w:rsid w:val="007E4D25"/>
    <w:rsid w:val="008024E3"/>
    <w:rsid w:val="0083669B"/>
    <w:rsid w:val="008927EF"/>
    <w:rsid w:val="008D1B70"/>
    <w:rsid w:val="008D4319"/>
    <w:rsid w:val="00917726"/>
    <w:rsid w:val="009443E6"/>
    <w:rsid w:val="009771DD"/>
    <w:rsid w:val="00995305"/>
    <w:rsid w:val="009C5B9E"/>
    <w:rsid w:val="00A43404"/>
    <w:rsid w:val="00B06170"/>
    <w:rsid w:val="00B908E3"/>
    <w:rsid w:val="00B90E3A"/>
    <w:rsid w:val="00C37E76"/>
    <w:rsid w:val="00C7141D"/>
    <w:rsid w:val="00C851D5"/>
    <w:rsid w:val="00CA10ED"/>
    <w:rsid w:val="00CA5D5F"/>
    <w:rsid w:val="00CD3295"/>
    <w:rsid w:val="00CD33EC"/>
    <w:rsid w:val="00D74D1A"/>
    <w:rsid w:val="00E04328"/>
    <w:rsid w:val="00E10555"/>
    <w:rsid w:val="00E62347"/>
    <w:rsid w:val="00EA289C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769</TotalTime>
  <Pages>6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Himank Kumar</cp:lastModifiedBy>
  <cp:revision>44</cp:revision>
  <dcterms:created xsi:type="dcterms:W3CDTF">2023-06-12T04:39:00Z</dcterms:created>
  <dcterms:modified xsi:type="dcterms:W3CDTF">2025-04-03T17:34:00Z</dcterms:modified>
</cp:coreProperties>
</file>