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78ACE" w14:textId="2B55ADE6" w:rsidR="004379A0" w:rsidRPr="0070216E" w:rsidRDefault="00517F53" w:rsidP="00223B36">
      <w:pPr>
        <w:jc w:val="center"/>
        <w:rPr>
          <w:rFonts w:ascii="Times New Roman" w:hAnsi="Times New Roman" w:cs="Times New Roman"/>
          <w:b/>
          <w:bCs/>
          <w:sz w:val="40"/>
          <w:szCs w:val="40"/>
          <w:lang w:val="en-US"/>
        </w:rPr>
      </w:pPr>
      <w:r w:rsidRPr="0070216E">
        <w:rPr>
          <w:rFonts w:ascii="Times New Roman" w:hAnsi="Times New Roman" w:cs="Times New Roman"/>
          <w:b/>
          <w:bCs/>
          <w:sz w:val="40"/>
          <w:szCs w:val="40"/>
          <w:lang w:val="en-US"/>
        </w:rPr>
        <w:t>FAKE CURRENCY DETECTION</w:t>
      </w:r>
    </w:p>
    <w:p w14:paraId="46E8C6C8" w14:textId="4B69FD83" w:rsidR="00517F53" w:rsidRPr="0070216E" w:rsidRDefault="00517F53" w:rsidP="00223B36">
      <w:pPr>
        <w:jc w:val="center"/>
        <w:rPr>
          <w:rFonts w:ascii="Times New Roman" w:hAnsi="Times New Roman" w:cs="Times New Roman"/>
          <w:b/>
          <w:bCs/>
          <w:sz w:val="28"/>
          <w:szCs w:val="28"/>
          <w:lang w:val="en-US"/>
        </w:rPr>
      </w:pPr>
      <w:r w:rsidRPr="0070216E">
        <w:rPr>
          <w:rFonts w:ascii="Times New Roman" w:hAnsi="Times New Roman" w:cs="Times New Roman"/>
          <w:b/>
          <w:bCs/>
          <w:sz w:val="28"/>
          <w:szCs w:val="28"/>
          <w:lang w:val="en-US"/>
        </w:rPr>
        <w:t>REPORT</w:t>
      </w:r>
    </w:p>
    <w:p w14:paraId="0291E4C6" w14:textId="6B1EB062" w:rsidR="00517F53" w:rsidRPr="0070216E" w:rsidRDefault="00517F53" w:rsidP="00517F53">
      <w:pPr>
        <w:rPr>
          <w:rFonts w:ascii="Times New Roman" w:hAnsi="Times New Roman" w:cs="Times New Roman"/>
          <w:b/>
          <w:bCs/>
          <w:sz w:val="28"/>
          <w:szCs w:val="28"/>
          <w:lang w:val="en-US"/>
        </w:rPr>
      </w:pPr>
      <w:r w:rsidRPr="0070216E">
        <w:rPr>
          <w:rFonts w:ascii="Times New Roman" w:hAnsi="Times New Roman" w:cs="Times New Roman"/>
          <w:b/>
          <w:bCs/>
          <w:sz w:val="28"/>
          <w:szCs w:val="28"/>
          <w:lang w:val="en-US"/>
        </w:rPr>
        <w:t>INTRODUCTION:</w:t>
      </w:r>
    </w:p>
    <w:p w14:paraId="7D21718A" w14:textId="2F479964" w:rsidR="00624187" w:rsidRPr="00624187" w:rsidRDefault="00624187" w:rsidP="00624187">
      <w:pPr>
        <w:rPr>
          <w:rFonts w:ascii="Times New Roman" w:hAnsi="Times New Roman" w:cs="Times New Roman"/>
          <w:sz w:val="24"/>
          <w:szCs w:val="24"/>
        </w:rPr>
      </w:pPr>
      <w:r w:rsidRPr="00624187">
        <w:rPr>
          <w:rFonts w:ascii="Times New Roman" w:hAnsi="Times New Roman" w:cs="Times New Roman"/>
          <w:sz w:val="24"/>
          <w:szCs w:val="24"/>
        </w:rPr>
        <w:t xml:space="preserve">According to the </w:t>
      </w:r>
      <w:r w:rsidRPr="00624187">
        <w:rPr>
          <w:rFonts w:ascii="Times New Roman" w:hAnsi="Times New Roman" w:cs="Times New Roman"/>
          <w:b/>
          <w:bCs/>
          <w:sz w:val="24"/>
          <w:szCs w:val="24"/>
        </w:rPr>
        <w:t>Reserve Bank of India (RBI)</w:t>
      </w:r>
      <w:r w:rsidRPr="00624187">
        <w:rPr>
          <w:rFonts w:ascii="Times New Roman" w:hAnsi="Times New Roman" w:cs="Times New Roman"/>
          <w:sz w:val="24"/>
          <w:szCs w:val="24"/>
        </w:rPr>
        <w:t xml:space="preserve">, the number of counterfeit currency notes detected in India has been rising steadily. In </w:t>
      </w:r>
      <w:r w:rsidRPr="00624187">
        <w:rPr>
          <w:rFonts w:ascii="Times New Roman" w:hAnsi="Times New Roman" w:cs="Times New Roman"/>
          <w:b/>
          <w:bCs/>
          <w:sz w:val="24"/>
          <w:szCs w:val="24"/>
        </w:rPr>
        <w:t>2019</w:t>
      </w:r>
      <w:r w:rsidRPr="00624187">
        <w:rPr>
          <w:rFonts w:ascii="Times New Roman" w:hAnsi="Times New Roman" w:cs="Times New Roman"/>
          <w:sz w:val="24"/>
          <w:szCs w:val="24"/>
        </w:rPr>
        <w:t xml:space="preserve">, over </w:t>
      </w:r>
      <w:r w:rsidRPr="00624187">
        <w:rPr>
          <w:rFonts w:ascii="Times New Roman" w:hAnsi="Times New Roman" w:cs="Times New Roman"/>
          <w:b/>
          <w:bCs/>
          <w:sz w:val="24"/>
          <w:szCs w:val="24"/>
        </w:rPr>
        <w:t>2.3 million</w:t>
      </w:r>
      <w:r w:rsidRPr="00624187">
        <w:rPr>
          <w:rFonts w:ascii="Times New Roman" w:hAnsi="Times New Roman" w:cs="Times New Roman"/>
          <w:sz w:val="24"/>
          <w:szCs w:val="24"/>
        </w:rPr>
        <w:t xml:space="preserve"> fake notes were detected in circulation, with an estimated value of around </w:t>
      </w:r>
      <w:r w:rsidRPr="00624187">
        <w:rPr>
          <w:rFonts w:ascii="Times New Roman" w:hAnsi="Times New Roman" w:cs="Times New Roman"/>
          <w:b/>
          <w:bCs/>
          <w:sz w:val="24"/>
          <w:szCs w:val="24"/>
        </w:rPr>
        <w:t>₹87.4</w:t>
      </w:r>
      <w:r w:rsidRPr="00624187">
        <w:rPr>
          <w:rFonts w:ascii="Times New Roman" w:hAnsi="Times New Roman" w:cs="Times New Roman"/>
          <w:sz w:val="24"/>
          <w:szCs w:val="24"/>
        </w:rPr>
        <w:t xml:space="preserve"> crore (approximately $12 million).</w:t>
      </w:r>
    </w:p>
    <w:p w14:paraId="5824A8F0" w14:textId="77777777" w:rsidR="00624187" w:rsidRPr="00624187" w:rsidRDefault="00624187" w:rsidP="00624187">
      <w:pPr>
        <w:rPr>
          <w:rFonts w:ascii="Times New Roman" w:hAnsi="Times New Roman" w:cs="Times New Roman"/>
          <w:sz w:val="24"/>
          <w:szCs w:val="24"/>
        </w:rPr>
      </w:pPr>
      <w:r w:rsidRPr="00624187">
        <w:rPr>
          <w:rFonts w:ascii="Times New Roman" w:hAnsi="Times New Roman" w:cs="Times New Roman"/>
          <w:sz w:val="24"/>
          <w:szCs w:val="24"/>
        </w:rPr>
        <w:t>As counterfeit techniques become more advanced, traditional methods of detection are no longer sufficient. This project is inspired by the need for an automated, efficient solution to accurately identify fake currency, reducing financial losses and enhancing security.</w:t>
      </w:r>
    </w:p>
    <w:p w14:paraId="21B5852C" w14:textId="5A39285F" w:rsidR="00517F53" w:rsidRDefault="00624187" w:rsidP="00624187">
      <w:pPr>
        <w:rPr>
          <w:rFonts w:ascii="Times New Roman" w:hAnsi="Times New Roman" w:cs="Times New Roman"/>
          <w:sz w:val="24"/>
          <w:szCs w:val="24"/>
        </w:rPr>
      </w:pPr>
      <w:r w:rsidRPr="00624187">
        <w:rPr>
          <w:rFonts w:ascii="Times New Roman" w:hAnsi="Times New Roman" w:cs="Times New Roman"/>
          <w:sz w:val="24"/>
          <w:szCs w:val="24"/>
        </w:rPr>
        <w:t xml:space="preserve">Using machine learning, we aim to develop a model that can differentiate between real and fake banknotes. By training on a dataset </w:t>
      </w:r>
      <w:r w:rsidR="003D4F62">
        <w:rPr>
          <w:rFonts w:ascii="Times New Roman" w:hAnsi="Times New Roman" w:cs="Times New Roman"/>
          <w:sz w:val="24"/>
          <w:szCs w:val="24"/>
        </w:rPr>
        <w:t>(</w:t>
      </w:r>
      <w:hyperlink r:id="rId6" w:history="1">
        <w:r w:rsidR="003D4F62">
          <w:rPr>
            <w:rStyle w:val="Hyperlink"/>
            <w:rFonts w:ascii="Times New Roman" w:hAnsi="Times New Roman" w:cs="Times New Roman"/>
            <w:sz w:val="24"/>
            <w:szCs w:val="24"/>
          </w:rPr>
          <w:t>l</w:t>
        </w:r>
        <w:r w:rsidR="003D4F62" w:rsidRPr="003D4F62">
          <w:rPr>
            <w:rStyle w:val="Hyperlink"/>
            <w:rFonts w:ascii="Times New Roman" w:hAnsi="Times New Roman" w:cs="Times New Roman"/>
            <w:sz w:val="24"/>
            <w:szCs w:val="24"/>
          </w:rPr>
          <w:t>ink</w:t>
        </w:r>
      </w:hyperlink>
      <w:r w:rsidR="003D4F62">
        <w:rPr>
          <w:rFonts w:ascii="Times New Roman" w:hAnsi="Times New Roman" w:cs="Times New Roman"/>
          <w:sz w:val="24"/>
          <w:szCs w:val="24"/>
        </w:rPr>
        <w:t xml:space="preserve">) </w:t>
      </w:r>
      <w:r w:rsidRPr="00624187">
        <w:rPr>
          <w:rFonts w:ascii="Times New Roman" w:hAnsi="Times New Roman" w:cs="Times New Roman"/>
          <w:sz w:val="24"/>
          <w:szCs w:val="24"/>
        </w:rPr>
        <w:t>of currency images, our goal is to create a system that detects subtle patterns indicating authenticity or forgery, ultimately improving the detection of counterfeit money.</w:t>
      </w:r>
    </w:p>
    <w:p w14:paraId="6D029EFA" w14:textId="77777777" w:rsidR="0070216E" w:rsidRPr="00D70904" w:rsidRDefault="0070216E" w:rsidP="00624187">
      <w:pPr>
        <w:rPr>
          <w:rFonts w:ascii="Times New Roman" w:hAnsi="Times New Roman" w:cs="Times New Roman"/>
          <w:sz w:val="24"/>
          <w:szCs w:val="24"/>
        </w:rPr>
      </w:pPr>
    </w:p>
    <w:p w14:paraId="3534A128" w14:textId="28C25BBF" w:rsidR="00624187" w:rsidRPr="0070216E" w:rsidRDefault="00624187" w:rsidP="00624187">
      <w:pPr>
        <w:rPr>
          <w:rFonts w:ascii="Times New Roman" w:hAnsi="Times New Roman" w:cs="Times New Roman"/>
          <w:b/>
          <w:bCs/>
          <w:sz w:val="28"/>
          <w:szCs w:val="28"/>
          <w:lang w:val="en-US"/>
        </w:rPr>
      </w:pPr>
      <w:r w:rsidRPr="0070216E">
        <w:rPr>
          <w:rFonts w:ascii="Times New Roman" w:hAnsi="Times New Roman" w:cs="Times New Roman"/>
          <w:b/>
          <w:bCs/>
          <w:sz w:val="28"/>
          <w:szCs w:val="28"/>
          <w:lang w:val="en-US"/>
        </w:rPr>
        <w:t>PROBLEM STATEMENT:</w:t>
      </w:r>
    </w:p>
    <w:p w14:paraId="1DEC5F94" w14:textId="77777777" w:rsidR="00AD3124" w:rsidRPr="00AD3124" w:rsidRDefault="00AD3124" w:rsidP="00AD3124">
      <w:pPr>
        <w:rPr>
          <w:rFonts w:ascii="Times New Roman" w:hAnsi="Times New Roman" w:cs="Times New Roman"/>
          <w:sz w:val="24"/>
          <w:szCs w:val="24"/>
        </w:rPr>
      </w:pPr>
      <w:r w:rsidRPr="00AD3124">
        <w:rPr>
          <w:rFonts w:ascii="Times New Roman" w:hAnsi="Times New Roman" w:cs="Times New Roman"/>
          <w:sz w:val="24"/>
          <w:szCs w:val="24"/>
        </w:rPr>
        <w:t>Counterfeit currency in India causes financial losses and security risks. Manual detection is inefficient, and counterfeiters are using advanced methods to replicate genuine notes. This project aims to develop an automated system that uses image processing and computer vision to verify the authenticity of Indian currency notes.</w:t>
      </w:r>
    </w:p>
    <w:p w14:paraId="101B70D5" w14:textId="77777777" w:rsidR="00AD3124" w:rsidRPr="00AD3124" w:rsidRDefault="00AD3124" w:rsidP="00AD3124">
      <w:pPr>
        <w:rPr>
          <w:rFonts w:ascii="Times New Roman" w:hAnsi="Times New Roman" w:cs="Times New Roman"/>
          <w:b/>
          <w:bCs/>
          <w:sz w:val="24"/>
          <w:szCs w:val="24"/>
        </w:rPr>
      </w:pPr>
      <w:r w:rsidRPr="00AD3124">
        <w:rPr>
          <w:rFonts w:ascii="Times New Roman" w:hAnsi="Times New Roman" w:cs="Times New Roman"/>
          <w:b/>
          <w:bCs/>
          <w:sz w:val="24"/>
          <w:szCs w:val="24"/>
        </w:rPr>
        <w:t>Objectives</w:t>
      </w:r>
    </w:p>
    <w:p w14:paraId="07C45A79" w14:textId="77777777" w:rsidR="00AD3124" w:rsidRPr="00AD3124" w:rsidRDefault="00AD3124" w:rsidP="00AD3124">
      <w:pPr>
        <w:numPr>
          <w:ilvl w:val="0"/>
          <w:numId w:val="1"/>
        </w:numPr>
        <w:rPr>
          <w:rFonts w:ascii="Times New Roman" w:hAnsi="Times New Roman" w:cs="Times New Roman"/>
          <w:sz w:val="24"/>
          <w:szCs w:val="24"/>
        </w:rPr>
      </w:pPr>
      <w:r w:rsidRPr="00AD3124">
        <w:rPr>
          <w:rFonts w:ascii="Times New Roman" w:hAnsi="Times New Roman" w:cs="Times New Roman"/>
          <w:sz w:val="24"/>
          <w:szCs w:val="24"/>
        </w:rPr>
        <w:t>Automated Detection: Identify fake currency notes using image processing techniques.</w:t>
      </w:r>
    </w:p>
    <w:p w14:paraId="12CF8530" w14:textId="77777777" w:rsidR="00AD3124" w:rsidRPr="00AD3124" w:rsidRDefault="00AD3124" w:rsidP="00AD3124">
      <w:pPr>
        <w:numPr>
          <w:ilvl w:val="0"/>
          <w:numId w:val="1"/>
        </w:numPr>
        <w:rPr>
          <w:rFonts w:ascii="Times New Roman" w:hAnsi="Times New Roman" w:cs="Times New Roman"/>
          <w:sz w:val="24"/>
          <w:szCs w:val="24"/>
        </w:rPr>
      </w:pPr>
      <w:r w:rsidRPr="00AD3124">
        <w:rPr>
          <w:rFonts w:ascii="Times New Roman" w:hAnsi="Times New Roman" w:cs="Times New Roman"/>
          <w:sz w:val="24"/>
          <w:szCs w:val="24"/>
        </w:rPr>
        <w:t>High Accuracy: Ensure reliable results with minimal errors.</w:t>
      </w:r>
    </w:p>
    <w:p w14:paraId="3E3542E0" w14:textId="77777777" w:rsidR="00AD3124" w:rsidRPr="00AD3124" w:rsidRDefault="00AD3124" w:rsidP="00AD3124">
      <w:pPr>
        <w:numPr>
          <w:ilvl w:val="0"/>
          <w:numId w:val="1"/>
        </w:numPr>
        <w:rPr>
          <w:rFonts w:ascii="Times New Roman" w:hAnsi="Times New Roman" w:cs="Times New Roman"/>
          <w:sz w:val="24"/>
          <w:szCs w:val="24"/>
        </w:rPr>
      </w:pPr>
      <w:r w:rsidRPr="00AD3124">
        <w:rPr>
          <w:rFonts w:ascii="Times New Roman" w:hAnsi="Times New Roman" w:cs="Times New Roman"/>
          <w:sz w:val="24"/>
          <w:szCs w:val="24"/>
        </w:rPr>
        <w:t>Fast Processing: Provide quick results for real-time use.</w:t>
      </w:r>
    </w:p>
    <w:p w14:paraId="1C536D4F" w14:textId="77777777" w:rsidR="00AD3124" w:rsidRPr="00AD3124" w:rsidRDefault="00AD3124" w:rsidP="00AD3124">
      <w:pPr>
        <w:numPr>
          <w:ilvl w:val="0"/>
          <w:numId w:val="1"/>
        </w:numPr>
        <w:rPr>
          <w:rFonts w:ascii="Times New Roman" w:hAnsi="Times New Roman" w:cs="Times New Roman"/>
          <w:sz w:val="24"/>
          <w:szCs w:val="24"/>
        </w:rPr>
      </w:pPr>
      <w:r w:rsidRPr="00AD3124">
        <w:rPr>
          <w:rFonts w:ascii="Times New Roman" w:hAnsi="Times New Roman" w:cs="Times New Roman"/>
          <w:sz w:val="24"/>
          <w:szCs w:val="24"/>
        </w:rPr>
        <w:t>User-Friendly Interface: Design an intuitive interface for easy operation.</w:t>
      </w:r>
    </w:p>
    <w:p w14:paraId="17D66476" w14:textId="5DCEBA39" w:rsidR="00335F56" w:rsidRDefault="00AD3124" w:rsidP="00AD3124">
      <w:pPr>
        <w:rPr>
          <w:rFonts w:ascii="Times New Roman" w:hAnsi="Times New Roman" w:cs="Times New Roman"/>
          <w:sz w:val="24"/>
          <w:szCs w:val="24"/>
        </w:rPr>
      </w:pPr>
      <w:r w:rsidRPr="00AD3124">
        <w:rPr>
          <w:rFonts w:ascii="Times New Roman" w:hAnsi="Times New Roman" w:cs="Times New Roman"/>
          <w:sz w:val="24"/>
          <w:szCs w:val="24"/>
        </w:rPr>
        <w:t>The system aims to offer a fast, accurate, and accessible solution for detecting counterfeit currency in India.</w:t>
      </w:r>
    </w:p>
    <w:p w14:paraId="02E2F139" w14:textId="77777777" w:rsidR="005D5AAF" w:rsidRDefault="005D5AAF" w:rsidP="00AD3124">
      <w:pPr>
        <w:rPr>
          <w:rFonts w:ascii="Times New Roman" w:hAnsi="Times New Roman" w:cs="Times New Roman"/>
          <w:sz w:val="24"/>
          <w:szCs w:val="24"/>
        </w:rPr>
      </w:pPr>
    </w:p>
    <w:p w14:paraId="68F7D2DF" w14:textId="0661912D" w:rsidR="00533B95" w:rsidRPr="0070216E" w:rsidRDefault="00335F56" w:rsidP="00AD3124">
      <w:pPr>
        <w:rPr>
          <w:rFonts w:ascii="Times New Roman" w:hAnsi="Times New Roman" w:cs="Times New Roman"/>
          <w:b/>
          <w:bCs/>
          <w:sz w:val="28"/>
          <w:szCs w:val="28"/>
        </w:rPr>
      </w:pPr>
      <w:r w:rsidRPr="0070216E">
        <w:rPr>
          <w:rFonts w:ascii="Times New Roman" w:hAnsi="Times New Roman" w:cs="Times New Roman"/>
          <w:b/>
          <w:bCs/>
          <w:sz w:val="28"/>
          <w:szCs w:val="28"/>
        </w:rPr>
        <w:t>DATA EXPLORATION &amp; PREPROCESSING</w:t>
      </w:r>
      <w:r w:rsidR="00FF3F11" w:rsidRPr="0070216E">
        <w:rPr>
          <w:rFonts w:ascii="Times New Roman" w:hAnsi="Times New Roman" w:cs="Times New Roman"/>
          <w:b/>
          <w:bCs/>
          <w:sz w:val="28"/>
          <w:szCs w:val="28"/>
        </w:rPr>
        <w:t>:</w:t>
      </w:r>
    </w:p>
    <w:p w14:paraId="00A92931" w14:textId="7B09231D" w:rsidR="00FF3F11" w:rsidRPr="00FF3F11" w:rsidRDefault="00335F56" w:rsidP="00FF3F11">
      <w:pPr>
        <w:rPr>
          <w:rFonts w:ascii="Times New Roman" w:hAnsi="Times New Roman" w:cs="Times New Roman"/>
          <w:sz w:val="26"/>
          <w:szCs w:val="26"/>
        </w:rPr>
      </w:pPr>
      <w:r w:rsidRPr="00FF3F11">
        <w:rPr>
          <w:rFonts w:ascii="Times New Roman" w:hAnsi="Times New Roman" w:cs="Times New Roman"/>
          <w:sz w:val="26"/>
          <w:szCs w:val="26"/>
        </w:rPr>
        <w:t>Data Structure</w:t>
      </w:r>
    </w:p>
    <w:p w14:paraId="4145389F" w14:textId="761E516D" w:rsidR="00FF3F11" w:rsidRPr="00FF3F11" w:rsidRDefault="00FF3F11" w:rsidP="00FF3F11">
      <w:pPr>
        <w:pStyle w:val="ListParagraph"/>
        <w:ind w:left="502"/>
        <w:rPr>
          <w:rFonts w:ascii="Times New Roman" w:hAnsi="Times New Roman" w:cs="Times New Roman"/>
          <w:sz w:val="24"/>
          <w:szCs w:val="24"/>
        </w:rPr>
      </w:pPr>
      <w:r w:rsidRPr="00FF3F11">
        <w:rPr>
          <w:rFonts w:ascii="Times New Roman" w:hAnsi="Times New Roman" w:cs="Times New Roman"/>
          <w:sz w:val="24"/>
          <w:szCs w:val="24"/>
        </w:rPr>
        <w:t>The dataset contai</w:t>
      </w:r>
      <w:r w:rsidR="00491DC1">
        <w:rPr>
          <w:rFonts w:ascii="Times New Roman" w:hAnsi="Times New Roman" w:cs="Times New Roman"/>
          <w:sz w:val="24"/>
          <w:szCs w:val="24"/>
        </w:rPr>
        <w:t>ns</w:t>
      </w:r>
      <w:r w:rsidRPr="00FF3F11">
        <w:rPr>
          <w:rFonts w:ascii="Times New Roman" w:hAnsi="Times New Roman" w:cs="Times New Roman"/>
          <w:sz w:val="24"/>
          <w:szCs w:val="24"/>
        </w:rPr>
        <w:t xml:space="preserve"> images of both real and counterfeit currency notes, as well as images highlighting various security features of these notes. The dataset will be structured as follows:</w:t>
      </w:r>
    </w:p>
    <w:p w14:paraId="179A13C4" w14:textId="77777777" w:rsidR="00FF3F11" w:rsidRPr="00FF3F11" w:rsidRDefault="00FF3F11" w:rsidP="00FF3F11">
      <w:pPr>
        <w:pStyle w:val="ListParagraph"/>
        <w:numPr>
          <w:ilvl w:val="0"/>
          <w:numId w:val="3"/>
        </w:numPr>
        <w:rPr>
          <w:rFonts w:ascii="Times New Roman" w:hAnsi="Times New Roman" w:cs="Times New Roman"/>
          <w:sz w:val="24"/>
          <w:szCs w:val="24"/>
        </w:rPr>
      </w:pPr>
      <w:r w:rsidRPr="00FF3F11">
        <w:rPr>
          <w:rFonts w:ascii="Times New Roman" w:hAnsi="Times New Roman" w:cs="Times New Roman"/>
          <w:sz w:val="24"/>
          <w:szCs w:val="24"/>
        </w:rPr>
        <w:t>Sub-dataset for ₹500 currency notes:</w:t>
      </w:r>
    </w:p>
    <w:p w14:paraId="0CF4FE2E" w14:textId="77777777" w:rsidR="00FF3F11" w:rsidRPr="00FF3F11" w:rsidRDefault="00FF3F11" w:rsidP="00FF3F11">
      <w:pPr>
        <w:pStyle w:val="ListParagraph"/>
        <w:numPr>
          <w:ilvl w:val="1"/>
          <w:numId w:val="3"/>
        </w:numPr>
        <w:rPr>
          <w:rFonts w:ascii="Times New Roman" w:hAnsi="Times New Roman" w:cs="Times New Roman"/>
          <w:sz w:val="24"/>
          <w:szCs w:val="24"/>
        </w:rPr>
      </w:pPr>
      <w:r w:rsidRPr="00FF3F11">
        <w:rPr>
          <w:rFonts w:ascii="Times New Roman" w:hAnsi="Times New Roman" w:cs="Times New Roman"/>
          <w:sz w:val="24"/>
          <w:szCs w:val="24"/>
        </w:rPr>
        <w:t>Images of real ₹500 notes.</w:t>
      </w:r>
    </w:p>
    <w:p w14:paraId="2DC7D220" w14:textId="77777777" w:rsidR="00FF3F11" w:rsidRPr="00FF3F11" w:rsidRDefault="00FF3F11" w:rsidP="00FF3F11">
      <w:pPr>
        <w:pStyle w:val="ListParagraph"/>
        <w:numPr>
          <w:ilvl w:val="1"/>
          <w:numId w:val="3"/>
        </w:numPr>
        <w:rPr>
          <w:rFonts w:ascii="Times New Roman" w:hAnsi="Times New Roman" w:cs="Times New Roman"/>
          <w:sz w:val="24"/>
          <w:szCs w:val="24"/>
        </w:rPr>
      </w:pPr>
      <w:r w:rsidRPr="00FF3F11">
        <w:rPr>
          <w:rFonts w:ascii="Times New Roman" w:hAnsi="Times New Roman" w:cs="Times New Roman"/>
          <w:sz w:val="24"/>
          <w:szCs w:val="24"/>
        </w:rPr>
        <w:t>Images of fake ₹500 notes.</w:t>
      </w:r>
    </w:p>
    <w:p w14:paraId="65D4DDEE" w14:textId="77777777" w:rsidR="00FF3F11" w:rsidRPr="00FF3F11" w:rsidRDefault="00FF3F11" w:rsidP="00FF3F11">
      <w:pPr>
        <w:pStyle w:val="ListParagraph"/>
        <w:numPr>
          <w:ilvl w:val="1"/>
          <w:numId w:val="3"/>
        </w:numPr>
        <w:rPr>
          <w:rFonts w:ascii="Times New Roman" w:hAnsi="Times New Roman" w:cs="Times New Roman"/>
          <w:sz w:val="24"/>
          <w:szCs w:val="24"/>
        </w:rPr>
      </w:pPr>
      <w:r w:rsidRPr="00FF3F11">
        <w:rPr>
          <w:rFonts w:ascii="Times New Roman" w:hAnsi="Times New Roman" w:cs="Times New Roman"/>
          <w:sz w:val="24"/>
          <w:szCs w:val="24"/>
        </w:rPr>
        <w:t>Multiple images of each security feature (templates).</w:t>
      </w:r>
    </w:p>
    <w:p w14:paraId="3252D82A" w14:textId="77777777" w:rsidR="00FF3F11" w:rsidRPr="00FF3F11" w:rsidRDefault="00FF3F11" w:rsidP="00FF3F11">
      <w:pPr>
        <w:pStyle w:val="ListParagraph"/>
        <w:numPr>
          <w:ilvl w:val="0"/>
          <w:numId w:val="3"/>
        </w:numPr>
        <w:rPr>
          <w:rFonts w:ascii="Times New Roman" w:hAnsi="Times New Roman" w:cs="Times New Roman"/>
          <w:sz w:val="24"/>
          <w:szCs w:val="24"/>
        </w:rPr>
      </w:pPr>
      <w:r w:rsidRPr="00FF3F11">
        <w:rPr>
          <w:rFonts w:ascii="Times New Roman" w:hAnsi="Times New Roman" w:cs="Times New Roman"/>
          <w:sz w:val="24"/>
          <w:szCs w:val="24"/>
        </w:rPr>
        <w:t>Sub-dataset for ₹2000 currency notes:</w:t>
      </w:r>
    </w:p>
    <w:p w14:paraId="2F3BA1E5" w14:textId="77777777" w:rsidR="00FF3F11" w:rsidRPr="00FF3F11" w:rsidRDefault="00FF3F11" w:rsidP="00FF3F11">
      <w:pPr>
        <w:pStyle w:val="ListParagraph"/>
        <w:numPr>
          <w:ilvl w:val="1"/>
          <w:numId w:val="4"/>
        </w:numPr>
        <w:rPr>
          <w:rFonts w:ascii="Times New Roman" w:hAnsi="Times New Roman" w:cs="Times New Roman"/>
          <w:sz w:val="24"/>
          <w:szCs w:val="24"/>
        </w:rPr>
      </w:pPr>
      <w:r w:rsidRPr="00FF3F11">
        <w:rPr>
          <w:rFonts w:ascii="Times New Roman" w:hAnsi="Times New Roman" w:cs="Times New Roman"/>
          <w:sz w:val="24"/>
          <w:szCs w:val="24"/>
        </w:rPr>
        <w:t>Similar structure as the ₹500 currency notes dataset.</w:t>
      </w:r>
    </w:p>
    <w:p w14:paraId="1B17A604" w14:textId="77777777" w:rsidR="00FF3F11" w:rsidRDefault="00FF3F11" w:rsidP="00FF3F11">
      <w:pPr>
        <w:pStyle w:val="ListParagraph"/>
        <w:ind w:left="502"/>
        <w:rPr>
          <w:rFonts w:ascii="Times New Roman" w:hAnsi="Times New Roman" w:cs="Times New Roman"/>
          <w:sz w:val="24"/>
          <w:szCs w:val="24"/>
        </w:rPr>
      </w:pPr>
    </w:p>
    <w:p w14:paraId="1DBE917B" w14:textId="5387C82F" w:rsidR="00FF3F11" w:rsidRPr="00FF3F11" w:rsidRDefault="00FF3F11" w:rsidP="00FF3F11">
      <w:pPr>
        <w:pStyle w:val="ListParagraph"/>
        <w:ind w:left="502"/>
        <w:rPr>
          <w:rFonts w:ascii="Times New Roman" w:hAnsi="Times New Roman" w:cs="Times New Roman"/>
          <w:sz w:val="24"/>
          <w:szCs w:val="24"/>
        </w:rPr>
      </w:pPr>
      <w:r w:rsidRPr="00FF3F11">
        <w:rPr>
          <w:rFonts w:ascii="Times New Roman" w:hAnsi="Times New Roman" w:cs="Times New Roman"/>
          <w:sz w:val="24"/>
          <w:szCs w:val="24"/>
        </w:rPr>
        <w:t>The key security features to be considered for the ₹500 currency notes (total of 10 features) are:</w:t>
      </w:r>
    </w:p>
    <w:p w14:paraId="32DFD382" w14:textId="77777777" w:rsidR="00FF3F11" w:rsidRPr="00FF3F11" w:rsidRDefault="00FF3F11" w:rsidP="00FF3F11">
      <w:pPr>
        <w:pStyle w:val="ListParagraph"/>
        <w:numPr>
          <w:ilvl w:val="0"/>
          <w:numId w:val="5"/>
        </w:numPr>
        <w:rPr>
          <w:rFonts w:ascii="Times New Roman" w:hAnsi="Times New Roman" w:cs="Times New Roman"/>
          <w:sz w:val="24"/>
          <w:szCs w:val="24"/>
        </w:rPr>
      </w:pPr>
      <w:r w:rsidRPr="00FF3F11">
        <w:rPr>
          <w:rFonts w:ascii="Times New Roman" w:hAnsi="Times New Roman" w:cs="Times New Roman"/>
          <w:sz w:val="24"/>
          <w:szCs w:val="24"/>
        </w:rPr>
        <w:t>₹500 in both Devanagari and English script (2 features).</w:t>
      </w:r>
    </w:p>
    <w:p w14:paraId="4FC1E211" w14:textId="77777777" w:rsidR="00FF3F11" w:rsidRPr="00FF3F11" w:rsidRDefault="00FF3F11" w:rsidP="00FF3F11">
      <w:pPr>
        <w:pStyle w:val="ListParagraph"/>
        <w:numPr>
          <w:ilvl w:val="0"/>
          <w:numId w:val="5"/>
        </w:numPr>
        <w:rPr>
          <w:rFonts w:ascii="Times New Roman" w:hAnsi="Times New Roman" w:cs="Times New Roman"/>
          <w:sz w:val="24"/>
          <w:szCs w:val="24"/>
        </w:rPr>
      </w:pPr>
      <w:r w:rsidRPr="00FF3F11">
        <w:rPr>
          <w:rFonts w:ascii="Times New Roman" w:hAnsi="Times New Roman" w:cs="Times New Roman"/>
          <w:sz w:val="24"/>
          <w:szCs w:val="24"/>
        </w:rPr>
        <w:t>Ashoka Pillar Emblem (1 feature).</w:t>
      </w:r>
    </w:p>
    <w:p w14:paraId="5C0A76B9" w14:textId="77777777" w:rsidR="00FF3F11" w:rsidRPr="00FF3F11" w:rsidRDefault="00FF3F11" w:rsidP="00FF3F11">
      <w:pPr>
        <w:pStyle w:val="ListParagraph"/>
        <w:numPr>
          <w:ilvl w:val="0"/>
          <w:numId w:val="5"/>
        </w:numPr>
        <w:rPr>
          <w:rFonts w:ascii="Times New Roman" w:hAnsi="Times New Roman" w:cs="Times New Roman"/>
          <w:sz w:val="24"/>
          <w:szCs w:val="24"/>
        </w:rPr>
      </w:pPr>
      <w:r w:rsidRPr="00FF3F11">
        <w:rPr>
          <w:rFonts w:ascii="Times New Roman" w:hAnsi="Times New Roman" w:cs="Times New Roman"/>
          <w:sz w:val="24"/>
          <w:szCs w:val="24"/>
        </w:rPr>
        <w:t>RBI symbols in Hindi and English (2 features).</w:t>
      </w:r>
    </w:p>
    <w:p w14:paraId="18797B2A" w14:textId="77777777" w:rsidR="00FF3F11" w:rsidRPr="00FF3F11" w:rsidRDefault="00FF3F11" w:rsidP="00FF3F11">
      <w:pPr>
        <w:pStyle w:val="ListParagraph"/>
        <w:numPr>
          <w:ilvl w:val="0"/>
          <w:numId w:val="5"/>
        </w:numPr>
        <w:rPr>
          <w:rFonts w:ascii="Times New Roman" w:hAnsi="Times New Roman" w:cs="Times New Roman"/>
          <w:sz w:val="24"/>
          <w:szCs w:val="24"/>
        </w:rPr>
      </w:pPr>
      <w:r w:rsidRPr="00FF3F11">
        <w:rPr>
          <w:rFonts w:ascii="Times New Roman" w:hAnsi="Times New Roman" w:cs="Times New Roman"/>
          <w:sz w:val="24"/>
          <w:szCs w:val="24"/>
        </w:rPr>
        <w:lastRenderedPageBreak/>
        <w:t>"500 Rupees" written in Hindi (1 feature).</w:t>
      </w:r>
    </w:p>
    <w:p w14:paraId="0776B993" w14:textId="77777777" w:rsidR="00FF3F11" w:rsidRPr="00FF3F11" w:rsidRDefault="00FF3F11" w:rsidP="00FF3F11">
      <w:pPr>
        <w:pStyle w:val="ListParagraph"/>
        <w:numPr>
          <w:ilvl w:val="0"/>
          <w:numId w:val="5"/>
        </w:numPr>
        <w:rPr>
          <w:rFonts w:ascii="Times New Roman" w:hAnsi="Times New Roman" w:cs="Times New Roman"/>
          <w:sz w:val="24"/>
          <w:szCs w:val="24"/>
        </w:rPr>
      </w:pPr>
      <w:r w:rsidRPr="00FF3F11">
        <w:rPr>
          <w:rFonts w:ascii="Times New Roman" w:hAnsi="Times New Roman" w:cs="Times New Roman"/>
          <w:sz w:val="24"/>
          <w:szCs w:val="24"/>
        </w:rPr>
        <w:t>RBI logo (1 feature).</w:t>
      </w:r>
    </w:p>
    <w:p w14:paraId="70BA0288" w14:textId="77777777" w:rsidR="00FF3F11" w:rsidRPr="00FF3F11" w:rsidRDefault="00FF3F11" w:rsidP="00FF3F11">
      <w:pPr>
        <w:pStyle w:val="ListParagraph"/>
        <w:numPr>
          <w:ilvl w:val="0"/>
          <w:numId w:val="5"/>
        </w:numPr>
        <w:rPr>
          <w:rFonts w:ascii="Times New Roman" w:hAnsi="Times New Roman" w:cs="Times New Roman"/>
          <w:sz w:val="24"/>
          <w:szCs w:val="24"/>
        </w:rPr>
      </w:pPr>
      <w:r w:rsidRPr="00FF3F11">
        <w:rPr>
          <w:rFonts w:ascii="Times New Roman" w:hAnsi="Times New Roman" w:cs="Times New Roman"/>
          <w:sz w:val="24"/>
          <w:szCs w:val="24"/>
        </w:rPr>
        <w:t>Bleed lines on the left and right sides (2 features).</w:t>
      </w:r>
    </w:p>
    <w:p w14:paraId="681EDA84" w14:textId="6233435E" w:rsidR="00335F56" w:rsidRPr="00D70904" w:rsidRDefault="00FF3F11" w:rsidP="00D70904">
      <w:pPr>
        <w:pStyle w:val="ListParagraph"/>
        <w:numPr>
          <w:ilvl w:val="0"/>
          <w:numId w:val="5"/>
        </w:numPr>
        <w:rPr>
          <w:rFonts w:ascii="Times New Roman" w:hAnsi="Times New Roman" w:cs="Times New Roman"/>
          <w:sz w:val="24"/>
          <w:szCs w:val="24"/>
        </w:rPr>
      </w:pPr>
      <w:r w:rsidRPr="00FF3F11">
        <w:rPr>
          <w:rFonts w:ascii="Times New Roman" w:hAnsi="Times New Roman" w:cs="Times New Roman"/>
          <w:sz w:val="24"/>
          <w:szCs w:val="24"/>
        </w:rPr>
        <w:t>Number panel (1 feature).</w:t>
      </w:r>
    </w:p>
    <w:p w14:paraId="6B7B2762" w14:textId="791B8A30" w:rsidR="00892466" w:rsidRPr="00FF3F11" w:rsidRDefault="00892466" w:rsidP="00FF3F11">
      <w:pPr>
        <w:rPr>
          <w:rFonts w:ascii="Times New Roman" w:hAnsi="Times New Roman" w:cs="Times New Roman"/>
          <w:sz w:val="26"/>
          <w:szCs w:val="26"/>
        </w:rPr>
      </w:pPr>
      <w:r w:rsidRPr="00FF3F11">
        <w:rPr>
          <w:rFonts w:ascii="Times New Roman" w:hAnsi="Times New Roman" w:cs="Times New Roman"/>
          <w:sz w:val="26"/>
          <w:szCs w:val="26"/>
        </w:rPr>
        <w:t>Preprocessing:</w:t>
      </w:r>
    </w:p>
    <w:p w14:paraId="0C34B681" w14:textId="77777777" w:rsidR="00D70904" w:rsidRPr="00D70904" w:rsidRDefault="00D70904" w:rsidP="00D70904">
      <w:pPr>
        <w:numPr>
          <w:ilvl w:val="0"/>
          <w:numId w:val="9"/>
        </w:numPr>
        <w:tabs>
          <w:tab w:val="left" w:pos="1356"/>
        </w:tabs>
        <w:spacing w:after="0"/>
        <w:rPr>
          <w:rFonts w:ascii="Times New Roman" w:hAnsi="Times New Roman" w:cs="Times New Roman"/>
          <w:sz w:val="24"/>
          <w:szCs w:val="24"/>
        </w:rPr>
      </w:pPr>
      <w:r w:rsidRPr="00D70904">
        <w:rPr>
          <w:rFonts w:ascii="Times New Roman" w:hAnsi="Times New Roman" w:cs="Times New Roman"/>
          <w:b/>
          <w:bCs/>
          <w:sz w:val="24"/>
          <w:szCs w:val="24"/>
        </w:rPr>
        <w:t>Image Acquisition</w:t>
      </w:r>
      <w:r w:rsidRPr="00D70904">
        <w:rPr>
          <w:rFonts w:ascii="Times New Roman" w:hAnsi="Times New Roman" w:cs="Times New Roman"/>
          <w:sz w:val="24"/>
          <w:szCs w:val="24"/>
        </w:rPr>
        <w:t xml:space="preserve"> – Capturing images using a digital camera or scanner.</w:t>
      </w:r>
    </w:p>
    <w:p w14:paraId="5D4A328D" w14:textId="77777777" w:rsidR="00D70904" w:rsidRPr="00D70904" w:rsidRDefault="00D70904" w:rsidP="00D70904">
      <w:pPr>
        <w:numPr>
          <w:ilvl w:val="0"/>
          <w:numId w:val="9"/>
        </w:numPr>
        <w:tabs>
          <w:tab w:val="left" w:pos="1356"/>
        </w:tabs>
        <w:spacing w:after="0"/>
        <w:rPr>
          <w:rFonts w:ascii="Times New Roman" w:hAnsi="Times New Roman" w:cs="Times New Roman"/>
          <w:sz w:val="24"/>
          <w:szCs w:val="24"/>
        </w:rPr>
      </w:pPr>
      <w:r w:rsidRPr="00D70904">
        <w:rPr>
          <w:rFonts w:ascii="Times New Roman" w:hAnsi="Times New Roman" w:cs="Times New Roman"/>
          <w:b/>
          <w:bCs/>
          <w:sz w:val="24"/>
          <w:szCs w:val="24"/>
        </w:rPr>
        <w:t>Resizing</w:t>
      </w:r>
      <w:r w:rsidRPr="00D70904">
        <w:rPr>
          <w:rFonts w:ascii="Times New Roman" w:hAnsi="Times New Roman" w:cs="Times New Roman"/>
          <w:sz w:val="24"/>
          <w:szCs w:val="24"/>
        </w:rPr>
        <w:t xml:space="preserve"> – Standardizing image dimensions for consistency.</w:t>
      </w:r>
    </w:p>
    <w:p w14:paraId="02823434" w14:textId="77777777" w:rsidR="00D70904" w:rsidRPr="00D70904" w:rsidRDefault="00D70904" w:rsidP="00D70904">
      <w:pPr>
        <w:numPr>
          <w:ilvl w:val="0"/>
          <w:numId w:val="9"/>
        </w:numPr>
        <w:tabs>
          <w:tab w:val="left" w:pos="1356"/>
        </w:tabs>
        <w:spacing w:after="0"/>
        <w:rPr>
          <w:rFonts w:ascii="Times New Roman" w:hAnsi="Times New Roman" w:cs="Times New Roman"/>
          <w:sz w:val="24"/>
          <w:szCs w:val="24"/>
        </w:rPr>
      </w:pPr>
      <w:r w:rsidRPr="00D70904">
        <w:rPr>
          <w:rFonts w:ascii="Times New Roman" w:hAnsi="Times New Roman" w:cs="Times New Roman"/>
          <w:b/>
          <w:bCs/>
          <w:sz w:val="24"/>
          <w:szCs w:val="24"/>
        </w:rPr>
        <w:t>Grayscale Conversion</w:t>
      </w:r>
      <w:r w:rsidRPr="00D70904">
        <w:rPr>
          <w:rFonts w:ascii="Times New Roman" w:hAnsi="Times New Roman" w:cs="Times New Roman"/>
          <w:sz w:val="24"/>
          <w:szCs w:val="24"/>
        </w:rPr>
        <w:t xml:space="preserve"> – Reducing computational complexity by converting RGB images to grayscale.</w:t>
      </w:r>
    </w:p>
    <w:p w14:paraId="58194E5C" w14:textId="77777777" w:rsidR="00D70904" w:rsidRPr="00D70904" w:rsidRDefault="00D70904" w:rsidP="00D70904">
      <w:pPr>
        <w:numPr>
          <w:ilvl w:val="0"/>
          <w:numId w:val="9"/>
        </w:numPr>
        <w:tabs>
          <w:tab w:val="left" w:pos="1356"/>
        </w:tabs>
        <w:spacing w:after="0"/>
        <w:rPr>
          <w:rFonts w:ascii="Times New Roman" w:hAnsi="Times New Roman" w:cs="Times New Roman"/>
          <w:sz w:val="24"/>
          <w:szCs w:val="24"/>
        </w:rPr>
      </w:pPr>
      <w:r w:rsidRPr="00D70904">
        <w:rPr>
          <w:rFonts w:ascii="Times New Roman" w:hAnsi="Times New Roman" w:cs="Times New Roman"/>
          <w:b/>
          <w:bCs/>
          <w:sz w:val="24"/>
          <w:szCs w:val="24"/>
        </w:rPr>
        <w:t>Noise Reduction</w:t>
      </w:r>
      <w:r w:rsidRPr="00D70904">
        <w:rPr>
          <w:rFonts w:ascii="Times New Roman" w:hAnsi="Times New Roman" w:cs="Times New Roman"/>
          <w:sz w:val="24"/>
          <w:szCs w:val="24"/>
        </w:rPr>
        <w:t xml:space="preserve"> – Applying Gaussian blur to remove noise and improve accuracy.</w:t>
      </w:r>
    </w:p>
    <w:p w14:paraId="5DE0045A" w14:textId="77777777" w:rsidR="00D70904" w:rsidRPr="00D70904" w:rsidRDefault="00D70904" w:rsidP="00D70904">
      <w:pPr>
        <w:numPr>
          <w:ilvl w:val="0"/>
          <w:numId w:val="9"/>
        </w:numPr>
        <w:tabs>
          <w:tab w:val="left" w:pos="1356"/>
        </w:tabs>
        <w:spacing w:after="0"/>
        <w:rPr>
          <w:rFonts w:ascii="Times New Roman" w:hAnsi="Times New Roman" w:cs="Times New Roman"/>
          <w:sz w:val="24"/>
          <w:szCs w:val="24"/>
        </w:rPr>
      </w:pPr>
      <w:r w:rsidRPr="00D70904">
        <w:rPr>
          <w:rFonts w:ascii="Times New Roman" w:hAnsi="Times New Roman" w:cs="Times New Roman"/>
          <w:b/>
          <w:bCs/>
          <w:sz w:val="24"/>
          <w:szCs w:val="24"/>
        </w:rPr>
        <w:t>Feature Extraction</w:t>
      </w:r>
      <w:r w:rsidRPr="00D70904">
        <w:rPr>
          <w:rFonts w:ascii="Times New Roman" w:hAnsi="Times New Roman" w:cs="Times New Roman"/>
          <w:sz w:val="24"/>
          <w:szCs w:val="24"/>
        </w:rPr>
        <w:t xml:space="preserve"> – Identifying key currency features using the ORB algorithm.</w:t>
      </w:r>
    </w:p>
    <w:p w14:paraId="0124AA6E" w14:textId="5751EAE7" w:rsidR="00624187" w:rsidRDefault="00AD3124" w:rsidP="00AD3124">
      <w:pPr>
        <w:tabs>
          <w:tab w:val="left" w:pos="1356"/>
        </w:tabs>
        <w:rPr>
          <w:rFonts w:ascii="Times New Roman" w:hAnsi="Times New Roman" w:cs="Times New Roman"/>
          <w:sz w:val="24"/>
          <w:szCs w:val="24"/>
          <w:lang w:val="en-US"/>
        </w:rPr>
      </w:pPr>
      <w:r>
        <w:rPr>
          <w:rFonts w:ascii="Times New Roman" w:hAnsi="Times New Roman" w:cs="Times New Roman"/>
          <w:sz w:val="24"/>
          <w:szCs w:val="24"/>
          <w:lang w:val="en-US"/>
        </w:rPr>
        <w:tab/>
      </w:r>
    </w:p>
    <w:p w14:paraId="1D6DF16F" w14:textId="680B2EDB" w:rsidR="00533B95" w:rsidRPr="0070216E" w:rsidRDefault="00FF3F11" w:rsidP="00AD3124">
      <w:pPr>
        <w:tabs>
          <w:tab w:val="left" w:pos="1356"/>
        </w:tabs>
        <w:rPr>
          <w:rFonts w:ascii="Times New Roman" w:hAnsi="Times New Roman" w:cs="Times New Roman"/>
          <w:b/>
          <w:bCs/>
          <w:sz w:val="28"/>
          <w:szCs w:val="28"/>
        </w:rPr>
      </w:pPr>
      <w:r w:rsidRPr="0070216E">
        <w:rPr>
          <w:rFonts w:ascii="Times New Roman" w:hAnsi="Times New Roman" w:cs="Times New Roman"/>
          <w:b/>
          <w:bCs/>
          <w:sz w:val="28"/>
          <w:szCs w:val="28"/>
        </w:rPr>
        <w:t>MODEL IMPLEMENTATION &amp; EVALUATION:</w:t>
      </w:r>
    </w:p>
    <w:p w14:paraId="0D815012" w14:textId="38FF3851" w:rsidR="00FF3F11" w:rsidRPr="0070216E" w:rsidRDefault="0039768D" w:rsidP="00AD3124">
      <w:pPr>
        <w:tabs>
          <w:tab w:val="left" w:pos="1356"/>
        </w:tabs>
        <w:rPr>
          <w:rFonts w:ascii="Times New Roman" w:hAnsi="Times New Roman" w:cs="Times New Roman"/>
          <w:b/>
          <w:bCs/>
          <w:sz w:val="26"/>
          <w:szCs w:val="26"/>
        </w:rPr>
      </w:pPr>
      <w:r w:rsidRPr="0070216E">
        <w:rPr>
          <w:rFonts w:ascii="Times New Roman" w:hAnsi="Times New Roman" w:cs="Times New Roman"/>
          <w:b/>
          <w:bCs/>
          <w:sz w:val="26"/>
          <w:szCs w:val="26"/>
        </w:rPr>
        <w:t xml:space="preserve">Machine learning </w:t>
      </w:r>
      <w:r w:rsidR="00FF3F11" w:rsidRPr="0070216E">
        <w:rPr>
          <w:rFonts w:ascii="Times New Roman" w:hAnsi="Times New Roman" w:cs="Times New Roman"/>
          <w:b/>
          <w:bCs/>
          <w:sz w:val="26"/>
          <w:szCs w:val="26"/>
        </w:rPr>
        <w:t>Algorithms Used:</w:t>
      </w:r>
    </w:p>
    <w:p w14:paraId="600F591E" w14:textId="11E00D56" w:rsidR="00D70904" w:rsidRPr="00491DC1" w:rsidRDefault="00491DC1" w:rsidP="00D70904">
      <w:pPr>
        <w:pStyle w:val="NormalWeb"/>
        <w:numPr>
          <w:ilvl w:val="0"/>
          <w:numId w:val="6"/>
        </w:numPr>
        <w:spacing w:before="0" w:beforeAutospacing="0"/>
      </w:pPr>
      <w:r w:rsidRPr="00D70904">
        <w:rPr>
          <w:rStyle w:val="Strong"/>
          <w:rFonts w:eastAsiaTheme="majorEastAsia"/>
        </w:rPr>
        <w:t xml:space="preserve">Feature Detection and Matching (ORB </w:t>
      </w:r>
      <w:r w:rsidR="00D70904">
        <w:rPr>
          <w:rStyle w:val="Strong"/>
          <w:rFonts w:eastAsiaTheme="majorEastAsia"/>
        </w:rPr>
        <w:t>-</w:t>
      </w:r>
      <w:r w:rsidR="00D70904" w:rsidRPr="00D70904">
        <w:rPr>
          <w:rFonts w:asciiTheme="minorHAnsi" w:eastAsiaTheme="minorHAnsi" w:hAnsiTheme="minorHAnsi" w:cstheme="minorBidi"/>
          <w:kern w:val="2"/>
          <w:sz w:val="22"/>
          <w:szCs w:val="22"/>
          <w:lang w:eastAsia="en-US"/>
          <w14:ligatures w14:val="standardContextual"/>
        </w:rPr>
        <w:t xml:space="preserve"> </w:t>
      </w:r>
      <w:r w:rsidR="00D70904" w:rsidRPr="00D70904">
        <w:rPr>
          <w:rFonts w:eastAsiaTheme="majorEastAsia"/>
          <w:b/>
          <w:bCs/>
        </w:rPr>
        <w:t>Oriented FAST and Rotated BRIEF</w:t>
      </w:r>
      <w:r w:rsidR="00D70904" w:rsidRPr="00D70904">
        <w:rPr>
          <w:rFonts w:eastAsiaTheme="majorEastAsia"/>
          <w:b/>
          <w:bCs/>
        </w:rPr>
        <w:t xml:space="preserve"> </w:t>
      </w:r>
      <w:r w:rsidRPr="00D70904">
        <w:rPr>
          <w:rStyle w:val="Strong"/>
          <w:rFonts w:eastAsiaTheme="majorEastAsia"/>
        </w:rPr>
        <w:t>Algorithm)</w:t>
      </w:r>
      <w:r w:rsidRPr="00491DC1">
        <w:rPr>
          <w:rStyle w:val="Strong"/>
          <w:rFonts w:eastAsiaTheme="majorEastAsia"/>
          <w:b w:val="0"/>
          <w:bCs w:val="0"/>
        </w:rPr>
        <w:t>:</w:t>
      </w:r>
      <w:r w:rsidR="00533B95" w:rsidRPr="00491DC1">
        <w:t xml:space="preserve"> </w:t>
      </w:r>
      <w:r w:rsidR="00533B95" w:rsidRPr="00491DC1">
        <w:t xml:space="preserve">This algorithm finally collects the average </w:t>
      </w:r>
      <w:r w:rsidR="00533B95" w:rsidRPr="00D70904">
        <w:rPr>
          <w:b/>
          <w:bCs/>
        </w:rPr>
        <w:t>SSIM</w:t>
      </w:r>
      <w:r w:rsidR="00D70904" w:rsidRPr="00D70904">
        <w:rPr>
          <w:b/>
          <w:bCs/>
        </w:rPr>
        <w:t xml:space="preserve"> (</w:t>
      </w:r>
      <w:r w:rsidR="00D70904" w:rsidRPr="00D70904">
        <w:rPr>
          <w:b/>
          <w:bCs/>
        </w:rPr>
        <w:t>Structural Similarity Index Measure</w:t>
      </w:r>
      <w:r w:rsidR="00D70904" w:rsidRPr="00D70904">
        <w:rPr>
          <w:b/>
          <w:bCs/>
        </w:rPr>
        <w:t>)</w:t>
      </w:r>
      <w:r w:rsidR="00533B95" w:rsidRPr="00491DC1">
        <w:t xml:space="preserve"> score and the max. SSIM score for each feature. A feature passes the test and is real if the average SSIM score is greater than a minimum value (this value has to be decided after proper testing). A feature also passes the test if the max. SSIM score is too high (probably greater than 0.8). </w:t>
      </w:r>
    </w:p>
    <w:p w14:paraId="31BEC694" w14:textId="77777777" w:rsidR="00491DC1" w:rsidRDefault="00491DC1" w:rsidP="00D70904">
      <w:pPr>
        <w:pStyle w:val="NormalWeb"/>
        <w:numPr>
          <w:ilvl w:val="0"/>
          <w:numId w:val="6"/>
        </w:numPr>
        <w:spacing w:before="240" w:beforeAutospacing="0"/>
      </w:pPr>
      <w:r w:rsidRPr="00D70904">
        <w:rPr>
          <w:rStyle w:val="Strong"/>
          <w:rFonts w:eastAsiaTheme="majorEastAsia"/>
        </w:rPr>
        <w:t>Bleed Line Detection:</w:t>
      </w:r>
      <w:r>
        <w:rPr>
          <w:rStyle w:val="Strong"/>
          <w:rFonts w:eastAsiaTheme="majorEastAsia"/>
        </w:rPr>
        <w:t xml:space="preserve"> </w:t>
      </w:r>
      <w:r w:rsidR="00533B95" w:rsidRPr="00491DC1">
        <w:t>This algorithm finally returns the average number of bleed lines present in the left and right sides of a currency note. Each feature passes the test if the average number of bleed lines is closer to 5, in case of Rs 500 currency note, and 7, in case of 2000 currency note.</w:t>
      </w:r>
    </w:p>
    <w:p w14:paraId="709C3BC7" w14:textId="300BE2E8" w:rsidR="00FF3F11" w:rsidRPr="00491DC1" w:rsidRDefault="00491DC1" w:rsidP="00D70904">
      <w:pPr>
        <w:pStyle w:val="NormalWeb"/>
        <w:numPr>
          <w:ilvl w:val="0"/>
          <w:numId w:val="6"/>
        </w:numPr>
        <w:spacing w:before="240" w:beforeAutospacing="0"/>
      </w:pPr>
      <w:r w:rsidRPr="00D70904">
        <w:rPr>
          <w:rStyle w:val="Strong"/>
          <w:rFonts w:eastAsiaTheme="majorEastAsia"/>
        </w:rPr>
        <w:t>Number Panel Authentication:</w:t>
      </w:r>
      <w:r w:rsidRPr="00491DC1">
        <w:rPr>
          <w:rStyle w:val="Strong"/>
          <w:rFonts w:eastAsiaTheme="majorEastAsia"/>
        </w:rPr>
        <w:t xml:space="preserve"> </w:t>
      </w:r>
      <w:r w:rsidR="00533B95" w:rsidRPr="00491DC1">
        <w:t>This algorithm finally returns the number of characters present in the number panel of the currency note. This feature passes the test if the number of characters detected is equal to 9 (for at least one threshold value).</w:t>
      </w:r>
    </w:p>
    <w:p w14:paraId="2955346C" w14:textId="5DFDEBA2" w:rsidR="00AD3124" w:rsidRPr="0070216E" w:rsidRDefault="00533B95" w:rsidP="00FF3F11">
      <w:pPr>
        <w:tabs>
          <w:tab w:val="left" w:pos="3528"/>
        </w:tabs>
        <w:rPr>
          <w:rFonts w:ascii="Times New Roman" w:hAnsi="Times New Roman" w:cs="Times New Roman"/>
          <w:b/>
          <w:bCs/>
          <w:sz w:val="26"/>
          <w:szCs w:val="26"/>
          <w:lang w:val="en-US"/>
        </w:rPr>
      </w:pPr>
      <w:r w:rsidRPr="0070216E">
        <w:rPr>
          <w:rFonts w:ascii="Times New Roman" w:hAnsi="Times New Roman" w:cs="Times New Roman"/>
          <w:b/>
          <w:bCs/>
          <w:sz w:val="26"/>
          <w:szCs w:val="26"/>
          <w:lang w:val="en-US"/>
        </w:rPr>
        <w:t xml:space="preserve">Training process &amp; </w:t>
      </w:r>
      <w:r w:rsidR="00D70904" w:rsidRPr="0070216E">
        <w:rPr>
          <w:rFonts w:ascii="Times New Roman" w:hAnsi="Times New Roman" w:cs="Times New Roman"/>
          <w:b/>
          <w:bCs/>
          <w:sz w:val="26"/>
          <w:szCs w:val="26"/>
          <w:lang w:val="en-US"/>
        </w:rPr>
        <w:t>P</w:t>
      </w:r>
      <w:r w:rsidRPr="0070216E">
        <w:rPr>
          <w:rFonts w:ascii="Times New Roman" w:hAnsi="Times New Roman" w:cs="Times New Roman"/>
          <w:b/>
          <w:bCs/>
          <w:sz w:val="26"/>
          <w:szCs w:val="26"/>
          <w:lang w:val="en-US"/>
        </w:rPr>
        <w:t>erformance metrics:</w:t>
      </w:r>
      <w:r w:rsidR="00FF3F11" w:rsidRPr="0070216E">
        <w:rPr>
          <w:rFonts w:ascii="Times New Roman" w:hAnsi="Times New Roman" w:cs="Times New Roman"/>
          <w:b/>
          <w:bCs/>
          <w:sz w:val="26"/>
          <w:szCs w:val="26"/>
          <w:lang w:val="en-US"/>
        </w:rPr>
        <w:tab/>
      </w:r>
    </w:p>
    <w:p w14:paraId="120A8B05" w14:textId="410830E1" w:rsidR="00180566" w:rsidRPr="00180566" w:rsidRDefault="00180566" w:rsidP="00FF3F11">
      <w:pPr>
        <w:tabs>
          <w:tab w:val="left" w:pos="3528"/>
        </w:tabs>
        <w:rPr>
          <w:rFonts w:ascii="Times New Roman" w:hAnsi="Times New Roman" w:cs="Times New Roman"/>
          <w:sz w:val="24"/>
          <w:szCs w:val="24"/>
        </w:rPr>
      </w:pPr>
      <w:r w:rsidRPr="00180566">
        <w:rPr>
          <w:rFonts w:ascii="Times New Roman" w:hAnsi="Times New Roman" w:cs="Times New Roman"/>
          <w:sz w:val="24"/>
          <w:szCs w:val="24"/>
        </w:rPr>
        <w:t>The performance analysis of the proposed system was carried out using various images of currency notes. As we had already created a dataset for both fake and real currency notes of denominations of 500 and 2000, all the notes were tested and then the accuracy was calculated. For the sake of calculating the accuracy, it was assumed that if the currency note passed at least 9 features out of 10 then the note is real otherwise it is fake. Testing of both real and fake notes was done separately.</w:t>
      </w:r>
    </w:p>
    <w:p w14:paraId="347107C2" w14:textId="77777777" w:rsidR="006A69D1" w:rsidRDefault="00180566" w:rsidP="00180566">
      <w:pPr>
        <w:pStyle w:val="ListParagraph"/>
        <w:numPr>
          <w:ilvl w:val="0"/>
          <w:numId w:val="6"/>
        </w:numPr>
        <w:tabs>
          <w:tab w:val="left" w:pos="3528"/>
        </w:tabs>
        <w:rPr>
          <w:rFonts w:ascii="Times New Roman" w:hAnsi="Times New Roman" w:cs="Times New Roman"/>
          <w:sz w:val="24"/>
          <w:szCs w:val="24"/>
        </w:rPr>
      </w:pPr>
      <w:r w:rsidRPr="00180566">
        <w:rPr>
          <w:rFonts w:ascii="Times New Roman" w:hAnsi="Times New Roman" w:cs="Times New Roman"/>
          <w:sz w:val="24"/>
          <w:szCs w:val="24"/>
        </w:rPr>
        <w:t xml:space="preserve">Testing Real Notes: A total of 19 real notes were tested, including </w:t>
      </w:r>
      <w:r w:rsidR="002B1DF0">
        <w:rPr>
          <w:rFonts w:ascii="Times New Roman" w:hAnsi="Times New Roman" w:cs="Times New Roman"/>
          <w:sz w:val="24"/>
          <w:szCs w:val="24"/>
        </w:rPr>
        <w:t xml:space="preserve">9 </w:t>
      </w:r>
      <w:r w:rsidR="002B1DF0" w:rsidRPr="00180566">
        <w:rPr>
          <w:rFonts w:ascii="Times New Roman" w:hAnsi="Times New Roman" w:cs="Times New Roman"/>
          <w:sz w:val="24"/>
          <w:szCs w:val="24"/>
        </w:rPr>
        <w:t>notes</w:t>
      </w:r>
      <w:r w:rsidR="002B1DF0">
        <w:rPr>
          <w:rFonts w:ascii="Times New Roman" w:hAnsi="Times New Roman" w:cs="Times New Roman"/>
          <w:sz w:val="24"/>
          <w:szCs w:val="24"/>
        </w:rPr>
        <w:t xml:space="preserve"> of </w:t>
      </w:r>
      <w:r w:rsidRPr="00180566">
        <w:rPr>
          <w:rFonts w:ascii="Times New Roman" w:hAnsi="Times New Roman" w:cs="Times New Roman"/>
          <w:sz w:val="24"/>
          <w:szCs w:val="24"/>
        </w:rPr>
        <w:t>₹2000</w:t>
      </w:r>
      <w:r w:rsidR="002B1DF0">
        <w:rPr>
          <w:rFonts w:ascii="Times New Roman" w:hAnsi="Times New Roman" w:cs="Times New Roman"/>
          <w:sz w:val="24"/>
          <w:szCs w:val="24"/>
        </w:rPr>
        <w:t xml:space="preserve"> </w:t>
      </w:r>
      <w:r w:rsidRPr="00180566">
        <w:rPr>
          <w:rFonts w:ascii="Times New Roman" w:hAnsi="Times New Roman" w:cs="Times New Roman"/>
          <w:sz w:val="24"/>
          <w:szCs w:val="24"/>
        </w:rPr>
        <w:t>and 10</w:t>
      </w:r>
      <w:r w:rsidR="002B1DF0">
        <w:rPr>
          <w:rFonts w:ascii="Times New Roman" w:hAnsi="Times New Roman" w:cs="Times New Roman"/>
          <w:sz w:val="24"/>
          <w:szCs w:val="24"/>
        </w:rPr>
        <w:t xml:space="preserve"> notes of </w:t>
      </w:r>
      <w:r w:rsidRPr="00180566">
        <w:rPr>
          <w:rFonts w:ascii="Times New Roman" w:hAnsi="Times New Roman" w:cs="Times New Roman"/>
          <w:sz w:val="24"/>
          <w:szCs w:val="24"/>
        </w:rPr>
        <w:t xml:space="preserve"> </w:t>
      </w:r>
    </w:p>
    <w:p w14:paraId="27BBBE01" w14:textId="6E2FA244" w:rsidR="00180566" w:rsidRPr="00180566" w:rsidRDefault="00180566" w:rsidP="006A69D1">
      <w:pPr>
        <w:pStyle w:val="ListParagraph"/>
        <w:tabs>
          <w:tab w:val="left" w:pos="3528"/>
        </w:tabs>
        <w:rPr>
          <w:rFonts w:ascii="Times New Roman" w:hAnsi="Times New Roman" w:cs="Times New Roman"/>
          <w:sz w:val="24"/>
          <w:szCs w:val="24"/>
        </w:rPr>
      </w:pPr>
      <w:r w:rsidRPr="00180566">
        <w:rPr>
          <w:rFonts w:ascii="Times New Roman" w:hAnsi="Times New Roman" w:cs="Times New Roman"/>
          <w:sz w:val="24"/>
          <w:szCs w:val="24"/>
        </w:rPr>
        <w:t>₹500 notes. Out of these, 15 notes produced the correct desired results.</w:t>
      </w:r>
      <w:r w:rsidRPr="00180566">
        <w:rPr>
          <w:rFonts w:ascii="Times New Roman" w:hAnsi="Times New Roman" w:cs="Times New Roman"/>
          <w:sz w:val="24"/>
          <w:szCs w:val="24"/>
        </w:rPr>
        <w:br/>
        <w:t>Accuracy: 79%</w:t>
      </w:r>
    </w:p>
    <w:p w14:paraId="6874F20B" w14:textId="3F4AEB13" w:rsidR="00180566" w:rsidRDefault="00180566" w:rsidP="00180566">
      <w:pPr>
        <w:pStyle w:val="ListParagraph"/>
        <w:numPr>
          <w:ilvl w:val="0"/>
          <w:numId w:val="6"/>
        </w:numPr>
        <w:tabs>
          <w:tab w:val="left" w:pos="3528"/>
        </w:tabs>
        <w:rPr>
          <w:rFonts w:ascii="Times New Roman" w:hAnsi="Times New Roman" w:cs="Times New Roman"/>
          <w:sz w:val="24"/>
          <w:szCs w:val="24"/>
        </w:rPr>
      </w:pPr>
      <w:r w:rsidRPr="00180566">
        <w:rPr>
          <w:rFonts w:ascii="Times New Roman" w:hAnsi="Times New Roman" w:cs="Times New Roman"/>
          <w:sz w:val="24"/>
          <w:szCs w:val="24"/>
        </w:rPr>
        <w:t>Testing Fake Notes: 12 fake notes were tested, with 6 notes from each denomination (₹2000 and ₹500). Out of these, 10 notes provided the correct required output.</w:t>
      </w:r>
      <w:r w:rsidRPr="00180566">
        <w:rPr>
          <w:rFonts w:ascii="Times New Roman" w:hAnsi="Times New Roman" w:cs="Times New Roman"/>
          <w:sz w:val="24"/>
          <w:szCs w:val="24"/>
        </w:rPr>
        <w:br/>
        <w:t>Accuracy: 83%</w:t>
      </w:r>
    </w:p>
    <w:p w14:paraId="3FF597BD" w14:textId="77777777" w:rsidR="00180566" w:rsidRDefault="00180566" w:rsidP="00180566">
      <w:pPr>
        <w:pStyle w:val="ListParagraph"/>
        <w:tabs>
          <w:tab w:val="left" w:pos="3528"/>
        </w:tabs>
        <w:rPr>
          <w:rFonts w:ascii="Times New Roman" w:hAnsi="Times New Roman" w:cs="Times New Roman"/>
          <w:sz w:val="24"/>
          <w:szCs w:val="24"/>
        </w:rPr>
      </w:pPr>
    </w:p>
    <w:p w14:paraId="48CE7572" w14:textId="77777777" w:rsidR="00180566" w:rsidRPr="0070216E" w:rsidRDefault="00180566" w:rsidP="00180566">
      <w:pPr>
        <w:pStyle w:val="ListParagraph"/>
        <w:tabs>
          <w:tab w:val="left" w:pos="3528"/>
        </w:tabs>
        <w:rPr>
          <w:rFonts w:ascii="Times New Roman" w:hAnsi="Times New Roman" w:cs="Times New Roman"/>
          <w:b/>
          <w:bCs/>
          <w:sz w:val="24"/>
          <w:szCs w:val="24"/>
        </w:rPr>
      </w:pPr>
    </w:p>
    <w:p w14:paraId="4795032A" w14:textId="781714AA" w:rsidR="00180566" w:rsidRPr="0070216E" w:rsidRDefault="00491DC1" w:rsidP="00491DC1">
      <w:pPr>
        <w:tabs>
          <w:tab w:val="left" w:pos="3528"/>
        </w:tabs>
        <w:rPr>
          <w:rFonts w:ascii="Times New Roman" w:hAnsi="Times New Roman" w:cs="Times New Roman"/>
          <w:b/>
          <w:bCs/>
          <w:sz w:val="28"/>
          <w:szCs w:val="28"/>
        </w:rPr>
      </w:pPr>
      <w:r w:rsidRPr="0070216E">
        <w:rPr>
          <w:rFonts w:ascii="Times New Roman" w:hAnsi="Times New Roman" w:cs="Times New Roman"/>
          <w:b/>
          <w:bCs/>
          <w:sz w:val="28"/>
          <w:szCs w:val="28"/>
        </w:rPr>
        <w:t>RESULT AND INSIGHTS:</w:t>
      </w:r>
    </w:p>
    <w:p w14:paraId="5AB2DC0F" w14:textId="77777777" w:rsidR="0039768D" w:rsidRPr="0039768D" w:rsidRDefault="0039768D" w:rsidP="0039768D">
      <w:pPr>
        <w:tabs>
          <w:tab w:val="left" w:pos="3528"/>
        </w:tabs>
        <w:rPr>
          <w:rFonts w:ascii="Times New Roman" w:hAnsi="Times New Roman" w:cs="Times New Roman"/>
          <w:b/>
          <w:bCs/>
          <w:sz w:val="24"/>
          <w:szCs w:val="24"/>
        </w:rPr>
      </w:pPr>
      <w:r w:rsidRPr="0039768D">
        <w:rPr>
          <w:rFonts w:ascii="Times New Roman" w:hAnsi="Times New Roman" w:cs="Times New Roman"/>
          <w:b/>
          <w:bCs/>
          <w:sz w:val="24"/>
          <w:szCs w:val="24"/>
        </w:rPr>
        <w:t>Key Findings:</w:t>
      </w:r>
    </w:p>
    <w:p w14:paraId="1AB108F6" w14:textId="77777777" w:rsidR="0039768D" w:rsidRPr="0039768D" w:rsidRDefault="0039768D" w:rsidP="0039768D">
      <w:pPr>
        <w:numPr>
          <w:ilvl w:val="0"/>
          <w:numId w:val="10"/>
        </w:numPr>
        <w:tabs>
          <w:tab w:val="left" w:pos="3528"/>
        </w:tabs>
        <w:rPr>
          <w:rFonts w:ascii="Times New Roman" w:hAnsi="Times New Roman" w:cs="Times New Roman"/>
          <w:sz w:val="24"/>
          <w:szCs w:val="24"/>
        </w:rPr>
      </w:pPr>
      <w:r w:rsidRPr="0039768D">
        <w:rPr>
          <w:rFonts w:ascii="Times New Roman" w:hAnsi="Times New Roman" w:cs="Times New Roman"/>
          <w:sz w:val="24"/>
          <w:szCs w:val="24"/>
        </w:rPr>
        <w:t>The system effectively detects fake currency based on predefined security features, ensuring a higher level of accuracy compared to traditional manual detection methods.</w:t>
      </w:r>
    </w:p>
    <w:p w14:paraId="14B19338" w14:textId="77777777" w:rsidR="0039768D" w:rsidRPr="0039768D" w:rsidRDefault="0039768D" w:rsidP="0039768D">
      <w:pPr>
        <w:numPr>
          <w:ilvl w:val="0"/>
          <w:numId w:val="10"/>
        </w:numPr>
        <w:tabs>
          <w:tab w:val="left" w:pos="3528"/>
        </w:tabs>
        <w:rPr>
          <w:rFonts w:ascii="Times New Roman" w:hAnsi="Times New Roman" w:cs="Times New Roman"/>
          <w:sz w:val="24"/>
          <w:szCs w:val="24"/>
        </w:rPr>
      </w:pPr>
      <w:r w:rsidRPr="0039768D">
        <w:rPr>
          <w:rFonts w:ascii="Times New Roman" w:hAnsi="Times New Roman" w:cs="Times New Roman"/>
          <w:b/>
          <w:bCs/>
          <w:sz w:val="24"/>
          <w:szCs w:val="24"/>
        </w:rPr>
        <w:lastRenderedPageBreak/>
        <w:t>High SSIM scores</w:t>
      </w:r>
      <w:r w:rsidRPr="0039768D">
        <w:rPr>
          <w:rFonts w:ascii="Times New Roman" w:hAnsi="Times New Roman" w:cs="Times New Roman"/>
          <w:sz w:val="24"/>
          <w:szCs w:val="24"/>
        </w:rPr>
        <w:t xml:space="preserve"> (Structural Similarity Index Measure) indicate a strong match between input currency features and genuine template images, reducing false positives.</w:t>
      </w:r>
    </w:p>
    <w:p w14:paraId="7B699A9D" w14:textId="77777777" w:rsidR="0039768D" w:rsidRPr="0039768D" w:rsidRDefault="0039768D" w:rsidP="0039768D">
      <w:pPr>
        <w:numPr>
          <w:ilvl w:val="0"/>
          <w:numId w:val="10"/>
        </w:numPr>
        <w:tabs>
          <w:tab w:val="left" w:pos="3528"/>
        </w:tabs>
        <w:rPr>
          <w:rFonts w:ascii="Times New Roman" w:hAnsi="Times New Roman" w:cs="Times New Roman"/>
          <w:sz w:val="24"/>
          <w:szCs w:val="24"/>
        </w:rPr>
      </w:pPr>
      <w:r w:rsidRPr="0039768D">
        <w:rPr>
          <w:rFonts w:ascii="Times New Roman" w:hAnsi="Times New Roman" w:cs="Times New Roman"/>
          <w:b/>
          <w:bCs/>
          <w:sz w:val="24"/>
          <w:szCs w:val="24"/>
        </w:rPr>
        <w:t>ORB-based feature detection</w:t>
      </w:r>
      <w:r w:rsidRPr="0039768D">
        <w:rPr>
          <w:rFonts w:ascii="Times New Roman" w:hAnsi="Times New Roman" w:cs="Times New Roman"/>
          <w:sz w:val="24"/>
          <w:szCs w:val="24"/>
        </w:rPr>
        <w:t xml:space="preserve"> successfully identifies crucial security features such as watermarks, latent images, and security threads, strengthening the reliability of the model.</w:t>
      </w:r>
    </w:p>
    <w:p w14:paraId="1D5D7FFC" w14:textId="77777777" w:rsidR="0039768D" w:rsidRPr="0039768D" w:rsidRDefault="0039768D" w:rsidP="0039768D">
      <w:pPr>
        <w:numPr>
          <w:ilvl w:val="0"/>
          <w:numId w:val="10"/>
        </w:numPr>
        <w:tabs>
          <w:tab w:val="left" w:pos="3528"/>
        </w:tabs>
        <w:rPr>
          <w:rFonts w:ascii="Times New Roman" w:hAnsi="Times New Roman" w:cs="Times New Roman"/>
          <w:sz w:val="24"/>
          <w:szCs w:val="24"/>
        </w:rPr>
      </w:pPr>
      <w:r w:rsidRPr="0039768D">
        <w:rPr>
          <w:rFonts w:ascii="Times New Roman" w:hAnsi="Times New Roman" w:cs="Times New Roman"/>
          <w:b/>
          <w:bCs/>
          <w:sz w:val="24"/>
          <w:szCs w:val="24"/>
        </w:rPr>
        <w:t>Bleed line detection</w:t>
      </w:r>
      <w:r w:rsidRPr="0039768D">
        <w:rPr>
          <w:rFonts w:ascii="Times New Roman" w:hAnsi="Times New Roman" w:cs="Times New Roman"/>
          <w:sz w:val="24"/>
          <w:szCs w:val="24"/>
        </w:rPr>
        <w:t xml:space="preserve"> and </w:t>
      </w:r>
      <w:r w:rsidRPr="0039768D">
        <w:rPr>
          <w:rFonts w:ascii="Times New Roman" w:hAnsi="Times New Roman" w:cs="Times New Roman"/>
          <w:b/>
          <w:bCs/>
          <w:sz w:val="24"/>
          <w:szCs w:val="24"/>
        </w:rPr>
        <w:t>number panel verification</w:t>
      </w:r>
      <w:r w:rsidRPr="0039768D">
        <w:rPr>
          <w:rFonts w:ascii="Times New Roman" w:hAnsi="Times New Roman" w:cs="Times New Roman"/>
          <w:sz w:val="24"/>
          <w:szCs w:val="24"/>
        </w:rPr>
        <w:t xml:space="preserve"> contribute significantly to improved accuracy by cross-validating key features found in genuine currency notes.</w:t>
      </w:r>
    </w:p>
    <w:p w14:paraId="5009DC67" w14:textId="77777777" w:rsidR="0039768D" w:rsidRPr="0039768D" w:rsidRDefault="0039768D" w:rsidP="0039768D">
      <w:pPr>
        <w:tabs>
          <w:tab w:val="left" w:pos="3528"/>
        </w:tabs>
        <w:rPr>
          <w:rFonts w:ascii="Times New Roman" w:hAnsi="Times New Roman" w:cs="Times New Roman"/>
          <w:b/>
          <w:bCs/>
          <w:color w:val="000000" w:themeColor="text1"/>
          <w:sz w:val="24"/>
          <w:szCs w:val="24"/>
        </w:rPr>
      </w:pPr>
      <w:r w:rsidRPr="0039768D">
        <w:rPr>
          <w:rFonts w:ascii="Times New Roman" w:hAnsi="Times New Roman" w:cs="Times New Roman"/>
          <w:b/>
          <w:bCs/>
          <w:color w:val="000000" w:themeColor="text1"/>
          <w:sz w:val="24"/>
          <w:szCs w:val="24"/>
        </w:rPr>
        <w:t>Visual Representations:</w:t>
      </w:r>
    </w:p>
    <w:p w14:paraId="25594944" w14:textId="7ACEE4E2" w:rsidR="0039768D" w:rsidRPr="0039768D" w:rsidRDefault="0039768D" w:rsidP="0039768D">
      <w:pPr>
        <w:numPr>
          <w:ilvl w:val="0"/>
          <w:numId w:val="11"/>
        </w:numPr>
        <w:tabs>
          <w:tab w:val="left" w:pos="3528"/>
        </w:tabs>
        <w:rPr>
          <w:rFonts w:ascii="Times New Roman" w:hAnsi="Times New Roman" w:cs="Times New Roman"/>
          <w:color w:val="000000" w:themeColor="text1"/>
          <w:sz w:val="24"/>
          <w:szCs w:val="24"/>
        </w:rPr>
      </w:pPr>
      <w:r w:rsidRPr="0039768D">
        <w:rPr>
          <w:rFonts w:ascii="Times New Roman" w:hAnsi="Times New Roman" w:cs="Times New Roman"/>
          <w:color w:val="000000" w:themeColor="text1"/>
          <w:sz w:val="24"/>
          <w:szCs w:val="24"/>
        </w:rPr>
        <w:t xml:space="preserve">The system features a </w:t>
      </w:r>
      <w:r w:rsidRPr="0039768D">
        <w:rPr>
          <w:rFonts w:ascii="Times New Roman" w:hAnsi="Times New Roman" w:cs="Times New Roman"/>
          <w:b/>
          <w:bCs/>
          <w:color w:val="000000" w:themeColor="text1"/>
          <w:sz w:val="24"/>
          <w:szCs w:val="24"/>
        </w:rPr>
        <w:t xml:space="preserve">user-friendly graphical interface built using </w:t>
      </w:r>
      <w:proofErr w:type="spellStart"/>
      <w:r w:rsidRPr="0039768D">
        <w:rPr>
          <w:rFonts w:ascii="Times New Roman" w:hAnsi="Times New Roman" w:cs="Times New Roman"/>
          <w:b/>
          <w:bCs/>
          <w:color w:val="000000" w:themeColor="text1"/>
          <w:sz w:val="24"/>
          <w:szCs w:val="24"/>
        </w:rPr>
        <w:t>Streamlit</w:t>
      </w:r>
      <w:proofErr w:type="spellEnd"/>
      <w:r w:rsidRPr="0039768D">
        <w:rPr>
          <w:rFonts w:ascii="Times New Roman" w:hAnsi="Times New Roman" w:cs="Times New Roman"/>
          <w:color w:val="000000" w:themeColor="text1"/>
          <w:sz w:val="24"/>
          <w:szCs w:val="24"/>
        </w:rPr>
        <w:t xml:space="preserve">, allowing users to easily upload currency images and </w:t>
      </w:r>
      <w:r w:rsidR="006A69D1" w:rsidRPr="0039768D">
        <w:rPr>
          <w:rFonts w:ascii="Times New Roman" w:hAnsi="Times New Roman" w:cs="Times New Roman"/>
          <w:color w:val="000000" w:themeColor="text1"/>
          <w:sz w:val="24"/>
          <w:szCs w:val="24"/>
        </w:rPr>
        <w:t>analyse</w:t>
      </w:r>
      <w:r w:rsidRPr="0039768D">
        <w:rPr>
          <w:rFonts w:ascii="Times New Roman" w:hAnsi="Times New Roman" w:cs="Times New Roman"/>
          <w:color w:val="000000" w:themeColor="text1"/>
          <w:sz w:val="24"/>
          <w:szCs w:val="24"/>
        </w:rPr>
        <w:t xml:space="preserve"> their authenticity.</w:t>
      </w:r>
    </w:p>
    <w:p w14:paraId="6D5C741E" w14:textId="77777777" w:rsidR="0039768D" w:rsidRPr="0039768D" w:rsidRDefault="0039768D" w:rsidP="0039768D">
      <w:pPr>
        <w:numPr>
          <w:ilvl w:val="0"/>
          <w:numId w:val="11"/>
        </w:numPr>
        <w:tabs>
          <w:tab w:val="left" w:pos="3528"/>
        </w:tabs>
        <w:rPr>
          <w:rFonts w:ascii="Times New Roman" w:hAnsi="Times New Roman" w:cs="Times New Roman"/>
          <w:color w:val="000000" w:themeColor="text1"/>
          <w:sz w:val="24"/>
          <w:szCs w:val="24"/>
        </w:rPr>
      </w:pPr>
      <w:r w:rsidRPr="0039768D">
        <w:rPr>
          <w:rFonts w:ascii="Times New Roman" w:hAnsi="Times New Roman" w:cs="Times New Roman"/>
          <w:b/>
          <w:bCs/>
          <w:color w:val="000000" w:themeColor="text1"/>
          <w:sz w:val="24"/>
          <w:szCs w:val="24"/>
        </w:rPr>
        <w:t>Real-time classification output</w:t>
      </w:r>
      <w:r w:rsidRPr="0039768D">
        <w:rPr>
          <w:rFonts w:ascii="Times New Roman" w:hAnsi="Times New Roman" w:cs="Times New Roman"/>
          <w:color w:val="000000" w:themeColor="text1"/>
          <w:sz w:val="24"/>
          <w:szCs w:val="24"/>
        </w:rPr>
        <w:t xml:space="preserve"> is displayed, clearly indicating whether the currency is genuine or counterfeit.</w:t>
      </w:r>
    </w:p>
    <w:p w14:paraId="0EDF8881" w14:textId="77777777" w:rsidR="0039768D" w:rsidRPr="0039768D" w:rsidRDefault="0039768D" w:rsidP="0039768D">
      <w:pPr>
        <w:numPr>
          <w:ilvl w:val="0"/>
          <w:numId w:val="11"/>
        </w:numPr>
        <w:tabs>
          <w:tab w:val="left" w:pos="3528"/>
        </w:tabs>
        <w:rPr>
          <w:rFonts w:ascii="Times New Roman" w:hAnsi="Times New Roman" w:cs="Times New Roman"/>
          <w:color w:val="000000" w:themeColor="text1"/>
          <w:sz w:val="24"/>
          <w:szCs w:val="24"/>
        </w:rPr>
      </w:pPr>
      <w:r w:rsidRPr="0039768D">
        <w:rPr>
          <w:rFonts w:ascii="Times New Roman" w:hAnsi="Times New Roman" w:cs="Times New Roman"/>
          <w:color w:val="000000" w:themeColor="text1"/>
          <w:sz w:val="24"/>
          <w:szCs w:val="24"/>
        </w:rPr>
        <w:t xml:space="preserve">Users can view </w:t>
      </w:r>
      <w:r w:rsidRPr="0039768D">
        <w:rPr>
          <w:rFonts w:ascii="Times New Roman" w:hAnsi="Times New Roman" w:cs="Times New Roman"/>
          <w:b/>
          <w:bCs/>
          <w:color w:val="000000" w:themeColor="text1"/>
          <w:sz w:val="24"/>
          <w:szCs w:val="24"/>
        </w:rPr>
        <w:t>step-by-step feature detection</w:t>
      </w:r>
      <w:r w:rsidRPr="0039768D">
        <w:rPr>
          <w:rFonts w:ascii="Times New Roman" w:hAnsi="Times New Roman" w:cs="Times New Roman"/>
          <w:color w:val="000000" w:themeColor="text1"/>
          <w:sz w:val="24"/>
          <w:szCs w:val="24"/>
        </w:rPr>
        <w:t xml:space="preserve"> outputs, including:</w:t>
      </w:r>
    </w:p>
    <w:p w14:paraId="30847C07" w14:textId="77777777" w:rsidR="0039768D" w:rsidRPr="0039768D" w:rsidRDefault="0039768D" w:rsidP="0039768D">
      <w:pPr>
        <w:numPr>
          <w:ilvl w:val="1"/>
          <w:numId w:val="11"/>
        </w:numPr>
        <w:tabs>
          <w:tab w:val="left" w:pos="3528"/>
        </w:tabs>
        <w:rPr>
          <w:rFonts w:ascii="Times New Roman" w:hAnsi="Times New Roman" w:cs="Times New Roman"/>
          <w:color w:val="000000" w:themeColor="text1"/>
          <w:sz w:val="24"/>
          <w:szCs w:val="24"/>
        </w:rPr>
      </w:pPr>
      <w:r w:rsidRPr="0039768D">
        <w:rPr>
          <w:rFonts w:ascii="Times New Roman" w:hAnsi="Times New Roman" w:cs="Times New Roman"/>
          <w:color w:val="000000" w:themeColor="text1"/>
          <w:sz w:val="24"/>
          <w:szCs w:val="24"/>
        </w:rPr>
        <w:t>Highlighted security features detected on the currency note.</w:t>
      </w:r>
    </w:p>
    <w:p w14:paraId="6596F71A" w14:textId="77777777" w:rsidR="0039768D" w:rsidRPr="0039768D" w:rsidRDefault="0039768D" w:rsidP="0039768D">
      <w:pPr>
        <w:numPr>
          <w:ilvl w:val="1"/>
          <w:numId w:val="11"/>
        </w:numPr>
        <w:tabs>
          <w:tab w:val="left" w:pos="3528"/>
        </w:tabs>
        <w:rPr>
          <w:rFonts w:ascii="Times New Roman" w:hAnsi="Times New Roman" w:cs="Times New Roman"/>
          <w:color w:val="000000" w:themeColor="text1"/>
          <w:sz w:val="24"/>
          <w:szCs w:val="24"/>
        </w:rPr>
      </w:pPr>
      <w:r w:rsidRPr="0039768D">
        <w:rPr>
          <w:rFonts w:ascii="Times New Roman" w:hAnsi="Times New Roman" w:cs="Times New Roman"/>
          <w:color w:val="000000" w:themeColor="text1"/>
          <w:sz w:val="24"/>
          <w:szCs w:val="24"/>
        </w:rPr>
        <w:t>SSIM comparison scores for each extracted feature.</w:t>
      </w:r>
    </w:p>
    <w:p w14:paraId="6B928320" w14:textId="77777777" w:rsidR="0039768D" w:rsidRPr="0039768D" w:rsidRDefault="0039768D" w:rsidP="0039768D">
      <w:pPr>
        <w:numPr>
          <w:ilvl w:val="1"/>
          <w:numId w:val="11"/>
        </w:numPr>
        <w:tabs>
          <w:tab w:val="left" w:pos="3528"/>
        </w:tabs>
        <w:rPr>
          <w:rFonts w:ascii="Times New Roman" w:hAnsi="Times New Roman" w:cs="Times New Roman"/>
          <w:color w:val="000000" w:themeColor="text1"/>
          <w:sz w:val="24"/>
          <w:szCs w:val="24"/>
        </w:rPr>
      </w:pPr>
      <w:r w:rsidRPr="0039768D">
        <w:rPr>
          <w:rFonts w:ascii="Times New Roman" w:hAnsi="Times New Roman" w:cs="Times New Roman"/>
          <w:color w:val="000000" w:themeColor="text1"/>
          <w:sz w:val="24"/>
          <w:szCs w:val="24"/>
        </w:rPr>
        <w:t>Number of validated security features contributing to the final decision.</w:t>
      </w:r>
    </w:p>
    <w:p w14:paraId="074B8A8A" w14:textId="77777777" w:rsidR="00904D3B" w:rsidRDefault="00904D3B" w:rsidP="00567521">
      <w:pPr>
        <w:tabs>
          <w:tab w:val="left" w:pos="3528"/>
        </w:tabs>
        <w:rPr>
          <w:rFonts w:ascii="Times New Roman" w:hAnsi="Times New Roman" w:cs="Times New Roman"/>
          <w:color w:val="FF0000"/>
          <w:sz w:val="24"/>
          <w:szCs w:val="24"/>
        </w:rPr>
      </w:pPr>
    </w:p>
    <w:p w14:paraId="60CA5E9C" w14:textId="4CB62E94" w:rsidR="00904D3B" w:rsidRPr="0070216E" w:rsidRDefault="00904D3B" w:rsidP="00567521">
      <w:pPr>
        <w:tabs>
          <w:tab w:val="left" w:pos="3528"/>
        </w:tabs>
        <w:rPr>
          <w:rFonts w:ascii="Times New Roman" w:hAnsi="Times New Roman" w:cs="Times New Roman"/>
          <w:b/>
          <w:bCs/>
          <w:color w:val="000000" w:themeColor="text1"/>
          <w:sz w:val="28"/>
          <w:szCs w:val="28"/>
        </w:rPr>
      </w:pPr>
      <w:r w:rsidRPr="0070216E">
        <w:rPr>
          <w:rFonts w:ascii="Times New Roman" w:hAnsi="Times New Roman" w:cs="Times New Roman"/>
          <w:b/>
          <w:bCs/>
          <w:color w:val="000000" w:themeColor="text1"/>
          <w:sz w:val="28"/>
          <w:szCs w:val="28"/>
        </w:rPr>
        <w:t>CHALLENGES:</w:t>
      </w:r>
    </w:p>
    <w:p w14:paraId="0EB1BB10" w14:textId="77777777" w:rsidR="002B1DF0" w:rsidRPr="002B1DF0" w:rsidRDefault="002B1DF0" w:rsidP="002B1DF0">
      <w:pPr>
        <w:numPr>
          <w:ilvl w:val="0"/>
          <w:numId w:val="14"/>
        </w:numPr>
        <w:tabs>
          <w:tab w:val="left" w:pos="3528"/>
        </w:tabs>
        <w:rPr>
          <w:rFonts w:ascii="Times New Roman" w:hAnsi="Times New Roman" w:cs="Times New Roman"/>
          <w:color w:val="000000" w:themeColor="text1"/>
          <w:sz w:val="24"/>
          <w:szCs w:val="24"/>
        </w:rPr>
      </w:pPr>
      <w:r w:rsidRPr="002B1DF0">
        <w:rPr>
          <w:rFonts w:ascii="Times New Roman" w:hAnsi="Times New Roman" w:cs="Times New Roman"/>
          <w:color w:val="000000" w:themeColor="text1"/>
          <w:sz w:val="24"/>
          <w:szCs w:val="24"/>
        </w:rPr>
        <w:t>Difficulty in detecting faded or worn-out currency notes.</w:t>
      </w:r>
    </w:p>
    <w:p w14:paraId="536215A0" w14:textId="77777777" w:rsidR="002B1DF0" w:rsidRPr="002B1DF0" w:rsidRDefault="002B1DF0" w:rsidP="002B1DF0">
      <w:pPr>
        <w:numPr>
          <w:ilvl w:val="0"/>
          <w:numId w:val="14"/>
        </w:numPr>
        <w:tabs>
          <w:tab w:val="left" w:pos="3528"/>
        </w:tabs>
        <w:rPr>
          <w:rFonts w:ascii="Times New Roman" w:hAnsi="Times New Roman" w:cs="Times New Roman"/>
          <w:color w:val="000000" w:themeColor="text1"/>
          <w:sz w:val="24"/>
          <w:szCs w:val="24"/>
        </w:rPr>
      </w:pPr>
      <w:r w:rsidRPr="002B1DF0">
        <w:rPr>
          <w:rFonts w:ascii="Times New Roman" w:hAnsi="Times New Roman" w:cs="Times New Roman"/>
          <w:color w:val="000000" w:themeColor="text1"/>
          <w:sz w:val="24"/>
          <w:szCs w:val="24"/>
        </w:rPr>
        <w:t>Manual resizing and focusing of images were required, which added extra effort and variability in image quality.</w:t>
      </w:r>
    </w:p>
    <w:p w14:paraId="74E47988" w14:textId="77777777" w:rsidR="002B1DF0" w:rsidRPr="002B1DF0" w:rsidRDefault="002B1DF0" w:rsidP="002B1DF0">
      <w:pPr>
        <w:numPr>
          <w:ilvl w:val="0"/>
          <w:numId w:val="14"/>
        </w:numPr>
        <w:tabs>
          <w:tab w:val="left" w:pos="3528"/>
        </w:tabs>
        <w:rPr>
          <w:rFonts w:ascii="Times New Roman" w:hAnsi="Times New Roman" w:cs="Times New Roman"/>
          <w:color w:val="000000" w:themeColor="text1"/>
          <w:sz w:val="24"/>
          <w:szCs w:val="24"/>
        </w:rPr>
      </w:pPr>
      <w:r w:rsidRPr="002B1DF0">
        <w:rPr>
          <w:rFonts w:ascii="Times New Roman" w:hAnsi="Times New Roman" w:cs="Times New Roman"/>
          <w:color w:val="000000" w:themeColor="text1"/>
          <w:sz w:val="24"/>
          <w:szCs w:val="24"/>
        </w:rPr>
        <w:t>Variations in image lighting affecting feature extraction.</w:t>
      </w:r>
    </w:p>
    <w:p w14:paraId="7C175183" w14:textId="77777777" w:rsidR="002B1DF0" w:rsidRPr="002B1DF0" w:rsidRDefault="002B1DF0" w:rsidP="002B1DF0">
      <w:pPr>
        <w:numPr>
          <w:ilvl w:val="0"/>
          <w:numId w:val="14"/>
        </w:numPr>
        <w:tabs>
          <w:tab w:val="left" w:pos="3528"/>
        </w:tabs>
        <w:rPr>
          <w:rFonts w:ascii="Times New Roman" w:hAnsi="Times New Roman" w:cs="Times New Roman"/>
          <w:color w:val="000000" w:themeColor="text1"/>
          <w:sz w:val="24"/>
          <w:szCs w:val="24"/>
        </w:rPr>
      </w:pPr>
      <w:r w:rsidRPr="002B1DF0">
        <w:rPr>
          <w:rFonts w:ascii="Times New Roman" w:hAnsi="Times New Roman" w:cs="Times New Roman"/>
          <w:color w:val="000000" w:themeColor="text1"/>
          <w:sz w:val="24"/>
          <w:szCs w:val="24"/>
        </w:rPr>
        <w:t>Processing time could be further optimized.</w:t>
      </w:r>
    </w:p>
    <w:p w14:paraId="7AC774AE" w14:textId="3134301B" w:rsidR="003B602E" w:rsidRPr="0070216E" w:rsidRDefault="003B602E" w:rsidP="003B602E">
      <w:pPr>
        <w:tabs>
          <w:tab w:val="left" w:pos="3528"/>
        </w:tabs>
        <w:rPr>
          <w:rFonts w:ascii="Times New Roman" w:hAnsi="Times New Roman" w:cs="Times New Roman"/>
          <w:b/>
          <w:bCs/>
          <w:color w:val="000000" w:themeColor="text1"/>
          <w:sz w:val="28"/>
          <w:szCs w:val="28"/>
        </w:rPr>
      </w:pPr>
      <w:r w:rsidRPr="0070216E">
        <w:rPr>
          <w:rFonts w:ascii="Times New Roman" w:hAnsi="Times New Roman" w:cs="Times New Roman"/>
          <w:b/>
          <w:bCs/>
          <w:color w:val="000000" w:themeColor="text1"/>
          <w:sz w:val="28"/>
          <w:szCs w:val="28"/>
        </w:rPr>
        <w:t>FUTURE IMPROVEMENT:</w:t>
      </w:r>
    </w:p>
    <w:p w14:paraId="45E00D77" w14:textId="77777777" w:rsidR="000A4F65" w:rsidRPr="000A4F65" w:rsidRDefault="000A4F65" w:rsidP="000A4F65">
      <w:pPr>
        <w:numPr>
          <w:ilvl w:val="0"/>
          <w:numId w:val="8"/>
        </w:numPr>
        <w:tabs>
          <w:tab w:val="left" w:pos="3528"/>
        </w:tabs>
        <w:rPr>
          <w:rFonts w:ascii="Times New Roman" w:hAnsi="Times New Roman" w:cs="Times New Roman"/>
          <w:color w:val="000000" w:themeColor="text1"/>
          <w:sz w:val="24"/>
          <w:szCs w:val="24"/>
        </w:rPr>
      </w:pPr>
      <w:r w:rsidRPr="000A4F65">
        <w:rPr>
          <w:rFonts w:ascii="Times New Roman" w:hAnsi="Times New Roman" w:cs="Times New Roman"/>
          <w:color w:val="000000" w:themeColor="text1"/>
          <w:sz w:val="24"/>
          <w:szCs w:val="24"/>
        </w:rPr>
        <w:t>Implementing deep learning models for enhanced accuracy.</w:t>
      </w:r>
    </w:p>
    <w:p w14:paraId="3F717110" w14:textId="77777777" w:rsidR="000A4F65" w:rsidRPr="000A4F65" w:rsidRDefault="000A4F65" w:rsidP="000A4F65">
      <w:pPr>
        <w:numPr>
          <w:ilvl w:val="0"/>
          <w:numId w:val="8"/>
        </w:numPr>
        <w:tabs>
          <w:tab w:val="left" w:pos="3528"/>
        </w:tabs>
        <w:rPr>
          <w:rFonts w:ascii="Times New Roman" w:hAnsi="Times New Roman" w:cs="Times New Roman"/>
          <w:color w:val="000000" w:themeColor="text1"/>
          <w:sz w:val="24"/>
          <w:szCs w:val="24"/>
        </w:rPr>
      </w:pPr>
      <w:r w:rsidRPr="000A4F65">
        <w:rPr>
          <w:rFonts w:ascii="Times New Roman" w:hAnsi="Times New Roman" w:cs="Times New Roman"/>
          <w:color w:val="000000" w:themeColor="text1"/>
          <w:sz w:val="24"/>
          <w:szCs w:val="24"/>
        </w:rPr>
        <w:t>Expanding dataset to include more denominations and variations.</w:t>
      </w:r>
    </w:p>
    <w:p w14:paraId="7E0B3CB0" w14:textId="77777777" w:rsidR="000A4F65" w:rsidRPr="000A4F65" w:rsidRDefault="000A4F65" w:rsidP="000A4F65">
      <w:pPr>
        <w:numPr>
          <w:ilvl w:val="0"/>
          <w:numId w:val="8"/>
        </w:numPr>
        <w:tabs>
          <w:tab w:val="left" w:pos="3528"/>
        </w:tabs>
        <w:rPr>
          <w:rFonts w:ascii="Times New Roman" w:hAnsi="Times New Roman" w:cs="Times New Roman"/>
          <w:color w:val="000000" w:themeColor="text1"/>
          <w:sz w:val="24"/>
          <w:szCs w:val="24"/>
        </w:rPr>
      </w:pPr>
      <w:r w:rsidRPr="000A4F65">
        <w:rPr>
          <w:rFonts w:ascii="Times New Roman" w:hAnsi="Times New Roman" w:cs="Times New Roman"/>
          <w:color w:val="000000" w:themeColor="text1"/>
          <w:sz w:val="24"/>
          <w:szCs w:val="24"/>
        </w:rPr>
        <w:t>Integrating smartphone-based real-time detection using mobile applications.</w:t>
      </w:r>
    </w:p>
    <w:p w14:paraId="10242FE4" w14:textId="77777777" w:rsidR="000A4F65" w:rsidRDefault="000A4F65" w:rsidP="000A4F65">
      <w:pPr>
        <w:numPr>
          <w:ilvl w:val="0"/>
          <w:numId w:val="8"/>
        </w:numPr>
        <w:tabs>
          <w:tab w:val="left" w:pos="3528"/>
        </w:tabs>
        <w:rPr>
          <w:rFonts w:ascii="Times New Roman" w:hAnsi="Times New Roman" w:cs="Times New Roman"/>
          <w:color w:val="000000" w:themeColor="text1"/>
          <w:sz w:val="24"/>
          <w:szCs w:val="24"/>
        </w:rPr>
      </w:pPr>
      <w:r w:rsidRPr="000A4F65">
        <w:rPr>
          <w:rFonts w:ascii="Times New Roman" w:hAnsi="Times New Roman" w:cs="Times New Roman"/>
          <w:color w:val="000000" w:themeColor="text1"/>
          <w:sz w:val="24"/>
          <w:szCs w:val="24"/>
        </w:rPr>
        <w:t>Enhancing robustness against different lighting conditions.</w:t>
      </w:r>
    </w:p>
    <w:p w14:paraId="181BA5AF" w14:textId="77777777" w:rsidR="000A4F65" w:rsidRPr="000A4F65" w:rsidRDefault="000A4F65" w:rsidP="000A4F65">
      <w:pPr>
        <w:tabs>
          <w:tab w:val="left" w:pos="3528"/>
        </w:tabs>
        <w:ind w:left="720"/>
        <w:rPr>
          <w:rFonts w:ascii="Times New Roman" w:hAnsi="Times New Roman" w:cs="Times New Roman"/>
          <w:color w:val="000000" w:themeColor="text1"/>
          <w:sz w:val="24"/>
          <w:szCs w:val="24"/>
        </w:rPr>
      </w:pPr>
    </w:p>
    <w:p w14:paraId="45F1810D" w14:textId="77777777" w:rsidR="000A4F65" w:rsidRPr="0070216E" w:rsidRDefault="000A4F65" w:rsidP="000A4F65">
      <w:pPr>
        <w:tabs>
          <w:tab w:val="left" w:pos="3528"/>
        </w:tabs>
        <w:rPr>
          <w:rFonts w:ascii="Times New Roman" w:hAnsi="Times New Roman" w:cs="Times New Roman"/>
          <w:b/>
          <w:bCs/>
          <w:color w:val="000000" w:themeColor="text1"/>
          <w:sz w:val="28"/>
          <w:szCs w:val="28"/>
        </w:rPr>
      </w:pPr>
      <w:r w:rsidRPr="000A4F65">
        <w:rPr>
          <w:rFonts w:ascii="Times New Roman" w:hAnsi="Times New Roman" w:cs="Times New Roman"/>
          <w:b/>
          <w:bCs/>
          <w:color w:val="000000" w:themeColor="text1"/>
          <w:sz w:val="28"/>
          <w:szCs w:val="28"/>
        </w:rPr>
        <w:t xml:space="preserve">Conclusion: </w:t>
      </w:r>
    </w:p>
    <w:p w14:paraId="574DEC5C" w14:textId="0436D0B6" w:rsidR="000A4F65" w:rsidRPr="000A4F65" w:rsidRDefault="000A4F65" w:rsidP="000A4F65">
      <w:pPr>
        <w:tabs>
          <w:tab w:val="left" w:pos="3528"/>
        </w:tabs>
        <w:rPr>
          <w:rFonts w:ascii="Times New Roman" w:hAnsi="Times New Roman" w:cs="Times New Roman"/>
          <w:color w:val="000000" w:themeColor="text1"/>
          <w:sz w:val="24"/>
          <w:szCs w:val="24"/>
        </w:rPr>
      </w:pPr>
      <w:r w:rsidRPr="000A4F65">
        <w:rPr>
          <w:rFonts w:ascii="Times New Roman" w:hAnsi="Times New Roman" w:cs="Times New Roman"/>
          <w:color w:val="000000" w:themeColor="text1"/>
          <w:sz w:val="24"/>
          <w:szCs w:val="24"/>
        </w:rPr>
        <w:t>The proposed system provides a reliable and automated approach to detecting fake currency. With future advancements, it can be widely adopted for real-time applications in banks, businesses, and public spaces, significantly reducing counterfeit-related financial fraud.</w:t>
      </w:r>
    </w:p>
    <w:p w14:paraId="74B1311D" w14:textId="77777777" w:rsidR="00904D3B" w:rsidRPr="00904D3B" w:rsidRDefault="00904D3B" w:rsidP="00567521">
      <w:pPr>
        <w:tabs>
          <w:tab w:val="left" w:pos="3528"/>
        </w:tabs>
        <w:rPr>
          <w:rFonts w:ascii="Times New Roman" w:hAnsi="Times New Roman" w:cs="Times New Roman"/>
          <w:b/>
          <w:bCs/>
          <w:color w:val="000000" w:themeColor="text1"/>
          <w:sz w:val="28"/>
          <w:szCs w:val="28"/>
        </w:rPr>
      </w:pPr>
    </w:p>
    <w:p w14:paraId="61CD34CD" w14:textId="77777777" w:rsidR="00904D3B" w:rsidRPr="00567521" w:rsidRDefault="00904D3B" w:rsidP="00567521">
      <w:pPr>
        <w:tabs>
          <w:tab w:val="left" w:pos="3528"/>
        </w:tabs>
        <w:rPr>
          <w:rFonts w:ascii="Times New Roman" w:eastAsia="Times New Roman" w:hAnsi="Times New Roman" w:cs="Times New Roman"/>
          <w:kern w:val="0"/>
          <w:sz w:val="24"/>
          <w:szCs w:val="24"/>
          <w:lang w:eastAsia="en-IN"/>
          <w14:ligatures w14:val="none"/>
        </w:rPr>
      </w:pPr>
    </w:p>
    <w:p w14:paraId="6C01CF30" w14:textId="70E78B23" w:rsidR="00491DC1" w:rsidRPr="00491DC1" w:rsidRDefault="00491DC1" w:rsidP="00491DC1">
      <w:pPr>
        <w:tabs>
          <w:tab w:val="left" w:pos="3528"/>
        </w:tabs>
        <w:rPr>
          <w:rFonts w:ascii="Times New Roman" w:hAnsi="Times New Roman" w:cs="Times New Roman"/>
          <w:sz w:val="24"/>
          <w:szCs w:val="24"/>
        </w:rPr>
      </w:pPr>
    </w:p>
    <w:p w14:paraId="4ACD2B7A" w14:textId="77777777" w:rsidR="00180566" w:rsidRPr="00180566" w:rsidRDefault="00180566" w:rsidP="00FF3F11">
      <w:pPr>
        <w:tabs>
          <w:tab w:val="left" w:pos="3528"/>
        </w:tabs>
        <w:rPr>
          <w:rFonts w:ascii="Times New Roman" w:hAnsi="Times New Roman" w:cs="Times New Roman"/>
          <w:sz w:val="24"/>
          <w:szCs w:val="24"/>
          <w:lang w:val="en-US"/>
        </w:rPr>
      </w:pPr>
    </w:p>
    <w:p w14:paraId="690F9EAC" w14:textId="77777777" w:rsidR="00533B95" w:rsidRPr="00180566" w:rsidRDefault="00533B95" w:rsidP="00FF3F11">
      <w:pPr>
        <w:tabs>
          <w:tab w:val="left" w:pos="3528"/>
        </w:tabs>
        <w:rPr>
          <w:rFonts w:ascii="Times New Roman" w:hAnsi="Times New Roman" w:cs="Times New Roman"/>
          <w:sz w:val="24"/>
          <w:szCs w:val="24"/>
          <w:lang w:val="en-US"/>
        </w:rPr>
      </w:pPr>
    </w:p>
    <w:p w14:paraId="1BE7D044" w14:textId="77777777" w:rsidR="00533B95" w:rsidRPr="00180566" w:rsidRDefault="00533B95" w:rsidP="00FF3F11">
      <w:pPr>
        <w:tabs>
          <w:tab w:val="left" w:pos="3528"/>
        </w:tabs>
        <w:rPr>
          <w:rFonts w:ascii="Times New Roman" w:hAnsi="Times New Roman" w:cs="Times New Roman"/>
          <w:sz w:val="24"/>
          <w:szCs w:val="24"/>
          <w:lang w:val="en-US"/>
        </w:rPr>
      </w:pPr>
    </w:p>
    <w:sectPr w:rsidR="00533B95" w:rsidRPr="00180566" w:rsidSect="00D709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E9C"/>
    <w:multiLevelType w:val="multilevel"/>
    <w:tmpl w:val="EE26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D0D9C"/>
    <w:multiLevelType w:val="multilevel"/>
    <w:tmpl w:val="8C1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52D2B"/>
    <w:multiLevelType w:val="multilevel"/>
    <w:tmpl w:val="27C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C7069"/>
    <w:multiLevelType w:val="hybridMultilevel"/>
    <w:tmpl w:val="89A4C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A40EA8"/>
    <w:multiLevelType w:val="hybridMultilevel"/>
    <w:tmpl w:val="F27C2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C05AE7"/>
    <w:multiLevelType w:val="multilevel"/>
    <w:tmpl w:val="5480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F6154"/>
    <w:multiLevelType w:val="hybridMultilevel"/>
    <w:tmpl w:val="2BE8BA4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54F163A3"/>
    <w:multiLevelType w:val="multilevel"/>
    <w:tmpl w:val="44DE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2F187E"/>
    <w:multiLevelType w:val="multilevel"/>
    <w:tmpl w:val="BDD2B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922F7"/>
    <w:multiLevelType w:val="multilevel"/>
    <w:tmpl w:val="4FC8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30865"/>
    <w:multiLevelType w:val="multilevel"/>
    <w:tmpl w:val="62061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B12F0"/>
    <w:multiLevelType w:val="multilevel"/>
    <w:tmpl w:val="7680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B3EA6"/>
    <w:multiLevelType w:val="multilevel"/>
    <w:tmpl w:val="590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188757">
    <w:abstractNumId w:val="5"/>
  </w:num>
  <w:num w:numId="2" w16cid:durableId="2036878035">
    <w:abstractNumId w:val="6"/>
  </w:num>
  <w:num w:numId="3" w16cid:durableId="1821337249">
    <w:abstractNumId w:val="10"/>
  </w:num>
  <w:num w:numId="4" w16cid:durableId="100246972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394431389">
    <w:abstractNumId w:val="1"/>
  </w:num>
  <w:num w:numId="6" w16cid:durableId="1487161379">
    <w:abstractNumId w:val="4"/>
  </w:num>
  <w:num w:numId="7" w16cid:durableId="1970620438">
    <w:abstractNumId w:val="3"/>
  </w:num>
  <w:num w:numId="8" w16cid:durableId="1278954123">
    <w:abstractNumId w:val="2"/>
  </w:num>
  <w:num w:numId="9" w16cid:durableId="189874602">
    <w:abstractNumId w:val="7"/>
  </w:num>
  <w:num w:numId="10" w16cid:durableId="1429623261">
    <w:abstractNumId w:val="11"/>
  </w:num>
  <w:num w:numId="11" w16cid:durableId="966476017">
    <w:abstractNumId w:val="8"/>
  </w:num>
  <w:num w:numId="12" w16cid:durableId="2063479817">
    <w:abstractNumId w:val="12"/>
  </w:num>
  <w:num w:numId="13" w16cid:durableId="824273631">
    <w:abstractNumId w:val="0"/>
  </w:num>
  <w:num w:numId="14" w16cid:durableId="791749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53"/>
    <w:rsid w:val="000A4F65"/>
    <w:rsid w:val="00180566"/>
    <w:rsid w:val="00223B36"/>
    <w:rsid w:val="002A7E59"/>
    <w:rsid w:val="002B1DF0"/>
    <w:rsid w:val="002F6A80"/>
    <w:rsid w:val="00335F56"/>
    <w:rsid w:val="0039768D"/>
    <w:rsid w:val="003B602E"/>
    <w:rsid w:val="003D4F62"/>
    <w:rsid w:val="00407CD9"/>
    <w:rsid w:val="004379A0"/>
    <w:rsid w:val="00491DC1"/>
    <w:rsid w:val="00497D7D"/>
    <w:rsid w:val="00517F53"/>
    <w:rsid w:val="00533B95"/>
    <w:rsid w:val="0055595C"/>
    <w:rsid w:val="00567521"/>
    <w:rsid w:val="005D0380"/>
    <w:rsid w:val="005D5AAF"/>
    <w:rsid w:val="00624187"/>
    <w:rsid w:val="006A69D1"/>
    <w:rsid w:val="006F35CB"/>
    <w:rsid w:val="0070216E"/>
    <w:rsid w:val="007C3987"/>
    <w:rsid w:val="00892466"/>
    <w:rsid w:val="00904D3B"/>
    <w:rsid w:val="00A82359"/>
    <w:rsid w:val="00AD3124"/>
    <w:rsid w:val="00D70904"/>
    <w:rsid w:val="00FF3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46D5"/>
  <w15:chartTrackingRefBased/>
  <w15:docId w15:val="{95351931-4A5F-4413-B792-9AA9E046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F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7F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7F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7F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F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F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7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7F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7F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7F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7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F53"/>
    <w:rPr>
      <w:rFonts w:eastAsiaTheme="majorEastAsia" w:cstheme="majorBidi"/>
      <w:color w:val="272727" w:themeColor="text1" w:themeTint="D8"/>
    </w:rPr>
  </w:style>
  <w:style w:type="paragraph" w:styleId="Title">
    <w:name w:val="Title"/>
    <w:basedOn w:val="Normal"/>
    <w:next w:val="Normal"/>
    <w:link w:val="TitleChar"/>
    <w:uiPriority w:val="10"/>
    <w:qFormat/>
    <w:rsid w:val="00517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F53"/>
    <w:pPr>
      <w:spacing w:before="160"/>
      <w:jc w:val="center"/>
    </w:pPr>
    <w:rPr>
      <w:i/>
      <w:iCs/>
      <w:color w:val="404040" w:themeColor="text1" w:themeTint="BF"/>
    </w:rPr>
  </w:style>
  <w:style w:type="character" w:customStyle="1" w:styleId="QuoteChar">
    <w:name w:val="Quote Char"/>
    <w:basedOn w:val="DefaultParagraphFont"/>
    <w:link w:val="Quote"/>
    <w:uiPriority w:val="29"/>
    <w:rsid w:val="00517F53"/>
    <w:rPr>
      <w:i/>
      <w:iCs/>
      <w:color w:val="404040" w:themeColor="text1" w:themeTint="BF"/>
    </w:rPr>
  </w:style>
  <w:style w:type="paragraph" w:styleId="ListParagraph">
    <w:name w:val="List Paragraph"/>
    <w:basedOn w:val="Normal"/>
    <w:uiPriority w:val="34"/>
    <w:qFormat/>
    <w:rsid w:val="00517F53"/>
    <w:pPr>
      <w:ind w:left="720"/>
      <w:contextualSpacing/>
    </w:pPr>
  </w:style>
  <w:style w:type="character" w:styleId="IntenseEmphasis">
    <w:name w:val="Intense Emphasis"/>
    <w:basedOn w:val="DefaultParagraphFont"/>
    <w:uiPriority w:val="21"/>
    <w:qFormat/>
    <w:rsid w:val="00517F53"/>
    <w:rPr>
      <w:i/>
      <w:iCs/>
      <w:color w:val="2F5496" w:themeColor="accent1" w:themeShade="BF"/>
    </w:rPr>
  </w:style>
  <w:style w:type="paragraph" w:styleId="IntenseQuote">
    <w:name w:val="Intense Quote"/>
    <w:basedOn w:val="Normal"/>
    <w:next w:val="Normal"/>
    <w:link w:val="IntenseQuoteChar"/>
    <w:uiPriority w:val="30"/>
    <w:qFormat/>
    <w:rsid w:val="00517F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7F53"/>
    <w:rPr>
      <w:i/>
      <w:iCs/>
      <w:color w:val="2F5496" w:themeColor="accent1" w:themeShade="BF"/>
    </w:rPr>
  </w:style>
  <w:style w:type="character" w:styleId="IntenseReference">
    <w:name w:val="Intense Reference"/>
    <w:basedOn w:val="DefaultParagraphFont"/>
    <w:uiPriority w:val="32"/>
    <w:qFormat/>
    <w:rsid w:val="00517F53"/>
    <w:rPr>
      <w:b/>
      <w:bCs/>
      <w:smallCaps/>
      <w:color w:val="2F5496" w:themeColor="accent1" w:themeShade="BF"/>
      <w:spacing w:val="5"/>
    </w:rPr>
  </w:style>
  <w:style w:type="character" w:styleId="Hyperlink">
    <w:name w:val="Hyperlink"/>
    <w:basedOn w:val="DefaultParagraphFont"/>
    <w:uiPriority w:val="99"/>
    <w:unhideWhenUsed/>
    <w:rsid w:val="003D4F62"/>
    <w:rPr>
      <w:color w:val="0563C1" w:themeColor="hyperlink"/>
      <w:u w:val="single"/>
    </w:rPr>
  </w:style>
  <w:style w:type="character" w:styleId="UnresolvedMention">
    <w:name w:val="Unresolved Mention"/>
    <w:basedOn w:val="DefaultParagraphFont"/>
    <w:uiPriority w:val="99"/>
    <w:semiHidden/>
    <w:unhideWhenUsed/>
    <w:rsid w:val="003D4F62"/>
    <w:rPr>
      <w:color w:val="605E5C"/>
      <w:shd w:val="clear" w:color="auto" w:fill="E1DFDD"/>
    </w:rPr>
  </w:style>
  <w:style w:type="paragraph" w:styleId="NormalWeb">
    <w:name w:val="Normal (Web)"/>
    <w:basedOn w:val="Normal"/>
    <w:uiPriority w:val="99"/>
    <w:unhideWhenUsed/>
    <w:rsid w:val="00491D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1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0589">
      <w:bodyDiv w:val="1"/>
      <w:marLeft w:val="0"/>
      <w:marRight w:val="0"/>
      <w:marTop w:val="0"/>
      <w:marBottom w:val="0"/>
      <w:divBdr>
        <w:top w:val="none" w:sz="0" w:space="0" w:color="auto"/>
        <w:left w:val="none" w:sz="0" w:space="0" w:color="auto"/>
        <w:bottom w:val="none" w:sz="0" w:space="0" w:color="auto"/>
        <w:right w:val="none" w:sz="0" w:space="0" w:color="auto"/>
      </w:divBdr>
    </w:div>
    <w:div w:id="76446643">
      <w:bodyDiv w:val="1"/>
      <w:marLeft w:val="0"/>
      <w:marRight w:val="0"/>
      <w:marTop w:val="0"/>
      <w:marBottom w:val="0"/>
      <w:divBdr>
        <w:top w:val="none" w:sz="0" w:space="0" w:color="auto"/>
        <w:left w:val="none" w:sz="0" w:space="0" w:color="auto"/>
        <w:bottom w:val="none" w:sz="0" w:space="0" w:color="auto"/>
        <w:right w:val="none" w:sz="0" w:space="0" w:color="auto"/>
      </w:divBdr>
    </w:div>
    <w:div w:id="186718527">
      <w:bodyDiv w:val="1"/>
      <w:marLeft w:val="0"/>
      <w:marRight w:val="0"/>
      <w:marTop w:val="0"/>
      <w:marBottom w:val="0"/>
      <w:divBdr>
        <w:top w:val="none" w:sz="0" w:space="0" w:color="auto"/>
        <w:left w:val="none" w:sz="0" w:space="0" w:color="auto"/>
        <w:bottom w:val="none" w:sz="0" w:space="0" w:color="auto"/>
        <w:right w:val="none" w:sz="0" w:space="0" w:color="auto"/>
      </w:divBdr>
    </w:div>
    <w:div w:id="194123480">
      <w:bodyDiv w:val="1"/>
      <w:marLeft w:val="0"/>
      <w:marRight w:val="0"/>
      <w:marTop w:val="0"/>
      <w:marBottom w:val="0"/>
      <w:divBdr>
        <w:top w:val="none" w:sz="0" w:space="0" w:color="auto"/>
        <w:left w:val="none" w:sz="0" w:space="0" w:color="auto"/>
        <w:bottom w:val="none" w:sz="0" w:space="0" w:color="auto"/>
        <w:right w:val="none" w:sz="0" w:space="0" w:color="auto"/>
      </w:divBdr>
    </w:div>
    <w:div w:id="247622956">
      <w:bodyDiv w:val="1"/>
      <w:marLeft w:val="0"/>
      <w:marRight w:val="0"/>
      <w:marTop w:val="0"/>
      <w:marBottom w:val="0"/>
      <w:divBdr>
        <w:top w:val="none" w:sz="0" w:space="0" w:color="auto"/>
        <w:left w:val="none" w:sz="0" w:space="0" w:color="auto"/>
        <w:bottom w:val="none" w:sz="0" w:space="0" w:color="auto"/>
        <w:right w:val="none" w:sz="0" w:space="0" w:color="auto"/>
      </w:divBdr>
    </w:div>
    <w:div w:id="296954217">
      <w:bodyDiv w:val="1"/>
      <w:marLeft w:val="0"/>
      <w:marRight w:val="0"/>
      <w:marTop w:val="0"/>
      <w:marBottom w:val="0"/>
      <w:divBdr>
        <w:top w:val="none" w:sz="0" w:space="0" w:color="auto"/>
        <w:left w:val="none" w:sz="0" w:space="0" w:color="auto"/>
        <w:bottom w:val="none" w:sz="0" w:space="0" w:color="auto"/>
        <w:right w:val="none" w:sz="0" w:space="0" w:color="auto"/>
      </w:divBdr>
    </w:div>
    <w:div w:id="317392032">
      <w:bodyDiv w:val="1"/>
      <w:marLeft w:val="0"/>
      <w:marRight w:val="0"/>
      <w:marTop w:val="0"/>
      <w:marBottom w:val="0"/>
      <w:divBdr>
        <w:top w:val="none" w:sz="0" w:space="0" w:color="auto"/>
        <w:left w:val="none" w:sz="0" w:space="0" w:color="auto"/>
        <w:bottom w:val="none" w:sz="0" w:space="0" w:color="auto"/>
        <w:right w:val="none" w:sz="0" w:space="0" w:color="auto"/>
      </w:divBdr>
    </w:div>
    <w:div w:id="341670692">
      <w:bodyDiv w:val="1"/>
      <w:marLeft w:val="0"/>
      <w:marRight w:val="0"/>
      <w:marTop w:val="0"/>
      <w:marBottom w:val="0"/>
      <w:divBdr>
        <w:top w:val="none" w:sz="0" w:space="0" w:color="auto"/>
        <w:left w:val="none" w:sz="0" w:space="0" w:color="auto"/>
        <w:bottom w:val="none" w:sz="0" w:space="0" w:color="auto"/>
        <w:right w:val="none" w:sz="0" w:space="0" w:color="auto"/>
      </w:divBdr>
    </w:div>
    <w:div w:id="407655074">
      <w:bodyDiv w:val="1"/>
      <w:marLeft w:val="0"/>
      <w:marRight w:val="0"/>
      <w:marTop w:val="0"/>
      <w:marBottom w:val="0"/>
      <w:divBdr>
        <w:top w:val="none" w:sz="0" w:space="0" w:color="auto"/>
        <w:left w:val="none" w:sz="0" w:space="0" w:color="auto"/>
        <w:bottom w:val="none" w:sz="0" w:space="0" w:color="auto"/>
        <w:right w:val="none" w:sz="0" w:space="0" w:color="auto"/>
      </w:divBdr>
    </w:div>
    <w:div w:id="496845958">
      <w:bodyDiv w:val="1"/>
      <w:marLeft w:val="0"/>
      <w:marRight w:val="0"/>
      <w:marTop w:val="0"/>
      <w:marBottom w:val="0"/>
      <w:divBdr>
        <w:top w:val="none" w:sz="0" w:space="0" w:color="auto"/>
        <w:left w:val="none" w:sz="0" w:space="0" w:color="auto"/>
        <w:bottom w:val="none" w:sz="0" w:space="0" w:color="auto"/>
        <w:right w:val="none" w:sz="0" w:space="0" w:color="auto"/>
      </w:divBdr>
    </w:div>
    <w:div w:id="656812041">
      <w:bodyDiv w:val="1"/>
      <w:marLeft w:val="0"/>
      <w:marRight w:val="0"/>
      <w:marTop w:val="0"/>
      <w:marBottom w:val="0"/>
      <w:divBdr>
        <w:top w:val="none" w:sz="0" w:space="0" w:color="auto"/>
        <w:left w:val="none" w:sz="0" w:space="0" w:color="auto"/>
        <w:bottom w:val="none" w:sz="0" w:space="0" w:color="auto"/>
        <w:right w:val="none" w:sz="0" w:space="0" w:color="auto"/>
      </w:divBdr>
    </w:div>
    <w:div w:id="684989025">
      <w:bodyDiv w:val="1"/>
      <w:marLeft w:val="0"/>
      <w:marRight w:val="0"/>
      <w:marTop w:val="0"/>
      <w:marBottom w:val="0"/>
      <w:divBdr>
        <w:top w:val="none" w:sz="0" w:space="0" w:color="auto"/>
        <w:left w:val="none" w:sz="0" w:space="0" w:color="auto"/>
        <w:bottom w:val="none" w:sz="0" w:space="0" w:color="auto"/>
        <w:right w:val="none" w:sz="0" w:space="0" w:color="auto"/>
      </w:divBdr>
    </w:div>
    <w:div w:id="708069656">
      <w:bodyDiv w:val="1"/>
      <w:marLeft w:val="0"/>
      <w:marRight w:val="0"/>
      <w:marTop w:val="0"/>
      <w:marBottom w:val="0"/>
      <w:divBdr>
        <w:top w:val="none" w:sz="0" w:space="0" w:color="auto"/>
        <w:left w:val="none" w:sz="0" w:space="0" w:color="auto"/>
        <w:bottom w:val="none" w:sz="0" w:space="0" w:color="auto"/>
        <w:right w:val="none" w:sz="0" w:space="0" w:color="auto"/>
      </w:divBdr>
    </w:div>
    <w:div w:id="812140738">
      <w:bodyDiv w:val="1"/>
      <w:marLeft w:val="0"/>
      <w:marRight w:val="0"/>
      <w:marTop w:val="0"/>
      <w:marBottom w:val="0"/>
      <w:divBdr>
        <w:top w:val="none" w:sz="0" w:space="0" w:color="auto"/>
        <w:left w:val="none" w:sz="0" w:space="0" w:color="auto"/>
        <w:bottom w:val="none" w:sz="0" w:space="0" w:color="auto"/>
        <w:right w:val="none" w:sz="0" w:space="0" w:color="auto"/>
      </w:divBdr>
    </w:div>
    <w:div w:id="850028002">
      <w:bodyDiv w:val="1"/>
      <w:marLeft w:val="0"/>
      <w:marRight w:val="0"/>
      <w:marTop w:val="0"/>
      <w:marBottom w:val="0"/>
      <w:divBdr>
        <w:top w:val="none" w:sz="0" w:space="0" w:color="auto"/>
        <w:left w:val="none" w:sz="0" w:space="0" w:color="auto"/>
        <w:bottom w:val="none" w:sz="0" w:space="0" w:color="auto"/>
        <w:right w:val="none" w:sz="0" w:space="0" w:color="auto"/>
      </w:divBdr>
    </w:div>
    <w:div w:id="854080820">
      <w:bodyDiv w:val="1"/>
      <w:marLeft w:val="0"/>
      <w:marRight w:val="0"/>
      <w:marTop w:val="0"/>
      <w:marBottom w:val="0"/>
      <w:divBdr>
        <w:top w:val="none" w:sz="0" w:space="0" w:color="auto"/>
        <w:left w:val="none" w:sz="0" w:space="0" w:color="auto"/>
        <w:bottom w:val="none" w:sz="0" w:space="0" w:color="auto"/>
        <w:right w:val="none" w:sz="0" w:space="0" w:color="auto"/>
      </w:divBdr>
    </w:div>
    <w:div w:id="950359458">
      <w:bodyDiv w:val="1"/>
      <w:marLeft w:val="0"/>
      <w:marRight w:val="0"/>
      <w:marTop w:val="0"/>
      <w:marBottom w:val="0"/>
      <w:divBdr>
        <w:top w:val="none" w:sz="0" w:space="0" w:color="auto"/>
        <w:left w:val="none" w:sz="0" w:space="0" w:color="auto"/>
        <w:bottom w:val="none" w:sz="0" w:space="0" w:color="auto"/>
        <w:right w:val="none" w:sz="0" w:space="0" w:color="auto"/>
      </w:divBdr>
    </w:div>
    <w:div w:id="952858194">
      <w:bodyDiv w:val="1"/>
      <w:marLeft w:val="0"/>
      <w:marRight w:val="0"/>
      <w:marTop w:val="0"/>
      <w:marBottom w:val="0"/>
      <w:divBdr>
        <w:top w:val="none" w:sz="0" w:space="0" w:color="auto"/>
        <w:left w:val="none" w:sz="0" w:space="0" w:color="auto"/>
        <w:bottom w:val="none" w:sz="0" w:space="0" w:color="auto"/>
        <w:right w:val="none" w:sz="0" w:space="0" w:color="auto"/>
      </w:divBdr>
      <w:divsChild>
        <w:div w:id="1638603186">
          <w:marLeft w:val="0"/>
          <w:marRight w:val="0"/>
          <w:marTop w:val="0"/>
          <w:marBottom w:val="0"/>
          <w:divBdr>
            <w:top w:val="none" w:sz="0" w:space="0" w:color="auto"/>
            <w:left w:val="none" w:sz="0" w:space="0" w:color="auto"/>
            <w:bottom w:val="none" w:sz="0" w:space="0" w:color="auto"/>
            <w:right w:val="none" w:sz="0" w:space="0" w:color="auto"/>
          </w:divBdr>
          <w:divsChild>
            <w:div w:id="15535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7660">
      <w:bodyDiv w:val="1"/>
      <w:marLeft w:val="0"/>
      <w:marRight w:val="0"/>
      <w:marTop w:val="0"/>
      <w:marBottom w:val="0"/>
      <w:divBdr>
        <w:top w:val="none" w:sz="0" w:space="0" w:color="auto"/>
        <w:left w:val="none" w:sz="0" w:space="0" w:color="auto"/>
        <w:bottom w:val="none" w:sz="0" w:space="0" w:color="auto"/>
        <w:right w:val="none" w:sz="0" w:space="0" w:color="auto"/>
      </w:divBdr>
    </w:div>
    <w:div w:id="1063142869">
      <w:bodyDiv w:val="1"/>
      <w:marLeft w:val="0"/>
      <w:marRight w:val="0"/>
      <w:marTop w:val="0"/>
      <w:marBottom w:val="0"/>
      <w:divBdr>
        <w:top w:val="none" w:sz="0" w:space="0" w:color="auto"/>
        <w:left w:val="none" w:sz="0" w:space="0" w:color="auto"/>
        <w:bottom w:val="none" w:sz="0" w:space="0" w:color="auto"/>
        <w:right w:val="none" w:sz="0" w:space="0" w:color="auto"/>
      </w:divBdr>
    </w:div>
    <w:div w:id="1072855271">
      <w:bodyDiv w:val="1"/>
      <w:marLeft w:val="0"/>
      <w:marRight w:val="0"/>
      <w:marTop w:val="0"/>
      <w:marBottom w:val="0"/>
      <w:divBdr>
        <w:top w:val="none" w:sz="0" w:space="0" w:color="auto"/>
        <w:left w:val="none" w:sz="0" w:space="0" w:color="auto"/>
        <w:bottom w:val="none" w:sz="0" w:space="0" w:color="auto"/>
        <w:right w:val="none" w:sz="0" w:space="0" w:color="auto"/>
      </w:divBdr>
    </w:div>
    <w:div w:id="1131363831">
      <w:bodyDiv w:val="1"/>
      <w:marLeft w:val="0"/>
      <w:marRight w:val="0"/>
      <w:marTop w:val="0"/>
      <w:marBottom w:val="0"/>
      <w:divBdr>
        <w:top w:val="none" w:sz="0" w:space="0" w:color="auto"/>
        <w:left w:val="none" w:sz="0" w:space="0" w:color="auto"/>
        <w:bottom w:val="none" w:sz="0" w:space="0" w:color="auto"/>
        <w:right w:val="none" w:sz="0" w:space="0" w:color="auto"/>
      </w:divBdr>
    </w:div>
    <w:div w:id="1144926276">
      <w:bodyDiv w:val="1"/>
      <w:marLeft w:val="0"/>
      <w:marRight w:val="0"/>
      <w:marTop w:val="0"/>
      <w:marBottom w:val="0"/>
      <w:divBdr>
        <w:top w:val="none" w:sz="0" w:space="0" w:color="auto"/>
        <w:left w:val="none" w:sz="0" w:space="0" w:color="auto"/>
        <w:bottom w:val="none" w:sz="0" w:space="0" w:color="auto"/>
        <w:right w:val="none" w:sz="0" w:space="0" w:color="auto"/>
      </w:divBdr>
    </w:div>
    <w:div w:id="1159494946">
      <w:bodyDiv w:val="1"/>
      <w:marLeft w:val="0"/>
      <w:marRight w:val="0"/>
      <w:marTop w:val="0"/>
      <w:marBottom w:val="0"/>
      <w:divBdr>
        <w:top w:val="none" w:sz="0" w:space="0" w:color="auto"/>
        <w:left w:val="none" w:sz="0" w:space="0" w:color="auto"/>
        <w:bottom w:val="none" w:sz="0" w:space="0" w:color="auto"/>
        <w:right w:val="none" w:sz="0" w:space="0" w:color="auto"/>
      </w:divBdr>
    </w:div>
    <w:div w:id="1161846079">
      <w:bodyDiv w:val="1"/>
      <w:marLeft w:val="0"/>
      <w:marRight w:val="0"/>
      <w:marTop w:val="0"/>
      <w:marBottom w:val="0"/>
      <w:divBdr>
        <w:top w:val="none" w:sz="0" w:space="0" w:color="auto"/>
        <w:left w:val="none" w:sz="0" w:space="0" w:color="auto"/>
        <w:bottom w:val="none" w:sz="0" w:space="0" w:color="auto"/>
        <w:right w:val="none" w:sz="0" w:space="0" w:color="auto"/>
      </w:divBdr>
    </w:div>
    <w:div w:id="1400864102">
      <w:bodyDiv w:val="1"/>
      <w:marLeft w:val="0"/>
      <w:marRight w:val="0"/>
      <w:marTop w:val="0"/>
      <w:marBottom w:val="0"/>
      <w:divBdr>
        <w:top w:val="none" w:sz="0" w:space="0" w:color="auto"/>
        <w:left w:val="none" w:sz="0" w:space="0" w:color="auto"/>
        <w:bottom w:val="none" w:sz="0" w:space="0" w:color="auto"/>
        <w:right w:val="none" w:sz="0" w:space="0" w:color="auto"/>
      </w:divBdr>
    </w:div>
    <w:div w:id="1502501737">
      <w:bodyDiv w:val="1"/>
      <w:marLeft w:val="0"/>
      <w:marRight w:val="0"/>
      <w:marTop w:val="0"/>
      <w:marBottom w:val="0"/>
      <w:divBdr>
        <w:top w:val="none" w:sz="0" w:space="0" w:color="auto"/>
        <w:left w:val="none" w:sz="0" w:space="0" w:color="auto"/>
        <w:bottom w:val="none" w:sz="0" w:space="0" w:color="auto"/>
        <w:right w:val="none" w:sz="0" w:space="0" w:color="auto"/>
      </w:divBdr>
    </w:div>
    <w:div w:id="1599488820">
      <w:bodyDiv w:val="1"/>
      <w:marLeft w:val="0"/>
      <w:marRight w:val="0"/>
      <w:marTop w:val="0"/>
      <w:marBottom w:val="0"/>
      <w:divBdr>
        <w:top w:val="none" w:sz="0" w:space="0" w:color="auto"/>
        <w:left w:val="none" w:sz="0" w:space="0" w:color="auto"/>
        <w:bottom w:val="none" w:sz="0" w:space="0" w:color="auto"/>
        <w:right w:val="none" w:sz="0" w:space="0" w:color="auto"/>
      </w:divBdr>
      <w:divsChild>
        <w:div w:id="1703704825">
          <w:marLeft w:val="0"/>
          <w:marRight w:val="0"/>
          <w:marTop w:val="0"/>
          <w:marBottom w:val="0"/>
          <w:divBdr>
            <w:top w:val="none" w:sz="0" w:space="0" w:color="auto"/>
            <w:left w:val="none" w:sz="0" w:space="0" w:color="auto"/>
            <w:bottom w:val="none" w:sz="0" w:space="0" w:color="auto"/>
            <w:right w:val="none" w:sz="0" w:space="0" w:color="auto"/>
          </w:divBdr>
          <w:divsChild>
            <w:div w:id="3341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282">
      <w:bodyDiv w:val="1"/>
      <w:marLeft w:val="0"/>
      <w:marRight w:val="0"/>
      <w:marTop w:val="0"/>
      <w:marBottom w:val="0"/>
      <w:divBdr>
        <w:top w:val="none" w:sz="0" w:space="0" w:color="auto"/>
        <w:left w:val="none" w:sz="0" w:space="0" w:color="auto"/>
        <w:bottom w:val="none" w:sz="0" w:space="0" w:color="auto"/>
        <w:right w:val="none" w:sz="0" w:space="0" w:color="auto"/>
      </w:divBdr>
    </w:div>
    <w:div w:id="1766000434">
      <w:bodyDiv w:val="1"/>
      <w:marLeft w:val="0"/>
      <w:marRight w:val="0"/>
      <w:marTop w:val="0"/>
      <w:marBottom w:val="0"/>
      <w:divBdr>
        <w:top w:val="none" w:sz="0" w:space="0" w:color="auto"/>
        <w:left w:val="none" w:sz="0" w:space="0" w:color="auto"/>
        <w:bottom w:val="none" w:sz="0" w:space="0" w:color="auto"/>
        <w:right w:val="none" w:sz="0" w:space="0" w:color="auto"/>
      </w:divBdr>
    </w:div>
    <w:div w:id="1828784280">
      <w:bodyDiv w:val="1"/>
      <w:marLeft w:val="0"/>
      <w:marRight w:val="0"/>
      <w:marTop w:val="0"/>
      <w:marBottom w:val="0"/>
      <w:divBdr>
        <w:top w:val="none" w:sz="0" w:space="0" w:color="auto"/>
        <w:left w:val="none" w:sz="0" w:space="0" w:color="auto"/>
        <w:bottom w:val="none" w:sz="0" w:space="0" w:color="auto"/>
        <w:right w:val="none" w:sz="0" w:space="0" w:color="auto"/>
      </w:divBdr>
      <w:divsChild>
        <w:div w:id="2107073431">
          <w:marLeft w:val="0"/>
          <w:marRight w:val="0"/>
          <w:marTop w:val="0"/>
          <w:marBottom w:val="0"/>
          <w:divBdr>
            <w:top w:val="none" w:sz="0" w:space="0" w:color="auto"/>
            <w:left w:val="none" w:sz="0" w:space="0" w:color="auto"/>
            <w:bottom w:val="none" w:sz="0" w:space="0" w:color="auto"/>
            <w:right w:val="none" w:sz="0" w:space="0" w:color="auto"/>
          </w:divBdr>
          <w:divsChild>
            <w:div w:id="2130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7066">
      <w:bodyDiv w:val="1"/>
      <w:marLeft w:val="0"/>
      <w:marRight w:val="0"/>
      <w:marTop w:val="0"/>
      <w:marBottom w:val="0"/>
      <w:divBdr>
        <w:top w:val="none" w:sz="0" w:space="0" w:color="auto"/>
        <w:left w:val="none" w:sz="0" w:space="0" w:color="auto"/>
        <w:bottom w:val="none" w:sz="0" w:space="0" w:color="auto"/>
        <w:right w:val="none" w:sz="0" w:space="0" w:color="auto"/>
      </w:divBdr>
      <w:divsChild>
        <w:div w:id="618534058">
          <w:marLeft w:val="0"/>
          <w:marRight w:val="0"/>
          <w:marTop w:val="0"/>
          <w:marBottom w:val="0"/>
          <w:divBdr>
            <w:top w:val="none" w:sz="0" w:space="0" w:color="auto"/>
            <w:left w:val="none" w:sz="0" w:space="0" w:color="auto"/>
            <w:bottom w:val="none" w:sz="0" w:space="0" w:color="auto"/>
            <w:right w:val="none" w:sz="0" w:space="0" w:color="auto"/>
          </w:divBdr>
          <w:divsChild>
            <w:div w:id="5171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reeharisureshkaggle/fake-currency-detection-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F72EF-BC27-41E6-AB8B-B192ED051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SINGH</dc:creator>
  <cp:keywords/>
  <dc:description/>
  <cp:lastModifiedBy>AYUSHI SINGH</cp:lastModifiedBy>
  <cp:revision>2</cp:revision>
  <dcterms:created xsi:type="dcterms:W3CDTF">2025-03-26T10:24:00Z</dcterms:created>
  <dcterms:modified xsi:type="dcterms:W3CDTF">2025-03-26T10:24:00Z</dcterms:modified>
</cp:coreProperties>
</file>