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8660" w14:textId="15FDF6DC" w:rsidR="007F650F" w:rsidRPr="00781390" w:rsidRDefault="00781390" w:rsidP="00781390">
      <w:pPr>
        <w:jc w:val="center"/>
        <w:rPr>
          <w:rFonts w:ascii="Arial Black" w:hAnsi="Arial Black"/>
          <w:b/>
          <w:bCs/>
          <w:color w:val="FF0000"/>
          <w:sz w:val="32"/>
          <w:szCs w:val="32"/>
          <w:u w:val="single"/>
        </w:rPr>
      </w:pPr>
      <w:r w:rsidRPr="00781390">
        <w:rPr>
          <w:rFonts w:ascii="Arial Black" w:hAnsi="Arial Black"/>
          <w:b/>
          <w:bCs/>
          <w:color w:val="FF0000"/>
          <w:sz w:val="32"/>
          <w:szCs w:val="32"/>
          <w:u w:val="single"/>
        </w:rPr>
        <w:t>E-Commerce Sales Dashboard</w:t>
      </w:r>
    </w:p>
    <w:p w14:paraId="2C80B285" w14:textId="77777777" w:rsidR="00781390" w:rsidRPr="00781390" w:rsidRDefault="00781390" w:rsidP="00781390">
      <w:pPr>
        <w:jc w:val="center"/>
        <w:rPr>
          <w:b/>
          <w:bCs/>
        </w:rPr>
      </w:pPr>
    </w:p>
    <w:p w14:paraId="2935E557" w14:textId="7DCBCC07" w:rsidR="00781390" w:rsidRDefault="00781390">
      <w:r w:rsidRPr="00781390">
        <w:drawing>
          <wp:inline distT="0" distB="0" distL="0" distR="0" wp14:anchorId="0E5F31E4" wp14:editId="458FABEF">
            <wp:extent cx="5731510" cy="3196590"/>
            <wp:effectExtent l="0" t="0" r="2540" b="3810"/>
            <wp:docPr id="41668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7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18F3" w14:textId="77777777" w:rsidR="00781390" w:rsidRDefault="00781390"/>
    <w:p w14:paraId="000B2E4F" w14:textId="0D5E3AA3" w:rsidR="00781390" w:rsidRDefault="00781390">
      <w:r>
        <w:t>This is E-Commerce Sales Dashboard where I have analysed data by Using graph, slicer and cards.</w:t>
      </w:r>
    </w:p>
    <w:p w14:paraId="16A0F582" w14:textId="5C7DE6E0" w:rsidR="00781390" w:rsidRDefault="00781390">
      <w:r>
        <w:t>Here I have analysed-</w:t>
      </w:r>
    </w:p>
    <w:p w14:paraId="7017A829" w14:textId="4EF9707F" w:rsidR="00781390" w:rsidRDefault="00781390">
      <w:r w:rsidRPr="00781390">
        <w:rPr>
          <w:b/>
          <w:bCs/>
        </w:rPr>
        <w:t>Sub-Category wise Sales</w:t>
      </w:r>
      <w:r>
        <w:t xml:space="preserve"> where I have used filter to show top Sub-Category.</w:t>
      </w:r>
    </w:p>
    <w:p w14:paraId="6BC14976" w14:textId="57028535" w:rsidR="00781390" w:rsidRDefault="00781390">
      <w:r>
        <w:t xml:space="preserve">The analysis shows that Printer, Saree, Bookcases, Phones falls under top Category </w:t>
      </w:r>
    </w:p>
    <w:p w14:paraId="703932E5" w14:textId="0A40334B" w:rsidR="00781390" w:rsidRDefault="00781390"/>
    <w:p w14:paraId="7D4DBF9C" w14:textId="24EB3BA8" w:rsidR="00781390" w:rsidRDefault="00781390">
      <w:r w:rsidRPr="00781390">
        <w:rPr>
          <w:b/>
          <w:bCs/>
        </w:rPr>
        <w:t>Month wise Profit</w:t>
      </w:r>
      <w:r>
        <w:rPr>
          <w:b/>
          <w:bCs/>
        </w:rPr>
        <w:t xml:space="preserve"> </w:t>
      </w:r>
      <w:r>
        <w:t xml:space="preserve">here, the analysis shows that January &amp; November are the month where there is highest sales and May, July, September falls under loss which need to be focused more. </w:t>
      </w:r>
    </w:p>
    <w:p w14:paraId="4834286B" w14:textId="77777777" w:rsidR="00781390" w:rsidRDefault="00781390"/>
    <w:p w14:paraId="58758BDC" w14:textId="77777777" w:rsidR="00781390" w:rsidRDefault="00781390">
      <w:r>
        <w:rPr>
          <w:b/>
          <w:bCs/>
        </w:rPr>
        <w:t xml:space="preserve">Preferred Mode of Payment, </w:t>
      </w:r>
      <w:r>
        <w:t xml:space="preserve">it shows that what is the mode of payment of customers &amp; outcome for the same is that customers prefers </w:t>
      </w:r>
      <w:proofErr w:type="gramStart"/>
      <w:r>
        <w:t>COD(</w:t>
      </w:r>
      <w:proofErr w:type="gramEnd"/>
      <w:r>
        <w:t>Cash On Delivery) more.</w:t>
      </w:r>
    </w:p>
    <w:p w14:paraId="3B72DB58" w14:textId="77777777" w:rsidR="00781390" w:rsidRDefault="00781390"/>
    <w:p w14:paraId="7C622B2F" w14:textId="77777777" w:rsidR="00781390" w:rsidRDefault="00781390">
      <w:r>
        <w:rPr>
          <w:b/>
          <w:bCs/>
        </w:rPr>
        <w:t xml:space="preserve">City Wise Sales </w:t>
      </w:r>
      <w:r>
        <w:t xml:space="preserve">as shown in the graph Indore, Mumbai, Pune are the top 3 cities where the sales </w:t>
      </w:r>
      <w:proofErr w:type="gramStart"/>
      <w:r>
        <w:t>is</w:t>
      </w:r>
      <w:proofErr w:type="gramEnd"/>
      <w:r>
        <w:t xml:space="preserve"> high, the reason behind the same might be that these are tier 1 cities. To show the top cities I have used filter. </w:t>
      </w:r>
    </w:p>
    <w:p w14:paraId="22FC75BB" w14:textId="77777777" w:rsidR="00781390" w:rsidRDefault="00781390"/>
    <w:p w14:paraId="46E5EAEA" w14:textId="5DBF0262" w:rsidR="00781390" w:rsidRPr="00781390" w:rsidRDefault="00781390">
      <w:pPr>
        <w:rPr>
          <w:b/>
          <w:bCs/>
        </w:rPr>
      </w:pPr>
      <w:r>
        <w:t xml:space="preserve">Apart from these graphs I have also attached the Cards which shows </w:t>
      </w:r>
      <w:r w:rsidRPr="00781390">
        <w:rPr>
          <w:b/>
          <w:bCs/>
        </w:rPr>
        <w:t>Sum of Quantity, Sum of Profit, Sum of Amount/Sales.</w:t>
      </w:r>
    </w:p>
    <w:p w14:paraId="48239FFF" w14:textId="633B4FF1" w:rsidR="00781390" w:rsidRPr="00781390" w:rsidRDefault="00781390">
      <w:r>
        <w:lastRenderedPageBreak/>
        <w:t xml:space="preserve">And to filter data on such criteria like Quarter wise data &amp; State wise data I have used slicer which made filtration easy based on few criteria.  </w:t>
      </w:r>
      <w:r>
        <w:rPr>
          <w:b/>
          <w:bCs/>
        </w:rPr>
        <w:t xml:space="preserve"> </w:t>
      </w:r>
    </w:p>
    <w:sectPr w:rsidR="00781390" w:rsidRPr="00781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61"/>
    <w:rsid w:val="00472EF4"/>
    <w:rsid w:val="005A01B7"/>
    <w:rsid w:val="00664661"/>
    <w:rsid w:val="00781390"/>
    <w:rsid w:val="007F650F"/>
    <w:rsid w:val="00C214C4"/>
    <w:rsid w:val="00D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C8BF"/>
  <w15:chartTrackingRefBased/>
  <w15:docId w15:val="{1FA981F5-01EF-4AF1-AE70-B65DDF89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mi.aditichauhan15@outlook.com</dc:creator>
  <cp:keywords/>
  <dc:description/>
  <cp:lastModifiedBy>mi.aditichauhan15@outlook.com</cp:lastModifiedBy>
  <cp:revision>1</cp:revision>
  <dcterms:created xsi:type="dcterms:W3CDTF">2025-02-21T18:40:00Z</dcterms:created>
  <dcterms:modified xsi:type="dcterms:W3CDTF">2025-02-24T19:54:00Z</dcterms:modified>
</cp:coreProperties>
</file>