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D7E4" w14:textId="77777777" w:rsidR="00BB7AC8" w:rsidRPr="00E05991" w:rsidRDefault="00BB7AC8" w:rsidP="00BB7AC8">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67B5134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Team Members: Alice Kuang, Thresa Kelly, Minwoo Lee, Justin Sizoo, Maggie Swartz</w:t>
      </w:r>
    </w:p>
    <w:p w14:paraId="28B26A22" w14:textId="77777777" w:rsidR="00BB7AC8" w:rsidRPr="00E05991" w:rsidRDefault="00BB7AC8" w:rsidP="00BB7AC8">
      <w:pPr>
        <w:spacing w:after="0" w:line="240" w:lineRule="auto"/>
        <w:rPr>
          <w:rFonts w:ascii="Arial" w:eastAsia="Times New Roman" w:hAnsi="Arial" w:cs="Arial"/>
          <w:sz w:val="24"/>
          <w:szCs w:val="24"/>
        </w:rPr>
      </w:pPr>
    </w:p>
    <w:p w14:paraId="5F9E692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i/>
          <w:iCs/>
          <w:color w:val="000000"/>
          <w:sz w:val="24"/>
          <w:szCs w:val="24"/>
        </w:rPr>
        <w:t>Overview: </w:t>
      </w:r>
    </w:p>
    <w:p w14:paraId="5B35C07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The following program implements a game of battleship for two players. Players will agree upon the number of ships they would like to place and then place their ships. Then, the first player will then prompted to take a shot; he will be notified whether a ship was hit, sunk, or missed. If the player hits or sinks a ship, he will be allowed another turn; if not the second player will be allowed to take a shot. The game will proceed by alternating between players until one player sinks all their opponent's ships. This player will be declared the winner.</w:t>
      </w:r>
    </w:p>
    <w:p w14:paraId="3826266B" w14:textId="77777777" w:rsidR="00BB7AC8" w:rsidRPr="00E05991" w:rsidRDefault="00BB7AC8" w:rsidP="00BB7AC8">
      <w:pPr>
        <w:spacing w:after="0" w:line="240" w:lineRule="auto"/>
        <w:rPr>
          <w:rFonts w:ascii="Arial" w:eastAsia="Times New Roman" w:hAnsi="Arial" w:cs="Arial"/>
          <w:sz w:val="24"/>
          <w:szCs w:val="24"/>
        </w:rPr>
      </w:pPr>
    </w:p>
    <w:p w14:paraId="2A9CBAC1"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sz w:val="24"/>
          <w:szCs w:val="24"/>
        </w:rPr>
        <w:t>Files:</w:t>
      </w:r>
    </w:p>
    <w:p w14:paraId="59B53675" w14:textId="4F0136B5"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Main.</w:t>
      </w:r>
      <w:r>
        <w:rPr>
          <w:rFonts w:ascii="Arial" w:eastAsia="Times New Roman" w:hAnsi="Arial" w:cs="Arial"/>
          <w:sz w:val="24"/>
          <w:szCs w:val="24"/>
        </w:rPr>
        <w:t>cpp: Runs the program</w:t>
      </w:r>
    </w:p>
    <w:p w14:paraId="17F71720"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Board.h/Board.cpp: performs board initialization and operations such as insertion, shot marking, sink evaluation, win evaluation, and display board.</w:t>
      </w:r>
    </w:p>
    <w:p w14:paraId="7D3EDA52" w14:textId="471FA960"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 xml:space="preserve">Executive.h/Executive.cpp: </w:t>
      </w:r>
      <w:r w:rsidR="00D059D1">
        <w:rPr>
          <w:rFonts w:ascii="Arial" w:eastAsia="Times New Roman" w:hAnsi="Arial" w:cs="Arial"/>
          <w:sz w:val="24"/>
          <w:szCs w:val="24"/>
        </w:rPr>
        <w:t xml:space="preserve">stores game logic, responsible for alternating the players, calling methods to update the board, and validating user input. </w:t>
      </w:r>
    </w:p>
    <w:p w14:paraId="6F4A88BA" w14:textId="77777777" w:rsidR="00BB7AC8" w:rsidRPr="00E05991" w:rsidRDefault="00BB7AC8" w:rsidP="00BB7AC8">
      <w:pPr>
        <w:spacing w:after="0" w:line="240" w:lineRule="auto"/>
        <w:rPr>
          <w:rFonts w:ascii="Arial" w:eastAsia="Times New Roman" w:hAnsi="Arial" w:cs="Arial"/>
          <w:sz w:val="24"/>
          <w:szCs w:val="24"/>
        </w:rPr>
      </w:pPr>
    </w:p>
    <w:p w14:paraId="196C3B0A" w14:textId="61C302E1"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w:t>
      </w:r>
      <w:r w:rsidRPr="00E05991">
        <w:rPr>
          <w:rFonts w:ascii="Arial" w:eastAsia="Times New Roman" w:hAnsi="Arial" w:cs="Arial"/>
          <w:sz w:val="24"/>
          <w:szCs w:val="24"/>
        </w:rPr>
        <w:t xml:space="preserve">: </w:t>
      </w:r>
    </w:p>
    <w:p w14:paraId="7544DC12" w14:textId="0611B115" w:rsidR="00466D7C" w:rsidRDefault="005D5ECE" w:rsidP="00BB7AC8">
      <w:pPr>
        <w:spacing w:after="0" w:line="240" w:lineRule="auto"/>
        <w:rPr>
          <w:rFonts w:ascii="Arial" w:eastAsia="Times New Roman" w:hAnsi="Arial" w:cs="Arial"/>
          <w:sz w:val="24"/>
          <w:szCs w:val="24"/>
        </w:rPr>
      </w:pPr>
      <w:r>
        <w:rPr>
          <w:rFonts w:ascii="Arial" w:eastAsia="Times New Roman" w:hAnsi="Arial" w:cs="Arial"/>
          <w:sz w:val="24"/>
          <w:szCs w:val="24"/>
        </w:rPr>
        <w:t>To run the program, the player should open the command window and navigate to the folder where the program is stored. The</w:t>
      </w:r>
      <w:r w:rsidR="00394923">
        <w:rPr>
          <w:rFonts w:ascii="Arial" w:eastAsia="Times New Roman" w:hAnsi="Arial" w:cs="Arial"/>
          <w:sz w:val="24"/>
          <w:szCs w:val="24"/>
        </w:rPr>
        <w:t>y</w:t>
      </w:r>
      <w:r>
        <w:rPr>
          <w:rFonts w:ascii="Arial" w:eastAsia="Times New Roman" w:hAnsi="Arial" w:cs="Arial"/>
          <w:sz w:val="24"/>
          <w:szCs w:val="24"/>
        </w:rPr>
        <w:t xml:space="preserve"> should then </w:t>
      </w:r>
      <w:r w:rsidR="00394923">
        <w:rPr>
          <w:rFonts w:ascii="Arial" w:eastAsia="Times New Roman" w:hAnsi="Arial" w:cs="Arial"/>
          <w:sz w:val="24"/>
          <w:szCs w:val="24"/>
        </w:rPr>
        <w:t xml:space="preserve">use the makefile to compile the program and </w:t>
      </w:r>
      <w:r w:rsidR="001F719E">
        <w:rPr>
          <w:rFonts w:ascii="Arial" w:eastAsia="Times New Roman" w:hAnsi="Arial" w:cs="Arial"/>
          <w:sz w:val="24"/>
          <w:szCs w:val="24"/>
        </w:rPr>
        <w:t>after compiler write</w:t>
      </w:r>
      <w:r>
        <w:rPr>
          <w:rFonts w:ascii="Arial" w:eastAsia="Times New Roman" w:hAnsi="Arial" w:cs="Arial"/>
          <w:sz w:val="24"/>
          <w:szCs w:val="24"/>
        </w:rPr>
        <w:t xml:space="preserve"> ./test followed by the number of ships they would like to select</w:t>
      </w:r>
      <w:r w:rsidR="00394923">
        <w:rPr>
          <w:rFonts w:ascii="Arial" w:eastAsia="Times New Roman" w:hAnsi="Arial" w:cs="Arial"/>
          <w:sz w:val="24"/>
          <w:szCs w:val="24"/>
        </w:rPr>
        <w:t xml:space="preserve"> </w:t>
      </w:r>
      <w:r w:rsidR="001F719E">
        <w:rPr>
          <w:rFonts w:ascii="Arial" w:eastAsia="Times New Roman" w:hAnsi="Arial" w:cs="Arial"/>
          <w:sz w:val="24"/>
          <w:szCs w:val="24"/>
        </w:rPr>
        <w:t xml:space="preserve">in the command line </w:t>
      </w:r>
      <w:r w:rsidR="00394923">
        <w:rPr>
          <w:rFonts w:ascii="Arial" w:eastAsia="Times New Roman" w:hAnsi="Arial" w:cs="Arial"/>
          <w:sz w:val="24"/>
          <w:szCs w:val="24"/>
        </w:rPr>
        <w:t>(i.e. ./test 3)</w:t>
      </w:r>
      <w:r>
        <w:rPr>
          <w:rFonts w:ascii="Arial" w:eastAsia="Times New Roman" w:hAnsi="Arial" w:cs="Arial"/>
          <w:sz w:val="24"/>
          <w:szCs w:val="24"/>
        </w:rPr>
        <w:t>.</w:t>
      </w:r>
      <w:r w:rsidR="00394923">
        <w:rPr>
          <w:rFonts w:ascii="Arial" w:eastAsia="Times New Roman" w:hAnsi="Arial" w:cs="Arial"/>
          <w:sz w:val="24"/>
          <w:szCs w:val="24"/>
        </w:rPr>
        <w:t xml:space="preserve"> </w:t>
      </w:r>
    </w:p>
    <w:p w14:paraId="4FCBC788" w14:textId="77777777" w:rsidR="00466D7C" w:rsidRDefault="00466D7C" w:rsidP="00BB7AC8">
      <w:pPr>
        <w:spacing w:after="0" w:line="240" w:lineRule="auto"/>
        <w:rPr>
          <w:rFonts w:ascii="Arial" w:eastAsia="Times New Roman" w:hAnsi="Arial" w:cs="Arial"/>
          <w:sz w:val="24"/>
          <w:szCs w:val="24"/>
        </w:rPr>
      </w:pPr>
    </w:p>
    <w:p w14:paraId="6CD0A3CA" w14:textId="1B07127E" w:rsidR="00BB7AC8" w:rsidRDefault="00394923" w:rsidP="00BB7AC8">
      <w:pPr>
        <w:spacing w:after="0" w:line="240" w:lineRule="auto"/>
        <w:rPr>
          <w:rFonts w:ascii="Arial" w:eastAsia="Times New Roman" w:hAnsi="Arial" w:cs="Arial"/>
          <w:sz w:val="24"/>
          <w:szCs w:val="24"/>
        </w:rPr>
      </w:pPr>
      <w:r>
        <w:rPr>
          <w:rFonts w:ascii="Arial" w:eastAsia="Times New Roman" w:hAnsi="Arial" w:cs="Arial"/>
          <w:sz w:val="24"/>
          <w:szCs w:val="24"/>
        </w:rPr>
        <w:t xml:space="preserve">If the user does not give two arguments, </w:t>
      </w:r>
      <w:r w:rsidR="00466D7C">
        <w:rPr>
          <w:rFonts w:ascii="Arial" w:eastAsia="Times New Roman" w:hAnsi="Arial" w:cs="Arial"/>
          <w:sz w:val="24"/>
          <w:szCs w:val="24"/>
        </w:rPr>
        <w:t xml:space="preserve">an error message will remind </w:t>
      </w:r>
      <w:r>
        <w:rPr>
          <w:rFonts w:ascii="Arial" w:eastAsia="Times New Roman" w:hAnsi="Arial" w:cs="Arial"/>
          <w:sz w:val="24"/>
          <w:szCs w:val="24"/>
        </w:rPr>
        <w:t>the</w:t>
      </w:r>
      <w:r w:rsidR="00466D7C">
        <w:rPr>
          <w:rFonts w:ascii="Arial" w:eastAsia="Times New Roman" w:hAnsi="Arial" w:cs="Arial"/>
          <w:sz w:val="24"/>
          <w:szCs w:val="24"/>
        </w:rPr>
        <w:t>m of</w:t>
      </w:r>
      <w:r>
        <w:rPr>
          <w:rFonts w:ascii="Arial" w:eastAsia="Times New Roman" w:hAnsi="Arial" w:cs="Arial"/>
          <w:sz w:val="24"/>
          <w:szCs w:val="24"/>
        </w:rPr>
        <w:t xml:space="preserve"> correct format of the program. If </w:t>
      </w:r>
      <w:r w:rsidR="00466D7C">
        <w:rPr>
          <w:rFonts w:ascii="Arial" w:eastAsia="Times New Roman" w:hAnsi="Arial" w:cs="Arial"/>
          <w:sz w:val="24"/>
          <w:szCs w:val="24"/>
        </w:rPr>
        <w:t xml:space="preserve">the second argument is an invalid number of ships (not between 1 and 5), they will </w:t>
      </w:r>
      <w:r w:rsidR="00434AD4">
        <w:rPr>
          <w:rFonts w:ascii="Arial" w:eastAsia="Times New Roman" w:hAnsi="Arial" w:cs="Arial"/>
          <w:sz w:val="24"/>
          <w:szCs w:val="24"/>
        </w:rPr>
        <w:t xml:space="preserve">also </w:t>
      </w:r>
      <w:r w:rsidR="00466D7C">
        <w:rPr>
          <w:rFonts w:ascii="Arial" w:eastAsia="Times New Roman" w:hAnsi="Arial" w:cs="Arial"/>
          <w:sz w:val="24"/>
          <w:szCs w:val="24"/>
        </w:rPr>
        <w:t xml:space="preserve">receive an error message. If the format is correct, main creates an instance of the </w:t>
      </w:r>
      <w:r w:rsidR="00466D7C" w:rsidRPr="00466D7C">
        <w:rPr>
          <w:rFonts w:ascii="Arial" w:eastAsia="Times New Roman" w:hAnsi="Arial" w:cs="Arial"/>
          <w:sz w:val="24"/>
          <w:szCs w:val="24"/>
        </w:rPr>
        <w:t>Executive</w:t>
      </w:r>
      <w:r w:rsidR="00466D7C">
        <w:rPr>
          <w:rFonts w:ascii="Arial" w:eastAsia="Times New Roman" w:hAnsi="Arial" w:cs="Arial"/>
          <w:sz w:val="24"/>
          <w:szCs w:val="24"/>
        </w:rPr>
        <w:t xml:space="preserve"> class and calls the run function. </w:t>
      </w:r>
    </w:p>
    <w:p w14:paraId="21B20E63" w14:textId="77777777" w:rsidR="00BB7AC8" w:rsidRPr="00E05991" w:rsidRDefault="00BB7AC8" w:rsidP="00BB7AC8">
      <w:pPr>
        <w:spacing w:after="0" w:line="240" w:lineRule="auto"/>
        <w:rPr>
          <w:rFonts w:ascii="Arial" w:eastAsia="Times New Roman" w:hAnsi="Arial" w:cs="Arial"/>
          <w:sz w:val="24"/>
          <w:szCs w:val="24"/>
        </w:rPr>
      </w:pPr>
    </w:p>
    <w:p w14:paraId="1B2879E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7AD8DCE4"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Board will store the player number, size of the board, row and column information, and three 2-dimensional character arrays (initialGrid, placeGrid, hitGrid). The 2-dimensional arrays will be used to track the initial placement of ships, mark ships hit the opponent hit on the player’s board, and the player’s winning status against his opponent. </w:t>
      </w:r>
    </w:p>
    <w:p w14:paraId="6C9F187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E79FD4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18F625E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deconstructor</w:t>
      </w:r>
      <w:r w:rsidRPr="00E05991">
        <w:rPr>
          <w:rFonts w:ascii="Arial" w:eastAsia="Times New Roman" w:hAnsi="Arial" w:cs="Arial"/>
          <w:color w:val="000000"/>
          <w:sz w:val="24"/>
          <w:szCs w:val="24"/>
        </w:rPr>
        <w:t>: deletes double array at the end of the game.</w:t>
      </w:r>
    </w:p>
    <w:p w14:paraId="36189643" w14:textId="726F1E6E" w:rsidR="00BB7AC8"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insertShip method</w:t>
      </w:r>
      <w:r w:rsidRPr="00E05991">
        <w:rPr>
          <w:rFonts w:ascii="Arial" w:eastAsia="Times New Roman" w:hAnsi="Arial" w:cs="Arial"/>
          <w:color w:val="000000"/>
          <w:sz w:val="24"/>
          <w:szCs w:val="24"/>
        </w:rPr>
        <w:t>: accepts the ship size, coordinate location (row and column), and orientation. Performs error checking to make sure ship is within bounds of board and a ship has not been placed at the location. If the ship is able to be inserted, store the character version of the ShipNumber in placeGrid and InitialGrid; return true.</w:t>
      </w:r>
    </w:p>
    <w:p w14:paraId="2BEF59EC" w14:textId="5F19E65C" w:rsidR="00616849" w:rsidRPr="00E05991" w:rsidRDefault="00616849" w:rsidP="00BB7AC8">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4"/>
          <w:szCs w:val="24"/>
        </w:rPr>
        <w:lastRenderedPageBreak/>
        <w:t>noCollisions method</w:t>
      </w:r>
      <w:r w:rsidRPr="00616849">
        <w:rPr>
          <w:rFonts w:ascii="Arial" w:eastAsia="Times New Roman" w:hAnsi="Arial" w:cs="Arial"/>
          <w:color w:val="000000"/>
          <w:sz w:val="24"/>
          <w:szCs w:val="24"/>
        </w:rPr>
        <w:t>:</w:t>
      </w:r>
      <w:r>
        <w:rPr>
          <w:rFonts w:ascii="Arial" w:eastAsia="Times New Roman" w:hAnsi="Arial" w:cs="Arial"/>
          <w:color w:val="000000"/>
          <w:sz w:val="24"/>
          <w:szCs w:val="24"/>
        </w:rPr>
        <w:t xml:space="preserve"> noCollisions </w:t>
      </w:r>
      <w:r w:rsidR="00B25CB1">
        <w:rPr>
          <w:rFonts w:ascii="Arial" w:eastAsia="Times New Roman" w:hAnsi="Arial" w:cs="Arial"/>
          <w:color w:val="000000"/>
          <w:sz w:val="24"/>
          <w:szCs w:val="24"/>
        </w:rPr>
        <w:t xml:space="preserve">is a helper method to insertShip which </w:t>
      </w:r>
      <w:r>
        <w:rPr>
          <w:rFonts w:ascii="Arial" w:eastAsia="Times New Roman" w:hAnsi="Arial" w:cs="Arial"/>
          <w:color w:val="000000"/>
          <w:sz w:val="24"/>
          <w:szCs w:val="24"/>
        </w:rPr>
        <w:t>verifies that given a ship size, coordinate location, and orientation, no collisions with other ships will occur</w:t>
      </w:r>
      <w:r w:rsidR="002A3634">
        <w:rPr>
          <w:rFonts w:ascii="Arial" w:eastAsia="Times New Roman" w:hAnsi="Arial" w:cs="Arial"/>
          <w:color w:val="000000"/>
          <w:sz w:val="24"/>
          <w:szCs w:val="24"/>
        </w:rPr>
        <w:t xml:space="preserve"> if the specified ship is placed</w:t>
      </w:r>
      <w:r>
        <w:rPr>
          <w:rFonts w:ascii="Arial" w:eastAsia="Times New Roman" w:hAnsi="Arial" w:cs="Arial"/>
          <w:color w:val="000000"/>
          <w:sz w:val="24"/>
          <w:szCs w:val="24"/>
        </w:rPr>
        <w:t xml:space="preserve">. </w:t>
      </w:r>
    </w:p>
    <w:p w14:paraId="68495A89"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shootShot method</w:t>
      </w:r>
      <w:r w:rsidRPr="00E05991">
        <w:rPr>
          <w:rFonts w:ascii="Arial" w:eastAsia="Times New Roman" w:hAnsi="Arial" w:cs="Arial"/>
          <w:color w:val="000000"/>
          <w:sz w:val="24"/>
          <w:szCs w:val="24"/>
        </w:rPr>
        <w:t>: accepts the coordinate location (row and column) and the opponent’s board. Using the opponent’s board, call the isHit method to check if there was a hit on the opponent’s board at the given location. If there was a hit, insert an ‘H’ at the location and return true. Else, store an ‘M’ to represent a miss and return false.   </w:t>
      </w:r>
    </w:p>
    <w:p w14:paraId="61231D9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isHit method</w:t>
      </w:r>
      <w:r w:rsidRPr="00E05991">
        <w:rPr>
          <w:rFonts w:ascii="Arial" w:eastAsia="Times New Roman" w:hAnsi="Arial" w:cs="Arial"/>
          <w:color w:val="000000"/>
          <w:sz w:val="24"/>
          <w:szCs w:val="24"/>
        </w:rPr>
        <w:t>: accepts the coordinate location (row and column) and checks whether the ship was hit or not on the placeGrid. If the ship was hit (a number between 1 and 5 was stored at the location), insert an ‘S’ on the placeGrid and return true. Else, return false.</w:t>
      </w:r>
    </w:p>
    <w:p w14:paraId="1B326825"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sinkStatus method: </w:t>
      </w:r>
      <w:r w:rsidRPr="00E05991">
        <w:rPr>
          <w:rFonts w:ascii="Arial" w:eastAsia="Times New Roman" w:hAnsi="Arial" w:cs="Arial"/>
          <w:color w:val="000000"/>
          <w:sz w:val="24"/>
          <w:szCs w:val="24"/>
        </w:rPr>
        <w:t>accepts the coordinate location (row and column) and returns a bool of whether the ship was sunk or not. This method extracts the value of the shipNumber stored at the location in the initialGrid, and runs a double forloop over the entire board to count the number of times the placeGrid has an ‘S’ that the initialGrid had the value at agiven location . When the count and the element number are the same, the ship is sunk so return true. If the entire board is traversed and the condition was not met, return false. </w:t>
      </w:r>
    </w:p>
    <w:p w14:paraId="77D221D0"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r w:rsidRPr="00E05991">
        <w:rPr>
          <w:rFonts w:ascii="Arial" w:eastAsia="Times New Roman" w:hAnsi="Arial" w:cs="Arial"/>
          <w:b/>
          <w:bCs/>
          <w:color w:val="000000"/>
          <w:sz w:val="24"/>
          <w:szCs w:val="24"/>
        </w:rPr>
        <w:t xml:space="preserve">checkWin method: </w:t>
      </w:r>
      <w:r w:rsidRPr="00E05991">
        <w:rPr>
          <w:rFonts w:ascii="Arial" w:eastAsia="Times New Roman" w:hAnsi="Arial" w:cs="Arial"/>
          <w:color w:val="000000"/>
          <w:sz w:val="24"/>
          <w:szCs w:val="24"/>
        </w:rPr>
        <w:t>traverses the board with a double forloop to check If there is character between ‘1’ and ‘5’ on the placeGrid. If a value between ‘1’ and ‘5’ was found on the placeGrid, then there are still ships to sink so return false. Else, return true.</w:t>
      </w:r>
    </w:p>
    <w:p w14:paraId="5368289D"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r w:rsidRPr="00E05991">
        <w:rPr>
          <w:rFonts w:ascii="Arial" w:eastAsia="Times New Roman" w:hAnsi="Arial" w:cs="Arial"/>
          <w:b/>
          <w:bCs/>
          <w:color w:val="000000"/>
          <w:sz w:val="24"/>
          <w:szCs w:val="24"/>
        </w:rPr>
        <w:t xml:space="preserve">printBoard method: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5DEAF935" w14:textId="77777777" w:rsidR="00BB7AC8" w:rsidRPr="00E05991" w:rsidRDefault="00BB7AC8" w:rsidP="00BB7AC8">
      <w:pPr>
        <w:spacing w:after="240" w:line="240" w:lineRule="auto"/>
        <w:rPr>
          <w:rFonts w:ascii="Arial" w:eastAsia="Times New Roman" w:hAnsi="Arial" w:cs="Arial"/>
          <w:sz w:val="24"/>
          <w:szCs w:val="24"/>
        </w:rPr>
      </w:pPr>
    </w:p>
    <w:p w14:paraId="1A674ED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0848F0EB"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714F142D" w14:textId="77777777" w:rsidR="00BB7AC8" w:rsidRPr="00E05991" w:rsidRDefault="00BB7AC8" w:rsidP="00BB7AC8">
      <w:pPr>
        <w:spacing w:after="0" w:line="240" w:lineRule="auto"/>
        <w:rPr>
          <w:rFonts w:ascii="Arial" w:eastAsia="Times New Roman" w:hAnsi="Arial" w:cs="Arial"/>
          <w:i/>
          <w:iCs/>
          <w:sz w:val="24"/>
          <w:szCs w:val="24"/>
        </w:rPr>
      </w:pPr>
    </w:p>
    <w:p w14:paraId="01C5F40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The executive constructor initializes the board size, two player boards, a variable to alternate the players’ turns, an initial board, and runs the chooseShipLoc to populate both players board with the initial ship placements.  </w:t>
      </w:r>
    </w:p>
    <w:p w14:paraId="222F0610"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deconstructor: </w:t>
      </w:r>
      <w:r w:rsidRPr="00E05991">
        <w:rPr>
          <w:rFonts w:ascii="Arial" w:eastAsia="Times New Roman" w:hAnsi="Arial" w:cs="Arial"/>
          <w:color w:val="000000"/>
          <w:sz w:val="24"/>
          <w:szCs w:val="24"/>
        </w:rPr>
        <w:t>The executive deconstructor deallocates the memory used by the two player boards.</w:t>
      </w:r>
    </w:p>
    <w:p w14:paraId="010847A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The run method regulates all functionalities associated with the gameplay; these include performing input validation, calling board methods such as sinkStatus and checkWin to return a status of the hit, and calling printBoard to display the data, and alternating between players.</w:t>
      </w:r>
    </w:p>
    <w:p w14:paraId="35B229E9" w14:textId="795D3832"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chooseShipLoc method: </w:t>
      </w:r>
      <w:r w:rsidRPr="00E05991">
        <w:rPr>
          <w:rFonts w:ascii="Arial" w:eastAsia="Times New Roman" w:hAnsi="Arial" w:cs="Arial"/>
          <w:color w:val="000000"/>
          <w:sz w:val="24"/>
          <w:szCs w:val="24"/>
        </w:rPr>
        <w:t xml:space="preserve">Given a player’s board and the number of ships they would like to select, chooseShipLoc asks the player to input a ship location and orientation. After the orientation is specified and successful (passing validateLoc and validateDirection successively), the insertShip method is called to insert the </w:t>
      </w:r>
      <w:r w:rsidRPr="00E05991">
        <w:rPr>
          <w:rFonts w:ascii="Arial" w:eastAsia="Times New Roman" w:hAnsi="Arial" w:cs="Arial"/>
          <w:color w:val="000000"/>
          <w:sz w:val="24"/>
          <w:szCs w:val="24"/>
        </w:rPr>
        <w:lastRenderedPageBreak/>
        <w:t>ship into the object board. This process until the specified number of ships are inserted; then the status for player turn (pTurn), will be reversed to alternate to the other player’s playing board.</w:t>
      </w:r>
    </w:p>
    <w:p w14:paraId="0EFEB1B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charToInt method: </w:t>
      </w:r>
      <w:r w:rsidRPr="00E05991">
        <w:rPr>
          <w:rFonts w:ascii="Arial" w:eastAsia="Times New Roman" w:hAnsi="Arial" w:cs="Arial"/>
          <w:color w:val="000000"/>
          <w:sz w:val="24"/>
          <w:szCs w:val="24"/>
        </w:rPr>
        <w:t xml:space="preserve">converts character to integers; because the boardClass is a 2-D character array, all numbers as stored as characters into the board. Conversion of the character to integer allows for better manipulation of data. </w:t>
      </w:r>
    </w:p>
    <w:p w14:paraId="5BF508F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validateLoc method: </w:t>
      </w:r>
      <w:r w:rsidRPr="00E05991">
        <w:rPr>
          <w:rFonts w:ascii="Arial" w:eastAsia="Times New Roman" w:hAnsi="Arial" w:cs="Arial"/>
          <w:color w:val="000000"/>
          <w:sz w:val="24"/>
          <w:szCs w:val="24"/>
        </w:rPr>
        <w:t>The validateLoc method takes in a string of placement input and evaluates if it is a valid location. The checks performed including restricting the length of the string to two or three characters, for cases of a digit followed by a character or two digits followed by two characters (i.e. 9a and 10a),if the string is of proper format (i.e. not a10), if the letter characters are between A and J, handling case sensitivity of letters, and the case of entries with only digits (11 or 111).</w:t>
      </w:r>
    </w:p>
    <w:p w14:paraId="6265776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validateDirection method: </w:t>
      </w:r>
      <w:r w:rsidRPr="00E05991">
        <w:rPr>
          <w:rFonts w:ascii="Arial" w:eastAsia="Times New Roman" w:hAnsi="Arial" w:cs="Arial"/>
          <w:color w:val="000000"/>
          <w:sz w:val="24"/>
          <w:szCs w:val="24"/>
        </w:rPr>
        <w:t xml:space="preserve">The validateDirection checks to make sure the character input is valid; If the input was not ‘h’ (horizontal) or ‘v’ (vertical), the user will be prompted again for an input, until a valid input is given. </w:t>
      </w:r>
    </w:p>
    <w:p w14:paraId="69A32A98" w14:textId="77777777" w:rsidR="00BB7AC8" w:rsidRPr="00E05991" w:rsidRDefault="00BB7AC8" w:rsidP="00BB7AC8">
      <w:pPr>
        <w:rPr>
          <w:rFonts w:ascii="Arial" w:hAnsi="Arial" w:cs="Arial"/>
          <w:sz w:val="24"/>
          <w:szCs w:val="24"/>
        </w:rPr>
      </w:pPr>
    </w:p>
    <w:p w14:paraId="2B95C424" w14:textId="77777777" w:rsidR="00986DE1" w:rsidRDefault="00986DE1"/>
    <w:sectPr w:rsidR="0098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B7AC8"/>
    <w:rsid w:val="001F719E"/>
    <w:rsid w:val="00241842"/>
    <w:rsid w:val="002A3634"/>
    <w:rsid w:val="00394923"/>
    <w:rsid w:val="00434AD4"/>
    <w:rsid w:val="00466D7C"/>
    <w:rsid w:val="00550C2D"/>
    <w:rsid w:val="005D5ECE"/>
    <w:rsid w:val="00616849"/>
    <w:rsid w:val="0070426B"/>
    <w:rsid w:val="00986DE1"/>
    <w:rsid w:val="00B25CB1"/>
    <w:rsid w:val="00BB7AC8"/>
    <w:rsid w:val="00D0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87A"/>
  <w15:chartTrackingRefBased/>
  <w15:docId w15:val="{8F197375-FF04-462E-935B-A53317E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6</cp:revision>
  <dcterms:created xsi:type="dcterms:W3CDTF">2022-02-13T02:00:00Z</dcterms:created>
  <dcterms:modified xsi:type="dcterms:W3CDTF">2022-02-13T18:54:00Z</dcterms:modified>
</cp:coreProperties>
</file>