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departments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dept_no VARCHAR(4) PK</w:t>
      </w:r>
    </w:p>
    <w:p>
      <w:pPr/>
      <w:r>
        <w:rPr>
          <w:rFonts w:ascii="Helvetica" w:hAnsi="Helvetica" w:cs="Helvetica"/>
          <w:sz w:val="24"/>
          <w:sz-cs w:val="24"/>
        </w:rPr>
        <w:t xml:space="preserve">dept_name VARCHAR(20)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dept_emp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emp_no INT PK FK &gt;- employees.emp_no</w:t>
      </w:r>
    </w:p>
    <w:p>
      <w:pPr/>
      <w:r>
        <w:rPr>
          <w:rFonts w:ascii="Helvetica" w:hAnsi="Helvetica" w:cs="Helvetica"/>
          <w:sz w:val="24"/>
          <w:sz-cs w:val="24"/>
        </w:rPr>
        <w:t xml:space="preserve">dept_no VARCHAR(4) PK FK &gt;- departments.dept_no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dept_mng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dept_no VARCHAR(4) PK FK &gt;- departments.dept_no</w:t>
      </w:r>
    </w:p>
    <w:p>
      <w:pPr/>
      <w:r>
        <w:rPr>
          <w:rFonts w:ascii="Helvetica" w:hAnsi="Helvetica" w:cs="Helvetica"/>
          <w:sz w:val="24"/>
          <w:sz-cs w:val="24"/>
        </w:rPr>
        <w:t xml:space="preserve">emp_no INT PK FK &gt;- employees.emp_no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employees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emp_no INT PK</w:t>
      </w:r>
    </w:p>
    <w:p>
      <w:pPr/>
      <w:r>
        <w:rPr>
          <w:rFonts w:ascii="Helvetica" w:hAnsi="Helvetica" w:cs="Helvetica"/>
          <w:sz w:val="24"/>
          <w:sz-cs w:val="24"/>
        </w:rPr>
        <w:t xml:space="preserve">emp_title_id VARCHAR(5) FK &gt;- titles.title_id</w:t>
      </w:r>
    </w:p>
    <w:p>
      <w:pPr/>
      <w:r>
        <w:rPr>
          <w:rFonts w:ascii="Helvetica" w:hAnsi="Helvetica" w:cs="Helvetica"/>
          <w:sz w:val="24"/>
          <w:sz-cs w:val="24"/>
        </w:rPr>
        <w:t xml:space="preserve">birth_date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first_name VARCHAR(30)</w:t>
      </w:r>
    </w:p>
    <w:p>
      <w:pPr/>
      <w:r>
        <w:rPr>
          <w:rFonts w:ascii="Helvetica" w:hAnsi="Helvetica" w:cs="Helvetica"/>
          <w:sz w:val="24"/>
          <w:sz-cs w:val="24"/>
        </w:rPr>
        <w:t xml:space="preserve">last_name VARCHAR(30)</w:t>
      </w:r>
    </w:p>
    <w:p>
      <w:pPr/>
      <w:r>
        <w:rPr>
          <w:rFonts w:ascii="Helvetica" w:hAnsi="Helvetica" w:cs="Helvetica"/>
          <w:sz w:val="24"/>
          <w:sz-cs w:val="24"/>
        </w:rPr>
        <w:t xml:space="preserve">sex VARCHAR(2)</w:t>
      </w:r>
    </w:p>
    <w:p>
      <w:pPr/>
      <w:r>
        <w:rPr>
          <w:rFonts w:ascii="Helvetica" w:hAnsi="Helvetica" w:cs="Helvetica"/>
          <w:sz w:val="24"/>
          <w:sz-cs w:val="24"/>
        </w:rPr>
        <w:t xml:space="preserve">hire_date DATE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salaries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emp_no INT PK FK - employees.emp_no</w:t>
      </w:r>
    </w:p>
    <w:p>
      <w:pPr/>
      <w:r>
        <w:rPr>
          <w:rFonts w:ascii="Helvetica" w:hAnsi="Helvetica" w:cs="Helvetica"/>
          <w:sz w:val="24"/>
          <w:sz-cs w:val="24"/>
        </w:rPr>
        <w:t xml:space="preserve">salaries INT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titles</w:t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title_id VARCHAR(5) PK</w:t>
      </w:r>
    </w:p>
    <w:p>
      <w:pPr/>
      <w:r>
        <w:rPr>
          <w:rFonts w:ascii="Helvetica" w:hAnsi="Helvetica" w:cs="Helvetica"/>
          <w:sz w:val="24"/>
          <w:sz-cs w:val="24"/>
        </w:rPr>
        <w:t xml:space="preserve">title VARCHAR(20)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