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2BC04">
      <w:pPr>
        <w:keepNext w:val="0"/>
        <w:keepLines w:val="0"/>
        <w:widowControl/>
        <w:suppressLineNumbers w:val="0"/>
        <w:jc w:val="left"/>
      </w:pPr>
      <w:r>
        <w:rPr>
          <w:rFonts w:ascii="SimSun" w:hAnsi="SimSun" w:eastAsia="SimSun" w:cs="SimSun"/>
          <w:kern w:val="0"/>
          <w:sz w:val="24"/>
          <w:szCs w:val="24"/>
          <w:lang w:val="en-US" w:eastAsia="zh-CN" w:bidi="ar"/>
        </w:rPr>
        <w:t>You have chronic knee pain that affects daily walking. Researchers are recruiting people into a clinical trial testing a new medicine called “X-201.” The trial will randomly assign participants to receive either X-201 or a placebo and will follow participants for 12 weeks to see if the medicine is safe and effective. It is possible that you may or may not receive benefit from the medicine. The main purpose of the trial is to gather scientific information about X-201.</w:t>
      </w:r>
      <w:bookmarkStart w:id="0" w:name="_GoBack"/>
      <w:bookmarkEnd w:id="0"/>
    </w:p>
    <w:p w14:paraId="754C6C7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B3EA4"/>
    <w:rsid w:val="71D3672B"/>
    <w:rsid w:val="FEFB3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2025-12-02T11:30:00Z</dcterms:created>
  <dc:creator>Aditi Kharga</dc:creator>
  <cp:lastModifiedBy>Aditi Kharga</cp:lastModifiedBy>
  <dcterms:modified xsi:type="dcterms:W3CDTF">2025-12-02T11:31:45Z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4EC60F0687B3CFD599802E69B114C392_41</vt:lpwstr>
  </property>
</Properties>
</file>