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F70" w:rsidRDefault="001F54BE">
      <w:r>
        <w:t>IMMEDIATE ADDRESSING MODE</w:t>
      </w:r>
    </w:p>
    <w:p w:rsidR="006D7C75" w:rsidRDefault="006D7C7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 descr="D:\2041013084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41013084\Screenshot (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C75" w:rsidSect="0087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D7C75"/>
    <w:rsid w:val="001F54BE"/>
    <w:rsid w:val="006D7C75"/>
    <w:rsid w:val="00874F70"/>
    <w:rsid w:val="00EA1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</dc:creator>
  <cp:keywords/>
  <dc:description/>
  <cp:lastModifiedBy>iter</cp:lastModifiedBy>
  <cp:revision>4</cp:revision>
  <dcterms:created xsi:type="dcterms:W3CDTF">2022-05-06T09:21:00Z</dcterms:created>
  <dcterms:modified xsi:type="dcterms:W3CDTF">2022-05-06T10:27:00Z</dcterms:modified>
</cp:coreProperties>
</file>