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577A9" w14:textId="77777777" w:rsidR="00E41416" w:rsidRPr="00FA0961" w:rsidRDefault="00E41416" w:rsidP="006B44F0">
      <w:pPr>
        <w:pStyle w:val="Header"/>
        <w:tabs>
          <w:tab w:val="left" w:pos="720"/>
        </w:tabs>
        <w:jc w:val="center"/>
      </w:pPr>
    </w:p>
    <w:p w14:paraId="0A7C69BC" w14:textId="202496F1" w:rsidR="00AC7A19" w:rsidRDefault="00AC7A19" w:rsidP="006B44F0">
      <w:pPr>
        <w:contextualSpacing/>
        <w:rPr>
          <w:noProof/>
          <w:sz w:val="16"/>
          <w:szCs w:val="16"/>
        </w:rPr>
      </w:pPr>
    </w:p>
    <w:p w14:paraId="36BF6EA6" w14:textId="69049AA3" w:rsidR="00EF588A" w:rsidRPr="00EF588A" w:rsidRDefault="00EF588A" w:rsidP="006B44F0">
      <w:pPr>
        <w:contextualSpacing/>
        <w:rPr>
          <w:noProof/>
          <w:sz w:val="16"/>
          <w:szCs w:val="16"/>
          <w:u w:val="single"/>
        </w:rPr>
      </w:pPr>
    </w:p>
    <w:p w14:paraId="70AD523A" w14:textId="321454D7" w:rsidR="00EF588A" w:rsidRPr="00EF588A" w:rsidRDefault="00EF588A" w:rsidP="00EF588A">
      <w:pPr>
        <w:contextualSpacing/>
        <w:rPr>
          <w:b/>
          <w:bCs/>
          <w:noProof/>
          <w:sz w:val="16"/>
          <w:szCs w:val="16"/>
          <w:u w:val="single"/>
          <w:rtl/>
        </w:rPr>
      </w:pPr>
      <w:r w:rsidRPr="00EF588A">
        <w:rPr>
          <w:rFonts w:ascii="Cambria" w:hAnsi="Cambria"/>
          <w:b/>
          <w:bCs/>
          <w:noProof/>
          <w:u w:val="single"/>
        </w:rPr>
        <w:t>Question 1</w:t>
      </w:r>
    </w:p>
    <w:p w14:paraId="61F114E1" w14:textId="77777777" w:rsidR="00443BF0" w:rsidRDefault="00746236" w:rsidP="00EF588A">
      <w:pPr>
        <w:contextualSpacing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 xml:space="preserve">raw the </w:t>
      </w:r>
      <w:r w:rsidRPr="00135FF0">
        <w:rPr>
          <w:rFonts w:ascii="Cambria" w:hAnsi="Cambria"/>
          <w:b/>
          <w:noProof/>
        </w:rPr>
        <w:t>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</w:t>
      </w:r>
      <w:r w:rsidR="00443BF0">
        <w:rPr>
          <w:rFonts w:ascii="Cambria" w:hAnsi="Cambria"/>
          <w:noProof/>
        </w:rPr>
        <w:t xml:space="preserve">asks the user for the </w:t>
      </w:r>
      <w:r w:rsidR="0009498B">
        <w:rPr>
          <w:rFonts w:ascii="Cambria" w:hAnsi="Cambria"/>
          <w:b/>
          <w:i/>
          <w:noProof/>
        </w:rPr>
        <w:t>quantity</w:t>
      </w:r>
      <w:r w:rsidR="00443BF0">
        <w:rPr>
          <w:rFonts w:ascii="Cambria" w:hAnsi="Cambria"/>
          <w:noProof/>
        </w:rPr>
        <w:t xml:space="preserve"> </w:t>
      </w:r>
      <w:r w:rsidR="0009498B">
        <w:rPr>
          <w:rFonts w:ascii="Cambria" w:hAnsi="Cambria"/>
          <w:noProof/>
        </w:rPr>
        <w:t xml:space="preserve">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 xml:space="preserve">and </w:t>
      </w:r>
      <w:r w:rsidR="00CE5D9F">
        <w:rPr>
          <w:rFonts w:ascii="Cambria" w:hAnsi="Cambria"/>
          <w:noProof/>
        </w:rPr>
        <w:t>marks</w:t>
      </w:r>
      <w:r w:rsidR="00C33843">
        <w:rPr>
          <w:rFonts w:ascii="Cambria" w:hAnsi="Cambria"/>
          <w:noProof/>
        </w:rPr>
        <w:t xml:space="preserve"> </w:t>
      </w:r>
      <w:r w:rsidR="00443BF0">
        <w:rPr>
          <w:rFonts w:ascii="Cambria" w:hAnsi="Cambria"/>
          <w:noProof/>
        </w:rPr>
        <w:t xml:space="preserve">as input </w:t>
      </w:r>
    </w:p>
    <w:p w14:paraId="78BAF5CB" w14:textId="77777777" w:rsidR="003944BD" w:rsidRDefault="00443BF0" w:rsidP="00EF588A">
      <w:pPr>
        <w:contextualSpacing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and then </w:t>
      </w:r>
      <w:r w:rsidR="00746236" w:rsidRPr="00FA0961">
        <w:rPr>
          <w:rFonts w:ascii="Cambria" w:hAnsi="Cambria"/>
          <w:noProof/>
        </w:rPr>
        <w:t>prints</w:t>
      </w:r>
      <w:r w:rsidR="003F1019">
        <w:rPr>
          <w:rFonts w:ascii="Cambria" w:hAnsi="Cambria"/>
          <w:noProof/>
        </w:rPr>
        <w:t xml:space="preserve"> the</w:t>
      </w:r>
      <w:r w:rsidR="00746236" w:rsidRPr="00FA0961">
        <w:rPr>
          <w:rFonts w:ascii="Cambria" w:hAnsi="Cambria"/>
          <w:noProof/>
        </w:rPr>
        <w:t xml:space="preserve"> </w:t>
      </w:r>
      <w:r w:rsidR="00C33843">
        <w:rPr>
          <w:rFonts w:ascii="Cambria" w:hAnsi="Cambria"/>
          <w:noProof/>
        </w:rPr>
        <w:t xml:space="preserve">number of </w:t>
      </w:r>
      <w:r w:rsidR="00CE5D9F">
        <w:rPr>
          <w:rFonts w:ascii="Cambria" w:hAnsi="Cambria"/>
          <w:noProof/>
        </w:rPr>
        <w:t xml:space="preserve">students </w:t>
      </w:r>
      <w:r w:rsidR="00C33843">
        <w:rPr>
          <w:rFonts w:ascii="Cambria" w:hAnsi="Cambria"/>
          <w:noProof/>
        </w:rPr>
        <w:t>in each category (</w:t>
      </w:r>
      <w:r w:rsidR="00DB7B6B">
        <w:rPr>
          <w:rFonts w:ascii="Cambria" w:hAnsi="Cambria"/>
          <w:noProof/>
        </w:rPr>
        <w:t>Top</w:t>
      </w:r>
      <w:r w:rsidR="00CE5D9F">
        <w:rPr>
          <w:rFonts w:ascii="Cambria" w:hAnsi="Cambria"/>
          <w:noProof/>
        </w:rPr>
        <w:t>/</w:t>
      </w:r>
      <w:r w:rsidR="00DB7B6B">
        <w:rPr>
          <w:rFonts w:ascii="Cambria" w:hAnsi="Cambria"/>
          <w:noProof/>
        </w:rPr>
        <w:t>Work hard</w:t>
      </w:r>
      <w:r w:rsidR="003F1019">
        <w:rPr>
          <w:rFonts w:ascii="Cambria" w:hAnsi="Cambria"/>
          <w:noProof/>
        </w:rPr>
        <w:t>/</w:t>
      </w:r>
      <w:r w:rsidR="00DB7B6B">
        <w:rPr>
          <w:rFonts w:ascii="Cambria" w:hAnsi="Cambria"/>
          <w:noProof/>
        </w:rPr>
        <w:t>Error</w:t>
      </w:r>
      <w:r w:rsidR="00C33843">
        <w:rPr>
          <w:rFonts w:ascii="Cambria" w:hAnsi="Cambria"/>
          <w:noProof/>
        </w:rPr>
        <w:t>).</w:t>
      </w:r>
    </w:p>
    <w:p w14:paraId="377468D4" w14:textId="77777777" w:rsidR="00CE5D9F" w:rsidRDefault="00CE5D9F" w:rsidP="003944BD">
      <w:pPr>
        <w:contextualSpacing/>
        <w:jc w:val="both"/>
        <w:rPr>
          <w:rFonts w:ascii="Cambria" w:hAnsi="Cambria"/>
          <w:noProof/>
        </w:rPr>
      </w:pPr>
    </w:p>
    <w:p w14:paraId="07E65F11" w14:textId="77777777" w:rsidR="003F1019" w:rsidRDefault="003F1019" w:rsidP="003944BD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3"/>
        <w:gridCol w:w="2164"/>
        <w:gridCol w:w="3232"/>
        <w:gridCol w:w="3232"/>
      </w:tblGrid>
      <w:tr w:rsidR="003F1019" w14:paraId="7B80D37A" w14:textId="77777777" w:rsidTr="002D708E">
        <w:trPr>
          <w:jc w:val="center"/>
        </w:trPr>
        <w:tc>
          <w:tcPr>
            <w:tcW w:w="1423" w:type="dxa"/>
            <w:vAlign w:val="center"/>
          </w:tcPr>
          <w:p w14:paraId="2BD9BEAF" w14:textId="77777777" w:rsidR="003F1019" w:rsidRPr="003F1019" w:rsidRDefault="003F1019" w:rsidP="003F1019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3F1019">
              <w:rPr>
                <w:rFonts w:ascii="Cambria" w:hAnsi="Cambria"/>
                <w:b/>
                <w:noProof/>
              </w:rPr>
              <w:t>Examples</w:t>
            </w:r>
          </w:p>
        </w:tc>
        <w:tc>
          <w:tcPr>
            <w:tcW w:w="2164" w:type="dxa"/>
            <w:vAlign w:val="center"/>
          </w:tcPr>
          <w:p w14:paraId="5B74F931" w14:textId="77777777" w:rsidR="003F1019" w:rsidRPr="00185BD7" w:rsidRDefault="003F1019" w:rsidP="003F1019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Sample Input</w:t>
            </w:r>
          </w:p>
        </w:tc>
        <w:tc>
          <w:tcPr>
            <w:tcW w:w="3232" w:type="dxa"/>
            <w:vAlign w:val="center"/>
          </w:tcPr>
          <w:p w14:paraId="3188C0CA" w14:textId="77777777" w:rsidR="003F1019" w:rsidRDefault="003F1019" w:rsidP="003F1019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185BD7">
              <w:rPr>
                <w:b/>
                <w:bCs/>
              </w:rPr>
              <w:t>Sample Output</w:t>
            </w:r>
          </w:p>
        </w:tc>
        <w:tc>
          <w:tcPr>
            <w:tcW w:w="3232" w:type="dxa"/>
          </w:tcPr>
          <w:p w14:paraId="6658E61D" w14:textId="77777777" w:rsidR="003F1019" w:rsidRPr="00185BD7" w:rsidRDefault="003F1019" w:rsidP="003F1019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3F1019" w14:paraId="53E11794" w14:textId="77777777" w:rsidTr="002D708E">
        <w:trPr>
          <w:jc w:val="center"/>
        </w:trPr>
        <w:tc>
          <w:tcPr>
            <w:tcW w:w="1423" w:type="dxa"/>
            <w:vAlign w:val="center"/>
          </w:tcPr>
          <w:p w14:paraId="183DF392" w14:textId="77777777"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1</w:t>
            </w:r>
          </w:p>
        </w:tc>
        <w:tc>
          <w:tcPr>
            <w:tcW w:w="2164" w:type="dxa"/>
            <w:vAlign w:val="center"/>
          </w:tcPr>
          <w:p w14:paraId="1BB5F272" w14:textId="77777777" w:rsidR="003F1019" w:rsidRDefault="003F1019" w:rsidP="007E39DC">
            <w:pPr>
              <w:tabs>
                <w:tab w:val="center" w:pos="1199"/>
              </w:tabs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2, 8, 5</w:t>
            </w:r>
          </w:p>
        </w:tc>
        <w:tc>
          <w:tcPr>
            <w:tcW w:w="3232" w:type="dxa"/>
            <w:vAlign w:val="center"/>
          </w:tcPr>
          <w:p w14:paraId="2E22C10D" w14:textId="77777777" w:rsidR="003F1019" w:rsidRDefault="00DB7B6B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3F1019">
              <w:rPr>
                <w:rFonts w:ascii="Cambria" w:hAnsi="Cambria"/>
                <w:noProof/>
              </w:rPr>
              <w:t>: 1 student(s)</w:t>
            </w:r>
          </w:p>
          <w:p w14:paraId="0654EE10" w14:textId="77777777"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3F1019">
              <w:rPr>
                <w:rFonts w:ascii="Cambria" w:hAnsi="Cambria"/>
                <w:noProof/>
              </w:rPr>
              <w:t>: 1 student(s)</w:t>
            </w:r>
          </w:p>
          <w:p w14:paraId="033D833B" w14:textId="77777777" w:rsidR="003F1019" w:rsidRDefault="00DB7B6B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</w:t>
            </w:r>
            <w:r w:rsidR="007E39DC">
              <w:rPr>
                <w:rFonts w:ascii="Cambria" w:hAnsi="Cambria"/>
                <w:noProof/>
              </w:rPr>
              <w:t>rror</w:t>
            </w:r>
            <w:r w:rsidR="003F1019">
              <w:rPr>
                <w:rFonts w:ascii="Cambria" w:hAnsi="Cambria"/>
                <w:noProof/>
              </w:rPr>
              <w:t>: 0 students(s)</w:t>
            </w:r>
          </w:p>
        </w:tc>
        <w:tc>
          <w:tcPr>
            <w:tcW w:w="3232" w:type="dxa"/>
          </w:tcPr>
          <w:p w14:paraId="69E01060" w14:textId="77777777"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2 means there are </w:t>
            </w:r>
            <w:r w:rsidRPr="003F1019">
              <w:rPr>
                <w:rFonts w:ascii="Cambria" w:hAnsi="Cambria"/>
                <w:b/>
                <w:noProof/>
              </w:rPr>
              <w:t>two</w:t>
            </w:r>
            <w:r>
              <w:rPr>
                <w:rFonts w:ascii="Cambria" w:hAnsi="Cambria"/>
                <w:noProof/>
              </w:rPr>
              <w:t xml:space="preserve"> input marks. 8 and 5 are the input marks.</w:t>
            </w:r>
          </w:p>
        </w:tc>
      </w:tr>
      <w:tr w:rsidR="003F1019" w14:paraId="7D39C9EC" w14:textId="77777777" w:rsidTr="002D708E">
        <w:trPr>
          <w:jc w:val="center"/>
        </w:trPr>
        <w:tc>
          <w:tcPr>
            <w:tcW w:w="1423" w:type="dxa"/>
            <w:vAlign w:val="center"/>
          </w:tcPr>
          <w:p w14:paraId="7D527E66" w14:textId="77777777"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2</w:t>
            </w:r>
          </w:p>
        </w:tc>
        <w:tc>
          <w:tcPr>
            <w:tcW w:w="2164" w:type="dxa"/>
            <w:vAlign w:val="center"/>
          </w:tcPr>
          <w:p w14:paraId="60C81600" w14:textId="77777777" w:rsidR="003F1019" w:rsidRDefault="007E39DC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4, 6</w:t>
            </w:r>
            <w:r w:rsidR="003F1019">
              <w:rPr>
                <w:rFonts w:ascii="Cambria" w:hAnsi="Cambria"/>
                <w:noProof/>
              </w:rPr>
              <w:t>, 195, 3, -5</w:t>
            </w:r>
          </w:p>
        </w:tc>
        <w:tc>
          <w:tcPr>
            <w:tcW w:w="3232" w:type="dxa"/>
            <w:vAlign w:val="center"/>
          </w:tcPr>
          <w:p w14:paraId="7700DD15" w14:textId="77777777"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3F1019">
              <w:rPr>
                <w:rFonts w:ascii="Cambria" w:hAnsi="Cambria"/>
                <w:noProof/>
              </w:rPr>
              <w:t>: 0 student(s)</w:t>
            </w:r>
          </w:p>
          <w:p w14:paraId="772E5BB9" w14:textId="77777777"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3F1019">
              <w:rPr>
                <w:rFonts w:ascii="Cambria" w:hAnsi="Cambria"/>
                <w:noProof/>
              </w:rPr>
              <w:t>: 2 student(s)</w:t>
            </w:r>
          </w:p>
          <w:p w14:paraId="4881B407" w14:textId="77777777" w:rsidR="003F1019" w:rsidRDefault="007E39DC" w:rsidP="003F1019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  <w:r w:rsidR="003F1019">
              <w:rPr>
                <w:rFonts w:ascii="Cambria" w:hAnsi="Cambria"/>
                <w:noProof/>
              </w:rPr>
              <w:t>: 2 students(s)</w:t>
            </w:r>
          </w:p>
        </w:tc>
        <w:tc>
          <w:tcPr>
            <w:tcW w:w="3232" w:type="dxa"/>
          </w:tcPr>
          <w:p w14:paraId="32E45912" w14:textId="77777777"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4 means there are </w:t>
            </w:r>
            <w:r w:rsidRPr="003F1019">
              <w:rPr>
                <w:rFonts w:ascii="Cambria" w:hAnsi="Cambria"/>
                <w:b/>
                <w:noProof/>
              </w:rPr>
              <w:t>four</w:t>
            </w:r>
            <w:r>
              <w:rPr>
                <w:rFonts w:ascii="Cambria" w:hAnsi="Cambria"/>
                <w:noProof/>
              </w:rPr>
              <w:t xml:space="preserve"> input marks.</w:t>
            </w:r>
            <w:r w:rsidR="009744B5">
              <w:rPr>
                <w:rFonts w:ascii="Cambria" w:hAnsi="Cambria"/>
                <w:noProof/>
              </w:rPr>
              <w:t xml:space="preserve"> </w:t>
            </w:r>
            <w:r w:rsidR="007E39DC">
              <w:rPr>
                <w:rFonts w:ascii="Cambria" w:hAnsi="Cambria"/>
                <w:noProof/>
              </w:rPr>
              <w:t>6</w:t>
            </w:r>
            <w:r>
              <w:rPr>
                <w:rFonts w:ascii="Cambria" w:hAnsi="Cambria"/>
                <w:noProof/>
              </w:rPr>
              <w:t>, 195, 3, and, -5 are the input marks.</w:t>
            </w:r>
          </w:p>
        </w:tc>
      </w:tr>
      <w:tr w:rsidR="003F1019" w14:paraId="37FE2F15" w14:textId="77777777" w:rsidTr="002D708E">
        <w:trPr>
          <w:jc w:val="center"/>
        </w:trPr>
        <w:tc>
          <w:tcPr>
            <w:tcW w:w="1423" w:type="dxa"/>
            <w:vAlign w:val="center"/>
          </w:tcPr>
          <w:p w14:paraId="2D046064" w14:textId="77777777" w:rsidR="003F1019" w:rsidRPr="00185BD7" w:rsidRDefault="003F1019" w:rsidP="00C33843">
            <w:pPr>
              <w:jc w:val="center"/>
              <w:rPr>
                <w:b/>
                <w:bCs/>
              </w:rPr>
            </w:pPr>
            <w:r w:rsidRPr="00185BD7">
              <w:rPr>
                <w:b/>
                <w:bCs/>
              </w:rPr>
              <w:t>Example 3</w:t>
            </w:r>
          </w:p>
        </w:tc>
        <w:tc>
          <w:tcPr>
            <w:tcW w:w="2164" w:type="dxa"/>
            <w:vAlign w:val="center"/>
          </w:tcPr>
          <w:p w14:paraId="1BF2A755" w14:textId="77777777" w:rsidR="003F1019" w:rsidRDefault="003F1019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3, </w:t>
            </w:r>
            <w:r w:rsidR="007E39DC">
              <w:rPr>
                <w:rFonts w:ascii="Cambria" w:hAnsi="Cambria"/>
                <w:noProof/>
              </w:rPr>
              <w:t>7, 10</w:t>
            </w:r>
            <w:r w:rsidR="00097EC4">
              <w:rPr>
                <w:rFonts w:ascii="Cambria" w:hAnsi="Cambria"/>
                <w:noProof/>
              </w:rPr>
              <w:t>, 9</w:t>
            </w:r>
          </w:p>
        </w:tc>
        <w:tc>
          <w:tcPr>
            <w:tcW w:w="3232" w:type="dxa"/>
            <w:vAlign w:val="center"/>
          </w:tcPr>
          <w:p w14:paraId="470A3AE6" w14:textId="77777777" w:rsidR="00097EC4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  <w:r w:rsidR="00097EC4">
              <w:rPr>
                <w:rFonts w:ascii="Cambria" w:hAnsi="Cambria"/>
                <w:noProof/>
              </w:rPr>
              <w:t>: 3 student(s)</w:t>
            </w:r>
          </w:p>
          <w:p w14:paraId="6E826D48" w14:textId="77777777" w:rsidR="00097EC4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  <w:r w:rsidR="00097EC4">
              <w:rPr>
                <w:rFonts w:ascii="Cambria" w:hAnsi="Cambria"/>
                <w:noProof/>
              </w:rPr>
              <w:t>: 0 student(s)</w:t>
            </w:r>
          </w:p>
          <w:p w14:paraId="1CA75A4B" w14:textId="77777777" w:rsidR="003F1019" w:rsidRDefault="007E39DC" w:rsidP="00097EC4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  <w:r w:rsidR="00097EC4">
              <w:rPr>
                <w:rFonts w:ascii="Cambria" w:hAnsi="Cambria"/>
                <w:noProof/>
              </w:rPr>
              <w:t>: 0 students(s)</w:t>
            </w:r>
          </w:p>
        </w:tc>
        <w:tc>
          <w:tcPr>
            <w:tcW w:w="3232" w:type="dxa"/>
          </w:tcPr>
          <w:p w14:paraId="5B3FC1E4" w14:textId="77777777" w:rsidR="003F1019" w:rsidRDefault="00097EC4" w:rsidP="007E39DC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First 3 means there are </w:t>
            </w:r>
            <w:r>
              <w:rPr>
                <w:rFonts w:ascii="Cambria" w:hAnsi="Cambria"/>
                <w:b/>
                <w:noProof/>
              </w:rPr>
              <w:t>three</w:t>
            </w:r>
            <w:r>
              <w:rPr>
                <w:rFonts w:ascii="Cambria" w:hAnsi="Cambria"/>
                <w:noProof/>
              </w:rPr>
              <w:t xml:space="preserve"> input marks. </w:t>
            </w:r>
            <w:r w:rsidR="007E39DC">
              <w:rPr>
                <w:rFonts w:ascii="Cambria" w:hAnsi="Cambria"/>
                <w:noProof/>
              </w:rPr>
              <w:t>7</w:t>
            </w:r>
            <w:r>
              <w:rPr>
                <w:rFonts w:ascii="Cambria" w:hAnsi="Cambria"/>
                <w:noProof/>
              </w:rPr>
              <w:t xml:space="preserve">, </w:t>
            </w:r>
            <w:r w:rsidR="007E39DC">
              <w:rPr>
                <w:rFonts w:ascii="Cambria" w:hAnsi="Cambria"/>
                <w:noProof/>
              </w:rPr>
              <w:t>10</w:t>
            </w:r>
            <w:r>
              <w:rPr>
                <w:rFonts w:ascii="Cambria" w:hAnsi="Cambria"/>
                <w:noProof/>
              </w:rPr>
              <w:t>, and, 9 are the input marks.</w:t>
            </w:r>
          </w:p>
        </w:tc>
      </w:tr>
    </w:tbl>
    <w:p w14:paraId="2D60F7A5" w14:textId="77777777" w:rsidR="003944BD" w:rsidRDefault="003944BD" w:rsidP="003944BD">
      <w:pPr>
        <w:contextualSpacing/>
        <w:jc w:val="both"/>
        <w:rPr>
          <w:rFonts w:ascii="Cambria" w:hAnsi="Cambria"/>
          <w:noProof/>
        </w:rPr>
      </w:pPr>
    </w:p>
    <w:p w14:paraId="7C094590" w14:textId="77777777" w:rsidR="003944BD" w:rsidRDefault="003944BD">
      <w:pPr>
        <w:rPr>
          <w:rFonts w:ascii="Cambria" w:hAnsi="Cambria"/>
          <w:noProof/>
          <w:sz w:val="3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4"/>
        <w:gridCol w:w="1855"/>
      </w:tblGrid>
      <w:tr w:rsidR="00DB7B6B" w:rsidRPr="00C33843" w14:paraId="41185C70" w14:textId="77777777" w:rsidTr="009B7B6F">
        <w:trPr>
          <w:jc w:val="center"/>
        </w:trPr>
        <w:tc>
          <w:tcPr>
            <w:tcW w:w="2274" w:type="dxa"/>
            <w:vAlign w:val="center"/>
          </w:tcPr>
          <w:p w14:paraId="0ABE903D" w14:textId="77777777" w:rsidR="00DB7B6B" w:rsidRPr="00C33843" w:rsidRDefault="00DB7B6B" w:rsidP="009B7B6F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Grading Category</w:t>
            </w:r>
          </w:p>
        </w:tc>
        <w:tc>
          <w:tcPr>
            <w:tcW w:w="1855" w:type="dxa"/>
            <w:vAlign w:val="center"/>
          </w:tcPr>
          <w:p w14:paraId="4BB02F6E" w14:textId="77777777" w:rsidR="00DB7B6B" w:rsidRPr="00C33843" w:rsidRDefault="00DB7B6B" w:rsidP="009B7B6F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>
              <w:rPr>
                <w:rFonts w:ascii="Cambria" w:hAnsi="Cambria"/>
                <w:b/>
                <w:noProof/>
              </w:rPr>
              <w:t>Marks</w:t>
            </w:r>
          </w:p>
        </w:tc>
      </w:tr>
      <w:tr w:rsidR="00DB7B6B" w14:paraId="0A4EBE27" w14:textId="77777777" w:rsidTr="009B7B6F">
        <w:trPr>
          <w:jc w:val="center"/>
        </w:trPr>
        <w:tc>
          <w:tcPr>
            <w:tcW w:w="2274" w:type="dxa"/>
            <w:vAlign w:val="center"/>
          </w:tcPr>
          <w:p w14:paraId="5E9F077B" w14:textId="77777777" w:rsidR="00DB7B6B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Top</w:t>
            </w:r>
          </w:p>
        </w:tc>
        <w:tc>
          <w:tcPr>
            <w:tcW w:w="1855" w:type="dxa"/>
            <w:vAlign w:val="center"/>
          </w:tcPr>
          <w:p w14:paraId="15EEEEE0" w14:textId="77777777"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7 to 10</w:t>
            </w:r>
          </w:p>
        </w:tc>
      </w:tr>
      <w:tr w:rsidR="00DB7B6B" w14:paraId="567CFAC7" w14:textId="77777777" w:rsidTr="009B7B6F">
        <w:trPr>
          <w:jc w:val="center"/>
        </w:trPr>
        <w:tc>
          <w:tcPr>
            <w:tcW w:w="2274" w:type="dxa"/>
            <w:vAlign w:val="center"/>
          </w:tcPr>
          <w:p w14:paraId="09E1892E" w14:textId="77777777" w:rsidR="00DB7B6B" w:rsidRPr="00CE5D9F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Work hard</w:t>
            </w:r>
          </w:p>
        </w:tc>
        <w:tc>
          <w:tcPr>
            <w:tcW w:w="1855" w:type="dxa"/>
            <w:vAlign w:val="center"/>
          </w:tcPr>
          <w:p w14:paraId="2C58673B" w14:textId="77777777"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below 7</w:t>
            </w:r>
          </w:p>
        </w:tc>
      </w:tr>
      <w:tr w:rsidR="00DB7B6B" w14:paraId="3BC07FE8" w14:textId="77777777" w:rsidTr="009B7B6F">
        <w:trPr>
          <w:jc w:val="center"/>
        </w:trPr>
        <w:tc>
          <w:tcPr>
            <w:tcW w:w="2274" w:type="dxa"/>
            <w:vAlign w:val="center"/>
          </w:tcPr>
          <w:p w14:paraId="13AD94EA" w14:textId="77777777" w:rsidR="00DB7B6B" w:rsidRDefault="00DB7B6B" w:rsidP="009B7B6F">
            <w:pPr>
              <w:contextualSpacing/>
              <w:jc w:val="right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Error</w:t>
            </w:r>
          </w:p>
        </w:tc>
        <w:tc>
          <w:tcPr>
            <w:tcW w:w="1855" w:type="dxa"/>
            <w:vAlign w:val="center"/>
          </w:tcPr>
          <w:p w14:paraId="053688B6" w14:textId="77777777" w:rsidR="00DB7B6B" w:rsidRDefault="00DB7B6B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Above 10</w:t>
            </w:r>
            <w:r w:rsidR="00677B06">
              <w:rPr>
                <w:rFonts w:ascii="Cambria" w:hAnsi="Cambria"/>
                <w:noProof/>
              </w:rPr>
              <w:t xml:space="preserve"> or</w:t>
            </w:r>
          </w:p>
          <w:p w14:paraId="18276E55" w14:textId="77777777" w:rsidR="00677B06" w:rsidRDefault="00677B06" w:rsidP="009B7B6F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negative mark</w:t>
            </w:r>
          </w:p>
        </w:tc>
      </w:tr>
    </w:tbl>
    <w:p w14:paraId="62F7B6A1" w14:textId="0D2D13AF" w:rsidR="003F1019" w:rsidRDefault="003F1019">
      <w:pPr>
        <w:rPr>
          <w:b/>
          <w:bCs/>
          <w:noProof/>
          <w:sz w:val="28"/>
          <w:szCs w:val="28"/>
          <w:u w:val="single"/>
        </w:rPr>
      </w:pPr>
    </w:p>
    <w:p w14:paraId="0F1EA21E" w14:textId="134BD3B5" w:rsidR="00EF588A" w:rsidRPr="00EF588A" w:rsidRDefault="00EF588A" w:rsidP="00EF588A">
      <w:pPr>
        <w:contextualSpacing/>
        <w:rPr>
          <w:rFonts w:ascii="Cambria" w:hAnsi="Cambria"/>
          <w:b/>
          <w:bCs/>
          <w:noProof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t xml:space="preserve">Question </w:t>
      </w:r>
      <w:r w:rsidRPr="00EF588A">
        <w:rPr>
          <w:rFonts w:ascii="Cambria" w:hAnsi="Cambria"/>
          <w:b/>
          <w:bCs/>
          <w:noProof/>
          <w:u w:val="single"/>
        </w:rPr>
        <w:t>2</w:t>
      </w:r>
    </w:p>
    <w:p w14:paraId="0776B29F" w14:textId="77777777" w:rsidR="00EF588A" w:rsidRDefault="00EF588A" w:rsidP="00EF588A">
      <w:pPr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the flowchart of a program that asks the user for </w:t>
      </w:r>
      <w:r>
        <w:rPr>
          <w:rFonts w:ascii="Cambria" w:hAnsi="Cambria"/>
          <w:b/>
          <w:noProof/>
        </w:rPr>
        <w:t>hour</w:t>
      </w:r>
      <w:r>
        <w:rPr>
          <w:rFonts w:ascii="Cambria" w:hAnsi="Cambria"/>
          <w:noProof/>
        </w:rPr>
        <w:t xml:space="preserve"> as input and prints a </w:t>
      </w:r>
      <w:r>
        <w:rPr>
          <w:rFonts w:ascii="Cambria" w:hAnsi="Cambria"/>
          <w:b/>
          <w:noProof/>
        </w:rPr>
        <w:t>message</w:t>
      </w:r>
      <w:r>
        <w:rPr>
          <w:rFonts w:ascii="Cambria" w:hAnsi="Cambria"/>
          <w:noProof/>
        </w:rPr>
        <w:t xml:space="preserve">, which time of the day it is, based on the following table. For example, if user gives 8, print “early”, if user types, 12, output is “mid-day”etc. </w:t>
      </w:r>
    </w:p>
    <w:p w14:paraId="6FAF2745" w14:textId="77777777" w:rsidR="00EF588A" w:rsidRDefault="00EF588A" w:rsidP="00EF588A">
      <w:pPr>
        <w:jc w:val="both"/>
        <w:rPr>
          <w:rFonts w:ascii="Cambria" w:hAnsi="Cambria"/>
          <w:noProof/>
        </w:rPr>
      </w:pPr>
    </w:p>
    <w:p w14:paraId="2D827409" w14:textId="77777777" w:rsidR="00EF588A" w:rsidRDefault="00EF588A" w:rsidP="00EF588A">
      <w:pPr>
        <w:pStyle w:val="ListParagraph"/>
        <w:numPr>
          <w:ilvl w:val="0"/>
          <w:numId w:val="22"/>
        </w:numPr>
        <w:jc w:val="both"/>
        <w:rPr>
          <w:rFonts w:ascii="Cambria" w:hAnsi="Cambria"/>
          <w:noProof/>
        </w:rPr>
      </w:pPr>
      <w:r>
        <w:rPr>
          <w:rFonts w:ascii="Cambria" w:hAnsi="Cambria"/>
          <w:b/>
          <w:noProof/>
        </w:rPr>
        <w:t xml:space="preserve">Input Validation: </w:t>
      </w:r>
      <w:r>
        <w:rPr>
          <w:rFonts w:ascii="Cambria" w:hAnsi="Cambria"/>
          <w:noProof/>
        </w:rPr>
        <w:t xml:space="preserve">Valid/correct hours are between 0 to 23 (based on 24 hour clock). If input falls outside this range, print “wrong input”. For example, if user gives 24 or negative numbers, print “wrong input”. </w:t>
      </w:r>
    </w:p>
    <w:p w14:paraId="00AA3B64" w14:textId="77777777" w:rsidR="00EF588A" w:rsidRDefault="00EF588A" w:rsidP="00EF588A">
      <w:pPr>
        <w:pStyle w:val="ListParagraph"/>
        <w:numPr>
          <w:ilvl w:val="0"/>
          <w:numId w:val="22"/>
        </w:numPr>
        <w:jc w:val="both"/>
        <w:rPr>
          <w:rFonts w:ascii="Cambria" w:hAnsi="Cambria"/>
          <w:noProof/>
        </w:rPr>
      </w:pPr>
      <w:r>
        <w:rPr>
          <w:rFonts w:ascii="Cambria" w:hAnsi="Cambria"/>
          <w:b/>
          <w:noProof/>
        </w:rPr>
        <w:t xml:space="preserve">Out of Range Values: </w:t>
      </w:r>
      <w:r>
        <w:rPr>
          <w:rFonts w:ascii="Cambria" w:hAnsi="Cambria"/>
          <w:noProof/>
        </w:rPr>
        <w:t>For valid hours not mentioned in the table, print “unknown”. e.g. if user gives 18, print “unknown”.</w:t>
      </w:r>
    </w:p>
    <w:p w14:paraId="1DB50EB2" w14:textId="77777777" w:rsidR="00EF588A" w:rsidRDefault="00EF588A" w:rsidP="00EF588A">
      <w:pPr>
        <w:pStyle w:val="ListParagraph"/>
        <w:ind w:left="360"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227"/>
        <w:gridCol w:w="1154"/>
        <w:gridCol w:w="1154"/>
        <w:gridCol w:w="1227"/>
      </w:tblGrid>
      <w:tr w:rsidR="00EF588A" w14:paraId="3DEE0432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9250" w14:textId="77777777" w:rsidR="00EF588A" w:rsidRDefault="00EF588A">
            <w:pPr>
              <w:jc w:val="center"/>
              <w:rPr>
                <w:rFonts w:ascii="Cambria" w:hAnsi="Cambria"/>
                <w:b/>
                <w:noProof/>
                <w:lang w:bidi="bn-BD"/>
              </w:rPr>
            </w:pPr>
            <w:r>
              <w:rPr>
                <w:rFonts w:ascii="Cambria" w:hAnsi="Cambria"/>
                <w:b/>
                <w:noProof/>
                <w:lang w:bidi="bn-BD"/>
              </w:rPr>
              <w:t>Hour (input)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EFA0" w14:textId="77777777" w:rsidR="00EF588A" w:rsidRDefault="00EF588A">
            <w:pPr>
              <w:jc w:val="center"/>
              <w:rPr>
                <w:rFonts w:ascii="Cambria" w:hAnsi="Cambria"/>
                <w:b/>
                <w:noProof/>
                <w:lang w:bidi="bn-BD"/>
              </w:rPr>
            </w:pPr>
            <w:r>
              <w:rPr>
                <w:rFonts w:ascii="Cambria" w:hAnsi="Cambria"/>
                <w:b/>
                <w:noProof/>
                <w:lang w:bidi="bn-BD"/>
              </w:rPr>
              <w:t>Message (output)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3A624" w14:textId="77777777" w:rsidR="00EF588A" w:rsidRDefault="00EF588A">
            <w:pPr>
              <w:jc w:val="center"/>
              <w:rPr>
                <w:rFonts w:ascii="Cambria" w:hAnsi="Cambria"/>
                <w:b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84D3" w14:textId="77777777" w:rsidR="00EF588A" w:rsidRDefault="00EF588A">
            <w:pPr>
              <w:jc w:val="center"/>
              <w:rPr>
                <w:rFonts w:ascii="Cambria" w:hAnsi="Cambria"/>
                <w:b/>
                <w:noProof/>
                <w:lang w:bidi="bn-BD"/>
              </w:rPr>
            </w:pPr>
            <w:r>
              <w:rPr>
                <w:rFonts w:ascii="Cambria" w:hAnsi="Cambria"/>
                <w:b/>
                <w:noProof/>
                <w:lang w:bidi="bn-BD"/>
              </w:rPr>
              <w:t>Hour (input)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97302" w14:textId="77777777" w:rsidR="00EF588A" w:rsidRDefault="00EF588A">
            <w:pPr>
              <w:jc w:val="center"/>
              <w:rPr>
                <w:rFonts w:ascii="Cambria" w:hAnsi="Cambria"/>
                <w:b/>
                <w:noProof/>
                <w:lang w:bidi="bn-BD"/>
              </w:rPr>
            </w:pPr>
            <w:r>
              <w:rPr>
                <w:rFonts w:ascii="Cambria" w:hAnsi="Cambria"/>
                <w:b/>
                <w:noProof/>
                <w:lang w:bidi="bn-BD"/>
              </w:rPr>
              <w:t>Message (output)</w:t>
            </w:r>
          </w:p>
        </w:tc>
      </w:tr>
      <w:tr w:rsidR="00EF588A" w14:paraId="3736C9FF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BE4A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0BB4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5C4BD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8A62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B808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mid-day</w:t>
            </w:r>
          </w:p>
        </w:tc>
      </w:tr>
      <w:tr w:rsidR="00EF588A" w14:paraId="115597D6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133A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7EDF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612F2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90E6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B03B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mid-day</w:t>
            </w:r>
          </w:p>
        </w:tc>
      </w:tr>
      <w:tr w:rsidR="00EF588A" w14:paraId="6D60149E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9C66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8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BC9D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A986C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225A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BC9A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mid-day</w:t>
            </w:r>
          </w:p>
        </w:tc>
      </w:tr>
      <w:tr w:rsidR="00EF588A" w14:paraId="4FA65F00" w14:textId="77777777" w:rsidTr="00EF588A">
        <w:trPr>
          <w:trHeight w:val="263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3E5D7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9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2713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8BFB2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E78F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15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0EE5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late</w:t>
            </w:r>
          </w:p>
        </w:tc>
      </w:tr>
      <w:tr w:rsidR="00EF588A" w14:paraId="017A1FD0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76DD9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F86C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1011DC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21D4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16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93FE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late</w:t>
            </w:r>
          </w:p>
        </w:tc>
      </w:tr>
      <w:tr w:rsidR="00EF588A" w14:paraId="7E49F781" w14:textId="77777777" w:rsidTr="00EF588A">
        <w:trPr>
          <w:trHeight w:val="254"/>
          <w:jc w:val="center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2C4E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7996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early</w:t>
            </w:r>
          </w:p>
        </w:tc>
        <w:tc>
          <w:tcPr>
            <w:tcW w:w="11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05F36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6DDC" w14:textId="77777777" w:rsidR="00EF588A" w:rsidRDefault="00EF588A">
            <w:pPr>
              <w:jc w:val="center"/>
              <w:rPr>
                <w:rFonts w:ascii="Cambria" w:hAnsi="Cambria"/>
                <w:noProof/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17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898E" w14:textId="77777777" w:rsidR="00EF588A" w:rsidRDefault="00EF588A">
            <w:pPr>
              <w:jc w:val="center"/>
              <w:rPr>
                <w:lang w:bidi="bn-BD"/>
              </w:rPr>
            </w:pPr>
            <w:r>
              <w:rPr>
                <w:rFonts w:ascii="Cambria" w:hAnsi="Cambria"/>
                <w:noProof/>
                <w:lang w:bidi="bn-BD"/>
              </w:rPr>
              <w:t>late</w:t>
            </w:r>
          </w:p>
        </w:tc>
      </w:tr>
    </w:tbl>
    <w:p w14:paraId="55048AB3" w14:textId="017811C8" w:rsidR="00EF588A" w:rsidRDefault="00EF588A" w:rsidP="00EF588A">
      <w:pPr>
        <w:contextualSpacing/>
        <w:rPr>
          <w:noProof/>
          <w:sz w:val="16"/>
          <w:szCs w:val="16"/>
          <w:u w:val="single"/>
        </w:rPr>
      </w:pPr>
    </w:p>
    <w:p w14:paraId="764ECC77" w14:textId="4806F4E1" w:rsidR="00EF588A" w:rsidRDefault="00EF588A" w:rsidP="00EF588A">
      <w:pPr>
        <w:contextualSpacing/>
        <w:rPr>
          <w:noProof/>
          <w:sz w:val="16"/>
          <w:szCs w:val="16"/>
          <w:u w:val="single"/>
        </w:rPr>
      </w:pPr>
    </w:p>
    <w:p w14:paraId="4DED46A9" w14:textId="22BCA2F4" w:rsidR="00EF588A" w:rsidRDefault="00EF588A" w:rsidP="00EF588A">
      <w:pPr>
        <w:contextualSpacing/>
        <w:rPr>
          <w:noProof/>
          <w:sz w:val="16"/>
          <w:szCs w:val="16"/>
          <w:u w:val="single"/>
        </w:rPr>
      </w:pPr>
    </w:p>
    <w:p w14:paraId="39C43126" w14:textId="77777777" w:rsidR="00EF588A" w:rsidRPr="00EF588A" w:rsidRDefault="00EF588A" w:rsidP="00EF588A">
      <w:pPr>
        <w:contextualSpacing/>
        <w:rPr>
          <w:noProof/>
          <w:sz w:val="16"/>
          <w:szCs w:val="16"/>
          <w:u w:val="single"/>
          <w:rtl/>
        </w:rPr>
      </w:pPr>
    </w:p>
    <w:p w14:paraId="1558EA3B" w14:textId="77777777" w:rsidR="00EF588A" w:rsidRDefault="00EF588A">
      <w:pPr>
        <w:rPr>
          <w:b/>
          <w:bCs/>
          <w:noProof/>
          <w:sz w:val="28"/>
          <w:szCs w:val="28"/>
          <w:u w:val="single"/>
        </w:rPr>
      </w:pPr>
    </w:p>
    <w:p w14:paraId="2EFAD5B1" w14:textId="5BDF442E" w:rsidR="00EF588A" w:rsidRPr="00EF588A" w:rsidRDefault="000D5C7E" w:rsidP="00EF588A">
      <w:pPr>
        <w:contextualSpacing/>
        <w:rPr>
          <w:rFonts w:ascii="Cambria" w:hAnsi="Cambria"/>
          <w:b/>
          <w:bCs/>
          <w:noProof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w:br w:type="page"/>
      </w:r>
      <w:r w:rsidR="00EF588A" w:rsidRPr="00EF588A">
        <w:rPr>
          <w:rFonts w:ascii="Cambria" w:hAnsi="Cambria"/>
          <w:b/>
          <w:bCs/>
          <w:noProof/>
          <w:u w:val="single"/>
        </w:rPr>
        <w:lastRenderedPageBreak/>
        <w:t xml:space="preserve">Question </w:t>
      </w:r>
      <w:r w:rsidR="00EF588A" w:rsidRPr="00EF588A">
        <w:rPr>
          <w:rFonts w:ascii="Cambria" w:hAnsi="Cambria"/>
          <w:b/>
          <w:bCs/>
          <w:noProof/>
          <w:u w:val="single"/>
        </w:rPr>
        <w:t>3</w:t>
      </w:r>
    </w:p>
    <w:p w14:paraId="12AC20C7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>D</w:t>
      </w:r>
      <w:r w:rsidRPr="00FA0961">
        <w:rPr>
          <w:rFonts w:ascii="Cambria" w:hAnsi="Cambria"/>
          <w:noProof/>
        </w:rPr>
        <w:t>raw the flowchart</w:t>
      </w:r>
      <w:r>
        <w:rPr>
          <w:rFonts w:ascii="Cambria" w:hAnsi="Cambria"/>
          <w:noProof/>
        </w:rPr>
        <w:t xml:space="preserve"> of </w:t>
      </w:r>
      <w:r w:rsidRPr="00FA0961">
        <w:rPr>
          <w:rFonts w:ascii="Cambria" w:hAnsi="Cambria"/>
          <w:noProof/>
        </w:rPr>
        <w:t xml:space="preserve">a program that asks the user for </w:t>
      </w:r>
      <w:r w:rsidRPr="00571AEB">
        <w:rPr>
          <w:rFonts w:ascii="Cambria" w:hAnsi="Cambria"/>
          <w:b/>
          <w:noProof/>
        </w:rPr>
        <w:t>hour</w:t>
      </w:r>
      <w:r>
        <w:rPr>
          <w:rFonts w:ascii="Cambria" w:hAnsi="Cambria"/>
          <w:noProof/>
        </w:rPr>
        <w:t xml:space="preserve"> as input and prints a </w:t>
      </w:r>
      <w:r w:rsidRPr="00571AEB">
        <w:rPr>
          <w:rFonts w:ascii="Cambria" w:hAnsi="Cambria"/>
          <w:b/>
          <w:noProof/>
        </w:rPr>
        <w:t>message</w:t>
      </w:r>
      <w:r>
        <w:rPr>
          <w:rFonts w:ascii="Cambria" w:hAnsi="Cambria"/>
          <w:noProof/>
        </w:rPr>
        <w:t>, which lab class is taking place in lab based on the following table. For example, if user gives 8, print “1</w:t>
      </w:r>
      <w:r w:rsidRPr="004E554C">
        <w:rPr>
          <w:rFonts w:ascii="Cambria" w:hAnsi="Cambria"/>
          <w:noProof/>
        </w:rPr>
        <w:t>st</w:t>
      </w:r>
      <w:r>
        <w:rPr>
          <w:rFonts w:ascii="Cambria" w:hAnsi="Cambria"/>
          <w:noProof/>
        </w:rPr>
        <w:t xml:space="preserve"> lab”, if user types, 11, output is “2nd lab”etc. </w:t>
      </w:r>
    </w:p>
    <w:p w14:paraId="70722DDC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</w:p>
    <w:p w14:paraId="67563A45" w14:textId="77777777" w:rsidR="00EF588A" w:rsidRPr="00F5681D" w:rsidRDefault="00EF588A" w:rsidP="00EF588A">
      <w:pPr>
        <w:pStyle w:val="ListParagraph"/>
        <w:numPr>
          <w:ilvl w:val="0"/>
          <w:numId w:val="19"/>
        </w:numPr>
        <w:jc w:val="both"/>
        <w:rPr>
          <w:rFonts w:ascii="Cambria" w:hAnsi="Cambria"/>
          <w:noProof/>
        </w:rPr>
      </w:pPr>
      <w:r w:rsidRPr="00727BEC">
        <w:rPr>
          <w:rFonts w:ascii="Cambria" w:hAnsi="Cambria"/>
          <w:b/>
          <w:noProof/>
        </w:rPr>
        <w:t xml:space="preserve">Input Validation: </w:t>
      </w:r>
      <w:r>
        <w:rPr>
          <w:rFonts w:ascii="Cambria" w:hAnsi="Cambria"/>
          <w:noProof/>
        </w:rPr>
        <w:t>Valid/correct</w:t>
      </w:r>
      <w:r w:rsidRPr="00F5681D">
        <w:rPr>
          <w:rFonts w:ascii="Cambria" w:hAnsi="Cambria"/>
          <w:noProof/>
        </w:rPr>
        <w:t xml:space="preserve"> hour</w:t>
      </w:r>
      <w:r>
        <w:rPr>
          <w:rFonts w:ascii="Cambria" w:hAnsi="Cambria"/>
          <w:noProof/>
        </w:rPr>
        <w:t>s</w:t>
      </w:r>
      <w:r w:rsidRPr="00F5681D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 xml:space="preserve">are </w:t>
      </w:r>
      <w:r w:rsidRPr="00F5681D">
        <w:rPr>
          <w:rFonts w:ascii="Cambria" w:hAnsi="Cambria"/>
          <w:noProof/>
        </w:rPr>
        <w:t xml:space="preserve">between 0 to 23 (based on 24 hour clock). If input falls outside this range, print “wrong input”. For example, if user gives </w:t>
      </w:r>
      <w:r>
        <w:rPr>
          <w:rFonts w:ascii="Cambria" w:hAnsi="Cambria"/>
          <w:noProof/>
        </w:rPr>
        <w:t>24 or negative numbers</w:t>
      </w:r>
      <w:r w:rsidRPr="00F5681D">
        <w:rPr>
          <w:rFonts w:ascii="Cambria" w:hAnsi="Cambria"/>
          <w:noProof/>
        </w:rPr>
        <w:t xml:space="preserve">, print “wrong input”. </w:t>
      </w:r>
    </w:p>
    <w:p w14:paraId="720651E3" w14:textId="77777777" w:rsidR="00EF588A" w:rsidRDefault="00EF588A" w:rsidP="00EF588A">
      <w:pPr>
        <w:pStyle w:val="ListParagraph"/>
        <w:numPr>
          <w:ilvl w:val="0"/>
          <w:numId w:val="19"/>
        </w:numPr>
        <w:jc w:val="both"/>
        <w:rPr>
          <w:rFonts w:ascii="Cambria" w:hAnsi="Cambria"/>
          <w:noProof/>
        </w:rPr>
      </w:pPr>
      <w:r w:rsidRPr="00727BEC">
        <w:rPr>
          <w:rFonts w:ascii="Cambria" w:hAnsi="Cambria"/>
          <w:b/>
          <w:noProof/>
        </w:rPr>
        <w:t xml:space="preserve">Out of Range </w:t>
      </w:r>
      <w:r>
        <w:rPr>
          <w:rFonts w:ascii="Cambria" w:hAnsi="Cambria"/>
          <w:b/>
          <w:noProof/>
        </w:rPr>
        <w:t>V</w:t>
      </w:r>
      <w:r w:rsidRPr="00727BEC">
        <w:rPr>
          <w:rFonts w:ascii="Cambria" w:hAnsi="Cambria"/>
          <w:b/>
          <w:noProof/>
        </w:rPr>
        <w:t xml:space="preserve">alues: </w:t>
      </w:r>
      <w:r w:rsidRPr="00F5681D">
        <w:rPr>
          <w:rFonts w:ascii="Cambria" w:hAnsi="Cambria"/>
          <w:noProof/>
        </w:rPr>
        <w:t xml:space="preserve">For valid hours not mentioned in the table, print “unknown”. e.g. if user gives </w:t>
      </w:r>
      <w:r>
        <w:rPr>
          <w:rFonts w:ascii="Cambria" w:hAnsi="Cambria"/>
          <w:noProof/>
        </w:rPr>
        <w:t>17</w:t>
      </w:r>
      <w:r w:rsidRPr="00F5681D">
        <w:rPr>
          <w:rFonts w:ascii="Cambria" w:hAnsi="Cambria"/>
          <w:noProof/>
        </w:rPr>
        <w:t>, print “unknown”.</w:t>
      </w:r>
    </w:p>
    <w:p w14:paraId="77807616" w14:textId="77777777" w:rsidR="00EF588A" w:rsidRPr="00F5681D" w:rsidRDefault="00EF588A" w:rsidP="00EF588A">
      <w:pPr>
        <w:pStyle w:val="ListParagraph"/>
        <w:ind w:left="360"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154"/>
      </w:tblGrid>
      <w:tr w:rsidR="00EF588A" w:rsidRPr="002A47B0" w14:paraId="57943B8E" w14:textId="77777777" w:rsidTr="00DA1596">
        <w:trPr>
          <w:trHeight w:val="254"/>
          <w:jc w:val="center"/>
        </w:trPr>
        <w:tc>
          <w:tcPr>
            <w:tcW w:w="1151" w:type="dxa"/>
          </w:tcPr>
          <w:p w14:paraId="163F1751" w14:textId="77777777" w:rsidR="00EF588A" w:rsidRPr="002A47B0" w:rsidRDefault="00EF588A" w:rsidP="00DA1596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Hour (input)</w:t>
            </w:r>
          </w:p>
        </w:tc>
        <w:tc>
          <w:tcPr>
            <w:tcW w:w="1151" w:type="dxa"/>
          </w:tcPr>
          <w:p w14:paraId="0D6E3281" w14:textId="77777777" w:rsidR="00EF588A" w:rsidRPr="002A47B0" w:rsidRDefault="00EF588A" w:rsidP="00DA1596">
            <w:pPr>
              <w:contextualSpacing/>
              <w:jc w:val="center"/>
              <w:rPr>
                <w:rFonts w:ascii="Cambria" w:hAnsi="Cambria"/>
                <w:b/>
                <w:noProof/>
              </w:rPr>
            </w:pPr>
            <w:r w:rsidRPr="002A47B0">
              <w:rPr>
                <w:rFonts w:ascii="Cambria" w:hAnsi="Cambria"/>
                <w:b/>
                <w:noProof/>
              </w:rPr>
              <w:t>Message (output)</w:t>
            </w:r>
          </w:p>
        </w:tc>
      </w:tr>
      <w:tr w:rsidR="00EF588A" w14:paraId="7AC5B83D" w14:textId="77777777" w:rsidTr="00DA1596">
        <w:trPr>
          <w:trHeight w:val="254"/>
          <w:jc w:val="center"/>
        </w:trPr>
        <w:tc>
          <w:tcPr>
            <w:tcW w:w="1151" w:type="dxa"/>
          </w:tcPr>
          <w:p w14:paraId="6CBD955E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8</w:t>
            </w:r>
          </w:p>
        </w:tc>
        <w:tc>
          <w:tcPr>
            <w:tcW w:w="1151" w:type="dxa"/>
          </w:tcPr>
          <w:p w14:paraId="40182EBC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1st lab</w:t>
            </w:r>
          </w:p>
        </w:tc>
      </w:tr>
      <w:tr w:rsidR="00EF588A" w14:paraId="4063B57B" w14:textId="77777777" w:rsidTr="00DA1596">
        <w:trPr>
          <w:trHeight w:val="254"/>
          <w:jc w:val="center"/>
        </w:trPr>
        <w:tc>
          <w:tcPr>
            <w:tcW w:w="1151" w:type="dxa"/>
          </w:tcPr>
          <w:p w14:paraId="0E39E31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9</w:t>
            </w:r>
          </w:p>
        </w:tc>
        <w:tc>
          <w:tcPr>
            <w:tcW w:w="1151" w:type="dxa"/>
          </w:tcPr>
          <w:p w14:paraId="5DCA9930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1st lab</w:t>
            </w:r>
          </w:p>
        </w:tc>
      </w:tr>
      <w:tr w:rsidR="00EF588A" w14:paraId="01387E60" w14:textId="77777777" w:rsidTr="00DA1596">
        <w:trPr>
          <w:trHeight w:val="254"/>
          <w:jc w:val="center"/>
        </w:trPr>
        <w:tc>
          <w:tcPr>
            <w:tcW w:w="1151" w:type="dxa"/>
          </w:tcPr>
          <w:p w14:paraId="4C3610D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10</w:t>
            </w:r>
          </w:p>
        </w:tc>
        <w:tc>
          <w:tcPr>
            <w:tcW w:w="1151" w:type="dxa"/>
          </w:tcPr>
          <w:p w14:paraId="5131DEA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1st lab</w:t>
            </w:r>
          </w:p>
        </w:tc>
      </w:tr>
      <w:tr w:rsidR="00EF588A" w14:paraId="509AD681" w14:textId="77777777" w:rsidTr="00DA1596">
        <w:trPr>
          <w:trHeight w:val="263"/>
          <w:jc w:val="center"/>
        </w:trPr>
        <w:tc>
          <w:tcPr>
            <w:tcW w:w="1151" w:type="dxa"/>
          </w:tcPr>
          <w:p w14:paraId="6F54CF16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11</w:t>
            </w:r>
          </w:p>
        </w:tc>
        <w:tc>
          <w:tcPr>
            <w:tcW w:w="1151" w:type="dxa"/>
          </w:tcPr>
          <w:p w14:paraId="23997143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2nd lab</w:t>
            </w:r>
          </w:p>
        </w:tc>
      </w:tr>
      <w:tr w:rsidR="00EF588A" w14:paraId="506A5950" w14:textId="77777777" w:rsidTr="00DA1596">
        <w:trPr>
          <w:trHeight w:val="254"/>
          <w:jc w:val="center"/>
        </w:trPr>
        <w:tc>
          <w:tcPr>
            <w:tcW w:w="1151" w:type="dxa"/>
          </w:tcPr>
          <w:p w14:paraId="5F23F16C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12</w:t>
            </w:r>
          </w:p>
        </w:tc>
        <w:tc>
          <w:tcPr>
            <w:tcW w:w="1151" w:type="dxa"/>
          </w:tcPr>
          <w:p w14:paraId="00F19EEB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2nd lab</w:t>
            </w:r>
          </w:p>
        </w:tc>
      </w:tr>
      <w:tr w:rsidR="00EF588A" w14:paraId="3CAC8AF7" w14:textId="77777777" w:rsidTr="00DA1596">
        <w:trPr>
          <w:trHeight w:val="254"/>
          <w:jc w:val="center"/>
        </w:trPr>
        <w:tc>
          <w:tcPr>
            <w:tcW w:w="1151" w:type="dxa"/>
          </w:tcPr>
          <w:p w14:paraId="1AF137E5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13</w:t>
            </w:r>
          </w:p>
        </w:tc>
        <w:tc>
          <w:tcPr>
            <w:tcW w:w="1151" w:type="dxa"/>
          </w:tcPr>
          <w:p w14:paraId="32FA055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2nd lab</w:t>
            </w:r>
          </w:p>
        </w:tc>
      </w:tr>
      <w:tr w:rsidR="00EF588A" w14:paraId="1EEBC659" w14:textId="77777777" w:rsidTr="00DA1596">
        <w:trPr>
          <w:trHeight w:val="254"/>
          <w:jc w:val="center"/>
        </w:trPr>
        <w:tc>
          <w:tcPr>
            <w:tcW w:w="1151" w:type="dxa"/>
          </w:tcPr>
          <w:p w14:paraId="425BF8D3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14</w:t>
            </w:r>
          </w:p>
        </w:tc>
        <w:tc>
          <w:tcPr>
            <w:tcW w:w="1151" w:type="dxa"/>
          </w:tcPr>
          <w:p w14:paraId="5D65A159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3rd lab</w:t>
            </w:r>
          </w:p>
        </w:tc>
      </w:tr>
      <w:tr w:rsidR="00EF588A" w14:paraId="2F7F4197" w14:textId="77777777" w:rsidTr="00DA1596">
        <w:trPr>
          <w:trHeight w:val="254"/>
          <w:jc w:val="center"/>
        </w:trPr>
        <w:tc>
          <w:tcPr>
            <w:tcW w:w="1151" w:type="dxa"/>
          </w:tcPr>
          <w:p w14:paraId="56251734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15</w:t>
            </w:r>
          </w:p>
        </w:tc>
        <w:tc>
          <w:tcPr>
            <w:tcW w:w="1151" w:type="dxa"/>
          </w:tcPr>
          <w:p w14:paraId="67F7FBAE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3rd lab</w:t>
            </w:r>
          </w:p>
        </w:tc>
      </w:tr>
      <w:tr w:rsidR="00EF588A" w14:paraId="40A2E571" w14:textId="77777777" w:rsidTr="00DA1596">
        <w:trPr>
          <w:trHeight w:val="254"/>
          <w:jc w:val="center"/>
        </w:trPr>
        <w:tc>
          <w:tcPr>
            <w:tcW w:w="1151" w:type="dxa"/>
          </w:tcPr>
          <w:p w14:paraId="40040F9A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16</w:t>
            </w:r>
          </w:p>
        </w:tc>
        <w:tc>
          <w:tcPr>
            <w:tcW w:w="1151" w:type="dxa"/>
          </w:tcPr>
          <w:p w14:paraId="76D7674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3rd lab</w:t>
            </w:r>
          </w:p>
        </w:tc>
      </w:tr>
    </w:tbl>
    <w:p w14:paraId="4448EC41" w14:textId="08A86389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3EFF2E59" w14:textId="22D7244A" w:rsidR="00EF588A" w:rsidRPr="00EF588A" w:rsidRDefault="00EF588A" w:rsidP="00EF588A">
      <w:pPr>
        <w:rPr>
          <w:b/>
          <w:bCs/>
          <w:noProof/>
          <w:sz w:val="28"/>
          <w:szCs w:val="28"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t xml:space="preserve">Question </w:t>
      </w:r>
      <w:r w:rsidRPr="00EF588A">
        <w:rPr>
          <w:rFonts w:ascii="Cambria" w:hAnsi="Cambria"/>
          <w:b/>
          <w:bCs/>
          <w:noProof/>
          <w:u w:val="single"/>
        </w:rPr>
        <w:t>4</w:t>
      </w:r>
    </w:p>
    <w:p w14:paraId="74C26B1C" w14:textId="3297EDF2" w:rsidR="00EF588A" w:rsidRDefault="00EF588A" w:rsidP="00EF588A">
      <w:pPr>
        <w:contextualSpacing/>
        <w:jc w:val="both"/>
        <w:rPr>
          <w:rFonts w:ascii="Cambria" w:hAnsi="Cambria"/>
          <w:noProof/>
        </w:rPr>
      </w:pPr>
      <w:r>
        <w:rPr>
          <w:rFonts w:ascii="Cambria" w:hAnsi="Cambria"/>
          <w:noProof/>
        </w:rPr>
        <w:t xml:space="preserve">Draw the </w:t>
      </w:r>
      <w:r>
        <w:rPr>
          <w:rFonts w:ascii="Cambria" w:hAnsi="Cambria"/>
          <w:b/>
          <w:bCs/>
          <w:noProof/>
        </w:rPr>
        <w:t xml:space="preserve">flowchart </w:t>
      </w:r>
      <w:r>
        <w:rPr>
          <w:rFonts w:ascii="Cambria" w:hAnsi="Cambria"/>
          <w:noProof/>
        </w:rPr>
        <w:t>of a program that asks the</w:t>
      </w:r>
      <w:r w:rsidRPr="000D752D">
        <w:rPr>
          <w:rFonts w:ascii="Cambria" w:hAnsi="Cambria"/>
          <w:noProof/>
        </w:rPr>
        <w:t xml:space="preserve"> user for </w:t>
      </w:r>
      <w:r w:rsidRPr="007E5082">
        <w:rPr>
          <w:rFonts w:ascii="Cambria" w:hAnsi="Cambria"/>
          <w:b/>
          <w:bCs/>
          <w:noProof/>
        </w:rPr>
        <w:t>quantity</w:t>
      </w:r>
      <w:r>
        <w:rPr>
          <w:rFonts w:ascii="Cambria" w:hAnsi="Cambria"/>
          <w:noProof/>
        </w:rPr>
        <w:t xml:space="preserve"> and takes some marks out of 100 as input. Valid marks are 0 to 100. However, due to user error, some marks may fall outside that range, say 101 or -5 (minus five). Print average of </w:t>
      </w:r>
      <w:r w:rsidRPr="000A6508">
        <w:rPr>
          <w:rFonts w:ascii="Cambria" w:hAnsi="Cambria"/>
          <w:b/>
          <w:noProof/>
        </w:rPr>
        <w:t>invalid</w:t>
      </w:r>
      <w:r>
        <w:rPr>
          <w:rFonts w:ascii="Cambria" w:hAnsi="Cambria"/>
          <w:noProof/>
        </w:rPr>
        <w:t xml:space="preserve"> marks and percentage of </w:t>
      </w:r>
      <w:r w:rsidRPr="000A6508">
        <w:rPr>
          <w:rFonts w:ascii="Cambria" w:hAnsi="Cambria"/>
          <w:b/>
          <w:noProof/>
        </w:rPr>
        <w:t>valid</w:t>
      </w:r>
      <w:r>
        <w:rPr>
          <w:rFonts w:ascii="Cambria" w:hAnsi="Cambria"/>
          <w:noProof/>
        </w:rPr>
        <w:t xml:space="preserve"> marks (Accuracy). Assume there are atleast one valid mark and atleast one invalid mark.</w:t>
      </w:r>
    </w:p>
    <w:p w14:paraId="09902633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797"/>
        <w:gridCol w:w="2917"/>
        <w:gridCol w:w="3135"/>
      </w:tblGrid>
      <w:tr w:rsidR="00EF588A" w:rsidRPr="00A309C8" w14:paraId="66FD0A45" w14:textId="77777777" w:rsidTr="00DA1596">
        <w:tc>
          <w:tcPr>
            <w:tcW w:w="1168" w:type="dxa"/>
            <w:vAlign w:val="center"/>
          </w:tcPr>
          <w:p w14:paraId="6193F653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1797" w:type="dxa"/>
            <w:vAlign w:val="center"/>
          </w:tcPr>
          <w:p w14:paraId="045DB063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that example</w:t>
            </w:r>
          </w:p>
        </w:tc>
        <w:tc>
          <w:tcPr>
            <w:tcW w:w="2917" w:type="dxa"/>
            <w:vAlign w:val="center"/>
          </w:tcPr>
          <w:p w14:paraId="19447E77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that example</w:t>
            </w:r>
          </w:p>
        </w:tc>
        <w:tc>
          <w:tcPr>
            <w:tcW w:w="3135" w:type="dxa"/>
            <w:vAlign w:val="center"/>
          </w:tcPr>
          <w:p w14:paraId="73B44D0E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Explanation</w:t>
            </w:r>
          </w:p>
        </w:tc>
      </w:tr>
      <w:tr w:rsidR="00EF588A" w14:paraId="3245D588" w14:textId="77777777" w:rsidTr="00DA1596">
        <w:tc>
          <w:tcPr>
            <w:tcW w:w="1168" w:type="dxa"/>
            <w:vAlign w:val="center"/>
          </w:tcPr>
          <w:p w14:paraId="147FE065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1797" w:type="dxa"/>
            <w:vAlign w:val="center"/>
          </w:tcPr>
          <w:p w14:paraId="08D048AE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5, 20, -3, 105, 70, 100</w:t>
            </w:r>
          </w:p>
        </w:tc>
        <w:tc>
          <w:tcPr>
            <w:tcW w:w="2917" w:type="dxa"/>
            <w:vAlign w:val="center"/>
          </w:tcPr>
          <w:p w14:paraId="3980E15A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51</w:t>
            </w:r>
          </w:p>
          <w:p w14:paraId="2051FEA2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Accuracy (%): 60</w:t>
            </w:r>
          </w:p>
        </w:tc>
        <w:tc>
          <w:tcPr>
            <w:tcW w:w="3135" w:type="dxa"/>
            <w:vAlign w:val="center"/>
          </w:tcPr>
          <w:p w14:paraId="04A24487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5 means there are 5 inputs.</w:t>
            </w:r>
          </w:p>
          <w:p w14:paraId="602BA0F2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 of invalid marks is (-3 + 105)/2</w:t>
            </w:r>
          </w:p>
          <w:p w14:paraId="04CA3CB5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=102/2  =51</w:t>
            </w:r>
          </w:p>
          <w:p w14:paraId="5D87A898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20, 70 and 100 are valid. So, there are 3 numbers out of 5</w:t>
            </w:r>
          </w:p>
          <w:p w14:paraId="385BBBF1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Percentage = 3/5x100 = 60</w:t>
            </w:r>
          </w:p>
        </w:tc>
      </w:tr>
      <w:tr w:rsidR="00EF588A" w14:paraId="0013936C" w14:textId="77777777" w:rsidTr="00DA1596">
        <w:tc>
          <w:tcPr>
            <w:tcW w:w="1168" w:type="dxa"/>
            <w:vAlign w:val="center"/>
          </w:tcPr>
          <w:p w14:paraId="3C1D9919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1797" w:type="dxa"/>
            <w:vAlign w:val="center"/>
          </w:tcPr>
          <w:p w14:paraId="568733FD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3, 500, 2, 100</w:t>
            </w:r>
          </w:p>
        </w:tc>
        <w:tc>
          <w:tcPr>
            <w:tcW w:w="2917" w:type="dxa"/>
            <w:vAlign w:val="center"/>
          </w:tcPr>
          <w:p w14:paraId="1BE25DEF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Average: 500</w:t>
            </w:r>
          </w:p>
          <w:p w14:paraId="563A5850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Accuracy (%): 66.66</w:t>
            </w:r>
          </w:p>
        </w:tc>
        <w:tc>
          <w:tcPr>
            <w:tcW w:w="3135" w:type="dxa"/>
            <w:vAlign w:val="center"/>
          </w:tcPr>
          <w:p w14:paraId="175AE1A3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3 means there are 3 inputs.</w:t>
            </w:r>
          </w:p>
          <w:p w14:paraId="148EE543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Average of invalid marks is (500)/1</w:t>
            </w:r>
          </w:p>
          <w:p w14:paraId="48FDF3E9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=500</w:t>
            </w:r>
          </w:p>
          <w:p w14:paraId="518310CD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 and 100 are valid. So, there are 2 numbers out of 3</w:t>
            </w:r>
          </w:p>
          <w:p w14:paraId="2C287C8A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Percentage = 2/3x100 </w:t>
            </w:r>
          </w:p>
          <w:p w14:paraId="283E7B79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= 66.66</w:t>
            </w:r>
          </w:p>
        </w:tc>
      </w:tr>
    </w:tbl>
    <w:p w14:paraId="0A0B4E22" w14:textId="7A16185D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3CB19D93" w14:textId="04F6D890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0CDEBCB8" w14:textId="57FA9F5B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44C04EF5" w14:textId="20A1F23C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7FD6AA7B" w14:textId="695723D9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4F071CB7" w14:textId="5EE56CFF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22936EA5" w14:textId="093A9103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</w:p>
    <w:p w14:paraId="67BAA47F" w14:textId="4F71A871" w:rsidR="00EF588A" w:rsidRPr="00EF588A" w:rsidRDefault="00EF588A" w:rsidP="00EF588A">
      <w:pPr>
        <w:rPr>
          <w:b/>
          <w:bCs/>
          <w:noProof/>
          <w:sz w:val="28"/>
          <w:szCs w:val="28"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t xml:space="preserve">Question </w:t>
      </w:r>
      <w:r w:rsidRPr="00EF588A">
        <w:rPr>
          <w:rFonts w:ascii="Cambria" w:hAnsi="Cambria"/>
          <w:b/>
          <w:bCs/>
          <w:noProof/>
          <w:u w:val="single"/>
        </w:rPr>
        <w:t>5</w:t>
      </w:r>
    </w:p>
    <w:p w14:paraId="0B518D7A" w14:textId="032CB345" w:rsidR="00EF588A" w:rsidRDefault="00EF588A" w:rsidP="00EF588A">
      <w:pPr>
        <w:contextualSpacing/>
        <w:jc w:val="both"/>
        <w:rPr>
          <w:rFonts w:ascii="Cambria" w:hAnsi="Cambria"/>
          <w:noProof/>
        </w:rPr>
      </w:pPr>
      <w:r w:rsidRPr="009F40AB">
        <w:rPr>
          <w:rFonts w:ascii="Cambria" w:hAnsi="Cambria"/>
          <w:noProof/>
        </w:rPr>
        <w:t>Common European Framework Guided Learning Hours (from beginner level)</w:t>
      </w:r>
      <w:r>
        <w:rPr>
          <w:rFonts w:ascii="Cambria" w:hAnsi="Cambria"/>
          <w:noProof/>
        </w:rPr>
        <w:t xml:space="preserve"> is:</w:t>
      </w:r>
    </w:p>
    <w:p w14:paraId="52AD28CF" w14:textId="77777777" w:rsidR="00EF588A" w:rsidRPr="009F40AB" w:rsidRDefault="00EF588A" w:rsidP="00EF588A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9366" w:type="dxa"/>
        <w:jc w:val="center"/>
        <w:tblLook w:val="04A0" w:firstRow="1" w:lastRow="0" w:firstColumn="1" w:lastColumn="0" w:noHBand="0" w:noVBand="1"/>
      </w:tblPr>
      <w:tblGrid>
        <w:gridCol w:w="1500"/>
        <w:gridCol w:w="3962"/>
        <w:gridCol w:w="3904"/>
      </w:tblGrid>
      <w:tr w:rsidR="00EF588A" w:rsidRPr="009F40AB" w14:paraId="4AF3E234" w14:textId="77777777" w:rsidTr="00DA1596">
        <w:trPr>
          <w:jc w:val="center"/>
        </w:trPr>
        <w:tc>
          <w:tcPr>
            <w:tcW w:w="1500" w:type="dxa"/>
            <w:vAlign w:val="center"/>
          </w:tcPr>
          <w:p w14:paraId="58035C79" w14:textId="77777777" w:rsidR="00EF588A" w:rsidRPr="00437CE0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437CE0">
              <w:rPr>
                <w:rFonts w:ascii="Cambria" w:hAnsi="Cambria"/>
                <w:b/>
                <w:bCs/>
                <w:noProof/>
              </w:rPr>
              <w:t>CEFR Level</w:t>
            </w:r>
          </w:p>
        </w:tc>
        <w:tc>
          <w:tcPr>
            <w:tcW w:w="3962" w:type="dxa"/>
            <w:vAlign w:val="center"/>
          </w:tcPr>
          <w:p w14:paraId="13FF6E8B" w14:textId="77777777" w:rsidR="00EF588A" w:rsidRPr="00437CE0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437CE0">
              <w:rPr>
                <w:rFonts w:ascii="Cambria" w:hAnsi="Cambria"/>
                <w:b/>
                <w:bCs/>
                <w:noProof/>
              </w:rPr>
              <w:t>Cambridge English Exam</w:t>
            </w:r>
          </w:p>
        </w:tc>
        <w:tc>
          <w:tcPr>
            <w:tcW w:w="3904" w:type="dxa"/>
            <w:vAlign w:val="center"/>
          </w:tcPr>
          <w:p w14:paraId="49408324" w14:textId="77777777" w:rsidR="00EF588A" w:rsidRPr="00437CE0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437CE0">
              <w:rPr>
                <w:rFonts w:ascii="Cambria" w:hAnsi="Cambria"/>
                <w:b/>
                <w:bCs/>
                <w:noProof/>
              </w:rPr>
              <w:t>Number of Hours (approximate)</w:t>
            </w:r>
          </w:p>
        </w:tc>
      </w:tr>
      <w:tr w:rsidR="00EF588A" w:rsidRPr="009F40AB" w14:paraId="446E7038" w14:textId="77777777" w:rsidTr="00DA1596">
        <w:trPr>
          <w:jc w:val="center"/>
        </w:trPr>
        <w:tc>
          <w:tcPr>
            <w:tcW w:w="1500" w:type="dxa"/>
            <w:vAlign w:val="center"/>
          </w:tcPr>
          <w:p w14:paraId="0939D4D6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C2</w:t>
            </w:r>
          </w:p>
        </w:tc>
        <w:tc>
          <w:tcPr>
            <w:tcW w:w="3962" w:type="dxa"/>
            <w:vAlign w:val="center"/>
          </w:tcPr>
          <w:p w14:paraId="0AA6D775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 xml:space="preserve">C2 Proficiency - previously known as Cambridge English: </w:t>
            </w:r>
          </w:p>
          <w:p w14:paraId="3DA46272" w14:textId="77777777" w:rsidR="00EF588A" w:rsidRPr="009F40AB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Proficiency (CPE)</w:t>
            </w:r>
          </w:p>
        </w:tc>
        <w:tc>
          <w:tcPr>
            <w:tcW w:w="3904" w:type="dxa"/>
            <w:vAlign w:val="center"/>
          </w:tcPr>
          <w:p w14:paraId="66617911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1,000—1,200</w:t>
            </w:r>
          </w:p>
        </w:tc>
      </w:tr>
      <w:tr w:rsidR="00EF588A" w:rsidRPr="009F40AB" w14:paraId="7B594E76" w14:textId="77777777" w:rsidTr="00DA1596">
        <w:trPr>
          <w:jc w:val="center"/>
        </w:trPr>
        <w:tc>
          <w:tcPr>
            <w:tcW w:w="1500" w:type="dxa"/>
            <w:vAlign w:val="center"/>
          </w:tcPr>
          <w:p w14:paraId="5BD3F586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C1</w:t>
            </w:r>
          </w:p>
        </w:tc>
        <w:tc>
          <w:tcPr>
            <w:tcW w:w="3962" w:type="dxa"/>
            <w:vAlign w:val="center"/>
          </w:tcPr>
          <w:p w14:paraId="6D7F0612" w14:textId="77777777" w:rsidR="00EF588A" w:rsidRPr="009F40AB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C1 Advanced - previously known as Cambridge English: Advanced (CAE)</w:t>
            </w:r>
          </w:p>
        </w:tc>
        <w:tc>
          <w:tcPr>
            <w:tcW w:w="3904" w:type="dxa"/>
            <w:vAlign w:val="center"/>
          </w:tcPr>
          <w:p w14:paraId="3D18CC10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700—800</w:t>
            </w:r>
          </w:p>
        </w:tc>
      </w:tr>
      <w:tr w:rsidR="00EF588A" w:rsidRPr="009F40AB" w14:paraId="06811608" w14:textId="77777777" w:rsidTr="00DA1596">
        <w:trPr>
          <w:jc w:val="center"/>
        </w:trPr>
        <w:tc>
          <w:tcPr>
            <w:tcW w:w="1500" w:type="dxa"/>
            <w:vAlign w:val="center"/>
          </w:tcPr>
          <w:p w14:paraId="2C23FE1A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B2</w:t>
            </w:r>
          </w:p>
        </w:tc>
        <w:tc>
          <w:tcPr>
            <w:tcW w:w="3962" w:type="dxa"/>
            <w:vAlign w:val="center"/>
          </w:tcPr>
          <w:p w14:paraId="7BD80162" w14:textId="77777777" w:rsidR="00EF588A" w:rsidRPr="009F40AB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B2 First - previously known as Cambridge English: First (FCE)</w:t>
            </w:r>
          </w:p>
        </w:tc>
        <w:tc>
          <w:tcPr>
            <w:tcW w:w="3904" w:type="dxa"/>
            <w:vAlign w:val="center"/>
          </w:tcPr>
          <w:p w14:paraId="28BA19EB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500—600</w:t>
            </w:r>
          </w:p>
        </w:tc>
      </w:tr>
      <w:tr w:rsidR="00EF588A" w:rsidRPr="009F40AB" w14:paraId="53678934" w14:textId="77777777" w:rsidTr="00DA1596">
        <w:trPr>
          <w:jc w:val="center"/>
        </w:trPr>
        <w:tc>
          <w:tcPr>
            <w:tcW w:w="1500" w:type="dxa"/>
            <w:vAlign w:val="center"/>
          </w:tcPr>
          <w:p w14:paraId="2136D33A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B1</w:t>
            </w:r>
          </w:p>
        </w:tc>
        <w:tc>
          <w:tcPr>
            <w:tcW w:w="3962" w:type="dxa"/>
            <w:vAlign w:val="center"/>
          </w:tcPr>
          <w:p w14:paraId="4F5212E3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 xml:space="preserve">B1 Preliminary - previously known as Cambridge English: </w:t>
            </w:r>
          </w:p>
          <w:p w14:paraId="1AAB7EDC" w14:textId="77777777" w:rsidR="00EF588A" w:rsidRPr="009F40AB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Preliminary (PET)</w:t>
            </w:r>
          </w:p>
        </w:tc>
        <w:tc>
          <w:tcPr>
            <w:tcW w:w="3904" w:type="dxa"/>
            <w:vAlign w:val="center"/>
          </w:tcPr>
          <w:p w14:paraId="402E8315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350—400</w:t>
            </w:r>
          </w:p>
        </w:tc>
      </w:tr>
      <w:tr w:rsidR="00EF588A" w:rsidRPr="009F40AB" w14:paraId="1B3B865B" w14:textId="77777777" w:rsidTr="00DA1596">
        <w:trPr>
          <w:jc w:val="center"/>
        </w:trPr>
        <w:tc>
          <w:tcPr>
            <w:tcW w:w="1500" w:type="dxa"/>
            <w:vAlign w:val="center"/>
          </w:tcPr>
          <w:p w14:paraId="46078228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A2</w:t>
            </w:r>
          </w:p>
        </w:tc>
        <w:tc>
          <w:tcPr>
            <w:tcW w:w="3962" w:type="dxa"/>
            <w:vAlign w:val="center"/>
          </w:tcPr>
          <w:p w14:paraId="29191272" w14:textId="77777777" w:rsidR="00EF588A" w:rsidRPr="009F40AB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A2 Key - previously known as Cambridge English: Key (KET)</w:t>
            </w:r>
          </w:p>
        </w:tc>
        <w:tc>
          <w:tcPr>
            <w:tcW w:w="3904" w:type="dxa"/>
            <w:vAlign w:val="center"/>
          </w:tcPr>
          <w:p w14:paraId="41E5780E" w14:textId="77777777" w:rsidR="00EF588A" w:rsidRPr="009F40AB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 w:rsidRPr="009F40AB">
              <w:rPr>
                <w:rFonts w:ascii="Cambria" w:hAnsi="Cambria"/>
                <w:noProof/>
              </w:rPr>
              <w:t>180—200</w:t>
            </w:r>
          </w:p>
        </w:tc>
      </w:tr>
    </w:tbl>
    <w:p w14:paraId="559E1FA8" w14:textId="77777777" w:rsidR="00EF588A" w:rsidRPr="009F40AB" w:rsidRDefault="00EF588A" w:rsidP="00EF588A">
      <w:pPr>
        <w:contextualSpacing/>
        <w:jc w:val="both"/>
        <w:rPr>
          <w:rFonts w:ascii="Cambria" w:hAnsi="Cambria"/>
          <w:noProof/>
          <w:sz w:val="20"/>
          <w:szCs w:val="20"/>
        </w:rPr>
      </w:pPr>
      <w:r w:rsidRPr="009F40AB">
        <w:rPr>
          <w:rFonts w:ascii="Cambria" w:hAnsi="Cambria"/>
          <w:noProof/>
          <w:sz w:val="20"/>
          <w:szCs w:val="20"/>
        </w:rPr>
        <w:t>Source: https://support.cambridgeenglish.org/hc/en-gb/articles/202838506-Guided-learning-hours</w:t>
      </w:r>
    </w:p>
    <w:p w14:paraId="2E315EA0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</w:p>
    <w:p w14:paraId="3707FDDC" w14:textId="77777777" w:rsidR="00EF588A" w:rsidRPr="00B5387B" w:rsidRDefault="00EF588A" w:rsidP="00EF588A">
      <w:pPr>
        <w:jc w:val="both"/>
        <w:rPr>
          <w:rFonts w:ascii="Cambria" w:hAnsi="Cambria"/>
          <w:noProof/>
        </w:rPr>
      </w:pPr>
      <w:r w:rsidRPr="005C2E8B">
        <w:rPr>
          <w:rFonts w:ascii="Cambria" w:hAnsi="Cambria"/>
          <w:b/>
          <w:noProof/>
        </w:rPr>
        <w:t>Implement</w:t>
      </w:r>
      <w:r w:rsidRPr="00B5387B">
        <w:rPr>
          <w:rFonts w:ascii="Cambria" w:hAnsi="Cambria"/>
          <w:noProof/>
        </w:rPr>
        <w:t xml:space="preserve"> the </w:t>
      </w:r>
      <w:r w:rsidRPr="00B5387B">
        <w:rPr>
          <w:rFonts w:ascii="Cambria" w:hAnsi="Cambria"/>
          <w:b/>
          <w:bCs/>
          <w:noProof/>
        </w:rPr>
        <w:t xml:space="preserve">flowchart </w:t>
      </w:r>
      <w:r w:rsidRPr="00B5387B">
        <w:rPr>
          <w:rFonts w:ascii="Cambria" w:hAnsi="Cambria"/>
          <w:noProof/>
        </w:rPr>
        <w:t xml:space="preserve">of a program that asks the user for </w:t>
      </w:r>
      <w:r w:rsidRPr="00B5387B">
        <w:rPr>
          <w:rFonts w:ascii="Cambria" w:hAnsi="Cambria"/>
          <w:b/>
          <w:bCs/>
          <w:noProof/>
        </w:rPr>
        <w:t>hours</w:t>
      </w:r>
      <w:r w:rsidRPr="00B5387B">
        <w:rPr>
          <w:rFonts w:ascii="Cambria" w:hAnsi="Cambria"/>
          <w:noProof/>
        </w:rPr>
        <w:t xml:space="preserve"> and prints the </w:t>
      </w:r>
      <w:r w:rsidRPr="00B5387B">
        <w:rPr>
          <w:rFonts w:ascii="Cambria" w:hAnsi="Cambria"/>
          <w:b/>
          <w:bCs/>
          <w:noProof/>
        </w:rPr>
        <w:t>CEFR Level</w:t>
      </w:r>
      <w:r w:rsidRPr="00B5387B">
        <w:rPr>
          <w:rFonts w:ascii="Cambria" w:hAnsi="Cambria"/>
          <w:noProof/>
        </w:rPr>
        <w:t>. If the user enters a number of hours not included in the table above, print “</w:t>
      </w:r>
      <w:r w:rsidRPr="00B5387B">
        <w:rPr>
          <w:rFonts w:ascii="Cambria" w:hAnsi="Cambria"/>
          <w:b/>
          <w:bCs/>
          <w:noProof/>
        </w:rPr>
        <w:t>Unknown</w:t>
      </w:r>
      <w:r w:rsidRPr="00B5387B">
        <w:rPr>
          <w:rFonts w:ascii="Cambria" w:hAnsi="Cambria"/>
          <w:noProof/>
        </w:rPr>
        <w:t>”.</w:t>
      </w:r>
      <w:r w:rsidRPr="00B5387B">
        <w:rPr>
          <w:rFonts w:ascii="Cambria" w:hAnsi="Cambria"/>
        </w:rPr>
        <w:t xml:space="preserve"> Please find sample input and sample outputs below. Please a</w:t>
      </w:r>
      <w:r w:rsidRPr="00B5387B">
        <w:rPr>
          <w:rFonts w:ascii="Cambria" w:hAnsi="Cambria"/>
          <w:noProof/>
        </w:rPr>
        <w:t>nswer on the answer-script.</w:t>
      </w:r>
    </w:p>
    <w:p w14:paraId="48A2C3AD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797"/>
        <w:gridCol w:w="2917"/>
        <w:gridCol w:w="3135"/>
      </w:tblGrid>
      <w:tr w:rsidR="00EF588A" w:rsidRPr="00A309C8" w14:paraId="383D298D" w14:textId="77777777" w:rsidTr="00DA1596">
        <w:trPr>
          <w:jc w:val="center"/>
        </w:trPr>
        <w:tc>
          <w:tcPr>
            <w:tcW w:w="1168" w:type="dxa"/>
            <w:vAlign w:val="center"/>
          </w:tcPr>
          <w:p w14:paraId="2739AD20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Example No.</w:t>
            </w:r>
          </w:p>
        </w:tc>
        <w:tc>
          <w:tcPr>
            <w:tcW w:w="1797" w:type="dxa"/>
            <w:vAlign w:val="center"/>
          </w:tcPr>
          <w:p w14:paraId="6AB35FF7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Inputs for that example</w:t>
            </w:r>
          </w:p>
        </w:tc>
        <w:tc>
          <w:tcPr>
            <w:tcW w:w="2917" w:type="dxa"/>
            <w:vAlign w:val="center"/>
          </w:tcPr>
          <w:p w14:paraId="7E758189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Output for that example</w:t>
            </w:r>
          </w:p>
        </w:tc>
        <w:tc>
          <w:tcPr>
            <w:tcW w:w="3135" w:type="dxa"/>
            <w:vAlign w:val="center"/>
          </w:tcPr>
          <w:p w14:paraId="7CF759CE" w14:textId="77777777" w:rsidR="00EF588A" w:rsidRPr="00A309C8" w:rsidRDefault="00EF588A" w:rsidP="00DA1596">
            <w:pPr>
              <w:contextualSpacing/>
              <w:jc w:val="center"/>
              <w:rPr>
                <w:rFonts w:ascii="Cambria" w:hAnsi="Cambria"/>
                <w:b/>
                <w:bCs/>
                <w:noProof/>
              </w:rPr>
            </w:pPr>
            <w:r w:rsidRPr="00A309C8">
              <w:rPr>
                <w:rFonts w:ascii="Cambria" w:hAnsi="Cambria"/>
                <w:b/>
                <w:bCs/>
                <w:noProof/>
              </w:rPr>
              <w:t>Explanation</w:t>
            </w:r>
          </w:p>
        </w:tc>
      </w:tr>
      <w:tr w:rsidR="00EF588A" w14:paraId="37BCBABB" w14:textId="77777777" w:rsidTr="00DA1596">
        <w:trPr>
          <w:jc w:val="center"/>
        </w:trPr>
        <w:tc>
          <w:tcPr>
            <w:tcW w:w="1168" w:type="dxa"/>
            <w:vAlign w:val="center"/>
          </w:tcPr>
          <w:p w14:paraId="1D6FC77D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</w:t>
            </w:r>
          </w:p>
        </w:tc>
        <w:tc>
          <w:tcPr>
            <w:tcW w:w="1797" w:type="dxa"/>
            <w:vAlign w:val="center"/>
          </w:tcPr>
          <w:p w14:paraId="6444C1E7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1150</w:t>
            </w:r>
          </w:p>
        </w:tc>
        <w:tc>
          <w:tcPr>
            <w:tcW w:w="2917" w:type="dxa"/>
            <w:vAlign w:val="center"/>
          </w:tcPr>
          <w:p w14:paraId="3CCF9D4D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C2</w:t>
            </w:r>
          </w:p>
        </w:tc>
        <w:tc>
          <w:tcPr>
            <w:tcW w:w="3135" w:type="dxa"/>
            <w:vAlign w:val="center"/>
          </w:tcPr>
          <w:p w14:paraId="03D25969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1,150 is in the range of 1,000-</w:t>
            </w:r>
            <w:r w:rsidRPr="009F40AB">
              <w:rPr>
                <w:rFonts w:ascii="Cambria" w:hAnsi="Cambria"/>
                <w:noProof/>
              </w:rPr>
              <w:t>1,200</w:t>
            </w:r>
            <w:r>
              <w:rPr>
                <w:rFonts w:ascii="Cambria" w:hAnsi="Cambria"/>
                <w:noProof/>
              </w:rPr>
              <w:t>.</w:t>
            </w:r>
          </w:p>
        </w:tc>
      </w:tr>
      <w:tr w:rsidR="00EF588A" w14:paraId="45DA408E" w14:textId="77777777" w:rsidTr="00DA1596">
        <w:trPr>
          <w:jc w:val="center"/>
        </w:trPr>
        <w:tc>
          <w:tcPr>
            <w:tcW w:w="1168" w:type="dxa"/>
            <w:vAlign w:val="center"/>
          </w:tcPr>
          <w:p w14:paraId="5E546A81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2</w:t>
            </w:r>
          </w:p>
        </w:tc>
        <w:tc>
          <w:tcPr>
            <w:tcW w:w="1797" w:type="dxa"/>
            <w:vAlign w:val="center"/>
          </w:tcPr>
          <w:p w14:paraId="6786B725" w14:textId="77777777" w:rsidR="00EF588A" w:rsidRDefault="00EF588A" w:rsidP="00DA1596">
            <w:pPr>
              <w:contextualSpacing/>
              <w:jc w:val="center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650</w:t>
            </w:r>
          </w:p>
        </w:tc>
        <w:tc>
          <w:tcPr>
            <w:tcW w:w="2917" w:type="dxa"/>
            <w:vAlign w:val="center"/>
          </w:tcPr>
          <w:p w14:paraId="362CEFF1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Unknown</w:t>
            </w:r>
          </w:p>
        </w:tc>
        <w:tc>
          <w:tcPr>
            <w:tcW w:w="3135" w:type="dxa"/>
            <w:vAlign w:val="center"/>
          </w:tcPr>
          <w:p w14:paraId="74FDC0CC" w14:textId="77777777" w:rsidR="00EF588A" w:rsidRDefault="00EF588A" w:rsidP="00DA1596">
            <w:pPr>
              <w:contextualSpacing/>
              <w:jc w:val="both"/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>650 falls between B2 and C1. It is absent from the table.</w:t>
            </w:r>
          </w:p>
        </w:tc>
      </w:tr>
    </w:tbl>
    <w:p w14:paraId="2C085A8D" w14:textId="77777777" w:rsidR="00EF588A" w:rsidRDefault="00EF588A" w:rsidP="00EF588A">
      <w:pPr>
        <w:rPr>
          <w:rFonts w:ascii="Cambria" w:hAnsi="Cambria"/>
          <w:noProof/>
          <w:u w:val="single"/>
        </w:rPr>
      </w:pPr>
    </w:p>
    <w:p w14:paraId="3AD416B9" w14:textId="2C226F8F" w:rsidR="00EF588A" w:rsidRPr="00EF588A" w:rsidRDefault="00EF588A" w:rsidP="00EF588A">
      <w:pPr>
        <w:rPr>
          <w:rFonts w:ascii="Cambria" w:hAnsi="Cambria"/>
          <w:b/>
          <w:bCs/>
          <w:noProof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t xml:space="preserve">Question </w:t>
      </w:r>
      <w:r w:rsidRPr="00EF588A">
        <w:rPr>
          <w:rFonts w:ascii="Cambria" w:hAnsi="Cambria"/>
          <w:b/>
          <w:bCs/>
          <w:noProof/>
          <w:u w:val="single"/>
        </w:rPr>
        <w:t>6</w:t>
      </w:r>
    </w:p>
    <w:p w14:paraId="6FC09917" w14:textId="77777777" w:rsidR="00EF588A" w:rsidRDefault="00EF588A" w:rsidP="00EF588A">
      <w:pPr>
        <w:jc w:val="both"/>
        <w:rPr>
          <w:rFonts w:ascii="Cambria" w:hAnsi="Cambria"/>
          <w:noProof/>
        </w:rPr>
      </w:pPr>
      <w:r w:rsidRPr="005C2E8B">
        <w:rPr>
          <w:rFonts w:ascii="Cambria" w:hAnsi="Cambria"/>
          <w:b/>
          <w:noProof/>
        </w:rPr>
        <w:t>Analyze</w:t>
      </w:r>
      <w:r>
        <w:rPr>
          <w:rFonts w:ascii="Cambria" w:hAnsi="Cambria"/>
          <w:noProof/>
        </w:rPr>
        <w:t xml:space="preserve"> and </w:t>
      </w:r>
      <w:r w:rsidRPr="005C2E8B">
        <w:rPr>
          <w:rFonts w:ascii="Cambria" w:hAnsi="Cambria"/>
          <w:b/>
          <w:noProof/>
        </w:rPr>
        <w:t>implement</w:t>
      </w:r>
      <w:r w:rsidRPr="00A25FB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 xml:space="preserve">the </w:t>
      </w:r>
      <w:r w:rsidRPr="00A25FBC">
        <w:rPr>
          <w:rFonts w:ascii="Cambria" w:hAnsi="Cambria"/>
          <w:b/>
          <w:noProof/>
        </w:rPr>
        <w:t>flowchart</w:t>
      </w:r>
      <w:r w:rsidRPr="00A25FBC">
        <w:rPr>
          <w:rFonts w:ascii="Cambria" w:hAnsi="Cambria"/>
          <w:noProof/>
        </w:rPr>
        <w:t xml:space="preserve"> of a program that asks the user </w:t>
      </w:r>
      <w:r>
        <w:rPr>
          <w:rFonts w:ascii="Cambria" w:hAnsi="Cambria"/>
          <w:noProof/>
        </w:rPr>
        <w:t xml:space="preserve">for </w:t>
      </w:r>
      <w:r w:rsidRPr="00A25FBC">
        <w:rPr>
          <w:rFonts w:ascii="Cambria" w:hAnsi="Cambria"/>
          <w:b/>
          <w:bCs/>
          <w:noProof/>
        </w:rPr>
        <w:t>firstTerm</w:t>
      </w:r>
      <w:r>
        <w:rPr>
          <w:rFonts w:ascii="Cambria" w:hAnsi="Cambria"/>
          <w:b/>
          <w:bCs/>
          <w:noProof/>
        </w:rPr>
        <w:t xml:space="preserve"> </w:t>
      </w:r>
      <w:r w:rsidRPr="00A25FBC">
        <w:rPr>
          <w:rFonts w:ascii="Cambria" w:hAnsi="Cambria"/>
          <w:noProof/>
        </w:rPr>
        <w:t>and</w:t>
      </w:r>
      <w:r>
        <w:rPr>
          <w:rFonts w:ascii="Cambria" w:hAnsi="Cambria"/>
          <w:b/>
          <w:bCs/>
          <w:noProof/>
        </w:rPr>
        <w:t xml:space="preserve"> quantity.</w:t>
      </w:r>
      <w:r w:rsidRPr="00A25FBC">
        <w:rPr>
          <w:rFonts w:ascii="Cambria" w:hAnsi="Cambria"/>
          <w:noProof/>
        </w:rPr>
        <w:t xml:space="preserve"> </w:t>
      </w:r>
      <w:r>
        <w:rPr>
          <w:rFonts w:ascii="Cambria" w:hAnsi="Cambria"/>
          <w:noProof/>
        </w:rPr>
        <w:t>T</w:t>
      </w:r>
      <w:r w:rsidRPr="00A25FBC">
        <w:rPr>
          <w:rFonts w:ascii="Cambria" w:hAnsi="Cambria"/>
          <w:noProof/>
        </w:rPr>
        <w:t xml:space="preserve">hen </w:t>
      </w:r>
      <w:r>
        <w:rPr>
          <w:rFonts w:ascii="Cambria" w:hAnsi="Cambria"/>
          <w:noProof/>
        </w:rPr>
        <w:t xml:space="preserve">it </w:t>
      </w:r>
      <w:r w:rsidRPr="00A25FBC">
        <w:rPr>
          <w:rFonts w:ascii="Cambria" w:hAnsi="Cambria"/>
          <w:noProof/>
        </w:rPr>
        <w:t>print</w:t>
      </w:r>
      <w:r>
        <w:rPr>
          <w:rFonts w:ascii="Cambria" w:hAnsi="Cambria"/>
          <w:noProof/>
        </w:rPr>
        <w:t>s</w:t>
      </w:r>
      <w:r w:rsidRPr="00A25FBC">
        <w:rPr>
          <w:rFonts w:ascii="Cambria" w:hAnsi="Cambria"/>
          <w:noProof/>
        </w:rPr>
        <w:t xml:space="preserve"> the series as shown below. </w:t>
      </w:r>
      <w:r>
        <w:rPr>
          <w:rFonts w:ascii="Cambria" w:hAnsi="Cambria"/>
          <w:noProof/>
        </w:rPr>
        <w:t xml:space="preserve">Please note that some numbers are negative. </w:t>
      </w:r>
      <w:r w:rsidRPr="00B5387B">
        <w:rPr>
          <w:rFonts w:ascii="Cambria" w:hAnsi="Cambria"/>
        </w:rPr>
        <w:t>Please a</w:t>
      </w:r>
      <w:r w:rsidRPr="00B5387B">
        <w:rPr>
          <w:rFonts w:ascii="Cambria" w:hAnsi="Cambria"/>
          <w:noProof/>
        </w:rPr>
        <w:t>nswer on the answer-script.</w:t>
      </w:r>
    </w:p>
    <w:p w14:paraId="4ABDED08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  <w:r w:rsidRPr="00A25FBC">
        <w:rPr>
          <w:rFonts w:ascii="Cambria" w:hAnsi="Cambria"/>
          <w:noProof/>
        </w:rPr>
        <w:t>Example</w:t>
      </w:r>
      <w:r>
        <w:rPr>
          <w:rFonts w:ascii="Cambria" w:hAnsi="Cambria"/>
          <w:noProof/>
        </w:rPr>
        <w:t xml:space="preserve"> 0</w:t>
      </w:r>
      <w:r w:rsidRPr="00A25FBC">
        <w:rPr>
          <w:rFonts w:ascii="Cambria" w:hAnsi="Cambria"/>
          <w:noProof/>
        </w:rPr>
        <w:t xml:space="preserve">1: </w:t>
      </w:r>
    </w:p>
    <w:p w14:paraId="733B3879" w14:textId="77777777" w:rsidR="00EF588A" w:rsidRDefault="00EF588A" w:rsidP="00EF588A">
      <w:pPr>
        <w:ind w:left="720" w:firstLine="720"/>
        <w:contextualSpacing/>
        <w:jc w:val="both"/>
        <w:rPr>
          <w:rFonts w:ascii="Cambria" w:hAnsi="Cambria"/>
          <w:noProof/>
        </w:rPr>
      </w:pPr>
      <w:r w:rsidRPr="00A25FBC">
        <w:rPr>
          <w:rFonts w:ascii="Cambria" w:hAnsi="Cambria"/>
          <w:noProof/>
        </w:rPr>
        <w:t xml:space="preserve">If </w:t>
      </w:r>
      <w:r>
        <w:rPr>
          <w:rFonts w:ascii="Cambria" w:hAnsi="Cambria"/>
          <w:noProof/>
        </w:rPr>
        <w:t xml:space="preserve">the </w:t>
      </w:r>
      <w:r w:rsidRPr="00A25FBC">
        <w:rPr>
          <w:rFonts w:ascii="Cambria" w:hAnsi="Cambria"/>
          <w:noProof/>
        </w:rPr>
        <w:t xml:space="preserve">user gives </w:t>
      </w:r>
      <w:r>
        <w:rPr>
          <w:rFonts w:ascii="Cambria" w:hAnsi="Cambria"/>
          <w:b/>
          <w:bCs/>
          <w:noProof/>
        </w:rPr>
        <w:t>3</w:t>
      </w:r>
      <w:r w:rsidRPr="00A25FBC">
        <w:rPr>
          <w:rFonts w:ascii="Cambria" w:hAnsi="Cambria"/>
          <w:noProof/>
        </w:rPr>
        <w:t xml:space="preserve"> and </w:t>
      </w:r>
      <w:r>
        <w:rPr>
          <w:rFonts w:ascii="Cambria" w:hAnsi="Cambria"/>
          <w:b/>
          <w:bCs/>
          <w:noProof/>
        </w:rPr>
        <w:t>7</w:t>
      </w:r>
      <w:r w:rsidRPr="00A25FBC">
        <w:rPr>
          <w:rFonts w:ascii="Cambria" w:hAnsi="Cambria"/>
          <w:noProof/>
        </w:rPr>
        <w:t xml:space="preserve">, then </w:t>
      </w:r>
      <w:r>
        <w:rPr>
          <w:rFonts w:ascii="Cambria" w:hAnsi="Cambria"/>
          <w:noProof/>
        </w:rPr>
        <w:t>print the following series:</w:t>
      </w:r>
    </w:p>
    <w:p w14:paraId="41F281BA" w14:textId="77777777" w:rsidR="00EF588A" w:rsidRDefault="00EF588A" w:rsidP="00EF588A">
      <w:pPr>
        <w:contextualSpacing/>
        <w:jc w:val="center"/>
        <w:rPr>
          <w:rFonts w:ascii="Cambria" w:hAnsi="Cambria"/>
          <w:noProof/>
        </w:rPr>
      </w:pPr>
      <w:r w:rsidRPr="00A25FBC">
        <w:rPr>
          <w:rFonts w:ascii="Cambria" w:hAnsi="Cambria"/>
          <w:noProof/>
        </w:rPr>
        <w:t>3, -6, 12, -24, 48, -96, 192</w:t>
      </w:r>
    </w:p>
    <w:p w14:paraId="0F679B82" w14:textId="77777777" w:rsidR="00EF588A" w:rsidRDefault="00EF588A" w:rsidP="00EF588A">
      <w:pPr>
        <w:contextualSpacing/>
        <w:jc w:val="both"/>
        <w:rPr>
          <w:rFonts w:ascii="Cambria" w:hAnsi="Cambria"/>
          <w:noProof/>
        </w:rPr>
      </w:pPr>
      <w:r w:rsidRPr="00A25FBC">
        <w:rPr>
          <w:rFonts w:ascii="Cambria" w:hAnsi="Cambria"/>
          <w:noProof/>
        </w:rPr>
        <w:t>Example</w:t>
      </w:r>
      <w:r>
        <w:rPr>
          <w:rFonts w:ascii="Cambria" w:hAnsi="Cambria"/>
          <w:noProof/>
        </w:rPr>
        <w:t xml:space="preserve"> 02</w:t>
      </w:r>
      <w:r w:rsidRPr="00A25FBC">
        <w:rPr>
          <w:rFonts w:ascii="Cambria" w:hAnsi="Cambria"/>
          <w:noProof/>
        </w:rPr>
        <w:t xml:space="preserve">: </w:t>
      </w:r>
    </w:p>
    <w:p w14:paraId="14C58306" w14:textId="77777777" w:rsidR="00EF588A" w:rsidRDefault="00EF588A" w:rsidP="00EF588A">
      <w:pPr>
        <w:ind w:left="720" w:firstLine="720"/>
        <w:contextualSpacing/>
        <w:jc w:val="both"/>
        <w:rPr>
          <w:rFonts w:ascii="Cambria" w:hAnsi="Cambria"/>
          <w:noProof/>
        </w:rPr>
      </w:pPr>
      <w:r w:rsidRPr="00A25FBC">
        <w:rPr>
          <w:rFonts w:ascii="Cambria" w:hAnsi="Cambria"/>
          <w:noProof/>
        </w:rPr>
        <w:t xml:space="preserve">If </w:t>
      </w:r>
      <w:r>
        <w:rPr>
          <w:rFonts w:ascii="Cambria" w:hAnsi="Cambria"/>
          <w:noProof/>
        </w:rPr>
        <w:t xml:space="preserve">the </w:t>
      </w:r>
      <w:r w:rsidRPr="00A25FBC">
        <w:rPr>
          <w:rFonts w:ascii="Cambria" w:hAnsi="Cambria"/>
          <w:noProof/>
        </w:rPr>
        <w:t xml:space="preserve">user gives </w:t>
      </w:r>
      <w:r>
        <w:rPr>
          <w:rFonts w:ascii="Cambria" w:hAnsi="Cambria"/>
          <w:b/>
          <w:bCs/>
          <w:noProof/>
        </w:rPr>
        <w:t>8</w:t>
      </w:r>
      <w:r w:rsidRPr="00A25FBC">
        <w:rPr>
          <w:rFonts w:ascii="Cambria" w:hAnsi="Cambria"/>
          <w:noProof/>
        </w:rPr>
        <w:t xml:space="preserve"> and </w:t>
      </w:r>
      <w:r>
        <w:rPr>
          <w:rFonts w:ascii="Cambria" w:hAnsi="Cambria"/>
          <w:b/>
          <w:bCs/>
          <w:noProof/>
        </w:rPr>
        <w:t>10</w:t>
      </w:r>
      <w:r w:rsidRPr="00A25FBC">
        <w:rPr>
          <w:rFonts w:ascii="Cambria" w:hAnsi="Cambria"/>
          <w:noProof/>
        </w:rPr>
        <w:t xml:space="preserve">, then </w:t>
      </w:r>
      <w:r>
        <w:rPr>
          <w:rFonts w:ascii="Cambria" w:hAnsi="Cambria"/>
          <w:noProof/>
        </w:rPr>
        <w:t>print the following series:</w:t>
      </w:r>
    </w:p>
    <w:p w14:paraId="78404AE1" w14:textId="77777777" w:rsidR="00EF588A" w:rsidRDefault="00EF588A" w:rsidP="00EF588A">
      <w:pPr>
        <w:contextualSpacing/>
        <w:jc w:val="center"/>
        <w:rPr>
          <w:rFonts w:ascii="Cambria" w:hAnsi="Cambria"/>
          <w:noProof/>
        </w:rPr>
      </w:pPr>
      <w:r w:rsidRPr="00DC7263">
        <w:rPr>
          <w:rFonts w:ascii="Cambria" w:hAnsi="Cambria"/>
          <w:noProof/>
        </w:rPr>
        <w:t>8, -16, 32, -64, 128, -256, 512, -1024, 2048, -4096</w:t>
      </w:r>
    </w:p>
    <w:p w14:paraId="55858170" w14:textId="77777777" w:rsidR="00EF588A" w:rsidRPr="00774326" w:rsidRDefault="00EF588A" w:rsidP="00EF588A">
      <w:pPr>
        <w:jc w:val="center"/>
        <w:rPr>
          <w:b/>
          <w:bCs/>
          <w:noProof/>
          <w:sz w:val="12"/>
          <w:szCs w:val="12"/>
          <w:u w:val="single"/>
        </w:rPr>
      </w:pPr>
    </w:p>
    <w:p w14:paraId="401E917F" w14:textId="77777777" w:rsidR="00EF588A" w:rsidRDefault="00EF588A" w:rsidP="00EF588A">
      <w:pPr>
        <w:rPr>
          <w:b/>
          <w:bCs/>
          <w:noProof/>
          <w:sz w:val="28"/>
          <w:szCs w:val="28"/>
          <w:u w:val="single"/>
        </w:rPr>
      </w:pPr>
    </w:p>
    <w:p w14:paraId="4FBF29B9" w14:textId="73B0806F" w:rsidR="00EF588A" w:rsidRDefault="00EF588A" w:rsidP="00EF588A">
      <w:pPr>
        <w:jc w:val="center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14:paraId="1F47704E" w14:textId="395B5447" w:rsidR="00EF588A" w:rsidRDefault="00553497" w:rsidP="00EF588A">
      <w:pPr>
        <w:rPr>
          <w:rFonts w:ascii="Cambria" w:hAnsi="Cambria"/>
          <w:b/>
          <w:bCs/>
          <w:noProof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lastRenderedPageBreak/>
        <w:t xml:space="preserve">Question </w:t>
      </w:r>
      <w:r>
        <w:rPr>
          <w:rFonts w:ascii="Cambria" w:hAnsi="Cambria"/>
          <w:b/>
          <w:bCs/>
          <w:noProof/>
          <w:u w:val="single"/>
        </w:rPr>
        <w:t>7</w:t>
      </w:r>
    </w:p>
    <w:p w14:paraId="7FBD00CE" w14:textId="77777777" w:rsidR="00553497" w:rsidRPr="00553497" w:rsidRDefault="00553497" w:rsidP="00EF588A">
      <w:pPr>
        <w:rPr>
          <w:rFonts w:ascii="Cambria" w:hAnsi="Cambria"/>
          <w:b/>
          <w:bCs/>
          <w:noProof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"/>
        <w:gridCol w:w="6084"/>
      </w:tblGrid>
      <w:tr w:rsidR="00553497" w:rsidRPr="00091E7C" w14:paraId="60B5ECDC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645A9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B55C4" w14:textId="4A664167" w:rsidR="00553497" w:rsidRPr="006D1C38" w:rsidRDefault="00553497" w:rsidP="00DA1596">
            <w:r w:rsidRPr="006D1C38">
              <w:t>public class Q</w:t>
            </w:r>
            <w:r>
              <w:t>7</w:t>
            </w:r>
            <w:r w:rsidRPr="006D1C38">
              <w:t xml:space="preserve"> {  </w:t>
            </w:r>
          </w:p>
        </w:tc>
      </w:tr>
      <w:tr w:rsidR="00553497" w:rsidRPr="00091E7C" w14:paraId="34646B8C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97A7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B271" w14:textId="77777777" w:rsidR="00553497" w:rsidRPr="006D1C38" w:rsidRDefault="00553497" w:rsidP="00DA1596">
            <w:r w:rsidRPr="006D1C38">
              <w:t xml:space="preserve">      public static void </w:t>
            </w:r>
            <w:proofErr w:type="gramStart"/>
            <w:r w:rsidRPr="006D1C38">
              <w:t>main(</w:t>
            </w:r>
            <w:proofErr w:type="gramEnd"/>
            <w:r w:rsidRPr="006D1C38">
              <w:t xml:space="preserve">String[] </w:t>
            </w:r>
            <w:proofErr w:type="spellStart"/>
            <w:r w:rsidRPr="006D1C38">
              <w:t>args</w:t>
            </w:r>
            <w:proofErr w:type="spellEnd"/>
            <w:r w:rsidRPr="006D1C38">
              <w:t>) {</w:t>
            </w:r>
          </w:p>
        </w:tc>
      </w:tr>
      <w:tr w:rsidR="00553497" w:rsidRPr="00091E7C" w14:paraId="749AE62E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B32D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8C9B" w14:textId="77777777" w:rsidR="00553497" w:rsidRPr="006D1C38" w:rsidRDefault="00553497" w:rsidP="00DA1596">
            <w:r w:rsidRPr="006D1C38">
              <w:t xml:space="preserve">            int x = 0,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=0, sum = 0;</w:t>
            </w:r>
          </w:p>
        </w:tc>
      </w:tr>
      <w:tr w:rsidR="00553497" w:rsidRPr="00091E7C" w14:paraId="2980D152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64AD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2553" w14:textId="77777777" w:rsidR="00553497" w:rsidRPr="006D1C38" w:rsidRDefault="00553497" w:rsidP="00DA1596">
            <w:r w:rsidRPr="006D1C38">
              <w:t xml:space="preserve">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= 1;</w:t>
            </w:r>
          </w:p>
        </w:tc>
      </w:tr>
      <w:tr w:rsidR="00553497" w:rsidRPr="00091E7C" w14:paraId="15F6AEFD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B0D68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27B8" w14:textId="77777777" w:rsidR="00553497" w:rsidRPr="006D1C38" w:rsidRDefault="00553497" w:rsidP="00DA1596">
            <w:r w:rsidRPr="006D1C38">
              <w:t xml:space="preserve">            x = 2;</w:t>
            </w:r>
          </w:p>
        </w:tc>
      </w:tr>
      <w:tr w:rsidR="00553497" w:rsidRPr="00091E7C" w14:paraId="25715915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DE07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7C46" w14:textId="77777777" w:rsidR="00553497" w:rsidRPr="006D1C38" w:rsidRDefault="00553497" w:rsidP="00DA1596">
            <w:r w:rsidRPr="006D1C38">
              <w:t xml:space="preserve">            sum = 0;</w:t>
            </w:r>
          </w:p>
        </w:tc>
      </w:tr>
      <w:tr w:rsidR="00553497" w:rsidRPr="00091E7C" w14:paraId="7446785E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3155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82DEB" w14:textId="77777777" w:rsidR="00553497" w:rsidRPr="006D1C38" w:rsidRDefault="00553497" w:rsidP="00DA1596">
            <w:r w:rsidRPr="006D1C38">
              <w:t xml:space="preserve">            while (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&lt; </w:t>
            </w:r>
            <w:proofErr w:type="gramStart"/>
            <w:r w:rsidRPr="006D1C38">
              <w:t>20){</w:t>
            </w:r>
            <w:proofErr w:type="gramEnd"/>
          </w:p>
        </w:tc>
      </w:tr>
      <w:tr w:rsidR="00553497" w:rsidRPr="00091E7C" w14:paraId="206394DA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B2D9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FCAF" w14:textId="77777777" w:rsidR="00553497" w:rsidRPr="006D1C38" w:rsidRDefault="00553497" w:rsidP="00DA1596">
            <w:r w:rsidRPr="006D1C38">
              <w:t xml:space="preserve">                  x = x + </w:t>
            </w:r>
            <w:proofErr w:type="spellStart"/>
            <w:r w:rsidRPr="006D1C38">
              <w:t>i</w:t>
            </w:r>
            <w:proofErr w:type="spellEnd"/>
            <w:r w:rsidRPr="006D1C38">
              <w:t>;</w:t>
            </w:r>
          </w:p>
        </w:tc>
      </w:tr>
      <w:tr w:rsidR="00553497" w:rsidRPr="00091E7C" w14:paraId="57FFFC14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296B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A685" w14:textId="77777777" w:rsidR="00553497" w:rsidRPr="006D1C38" w:rsidRDefault="00553497" w:rsidP="00DA1596">
            <w:r w:rsidRPr="006D1C38">
              <w:t xml:space="preserve">                  sum = sum + x + 1;</w:t>
            </w:r>
          </w:p>
        </w:tc>
      </w:tr>
      <w:tr w:rsidR="00553497" w:rsidRPr="00091E7C" w14:paraId="46B7E3D2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7B36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10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18854" w14:textId="77777777" w:rsidR="00553497" w:rsidRPr="006D1C38" w:rsidRDefault="00553497" w:rsidP="00DA1596">
            <w:r w:rsidRPr="006D1C38">
              <w:t xml:space="preserve">                  </w:t>
            </w:r>
            <w:proofErr w:type="spellStart"/>
            <w:r w:rsidRPr="006D1C38">
              <w:t>System.out.println</w:t>
            </w:r>
            <w:proofErr w:type="spellEnd"/>
            <w:r w:rsidRPr="006D1C38">
              <w:t>(sum);</w:t>
            </w:r>
          </w:p>
        </w:tc>
      </w:tr>
      <w:tr w:rsidR="00553497" w:rsidRPr="00091E7C" w14:paraId="68687C66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B8F2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2E498" w14:textId="77777777" w:rsidR="00553497" w:rsidRPr="006D1C38" w:rsidRDefault="00553497" w:rsidP="00DA1596">
            <w:r w:rsidRPr="006D1C38">
              <w:t xml:space="preserve">                  if (x &gt; 5)</w:t>
            </w:r>
          </w:p>
        </w:tc>
      </w:tr>
      <w:tr w:rsidR="00553497" w:rsidRPr="00091E7C" w14:paraId="6E3EF0C3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4573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1F0" w14:textId="77777777" w:rsidR="00553497" w:rsidRPr="006D1C38" w:rsidRDefault="00553497" w:rsidP="00DA1596">
            <w:r w:rsidRPr="006D1C38">
              <w:t xml:space="preserve">            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+= 2;</w:t>
            </w:r>
          </w:p>
        </w:tc>
      </w:tr>
      <w:tr w:rsidR="00553497" w:rsidRPr="00091E7C" w14:paraId="1FE215CC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75B1A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F4CC" w14:textId="77777777" w:rsidR="00553497" w:rsidRPr="006D1C38" w:rsidRDefault="00553497" w:rsidP="00DA1596">
            <w:r w:rsidRPr="006D1C38">
              <w:t xml:space="preserve">                  else</w:t>
            </w:r>
          </w:p>
        </w:tc>
      </w:tr>
      <w:tr w:rsidR="00553497" w:rsidRPr="00091E7C" w14:paraId="1C96D32A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AE4DD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BD25" w14:textId="77777777" w:rsidR="00553497" w:rsidRPr="006D1C38" w:rsidRDefault="00553497" w:rsidP="00DA1596">
            <w:r w:rsidRPr="006D1C38">
              <w:t xml:space="preserve">                        </w:t>
            </w:r>
            <w:proofErr w:type="spellStart"/>
            <w:r w:rsidRPr="006D1C38">
              <w:t>i</w:t>
            </w:r>
            <w:proofErr w:type="spellEnd"/>
            <w:r w:rsidRPr="006D1C38">
              <w:t xml:space="preserve"> += 3;</w:t>
            </w:r>
          </w:p>
        </w:tc>
      </w:tr>
      <w:tr w:rsidR="00553497" w:rsidRPr="00091E7C" w14:paraId="66E00B52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B7DE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A6AC" w14:textId="77777777" w:rsidR="00553497" w:rsidRPr="006D1C38" w:rsidRDefault="00553497" w:rsidP="00DA1596">
            <w:r w:rsidRPr="006D1C38">
              <w:t xml:space="preserve">            }</w:t>
            </w:r>
          </w:p>
        </w:tc>
      </w:tr>
      <w:tr w:rsidR="00553497" w:rsidRPr="00091E7C" w14:paraId="7610CD78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25ED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C679" w14:textId="77777777" w:rsidR="00553497" w:rsidRPr="006D1C38" w:rsidRDefault="00553497" w:rsidP="00DA1596">
            <w:r w:rsidRPr="006D1C38">
              <w:t xml:space="preserve">            sum = sum + </w:t>
            </w:r>
            <w:proofErr w:type="spellStart"/>
            <w:r w:rsidRPr="006D1C38">
              <w:t>i</w:t>
            </w:r>
            <w:proofErr w:type="spellEnd"/>
            <w:r w:rsidRPr="006D1C38">
              <w:t>;</w:t>
            </w:r>
          </w:p>
        </w:tc>
      </w:tr>
      <w:tr w:rsidR="00553497" w:rsidRPr="00091E7C" w14:paraId="3F9EC004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779AA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5F61" w14:textId="77777777" w:rsidR="00553497" w:rsidRPr="006D1C38" w:rsidRDefault="00553497" w:rsidP="00DA1596">
            <w:r w:rsidRPr="006D1C38">
              <w:t xml:space="preserve">            </w:t>
            </w:r>
            <w:proofErr w:type="spellStart"/>
            <w:r w:rsidRPr="006D1C38">
              <w:t>System.out.println</w:t>
            </w:r>
            <w:proofErr w:type="spellEnd"/>
            <w:r w:rsidRPr="006D1C38">
              <w:t>(sum);</w:t>
            </w:r>
          </w:p>
        </w:tc>
      </w:tr>
      <w:tr w:rsidR="00553497" w:rsidRPr="00091E7C" w14:paraId="3F1432FC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920A3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D61F" w14:textId="77777777" w:rsidR="00553497" w:rsidRPr="006D1C38" w:rsidRDefault="00553497" w:rsidP="00DA1596">
            <w:r w:rsidRPr="006D1C38">
              <w:t xml:space="preserve">      }</w:t>
            </w:r>
          </w:p>
        </w:tc>
      </w:tr>
      <w:tr w:rsidR="00553497" w:rsidRPr="00091E7C" w14:paraId="387E71BC" w14:textId="77777777" w:rsidTr="00DA1596"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D194" w14:textId="77777777" w:rsidR="00553497" w:rsidRPr="00091E7C" w:rsidRDefault="00553497" w:rsidP="00DA1596">
            <w:pPr>
              <w:pStyle w:val="Header"/>
              <w:rPr>
                <w:bCs/>
              </w:rPr>
            </w:pPr>
            <w:r w:rsidRPr="00091E7C">
              <w:t>19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E10C" w14:textId="77777777" w:rsidR="00553497" w:rsidRDefault="00553497" w:rsidP="00DA1596">
            <w:r w:rsidRPr="006D1C38">
              <w:t>}</w:t>
            </w:r>
          </w:p>
        </w:tc>
      </w:tr>
    </w:tbl>
    <w:p w14:paraId="118CE037" w14:textId="316D94DA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5B808883" w14:textId="77777777" w:rsidR="00553497" w:rsidRPr="00FA0961" w:rsidRDefault="00553497" w:rsidP="00553497">
      <w:pPr>
        <w:rPr>
          <w:noProof/>
        </w:rPr>
      </w:pPr>
      <w:r w:rsidRPr="00FA0961">
        <w:rPr>
          <w:b/>
          <w:bCs/>
          <w:noProof/>
        </w:rPr>
        <w:t xml:space="preserve">Show </w:t>
      </w:r>
      <w:r>
        <w:rPr>
          <w:b/>
          <w:bCs/>
          <w:noProof/>
        </w:rPr>
        <w:t>output of</w:t>
      </w:r>
      <w:r w:rsidRPr="00FA0961">
        <w:rPr>
          <w:b/>
          <w:bCs/>
          <w:noProof/>
        </w:rPr>
        <w:t xml:space="preserve"> the above program:</w:t>
      </w:r>
      <w:r>
        <w:rPr>
          <w:b/>
          <w:bCs/>
          <w:noProof/>
        </w:rPr>
        <w:t xml:space="preserve"> </w:t>
      </w:r>
      <w:r w:rsidRPr="00FA0961">
        <w:rPr>
          <w:noProof/>
        </w:rPr>
        <w:t xml:space="preserve">[Answer on the question paper. </w:t>
      </w:r>
      <w:r w:rsidRPr="00DC782C">
        <w:rPr>
          <w:b/>
          <w:noProof/>
          <w:sz w:val="22"/>
        </w:rPr>
        <w:t>There are NO errors / mistakes in this question. The question is correct.</w:t>
      </w:r>
      <w:r w:rsidRPr="00FA0961">
        <w:rPr>
          <w:noProof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0"/>
      </w:tblGrid>
      <w:tr w:rsidR="00553497" w:rsidRPr="00FA0961" w14:paraId="7EC92A3F" w14:textId="77777777" w:rsidTr="00DA1596">
        <w:trPr>
          <w:trHeight w:val="420"/>
        </w:trPr>
        <w:tc>
          <w:tcPr>
            <w:tcW w:w="1330" w:type="dxa"/>
          </w:tcPr>
          <w:p w14:paraId="6D01F2B6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2D6445EE" w14:textId="77777777" w:rsidTr="00DA1596">
        <w:trPr>
          <w:trHeight w:val="420"/>
        </w:trPr>
        <w:tc>
          <w:tcPr>
            <w:tcW w:w="1330" w:type="dxa"/>
          </w:tcPr>
          <w:p w14:paraId="0666B617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5440A50D" w14:textId="77777777" w:rsidTr="00DA1596">
        <w:trPr>
          <w:trHeight w:val="420"/>
        </w:trPr>
        <w:tc>
          <w:tcPr>
            <w:tcW w:w="1330" w:type="dxa"/>
          </w:tcPr>
          <w:p w14:paraId="7ADB906D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1D34D0CC" w14:textId="77777777" w:rsidTr="00DA1596">
        <w:trPr>
          <w:trHeight w:val="420"/>
        </w:trPr>
        <w:tc>
          <w:tcPr>
            <w:tcW w:w="1330" w:type="dxa"/>
          </w:tcPr>
          <w:p w14:paraId="4F08BC83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04F50C94" w14:textId="77777777" w:rsidTr="00DA1596">
        <w:trPr>
          <w:trHeight w:val="420"/>
        </w:trPr>
        <w:tc>
          <w:tcPr>
            <w:tcW w:w="1330" w:type="dxa"/>
          </w:tcPr>
          <w:p w14:paraId="0E3AE878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65F18AA0" w14:textId="77777777" w:rsidTr="00DA1596">
        <w:trPr>
          <w:trHeight w:val="420"/>
        </w:trPr>
        <w:tc>
          <w:tcPr>
            <w:tcW w:w="1330" w:type="dxa"/>
          </w:tcPr>
          <w:p w14:paraId="47F03A18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454BB54B" w14:textId="77777777" w:rsidTr="00DA1596">
        <w:trPr>
          <w:trHeight w:val="420"/>
        </w:trPr>
        <w:tc>
          <w:tcPr>
            <w:tcW w:w="1330" w:type="dxa"/>
          </w:tcPr>
          <w:p w14:paraId="7E600924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6120F512" w14:textId="77777777" w:rsidTr="00DA1596">
        <w:trPr>
          <w:trHeight w:val="420"/>
        </w:trPr>
        <w:tc>
          <w:tcPr>
            <w:tcW w:w="1330" w:type="dxa"/>
          </w:tcPr>
          <w:p w14:paraId="0476EAF9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26919721" w14:textId="77777777" w:rsidTr="00DA1596">
        <w:trPr>
          <w:trHeight w:val="420"/>
        </w:trPr>
        <w:tc>
          <w:tcPr>
            <w:tcW w:w="1330" w:type="dxa"/>
          </w:tcPr>
          <w:p w14:paraId="4866B098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7FB005CB" w14:textId="77777777" w:rsidTr="00DA1596">
        <w:trPr>
          <w:trHeight w:val="420"/>
        </w:trPr>
        <w:tc>
          <w:tcPr>
            <w:tcW w:w="1330" w:type="dxa"/>
          </w:tcPr>
          <w:p w14:paraId="3A5F93A5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58CCE9E8" w14:textId="77777777" w:rsidTr="00DA1596">
        <w:trPr>
          <w:trHeight w:val="420"/>
        </w:trPr>
        <w:tc>
          <w:tcPr>
            <w:tcW w:w="1330" w:type="dxa"/>
          </w:tcPr>
          <w:p w14:paraId="1EDB2952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6688991C" w14:textId="77777777" w:rsidTr="00DA1596">
        <w:trPr>
          <w:trHeight w:val="420"/>
        </w:trPr>
        <w:tc>
          <w:tcPr>
            <w:tcW w:w="1330" w:type="dxa"/>
          </w:tcPr>
          <w:p w14:paraId="48364F2F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7D3833D9" w14:textId="77777777" w:rsidTr="00DA1596">
        <w:trPr>
          <w:trHeight w:val="420"/>
        </w:trPr>
        <w:tc>
          <w:tcPr>
            <w:tcW w:w="1330" w:type="dxa"/>
          </w:tcPr>
          <w:p w14:paraId="2166BB9D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  <w:tr w:rsidR="00553497" w:rsidRPr="00FA0961" w14:paraId="1744F0A5" w14:textId="77777777" w:rsidTr="00DA1596">
        <w:trPr>
          <w:trHeight w:val="420"/>
        </w:trPr>
        <w:tc>
          <w:tcPr>
            <w:tcW w:w="1330" w:type="dxa"/>
          </w:tcPr>
          <w:p w14:paraId="702A0669" w14:textId="77777777" w:rsidR="00553497" w:rsidRPr="00DD3647" w:rsidRDefault="00553497" w:rsidP="00DA1596">
            <w:pPr>
              <w:rPr>
                <w:b/>
                <w:sz w:val="30"/>
              </w:rPr>
            </w:pPr>
          </w:p>
        </w:tc>
      </w:tr>
    </w:tbl>
    <w:p w14:paraId="53F43ACC" w14:textId="59946B8E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2DEF10E9" w14:textId="47688AD1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10A25B68" w14:textId="3F995257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77F897DD" w14:textId="16E6E556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32F8C506" w14:textId="0CAB342D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1EFD5048" w14:textId="76FD9AE4" w:rsidR="00553497" w:rsidRDefault="00553497">
      <w:pPr>
        <w:rPr>
          <w:b/>
          <w:bCs/>
          <w:noProof/>
          <w:sz w:val="28"/>
          <w:szCs w:val="28"/>
          <w:u w:val="single"/>
        </w:rPr>
      </w:pPr>
    </w:p>
    <w:p w14:paraId="090691CC" w14:textId="5F4E1673" w:rsidR="00553497" w:rsidRDefault="00553497" w:rsidP="00553497">
      <w:pPr>
        <w:rPr>
          <w:rFonts w:ascii="Cambria" w:hAnsi="Cambria"/>
          <w:b/>
          <w:bCs/>
          <w:noProof/>
          <w:u w:val="single"/>
        </w:rPr>
      </w:pPr>
      <w:r w:rsidRPr="00EF588A">
        <w:rPr>
          <w:rFonts w:ascii="Cambria" w:hAnsi="Cambria"/>
          <w:b/>
          <w:bCs/>
          <w:noProof/>
          <w:u w:val="single"/>
        </w:rPr>
        <w:lastRenderedPageBreak/>
        <w:t xml:space="preserve">Question </w:t>
      </w:r>
      <w:r>
        <w:rPr>
          <w:rFonts w:ascii="Cambria" w:hAnsi="Cambria"/>
          <w:b/>
          <w:bCs/>
          <w:noProof/>
          <w:u w:val="single"/>
        </w:rPr>
        <w:t>8</w:t>
      </w:r>
    </w:p>
    <w:p w14:paraId="51C02A65" w14:textId="77777777" w:rsidR="00553497" w:rsidRDefault="00553497" w:rsidP="00553497">
      <w:pPr>
        <w:rPr>
          <w:rFonts w:ascii="Cambria" w:hAnsi="Cambria"/>
          <w:b/>
          <w:bCs/>
          <w:noProof/>
          <w:u w:val="single"/>
        </w:rPr>
      </w:pPr>
    </w:p>
    <w:p w14:paraId="2D7BE4E2" w14:textId="009F58B2" w:rsidR="00553497" w:rsidRDefault="00553497" w:rsidP="00553497">
      <w:pPr>
        <w:rPr>
          <w:rFonts w:ascii="Cambria" w:hAnsi="Cambria"/>
          <w:noProof/>
        </w:rPr>
      </w:pPr>
      <w:r w:rsidRPr="00553497">
        <w:rPr>
          <w:rFonts w:ascii="Cambria" w:hAnsi="Cambria"/>
          <w:noProof/>
        </w:rPr>
        <w:t>Write a code to diplay all the odd numbers between 10 and 50</w:t>
      </w:r>
      <w:r>
        <w:rPr>
          <w:rFonts w:ascii="Cambria" w:hAnsi="Cambria"/>
          <w:noProof/>
        </w:rPr>
        <w:t>.</w:t>
      </w:r>
    </w:p>
    <w:p w14:paraId="0769A574" w14:textId="77777777" w:rsidR="00553497" w:rsidRPr="00553497" w:rsidRDefault="00553497" w:rsidP="00553497">
      <w:pPr>
        <w:rPr>
          <w:rFonts w:ascii="Cambria" w:hAnsi="Cambria"/>
          <w:noProof/>
        </w:rPr>
      </w:pPr>
    </w:p>
    <w:p w14:paraId="7A2C1AA1" w14:textId="77777777" w:rsidR="00553497" w:rsidRDefault="00553497">
      <w:pPr>
        <w:rPr>
          <w:b/>
          <w:bCs/>
          <w:noProof/>
          <w:sz w:val="28"/>
          <w:szCs w:val="28"/>
          <w:u w:val="single"/>
        </w:rPr>
      </w:pPr>
      <w:bookmarkStart w:id="0" w:name="_GoBack"/>
      <w:bookmarkEnd w:id="0"/>
    </w:p>
    <w:sectPr w:rsidR="00553497" w:rsidSect="00A10DCE">
      <w:footerReference w:type="even" r:id="rId8"/>
      <w:footerReference w:type="default" r:id="rId9"/>
      <w:type w:val="continuous"/>
      <w:pgSz w:w="11907" w:h="16839" w:code="9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5A72" w14:textId="77777777" w:rsidR="00325B7E" w:rsidRDefault="00325B7E">
      <w:r>
        <w:separator/>
      </w:r>
    </w:p>
  </w:endnote>
  <w:endnote w:type="continuationSeparator" w:id="0">
    <w:p w14:paraId="7666B763" w14:textId="77777777" w:rsidR="00325B7E" w:rsidRDefault="00325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4CF3" w14:textId="77777777" w:rsidR="00E4163A" w:rsidRDefault="004F2B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416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4EF16D" w14:textId="77777777" w:rsidR="00E4163A" w:rsidRDefault="00E416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F6E9" w14:textId="77777777" w:rsidR="00E4163A" w:rsidRDefault="009B2CD8" w:rsidP="00ED3B86">
    <w:pPr>
      <w:pStyle w:val="Footer"/>
      <w:jc w:val="right"/>
    </w:pPr>
    <w:r>
      <w:t xml:space="preserve">Page </w:t>
    </w:r>
    <w:r w:rsidR="004F2B60">
      <w:fldChar w:fldCharType="begin"/>
    </w:r>
    <w:r w:rsidR="005E5D04">
      <w:instrText xml:space="preserve"> PAGE </w:instrText>
    </w:r>
    <w:r w:rsidR="004F2B60">
      <w:fldChar w:fldCharType="separate"/>
    </w:r>
    <w:r w:rsidR="00CC1C38">
      <w:rPr>
        <w:noProof/>
      </w:rPr>
      <w:t>2</w:t>
    </w:r>
    <w:r w:rsidR="004F2B60">
      <w:rPr>
        <w:noProof/>
      </w:rPr>
      <w:fldChar w:fldCharType="end"/>
    </w:r>
    <w:r>
      <w:t xml:space="preserve"> of </w:t>
    </w:r>
    <w:r w:rsidR="004F2B60">
      <w:fldChar w:fldCharType="begin"/>
    </w:r>
    <w:r w:rsidR="005E5D04">
      <w:instrText xml:space="preserve"> NUMPAGES </w:instrText>
    </w:r>
    <w:r w:rsidR="004F2B60">
      <w:fldChar w:fldCharType="separate"/>
    </w:r>
    <w:r w:rsidR="00CC1C38">
      <w:rPr>
        <w:noProof/>
      </w:rPr>
      <w:t>2</w:t>
    </w:r>
    <w:r w:rsidR="004F2B60">
      <w:rPr>
        <w:noProof/>
      </w:rPr>
      <w:fldChar w:fldCharType="end"/>
    </w:r>
    <w:r w:rsidR="00DC782C">
      <w:rPr>
        <w:noProof/>
      </w:rPr>
      <w:t>,</w:t>
    </w:r>
    <w:r w:rsidR="00ED3B86">
      <w:t xml:space="preserve"> Set </w:t>
    </w:r>
    <w:r w:rsidR="00BB7629">
      <w:t>B</w:t>
    </w:r>
    <w:r w:rsidR="00DC782C">
      <w:t>, CSE110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66DE" w14:textId="77777777" w:rsidR="00325B7E" w:rsidRDefault="00325B7E">
      <w:r>
        <w:separator/>
      </w:r>
    </w:p>
  </w:footnote>
  <w:footnote w:type="continuationSeparator" w:id="0">
    <w:p w14:paraId="6EFA798F" w14:textId="77777777" w:rsidR="00325B7E" w:rsidRDefault="00325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0DB5"/>
    <w:multiLevelType w:val="hybridMultilevel"/>
    <w:tmpl w:val="FB383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D0A0B"/>
    <w:multiLevelType w:val="hybridMultilevel"/>
    <w:tmpl w:val="DB66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5068A"/>
    <w:multiLevelType w:val="hybridMultilevel"/>
    <w:tmpl w:val="422020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F4324"/>
    <w:multiLevelType w:val="hybridMultilevel"/>
    <w:tmpl w:val="853A989E"/>
    <w:lvl w:ilvl="0" w:tplc="F48E8D9E">
      <w:start w:val="2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A92C6F"/>
    <w:multiLevelType w:val="hybridMultilevel"/>
    <w:tmpl w:val="BC2A08AC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9"/>
        </w:tabs>
        <w:ind w:left="222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9"/>
        </w:tabs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9"/>
        </w:tabs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9"/>
        </w:tabs>
        <w:ind w:left="438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9"/>
        </w:tabs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9"/>
        </w:tabs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9"/>
        </w:tabs>
        <w:ind w:left="654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9"/>
        </w:tabs>
        <w:ind w:left="7269" w:hanging="360"/>
      </w:pPr>
      <w:rPr>
        <w:rFonts w:ascii="Wingdings" w:hAnsi="Wingdings" w:hint="default"/>
      </w:rPr>
    </w:lvl>
  </w:abstractNum>
  <w:abstractNum w:abstractNumId="6" w15:restartNumberingAfterBreak="0">
    <w:nsid w:val="2F797CC3"/>
    <w:multiLevelType w:val="hybridMultilevel"/>
    <w:tmpl w:val="61347FE0"/>
    <w:lvl w:ilvl="0" w:tplc="43FEE12E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A94775"/>
    <w:multiLevelType w:val="hybridMultilevel"/>
    <w:tmpl w:val="A09C13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A69A0"/>
    <w:multiLevelType w:val="hybridMultilevel"/>
    <w:tmpl w:val="3154D730"/>
    <w:lvl w:ilvl="0" w:tplc="25660F6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7A11E97"/>
    <w:multiLevelType w:val="hybridMultilevel"/>
    <w:tmpl w:val="ABE26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687B55"/>
    <w:multiLevelType w:val="hybridMultilevel"/>
    <w:tmpl w:val="B2C25DF2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D6463B"/>
    <w:multiLevelType w:val="hybridMultilevel"/>
    <w:tmpl w:val="27622B0A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88786A"/>
    <w:multiLevelType w:val="hybridMultilevel"/>
    <w:tmpl w:val="A76AF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2F9379B"/>
    <w:multiLevelType w:val="hybridMultilevel"/>
    <w:tmpl w:val="1D28E212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90A1B"/>
    <w:multiLevelType w:val="hybridMultilevel"/>
    <w:tmpl w:val="C3DEB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59075A"/>
    <w:multiLevelType w:val="hybridMultilevel"/>
    <w:tmpl w:val="94E45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7D8D"/>
    <w:multiLevelType w:val="hybridMultilevel"/>
    <w:tmpl w:val="3DFC36CE"/>
    <w:lvl w:ilvl="0" w:tplc="D52EF46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CCB460C"/>
    <w:multiLevelType w:val="hybridMultilevel"/>
    <w:tmpl w:val="C8AE561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F16378D"/>
    <w:multiLevelType w:val="hybridMultilevel"/>
    <w:tmpl w:val="A0403B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F15EE"/>
    <w:multiLevelType w:val="hybridMultilevel"/>
    <w:tmpl w:val="590EEF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1"/>
  </w:num>
  <w:num w:numId="5">
    <w:abstractNumId w:val="5"/>
  </w:num>
  <w:num w:numId="6">
    <w:abstractNumId w:val="7"/>
  </w:num>
  <w:num w:numId="7">
    <w:abstractNumId w:val="13"/>
  </w:num>
  <w:num w:numId="8">
    <w:abstractNumId w:val="20"/>
  </w:num>
  <w:num w:numId="9">
    <w:abstractNumId w:val="4"/>
  </w:num>
  <w:num w:numId="10">
    <w:abstractNumId w:val="6"/>
  </w:num>
  <w:num w:numId="11">
    <w:abstractNumId w:val="2"/>
  </w:num>
  <w:num w:numId="12">
    <w:abstractNumId w:val="3"/>
  </w:num>
  <w:num w:numId="13">
    <w:abstractNumId w:val="18"/>
  </w:num>
  <w:num w:numId="14">
    <w:abstractNumId w:val="14"/>
  </w:num>
  <w:num w:numId="15">
    <w:abstractNumId w:val="9"/>
  </w:num>
  <w:num w:numId="16">
    <w:abstractNumId w:val="12"/>
  </w:num>
  <w:num w:numId="17">
    <w:abstractNumId w:val="19"/>
  </w:num>
  <w:num w:numId="18">
    <w:abstractNumId w:val="16"/>
  </w:num>
  <w:num w:numId="19">
    <w:abstractNumId w:val="15"/>
  </w:num>
  <w:num w:numId="20">
    <w:abstractNumId w:val="0"/>
  </w:num>
  <w:num w:numId="21">
    <w:abstractNumId w:val="1"/>
  </w:num>
  <w:num w:numId="2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E0F"/>
    <w:rsid w:val="0000192F"/>
    <w:rsid w:val="00014BE8"/>
    <w:rsid w:val="0001515B"/>
    <w:rsid w:val="000179EE"/>
    <w:rsid w:val="000214C5"/>
    <w:rsid w:val="00023DC7"/>
    <w:rsid w:val="00025121"/>
    <w:rsid w:val="00027D34"/>
    <w:rsid w:val="000315C6"/>
    <w:rsid w:val="00040BF5"/>
    <w:rsid w:val="00046ED7"/>
    <w:rsid w:val="00053094"/>
    <w:rsid w:val="000556C3"/>
    <w:rsid w:val="00057CBC"/>
    <w:rsid w:val="000610DA"/>
    <w:rsid w:val="0006188C"/>
    <w:rsid w:val="0007188D"/>
    <w:rsid w:val="00071F0F"/>
    <w:rsid w:val="00075AB6"/>
    <w:rsid w:val="00081C68"/>
    <w:rsid w:val="00082268"/>
    <w:rsid w:val="00084FCF"/>
    <w:rsid w:val="000867DE"/>
    <w:rsid w:val="00086F36"/>
    <w:rsid w:val="00090E0F"/>
    <w:rsid w:val="00092134"/>
    <w:rsid w:val="0009498B"/>
    <w:rsid w:val="00096760"/>
    <w:rsid w:val="00097363"/>
    <w:rsid w:val="00097C57"/>
    <w:rsid w:val="00097EC4"/>
    <w:rsid w:val="000A2253"/>
    <w:rsid w:val="000A50BA"/>
    <w:rsid w:val="000B108F"/>
    <w:rsid w:val="000B2AE4"/>
    <w:rsid w:val="000B4FD3"/>
    <w:rsid w:val="000C5B14"/>
    <w:rsid w:val="000C717F"/>
    <w:rsid w:val="000D16EC"/>
    <w:rsid w:val="000D5C7E"/>
    <w:rsid w:val="000D6BDC"/>
    <w:rsid w:val="000D752D"/>
    <w:rsid w:val="000E077B"/>
    <w:rsid w:val="000E1517"/>
    <w:rsid w:val="000E2DA2"/>
    <w:rsid w:val="000E6195"/>
    <w:rsid w:val="000F3EA4"/>
    <w:rsid w:val="000F5199"/>
    <w:rsid w:val="00102620"/>
    <w:rsid w:val="001031BF"/>
    <w:rsid w:val="001067C5"/>
    <w:rsid w:val="001117CF"/>
    <w:rsid w:val="001127B7"/>
    <w:rsid w:val="001227D6"/>
    <w:rsid w:val="00126E5A"/>
    <w:rsid w:val="0012792B"/>
    <w:rsid w:val="0013086E"/>
    <w:rsid w:val="00130BB4"/>
    <w:rsid w:val="001316ED"/>
    <w:rsid w:val="00134FCE"/>
    <w:rsid w:val="00135FF0"/>
    <w:rsid w:val="00137353"/>
    <w:rsid w:val="00143734"/>
    <w:rsid w:val="0014588C"/>
    <w:rsid w:val="00151588"/>
    <w:rsid w:val="00153FA4"/>
    <w:rsid w:val="00154DC1"/>
    <w:rsid w:val="0015561A"/>
    <w:rsid w:val="001566C5"/>
    <w:rsid w:val="001672E5"/>
    <w:rsid w:val="001678EA"/>
    <w:rsid w:val="001727A3"/>
    <w:rsid w:val="00175200"/>
    <w:rsid w:val="001762E7"/>
    <w:rsid w:val="00177B50"/>
    <w:rsid w:val="001871AA"/>
    <w:rsid w:val="00187924"/>
    <w:rsid w:val="00190734"/>
    <w:rsid w:val="001924FD"/>
    <w:rsid w:val="001A322D"/>
    <w:rsid w:val="001B0288"/>
    <w:rsid w:val="001B1645"/>
    <w:rsid w:val="001B4112"/>
    <w:rsid w:val="001B735D"/>
    <w:rsid w:val="001D6023"/>
    <w:rsid w:val="001E0BE4"/>
    <w:rsid w:val="00200172"/>
    <w:rsid w:val="00201A74"/>
    <w:rsid w:val="00204CFB"/>
    <w:rsid w:val="00204E91"/>
    <w:rsid w:val="0021146E"/>
    <w:rsid w:val="00212741"/>
    <w:rsid w:val="002144E2"/>
    <w:rsid w:val="002164D6"/>
    <w:rsid w:val="002322C6"/>
    <w:rsid w:val="00235CD3"/>
    <w:rsid w:val="002377A5"/>
    <w:rsid w:val="00240B61"/>
    <w:rsid w:val="002411DE"/>
    <w:rsid w:val="00245859"/>
    <w:rsid w:val="00250B37"/>
    <w:rsid w:val="0025736B"/>
    <w:rsid w:val="00257CE6"/>
    <w:rsid w:val="002666D3"/>
    <w:rsid w:val="00266820"/>
    <w:rsid w:val="00266E02"/>
    <w:rsid w:val="00271A49"/>
    <w:rsid w:val="002767E9"/>
    <w:rsid w:val="0027709E"/>
    <w:rsid w:val="00281282"/>
    <w:rsid w:val="002933E8"/>
    <w:rsid w:val="002972EE"/>
    <w:rsid w:val="002A02AF"/>
    <w:rsid w:val="002A21A5"/>
    <w:rsid w:val="002A2829"/>
    <w:rsid w:val="002A393F"/>
    <w:rsid w:val="002A47B0"/>
    <w:rsid w:val="002A7A2F"/>
    <w:rsid w:val="002B0675"/>
    <w:rsid w:val="002B68E4"/>
    <w:rsid w:val="002C0C27"/>
    <w:rsid w:val="002C10CA"/>
    <w:rsid w:val="002C5F4B"/>
    <w:rsid w:val="002E052F"/>
    <w:rsid w:val="002F02CF"/>
    <w:rsid w:val="002F04B7"/>
    <w:rsid w:val="002F097E"/>
    <w:rsid w:val="002F0BAA"/>
    <w:rsid w:val="00303978"/>
    <w:rsid w:val="00305E1B"/>
    <w:rsid w:val="00310777"/>
    <w:rsid w:val="0031249C"/>
    <w:rsid w:val="003205E0"/>
    <w:rsid w:val="00325B7E"/>
    <w:rsid w:val="00325CDD"/>
    <w:rsid w:val="0032749A"/>
    <w:rsid w:val="00330000"/>
    <w:rsid w:val="003321F1"/>
    <w:rsid w:val="00337153"/>
    <w:rsid w:val="00342ECB"/>
    <w:rsid w:val="00344B5D"/>
    <w:rsid w:val="00345C41"/>
    <w:rsid w:val="0035160C"/>
    <w:rsid w:val="00364DD3"/>
    <w:rsid w:val="00370261"/>
    <w:rsid w:val="00371B7C"/>
    <w:rsid w:val="00371BD0"/>
    <w:rsid w:val="00372117"/>
    <w:rsid w:val="003774B2"/>
    <w:rsid w:val="003816BF"/>
    <w:rsid w:val="00385868"/>
    <w:rsid w:val="00385D67"/>
    <w:rsid w:val="00387496"/>
    <w:rsid w:val="00391A7E"/>
    <w:rsid w:val="0039387E"/>
    <w:rsid w:val="003944BD"/>
    <w:rsid w:val="00396C6D"/>
    <w:rsid w:val="003A256E"/>
    <w:rsid w:val="003B0534"/>
    <w:rsid w:val="003C03FC"/>
    <w:rsid w:val="003C1A08"/>
    <w:rsid w:val="003C2771"/>
    <w:rsid w:val="003D06F8"/>
    <w:rsid w:val="003D321A"/>
    <w:rsid w:val="003D3F3C"/>
    <w:rsid w:val="003D56B3"/>
    <w:rsid w:val="003E7D9C"/>
    <w:rsid w:val="003F1019"/>
    <w:rsid w:val="003F1434"/>
    <w:rsid w:val="003F5D97"/>
    <w:rsid w:val="003F6ACA"/>
    <w:rsid w:val="00401366"/>
    <w:rsid w:val="00401FF5"/>
    <w:rsid w:val="0040510F"/>
    <w:rsid w:val="004146C8"/>
    <w:rsid w:val="00414E56"/>
    <w:rsid w:val="004224B4"/>
    <w:rsid w:val="0042345F"/>
    <w:rsid w:val="0042373E"/>
    <w:rsid w:val="00423A0A"/>
    <w:rsid w:val="004330B3"/>
    <w:rsid w:val="004345A7"/>
    <w:rsid w:val="004416A9"/>
    <w:rsid w:val="00443BF0"/>
    <w:rsid w:val="00444624"/>
    <w:rsid w:val="004534AD"/>
    <w:rsid w:val="004609AC"/>
    <w:rsid w:val="00463D1A"/>
    <w:rsid w:val="0047170C"/>
    <w:rsid w:val="004802C6"/>
    <w:rsid w:val="0048267D"/>
    <w:rsid w:val="00483B1F"/>
    <w:rsid w:val="00491678"/>
    <w:rsid w:val="00492482"/>
    <w:rsid w:val="00493B10"/>
    <w:rsid w:val="00495D4C"/>
    <w:rsid w:val="004A25F8"/>
    <w:rsid w:val="004A3159"/>
    <w:rsid w:val="004B1E0B"/>
    <w:rsid w:val="004B5A1D"/>
    <w:rsid w:val="004B6447"/>
    <w:rsid w:val="004B6A6A"/>
    <w:rsid w:val="004B7B26"/>
    <w:rsid w:val="004C737C"/>
    <w:rsid w:val="004D15E1"/>
    <w:rsid w:val="004D22FF"/>
    <w:rsid w:val="004E4447"/>
    <w:rsid w:val="004E554C"/>
    <w:rsid w:val="004F0043"/>
    <w:rsid w:val="004F1487"/>
    <w:rsid w:val="004F2B60"/>
    <w:rsid w:val="004F4C7B"/>
    <w:rsid w:val="004F7AD7"/>
    <w:rsid w:val="00500168"/>
    <w:rsid w:val="00500DD4"/>
    <w:rsid w:val="005129E1"/>
    <w:rsid w:val="00522837"/>
    <w:rsid w:val="00524736"/>
    <w:rsid w:val="0052539C"/>
    <w:rsid w:val="005279F5"/>
    <w:rsid w:val="00530126"/>
    <w:rsid w:val="00530E92"/>
    <w:rsid w:val="005514D9"/>
    <w:rsid w:val="00552C3C"/>
    <w:rsid w:val="00553363"/>
    <w:rsid w:val="00553497"/>
    <w:rsid w:val="005617E2"/>
    <w:rsid w:val="00562410"/>
    <w:rsid w:val="00564E9B"/>
    <w:rsid w:val="00567DBE"/>
    <w:rsid w:val="00571688"/>
    <w:rsid w:val="00571AEB"/>
    <w:rsid w:val="0057547F"/>
    <w:rsid w:val="00584EEC"/>
    <w:rsid w:val="0058601F"/>
    <w:rsid w:val="00587309"/>
    <w:rsid w:val="00587987"/>
    <w:rsid w:val="00593FCD"/>
    <w:rsid w:val="005A014E"/>
    <w:rsid w:val="005A77DF"/>
    <w:rsid w:val="005B665B"/>
    <w:rsid w:val="005C3541"/>
    <w:rsid w:val="005C66D4"/>
    <w:rsid w:val="005D19F6"/>
    <w:rsid w:val="005D4165"/>
    <w:rsid w:val="005E14DE"/>
    <w:rsid w:val="005E1C9B"/>
    <w:rsid w:val="005E2B78"/>
    <w:rsid w:val="005E2CCB"/>
    <w:rsid w:val="005E5D04"/>
    <w:rsid w:val="005F0F36"/>
    <w:rsid w:val="005F6105"/>
    <w:rsid w:val="005F6B93"/>
    <w:rsid w:val="005F70AB"/>
    <w:rsid w:val="00602011"/>
    <w:rsid w:val="00606F3D"/>
    <w:rsid w:val="00614013"/>
    <w:rsid w:val="0061543A"/>
    <w:rsid w:val="006177D7"/>
    <w:rsid w:val="00617E88"/>
    <w:rsid w:val="00624099"/>
    <w:rsid w:val="00633143"/>
    <w:rsid w:val="00633CC6"/>
    <w:rsid w:val="006358B6"/>
    <w:rsid w:val="00635FA1"/>
    <w:rsid w:val="006365D2"/>
    <w:rsid w:val="00640918"/>
    <w:rsid w:val="00647C6D"/>
    <w:rsid w:val="00652CC9"/>
    <w:rsid w:val="0066033D"/>
    <w:rsid w:val="00661615"/>
    <w:rsid w:val="00663483"/>
    <w:rsid w:val="00663FBE"/>
    <w:rsid w:val="00666122"/>
    <w:rsid w:val="00666458"/>
    <w:rsid w:val="00666B50"/>
    <w:rsid w:val="00671886"/>
    <w:rsid w:val="00672A26"/>
    <w:rsid w:val="00673761"/>
    <w:rsid w:val="006739C9"/>
    <w:rsid w:val="00677752"/>
    <w:rsid w:val="00677B06"/>
    <w:rsid w:val="00680B64"/>
    <w:rsid w:val="00680B68"/>
    <w:rsid w:val="00682912"/>
    <w:rsid w:val="006B05FD"/>
    <w:rsid w:val="006B44F0"/>
    <w:rsid w:val="006B4D7E"/>
    <w:rsid w:val="006B67B7"/>
    <w:rsid w:val="006B7A02"/>
    <w:rsid w:val="006C1741"/>
    <w:rsid w:val="006C2F61"/>
    <w:rsid w:val="006C45CF"/>
    <w:rsid w:val="006C56DC"/>
    <w:rsid w:val="006C6902"/>
    <w:rsid w:val="006D4CDB"/>
    <w:rsid w:val="006D5E5D"/>
    <w:rsid w:val="006D661E"/>
    <w:rsid w:val="006D6B59"/>
    <w:rsid w:val="006D720B"/>
    <w:rsid w:val="006E32E7"/>
    <w:rsid w:val="006E56D5"/>
    <w:rsid w:val="006F14CE"/>
    <w:rsid w:val="006F33FE"/>
    <w:rsid w:val="006F45A9"/>
    <w:rsid w:val="0070057E"/>
    <w:rsid w:val="007052C4"/>
    <w:rsid w:val="00711B8E"/>
    <w:rsid w:val="00713152"/>
    <w:rsid w:val="00716C59"/>
    <w:rsid w:val="00720260"/>
    <w:rsid w:val="00723339"/>
    <w:rsid w:val="00724AE0"/>
    <w:rsid w:val="00726230"/>
    <w:rsid w:val="00726BAF"/>
    <w:rsid w:val="00727AD6"/>
    <w:rsid w:val="00746236"/>
    <w:rsid w:val="007534EC"/>
    <w:rsid w:val="0075374E"/>
    <w:rsid w:val="00755B86"/>
    <w:rsid w:val="007564BE"/>
    <w:rsid w:val="007579EC"/>
    <w:rsid w:val="00767C1F"/>
    <w:rsid w:val="00773BAA"/>
    <w:rsid w:val="00781103"/>
    <w:rsid w:val="0078172C"/>
    <w:rsid w:val="00786455"/>
    <w:rsid w:val="00786A5D"/>
    <w:rsid w:val="00792347"/>
    <w:rsid w:val="007A3B99"/>
    <w:rsid w:val="007A52A4"/>
    <w:rsid w:val="007B7C48"/>
    <w:rsid w:val="007C05E0"/>
    <w:rsid w:val="007C0F7A"/>
    <w:rsid w:val="007C1F73"/>
    <w:rsid w:val="007C317A"/>
    <w:rsid w:val="007C43B1"/>
    <w:rsid w:val="007D23D1"/>
    <w:rsid w:val="007D3133"/>
    <w:rsid w:val="007D4452"/>
    <w:rsid w:val="007E39DC"/>
    <w:rsid w:val="007E5082"/>
    <w:rsid w:val="007E5ADD"/>
    <w:rsid w:val="007E7482"/>
    <w:rsid w:val="007E7753"/>
    <w:rsid w:val="007F0692"/>
    <w:rsid w:val="007F129B"/>
    <w:rsid w:val="008012C4"/>
    <w:rsid w:val="008029F7"/>
    <w:rsid w:val="00803075"/>
    <w:rsid w:val="00803CC8"/>
    <w:rsid w:val="00810C81"/>
    <w:rsid w:val="008119E1"/>
    <w:rsid w:val="0081248F"/>
    <w:rsid w:val="008132A0"/>
    <w:rsid w:val="0081442C"/>
    <w:rsid w:val="0081478A"/>
    <w:rsid w:val="00814FE2"/>
    <w:rsid w:val="00821F6D"/>
    <w:rsid w:val="00823D1A"/>
    <w:rsid w:val="008301D6"/>
    <w:rsid w:val="008414AB"/>
    <w:rsid w:val="00841606"/>
    <w:rsid w:val="008417ED"/>
    <w:rsid w:val="00842C69"/>
    <w:rsid w:val="0084388D"/>
    <w:rsid w:val="00846B3E"/>
    <w:rsid w:val="00846FCB"/>
    <w:rsid w:val="00852990"/>
    <w:rsid w:val="00856F2F"/>
    <w:rsid w:val="0086158F"/>
    <w:rsid w:val="008664E5"/>
    <w:rsid w:val="00867BE0"/>
    <w:rsid w:val="00871753"/>
    <w:rsid w:val="00873B93"/>
    <w:rsid w:val="00876A45"/>
    <w:rsid w:val="00882CA0"/>
    <w:rsid w:val="00883B2A"/>
    <w:rsid w:val="00885245"/>
    <w:rsid w:val="008926DB"/>
    <w:rsid w:val="008949FC"/>
    <w:rsid w:val="008B1A4F"/>
    <w:rsid w:val="008C2DE4"/>
    <w:rsid w:val="008C62EE"/>
    <w:rsid w:val="008D0B32"/>
    <w:rsid w:val="008D1849"/>
    <w:rsid w:val="008E1231"/>
    <w:rsid w:val="008E14F9"/>
    <w:rsid w:val="008F02A6"/>
    <w:rsid w:val="008F457B"/>
    <w:rsid w:val="008F6C1B"/>
    <w:rsid w:val="008F6F4F"/>
    <w:rsid w:val="0090038E"/>
    <w:rsid w:val="00906AC1"/>
    <w:rsid w:val="00914BCF"/>
    <w:rsid w:val="00917688"/>
    <w:rsid w:val="00921E75"/>
    <w:rsid w:val="00925E28"/>
    <w:rsid w:val="009261AF"/>
    <w:rsid w:val="00931FAD"/>
    <w:rsid w:val="0093761E"/>
    <w:rsid w:val="00946903"/>
    <w:rsid w:val="00960C91"/>
    <w:rsid w:val="00961753"/>
    <w:rsid w:val="00961B92"/>
    <w:rsid w:val="00967C0B"/>
    <w:rsid w:val="009716D6"/>
    <w:rsid w:val="00973D7A"/>
    <w:rsid w:val="009744B5"/>
    <w:rsid w:val="00976449"/>
    <w:rsid w:val="00977AC9"/>
    <w:rsid w:val="0099765F"/>
    <w:rsid w:val="009A1469"/>
    <w:rsid w:val="009B1573"/>
    <w:rsid w:val="009B2CD8"/>
    <w:rsid w:val="009B568E"/>
    <w:rsid w:val="009B5718"/>
    <w:rsid w:val="009B6005"/>
    <w:rsid w:val="009C7703"/>
    <w:rsid w:val="009C78D0"/>
    <w:rsid w:val="009D0A66"/>
    <w:rsid w:val="009D0F33"/>
    <w:rsid w:val="009D60B1"/>
    <w:rsid w:val="009E073C"/>
    <w:rsid w:val="009E1FD6"/>
    <w:rsid w:val="009F0C01"/>
    <w:rsid w:val="00A0107F"/>
    <w:rsid w:val="00A014A2"/>
    <w:rsid w:val="00A03192"/>
    <w:rsid w:val="00A0339E"/>
    <w:rsid w:val="00A0366C"/>
    <w:rsid w:val="00A04944"/>
    <w:rsid w:val="00A10DCE"/>
    <w:rsid w:val="00A123F9"/>
    <w:rsid w:val="00A13B67"/>
    <w:rsid w:val="00A14040"/>
    <w:rsid w:val="00A151B5"/>
    <w:rsid w:val="00A152A5"/>
    <w:rsid w:val="00A215E7"/>
    <w:rsid w:val="00A24425"/>
    <w:rsid w:val="00A26B89"/>
    <w:rsid w:val="00A309C8"/>
    <w:rsid w:val="00A3404B"/>
    <w:rsid w:val="00A34BBB"/>
    <w:rsid w:val="00A35A32"/>
    <w:rsid w:val="00A37E21"/>
    <w:rsid w:val="00A4258B"/>
    <w:rsid w:val="00A42E8E"/>
    <w:rsid w:val="00A43F1E"/>
    <w:rsid w:val="00A50E97"/>
    <w:rsid w:val="00A5137A"/>
    <w:rsid w:val="00A51AA0"/>
    <w:rsid w:val="00A536BD"/>
    <w:rsid w:val="00A5441D"/>
    <w:rsid w:val="00A562B8"/>
    <w:rsid w:val="00A57C10"/>
    <w:rsid w:val="00A60895"/>
    <w:rsid w:val="00A61B06"/>
    <w:rsid w:val="00A626D4"/>
    <w:rsid w:val="00A67321"/>
    <w:rsid w:val="00A70EAD"/>
    <w:rsid w:val="00A70F85"/>
    <w:rsid w:val="00A731A9"/>
    <w:rsid w:val="00A802A1"/>
    <w:rsid w:val="00A80ABC"/>
    <w:rsid w:val="00A85551"/>
    <w:rsid w:val="00A866A6"/>
    <w:rsid w:val="00A91AE6"/>
    <w:rsid w:val="00A92264"/>
    <w:rsid w:val="00A928B1"/>
    <w:rsid w:val="00A957E0"/>
    <w:rsid w:val="00A95CA0"/>
    <w:rsid w:val="00A95E74"/>
    <w:rsid w:val="00A97542"/>
    <w:rsid w:val="00A97FD6"/>
    <w:rsid w:val="00AA16F0"/>
    <w:rsid w:val="00AA582B"/>
    <w:rsid w:val="00AB19F1"/>
    <w:rsid w:val="00AB5BD0"/>
    <w:rsid w:val="00AC13E8"/>
    <w:rsid w:val="00AC1429"/>
    <w:rsid w:val="00AC5358"/>
    <w:rsid w:val="00AC6580"/>
    <w:rsid w:val="00AC7A19"/>
    <w:rsid w:val="00AC7B47"/>
    <w:rsid w:val="00AD0018"/>
    <w:rsid w:val="00AD0FC9"/>
    <w:rsid w:val="00AD19B6"/>
    <w:rsid w:val="00AD355F"/>
    <w:rsid w:val="00AD5498"/>
    <w:rsid w:val="00AE1C0F"/>
    <w:rsid w:val="00AE6959"/>
    <w:rsid w:val="00AF18FA"/>
    <w:rsid w:val="00B00E39"/>
    <w:rsid w:val="00B04763"/>
    <w:rsid w:val="00B073EE"/>
    <w:rsid w:val="00B076D1"/>
    <w:rsid w:val="00B0771D"/>
    <w:rsid w:val="00B11036"/>
    <w:rsid w:val="00B1762D"/>
    <w:rsid w:val="00B17738"/>
    <w:rsid w:val="00B203CF"/>
    <w:rsid w:val="00B26D7F"/>
    <w:rsid w:val="00B27A8E"/>
    <w:rsid w:val="00B31FB1"/>
    <w:rsid w:val="00B34985"/>
    <w:rsid w:val="00B44898"/>
    <w:rsid w:val="00B51D8E"/>
    <w:rsid w:val="00B602DD"/>
    <w:rsid w:val="00B76052"/>
    <w:rsid w:val="00B82B75"/>
    <w:rsid w:val="00B858AF"/>
    <w:rsid w:val="00B9068B"/>
    <w:rsid w:val="00B94D6B"/>
    <w:rsid w:val="00B971B5"/>
    <w:rsid w:val="00BA3CC7"/>
    <w:rsid w:val="00BA5096"/>
    <w:rsid w:val="00BA7D63"/>
    <w:rsid w:val="00BB0E4F"/>
    <w:rsid w:val="00BB4CEE"/>
    <w:rsid w:val="00BB7629"/>
    <w:rsid w:val="00BC5278"/>
    <w:rsid w:val="00BD0BC6"/>
    <w:rsid w:val="00BD2298"/>
    <w:rsid w:val="00BD2B71"/>
    <w:rsid w:val="00BD38FC"/>
    <w:rsid w:val="00BD6A70"/>
    <w:rsid w:val="00BE0242"/>
    <w:rsid w:val="00BE5322"/>
    <w:rsid w:val="00BE5C7E"/>
    <w:rsid w:val="00BE76C8"/>
    <w:rsid w:val="00BF670F"/>
    <w:rsid w:val="00BF7756"/>
    <w:rsid w:val="00C0227E"/>
    <w:rsid w:val="00C07777"/>
    <w:rsid w:val="00C07EBF"/>
    <w:rsid w:val="00C1087F"/>
    <w:rsid w:val="00C13C77"/>
    <w:rsid w:val="00C15176"/>
    <w:rsid w:val="00C16E18"/>
    <w:rsid w:val="00C20DB2"/>
    <w:rsid w:val="00C25025"/>
    <w:rsid w:val="00C33843"/>
    <w:rsid w:val="00C402A0"/>
    <w:rsid w:val="00C41E76"/>
    <w:rsid w:val="00C425F8"/>
    <w:rsid w:val="00C429F6"/>
    <w:rsid w:val="00C42C1A"/>
    <w:rsid w:val="00C43F31"/>
    <w:rsid w:val="00C50A92"/>
    <w:rsid w:val="00C5323E"/>
    <w:rsid w:val="00C56DBC"/>
    <w:rsid w:val="00C64CF1"/>
    <w:rsid w:val="00C66086"/>
    <w:rsid w:val="00C727C6"/>
    <w:rsid w:val="00C74677"/>
    <w:rsid w:val="00C74B35"/>
    <w:rsid w:val="00C80266"/>
    <w:rsid w:val="00C825BE"/>
    <w:rsid w:val="00C8752C"/>
    <w:rsid w:val="00C911F6"/>
    <w:rsid w:val="00C92A75"/>
    <w:rsid w:val="00CA02FF"/>
    <w:rsid w:val="00CA2697"/>
    <w:rsid w:val="00CA6550"/>
    <w:rsid w:val="00CA6F5D"/>
    <w:rsid w:val="00CB09F6"/>
    <w:rsid w:val="00CB4AB4"/>
    <w:rsid w:val="00CB72E0"/>
    <w:rsid w:val="00CC1C38"/>
    <w:rsid w:val="00CC5493"/>
    <w:rsid w:val="00CC6010"/>
    <w:rsid w:val="00CC6395"/>
    <w:rsid w:val="00CD184A"/>
    <w:rsid w:val="00CD25E9"/>
    <w:rsid w:val="00CD406D"/>
    <w:rsid w:val="00CD6CE7"/>
    <w:rsid w:val="00CD7551"/>
    <w:rsid w:val="00CE2B2E"/>
    <w:rsid w:val="00CE3362"/>
    <w:rsid w:val="00CE4488"/>
    <w:rsid w:val="00CE52F5"/>
    <w:rsid w:val="00CE5D9F"/>
    <w:rsid w:val="00CF4000"/>
    <w:rsid w:val="00CF6604"/>
    <w:rsid w:val="00D10162"/>
    <w:rsid w:val="00D152EA"/>
    <w:rsid w:val="00D248B0"/>
    <w:rsid w:val="00D3317A"/>
    <w:rsid w:val="00D3345D"/>
    <w:rsid w:val="00D404C5"/>
    <w:rsid w:val="00D47FD0"/>
    <w:rsid w:val="00D50937"/>
    <w:rsid w:val="00D50C28"/>
    <w:rsid w:val="00D6100B"/>
    <w:rsid w:val="00D62E50"/>
    <w:rsid w:val="00D63410"/>
    <w:rsid w:val="00D65D18"/>
    <w:rsid w:val="00D661B3"/>
    <w:rsid w:val="00D67560"/>
    <w:rsid w:val="00D710A1"/>
    <w:rsid w:val="00D72145"/>
    <w:rsid w:val="00D770C8"/>
    <w:rsid w:val="00D844F5"/>
    <w:rsid w:val="00D860B6"/>
    <w:rsid w:val="00D87FED"/>
    <w:rsid w:val="00D91C5D"/>
    <w:rsid w:val="00DA2135"/>
    <w:rsid w:val="00DA4210"/>
    <w:rsid w:val="00DA4474"/>
    <w:rsid w:val="00DA5BBA"/>
    <w:rsid w:val="00DA5D7D"/>
    <w:rsid w:val="00DB2142"/>
    <w:rsid w:val="00DB263A"/>
    <w:rsid w:val="00DB42AB"/>
    <w:rsid w:val="00DB4E54"/>
    <w:rsid w:val="00DB7B21"/>
    <w:rsid w:val="00DB7B6B"/>
    <w:rsid w:val="00DC0948"/>
    <w:rsid w:val="00DC4470"/>
    <w:rsid w:val="00DC62B4"/>
    <w:rsid w:val="00DC782C"/>
    <w:rsid w:val="00DC7A8B"/>
    <w:rsid w:val="00DD4655"/>
    <w:rsid w:val="00DD4848"/>
    <w:rsid w:val="00DD4D02"/>
    <w:rsid w:val="00DE0B4B"/>
    <w:rsid w:val="00DE293E"/>
    <w:rsid w:val="00DF1395"/>
    <w:rsid w:val="00E01375"/>
    <w:rsid w:val="00E063D8"/>
    <w:rsid w:val="00E0714F"/>
    <w:rsid w:val="00E1178C"/>
    <w:rsid w:val="00E121B3"/>
    <w:rsid w:val="00E14862"/>
    <w:rsid w:val="00E24447"/>
    <w:rsid w:val="00E25236"/>
    <w:rsid w:val="00E311F1"/>
    <w:rsid w:val="00E3142A"/>
    <w:rsid w:val="00E36DD1"/>
    <w:rsid w:val="00E41416"/>
    <w:rsid w:val="00E4163A"/>
    <w:rsid w:val="00E4280D"/>
    <w:rsid w:val="00E51095"/>
    <w:rsid w:val="00E544EB"/>
    <w:rsid w:val="00E61B1E"/>
    <w:rsid w:val="00E62322"/>
    <w:rsid w:val="00E646D3"/>
    <w:rsid w:val="00E6488A"/>
    <w:rsid w:val="00E823A3"/>
    <w:rsid w:val="00E83C47"/>
    <w:rsid w:val="00E86637"/>
    <w:rsid w:val="00E86EEB"/>
    <w:rsid w:val="00E8741B"/>
    <w:rsid w:val="00E8751D"/>
    <w:rsid w:val="00E92972"/>
    <w:rsid w:val="00E933EB"/>
    <w:rsid w:val="00E95EC5"/>
    <w:rsid w:val="00EA0C53"/>
    <w:rsid w:val="00EA1F38"/>
    <w:rsid w:val="00EB0B33"/>
    <w:rsid w:val="00EB5BF9"/>
    <w:rsid w:val="00EC569C"/>
    <w:rsid w:val="00EC5FF0"/>
    <w:rsid w:val="00EC607F"/>
    <w:rsid w:val="00ED2D3C"/>
    <w:rsid w:val="00ED3B86"/>
    <w:rsid w:val="00ED7A1E"/>
    <w:rsid w:val="00EE1642"/>
    <w:rsid w:val="00EF021C"/>
    <w:rsid w:val="00EF0358"/>
    <w:rsid w:val="00EF5557"/>
    <w:rsid w:val="00EF588A"/>
    <w:rsid w:val="00EF7192"/>
    <w:rsid w:val="00F059E8"/>
    <w:rsid w:val="00F103D4"/>
    <w:rsid w:val="00F14439"/>
    <w:rsid w:val="00F14E1A"/>
    <w:rsid w:val="00F14EC8"/>
    <w:rsid w:val="00F17D8E"/>
    <w:rsid w:val="00F20A17"/>
    <w:rsid w:val="00F21D14"/>
    <w:rsid w:val="00F21E96"/>
    <w:rsid w:val="00F26121"/>
    <w:rsid w:val="00F27105"/>
    <w:rsid w:val="00F27BE8"/>
    <w:rsid w:val="00F3051C"/>
    <w:rsid w:val="00F361F8"/>
    <w:rsid w:val="00F413BF"/>
    <w:rsid w:val="00F457DA"/>
    <w:rsid w:val="00F47BD4"/>
    <w:rsid w:val="00F526D9"/>
    <w:rsid w:val="00F53652"/>
    <w:rsid w:val="00F5681D"/>
    <w:rsid w:val="00F61536"/>
    <w:rsid w:val="00F63BE8"/>
    <w:rsid w:val="00F65B4C"/>
    <w:rsid w:val="00F66C72"/>
    <w:rsid w:val="00F7716B"/>
    <w:rsid w:val="00F778F3"/>
    <w:rsid w:val="00F84F5D"/>
    <w:rsid w:val="00F900B4"/>
    <w:rsid w:val="00F90460"/>
    <w:rsid w:val="00F939F6"/>
    <w:rsid w:val="00F950B8"/>
    <w:rsid w:val="00FA0961"/>
    <w:rsid w:val="00FA1F86"/>
    <w:rsid w:val="00FA2F08"/>
    <w:rsid w:val="00FA2F0F"/>
    <w:rsid w:val="00FA6C45"/>
    <w:rsid w:val="00FB1615"/>
    <w:rsid w:val="00FB1E98"/>
    <w:rsid w:val="00FC41DF"/>
    <w:rsid w:val="00FD17DF"/>
    <w:rsid w:val="00FE62D7"/>
    <w:rsid w:val="00FF0440"/>
    <w:rsid w:val="00FF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DF323A5"/>
  <w15:docId w15:val="{43FCADE2-3426-4F89-AF73-520A7BA2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BD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41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A5441D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A5441D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A5441D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A5441D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A5441D"/>
    <w:pPr>
      <w:keepNext/>
      <w:ind w:left="360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A5441D"/>
    <w:pPr>
      <w:jc w:val="center"/>
    </w:pPr>
    <w:rPr>
      <w:i/>
      <w:iCs/>
    </w:rPr>
  </w:style>
  <w:style w:type="paragraph" w:styleId="Footer">
    <w:name w:val="footer"/>
    <w:basedOn w:val="Normal"/>
    <w:rsid w:val="00A544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5441D"/>
  </w:style>
  <w:style w:type="paragraph" w:styleId="Header">
    <w:name w:val="header"/>
    <w:basedOn w:val="Normal"/>
    <w:link w:val="HeaderChar"/>
    <w:rsid w:val="00A5441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5441D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A5441D"/>
    <w:pPr>
      <w:ind w:left="720" w:hanging="720"/>
    </w:pPr>
  </w:style>
  <w:style w:type="table" w:styleId="TableGrid">
    <w:name w:val="Table Grid"/>
    <w:basedOn w:val="TableNormal"/>
    <w:uiPriority w:val="59"/>
    <w:rsid w:val="00F93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6D720B"/>
    <w:rPr>
      <w:i/>
      <w:iCs/>
      <w:color w:val="FF0000"/>
      <w:sz w:val="22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6D720B"/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FA1F86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BF67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36647-B2EB-4B95-90CE-C9EB604DE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970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User</cp:lastModifiedBy>
  <cp:revision>2</cp:revision>
  <cp:lastPrinted>2016-10-20T07:55:00Z</cp:lastPrinted>
  <dcterms:created xsi:type="dcterms:W3CDTF">2020-02-05T15:09:00Z</dcterms:created>
  <dcterms:modified xsi:type="dcterms:W3CDTF">2020-02-05T15:09:00Z</dcterms:modified>
</cp:coreProperties>
</file>