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0BE10" w14:textId="77777777" w:rsidR="002D2815" w:rsidRPr="002D2815" w:rsidRDefault="002D2815" w:rsidP="002D2815">
      <w:r w:rsidRPr="002D2815">
        <w:t xml:space="preserve">we’ll define a </w:t>
      </w:r>
      <w:r w:rsidRPr="002D2815">
        <w:rPr>
          <w:b/>
          <w:bCs/>
        </w:rPr>
        <w:t>Business Rule Framework</w:t>
      </w:r>
      <w:r w:rsidRPr="002D2815">
        <w:t xml:space="preserve"> that governs:</w:t>
      </w:r>
    </w:p>
    <w:p w14:paraId="11384CC6" w14:textId="77777777" w:rsidR="002D2815" w:rsidRPr="002D2815" w:rsidRDefault="002D2815" w:rsidP="002D2815">
      <w:pPr>
        <w:numPr>
          <w:ilvl w:val="0"/>
          <w:numId w:val="1"/>
        </w:numPr>
      </w:pPr>
      <w:r w:rsidRPr="002D2815">
        <w:t>Value Proposition Framing</w:t>
      </w:r>
    </w:p>
    <w:p w14:paraId="37E5FD0E" w14:textId="77777777" w:rsidR="002D2815" w:rsidRPr="002D2815" w:rsidRDefault="002D2815" w:rsidP="002D2815">
      <w:pPr>
        <w:numPr>
          <w:ilvl w:val="0"/>
          <w:numId w:val="1"/>
        </w:numPr>
      </w:pPr>
      <w:r w:rsidRPr="002D2815">
        <w:t>Detail Emphasis</w:t>
      </w:r>
    </w:p>
    <w:p w14:paraId="0D29D39D" w14:textId="77777777" w:rsidR="002D2815" w:rsidRPr="002D2815" w:rsidRDefault="002D2815" w:rsidP="002D2815">
      <w:pPr>
        <w:numPr>
          <w:ilvl w:val="0"/>
          <w:numId w:val="1"/>
        </w:numPr>
      </w:pPr>
      <w:r w:rsidRPr="002D2815">
        <w:t>CTA Style</w:t>
      </w:r>
    </w:p>
    <w:p w14:paraId="18A7D321" w14:textId="77777777" w:rsidR="002D2815" w:rsidRPr="002D2815" w:rsidRDefault="002D2815" w:rsidP="002D2815">
      <w:r w:rsidRPr="002D2815">
        <w:t>And then define how combinations of:</w:t>
      </w:r>
    </w:p>
    <w:p w14:paraId="795B4917" w14:textId="77777777" w:rsidR="002D2815" w:rsidRPr="002D2815" w:rsidRDefault="002D2815" w:rsidP="002D2815">
      <w:pPr>
        <w:numPr>
          <w:ilvl w:val="0"/>
          <w:numId w:val="2"/>
        </w:numPr>
      </w:pPr>
      <w:r w:rsidRPr="002D2815">
        <w:t>Country</w:t>
      </w:r>
    </w:p>
    <w:p w14:paraId="3E0FE8B9" w14:textId="77777777" w:rsidR="002D2815" w:rsidRPr="002D2815" w:rsidRDefault="002D2815" w:rsidP="002D2815">
      <w:pPr>
        <w:numPr>
          <w:ilvl w:val="0"/>
          <w:numId w:val="2"/>
        </w:numPr>
      </w:pPr>
      <w:r w:rsidRPr="002D2815">
        <w:t>Industry</w:t>
      </w:r>
    </w:p>
    <w:p w14:paraId="035FD44E" w14:textId="77777777" w:rsidR="002D2815" w:rsidRPr="002D2815" w:rsidRDefault="002D2815" w:rsidP="002D2815">
      <w:pPr>
        <w:numPr>
          <w:ilvl w:val="0"/>
          <w:numId w:val="2"/>
        </w:numPr>
      </w:pPr>
      <w:r w:rsidRPr="002D2815">
        <w:t>Employee Size</w:t>
      </w:r>
    </w:p>
    <w:p w14:paraId="0E6078AD" w14:textId="77777777" w:rsidR="002D2815" w:rsidRPr="002D2815" w:rsidRDefault="002D2815" w:rsidP="002D2815">
      <w:pPr>
        <w:numPr>
          <w:ilvl w:val="0"/>
          <w:numId w:val="2"/>
        </w:numPr>
      </w:pPr>
      <w:r w:rsidRPr="002D2815">
        <w:t>Job Poster Title</w:t>
      </w:r>
    </w:p>
    <w:p w14:paraId="26022B23" w14:textId="77777777" w:rsidR="002D2815" w:rsidRPr="002D2815" w:rsidRDefault="002D2815" w:rsidP="002D2815">
      <w:r w:rsidRPr="002D2815">
        <w:t>…change those three levers.</w:t>
      </w:r>
    </w:p>
    <w:p w14:paraId="3C3DB096" w14:textId="77777777" w:rsidR="002D2815" w:rsidRPr="002D2815" w:rsidRDefault="002D2815" w:rsidP="002D2815">
      <w:r w:rsidRPr="002D2815">
        <w:t xml:space="preserve">This becomes your </w:t>
      </w:r>
      <w:r w:rsidRPr="002D2815">
        <w:rPr>
          <w:b/>
          <w:bCs/>
        </w:rPr>
        <w:t>Outreach Intelligence Playbook</w:t>
      </w:r>
      <w:r w:rsidRPr="002D2815">
        <w:t>.</w:t>
      </w:r>
    </w:p>
    <w:p w14:paraId="25AC4049" w14:textId="77777777" w:rsidR="002D2815" w:rsidRPr="002D2815" w:rsidRDefault="00355CDD" w:rsidP="002D2815">
      <w:r>
        <w:rPr>
          <w:noProof/>
        </w:rPr>
        <w:pict w14:anchorId="34A06DE0">
          <v:rect id="_x0000_i1056" alt="" style="width:451.15pt;height:.05pt;mso-width-percent:0;mso-height-percent:0;mso-width-percent:0;mso-height-percent:0" o:hrpct="964" o:hralign="center" o:hrstd="t" o:hr="t" fillcolor="#a0a0a0" stroked="f"/>
        </w:pict>
      </w:r>
    </w:p>
    <w:p w14:paraId="5C2B0988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🚀</w:t>
      </w:r>
      <w:r w:rsidRPr="002D2815">
        <w:rPr>
          <w:b/>
          <w:bCs/>
        </w:rPr>
        <w:t xml:space="preserve"> DeepSAP Outreach Customization Framework</w:t>
      </w:r>
    </w:p>
    <w:p w14:paraId="7A199E83" w14:textId="77777777" w:rsidR="002D2815" w:rsidRPr="002D2815" w:rsidRDefault="002D2815" w:rsidP="002D2815">
      <w:r w:rsidRPr="002D2815">
        <w:t xml:space="preserve">We structure personalization across </w:t>
      </w:r>
      <w:r w:rsidRPr="002D2815">
        <w:rPr>
          <w:b/>
          <w:bCs/>
        </w:rPr>
        <w:t>3 layers</w:t>
      </w:r>
      <w:r w:rsidRPr="002D2815">
        <w:t>:</w:t>
      </w:r>
    </w:p>
    <w:p w14:paraId="43E30E50" w14:textId="77777777" w:rsidR="002D2815" w:rsidRPr="002D2815" w:rsidRDefault="00355CDD" w:rsidP="002D2815">
      <w:r>
        <w:rPr>
          <w:noProof/>
        </w:rPr>
        <w:pict w14:anchorId="4FA1CA3E">
          <v:rect id="_x0000_i1055" alt="" style="width:451.15pt;height:.05pt;mso-width-percent:0;mso-height-percent:0;mso-width-percent:0;mso-height-percent:0" o:hrpct="964" o:hralign="center" o:hrstd="t" o:hr="t" fillcolor="#a0a0a0" stroked="f"/>
        </w:pict>
      </w:r>
    </w:p>
    <w:p w14:paraId="78A8DD2A" w14:textId="77777777" w:rsidR="002D2815" w:rsidRPr="002D2815" w:rsidRDefault="002D2815" w:rsidP="002D2815">
      <w:pPr>
        <w:rPr>
          <w:b/>
          <w:bCs/>
        </w:rPr>
      </w:pPr>
      <w:r w:rsidRPr="002D2815">
        <w:rPr>
          <w:b/>
          <w:bCs/>
        </w:rPr>
        <w:t>1️</w:t>
      </w:r>
      <w:r w:rsidRPr="002D2815">
        <w:rPr>
          <w:rFonts w:ascii="Segoe UI Symbol" w:hAnsi="Segoe UI Symbol" w:cs="Segoe UI Symbol"/>
          <w:b/>
          <w:bCs/>
        </w:rPr>
        <w:t>⃣</w:t>
      </w:r>
      <w:r w:rsidRPr="002D2815">
        <w:rPr>
          <w:b/>
          <w:bCs/>
        </w:rPr>
        <w:t xml:space="preserve"> VALUE PROPOSITION LAYER</w:t>
      </w:r>
    </w:p>
    <w:p w14:paraId="013986C1" w14:textId="77777777" w:rsidR="002D2815" w:rsidRPr="002D2815" w:rsidRDefault="002D2815" w:rsidP="002D2815">
      <w:r w:rsidRPr="002D2815">
        <w:t>(What problem are we solving for THEM?)</w:t>
      </w:r>
    </w:p>
    <w:p w14:paraId="16F33C35" w14:textId="77777777" w:rsidR="002D2815" w:rsidRPr="002D2815" w:rsidRDefault="002D2815" w:rsidP="002D2815">
      <w:r w:rsidRPr="002D2815">
        <w:t>This is the most important shift.</w:t>
      </w:r>
    </w:p>
    <w:p w14:paraId="0C598989" w14:textId="77777777" w:rsidR="002D2815" w:rsidRPr="002D2815" w:rsidRDefault="00355CDD" w:rsidP="002D2815">
      <w:r>
        <w:rPr>
          <w:noProof/>
        </w:rPr>
        <w:pict w14:anchorId="0078C561">
          <v:rect id="_x0000_i1054" alt="" style="width:451.15pt;height:.05pt;mso-width-percent:0;mso-height-percent:0;mso-width-percent:0;mso-height-percent:0" o:hrpct="964" o:hralign="center" o:hrstd="t" o:hr="t" fillcolor="#a0a0a0" stroked="f"/>
        </w:pict>
      </w:r>
    </w:p>
    <w:p w14:paraId="61FE084C" w14:textId="77777777" w:rsidR="002D2815" w:rsidRPr="002D2815" w:rsidRDefault="002D2815" w:rsidP="002D2815">
      <w:pPr>
        <w:rPr>
          <w:b/>
          <w:bCs/>
        </w:rPr>
      </w:pPr>
      <w:r w:rsidRPr="002D2815">
        <w:rPr>
          <w:b/>
          <w:bCs/>
        </w:rPr>
        <w:t>A. Country-Based Value Emphasis</w:t>
      </w:r>
    </w:p>
    <w:p w14:paraId="699144A7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🇮🇳</w:t>
      </w:r>
      <w:r w:rsidRPr="002D2815">
        <w:rPr>
          <w:b/>
          <w:bCs/>
        </w:rPr>
        <w:t xml:space="preserve"> India-Based Roles</w:t>
      </w:r>
    </w:p>
    <w:p w14:paraId="0503B8A0" w14:textId="77777777" w:rsidR="002D2815" w:rsidRPr="002D2815" w:rsidRDefault="002D2815" w:rsidP="002D2815">
      <w:r w:rsidRPr="002D2815">
        <w:t>Primary Value Angle:</w:t>
      </w:r>
      <w:r w:rsidRPr="002D2815">
        <w:br/>
        <w:t>Speed + Compliance Alignment + Cost Control</w:t>
      </w:r>
    </w:p>
    <w:p w14:paraId="7ACE928F" w14:textId="77777777" w:rsidR="002D2815" w:rsidRPr="002D2815" w:rsidRDefault="002D2815" w:rsidP="002D2815">
      <w:r w:rsidRPr="002D2815">
        <w:t>Message Bias:</w:t>
      </w:r>
    </w:p>
    <w:p w14:paraId="61D9803E" w14:textId="77777777" w:rsidR="002D2815" w:rsidRPr="002D2815" w:rsidRDefault="002D2815" w:rsidP="002D2815">
      <w:pPr>
        <w:numPr>
          <w:ilvl w:val="0"/>
          <w:numId w:val="3"/>
        </w:numPr>
      </w:pPr>
      <w:r w:rsidRPr="002D2815">
        <w:t>Immediate deployment</w:t>
      </w:r>
    </w:p>
    <w:p w14:paraId="7019B3F2" w14:textId="77777777" w:rsidR="002D2815" w:rsidRPr="002D2815" w:rsidRDefault="002D2815" w:rsidP="002D2815">
      <w:pPr>
        <w:numPr>
          <w:ilvl w:val="0"/>
          <w:numId w:val="3"/>
        </w:numPr>
      </w:pPr>
      <w:r w:rsidRPr="002D2815">
        <w:t>India-based consultant availability</w:t>
      </w:r>
    </w:p>
    <w:p w14:paraId="25193A8F" w14:textId="77777777" w:rsidR="002D2815" w:rsidRPr="002D2815" w:rsidRDefault="002D2815" w:rsidP="002D2815">
      <w:pPr>
        <w:numPr>
          <w:ilvl w:val="0"/>
          <w:numId w:val="3"/>
        </w:numPr>
      </w:pPr>
      <w:r w:rsidRPr="002D2815">
        <w:t>Quick turnaround</w:t>
      </w:r>
    </w:p>
    <w:p w14:paraId="53E84C27" w14:textId="77777777" w:rsidR="002D2815" w:rsidRPr="002D2815" w:rsidRDefault="002D2815" w:rsidP="002D2815">
      <w:pPr>
        <w:numPr>
          <w:ilvl w:val="0"/>
          <w:numId w:val="3"/>
        </w:numPr>
      </w:pPr>
      <w:r w:rsidRPr="002D2815">
        <w:t>Local regulatory alignment</w:t>
      </w:r>
    </w:p>
    <w:p w14:paraId="11BE4398" w14:textId="77777777" w:rsidR="002D2815" w:rsidRPr="002D2815" w:rsidRDefault="002D2815" w:rsidP="002D2815">
      <w:r w:rsidRPr="002D2815">
        <w:lastRenderedPageBreak/>
        <w:t>Avoid:</w:t>
      </w:r>
      <w:r w:rsidRPr="002D2815">
        <w:br/>
        <w:t>Global transformation positioning (unless senior role)</w:t>
      </w:r>
    </w:p>
    <w:p w14:paraId="4B33E660" w14:textId="77777777" w:rsidR="002D2815" w:rsidRPr="002D2815" w:rsidRDefault="00355CDD" w:rsidP="002D2815">
      <w:r>
        <w:rPr>
          <w:noProof/>
        </w:rPr>
        <w:pict w14:anchorId="7C3F3F97">
          <v:rect id="_x0000_i1053" alt="" style="width:451.15pt;height:.05pt;mso-width-percent:0;mso-height-percent:0;mso-width-percent:0;mso-height-percent:0" o:hrpct="964" o:hralign="center" o:hrstd="t" o:hr="t" fillcolor="#a0a0a0" stroked="f"/>
        </w:pict>
      </w:r>
    </w:p>
    <w:p w14:paraId="2119C7A5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🌍</w:t>
      </w:r>
      <w:r w:rsidRPr="002D2815">
        <w:rPr>
          <w:b/>
          <w:bCs/>
        </w:rPr>
        <w:t xml:space="preserve"> Overseas / Global Roles</w:t>
      </w:r>
    </w:p>
    <w:p w14:paraId="750CC574" w14:textId="77777777" w:rsidR="002D2815" w:rsidRPr="002D2815" w:rsidRDefault="002D2815" w:rsidP="002D2815">
      <w:r w:rsidRPr="002D2815">
        <w:t>Primary Value Angle:</w:t>
      </w:r>
      <w:r w:rsidRPr="002D2815">
        <w:br/>
        <w:t>Cross-border reliability + Remote readiness + Governance</w:t>
      </w:r>
    </w:p>
    <w:p w14:paraId="05FFDC0B" w14:textId="77777777" w:rsidR="002D2815" w:rsidRPr="002D2815" w:rsidRDefault="002D2815" w:rsidP="002D2815">
      <w:r w:rsidRPr="002D2815">
        <w:t>Message Bias:</w:t>
      </w:r>
    </w:p>
    <w:p w14:paraId="43A950DC" w14:textId="77777777" w:rsidR="002D2815" w:rsidRPr="002D2815" w:rsidRDefault="002D2815" w:rsidP="002D2815">
      <w:pPr>
        <w:numPr>
          <w:ilvl w:val="0"/>
          <w:numId w:val="4"/>
        </w:numPr>
      </w:pPr>
      <w:r w:rsidRPr="002D2815">
        <w:t>Global delivery exposure</w:t>
      </w:r>
    </w:p>
    <w:p w14:paraId="518FF0F8" w14:textId="77777777" w:rsidR="002D2815" w:rsidRPr="002D2815" w:rsidRDefault="002D2815" w:rsidP="002D2815">
      <w:pPr>
        <w:numPr>
          <w:ilvl w:val="0"/>
          <w:numId w:val="4"/>
        </w:numPr>
      </w:pPr>
      <w:r w:rsidRPr="002D2815">
        <w:t>Timezone overlap</w:t>
      </w:r>
    </w:p>
    <w:p w14:paraId="1A1C4D43" w14:textId="77777777" w:rsidR="002D2815" w:rsidRPr="002D2815" w:rsidRDefault="002D2815" w:rsidP="002D2815">
      <w:pPr>
        <w:numPr>
          <w:ilvl w:val="0"/>
          <w:numId w:val="4"/>
        </w:numPr>
      </w:pPr>
      <w:r w:rsidRPr="002D2815">
        <w:t>Remote collaboration experience</w:t>
      </w:r>
    </w:p>
    <w:p w14:paraId="4ACCBDC9" w14:textId="77777777" w:rsidR="002D2815" w:rsidRPr="002D2815" w:rsidRDefault="002D2815" w:rsidP="002D2815">
      <w:pPr>
        <w:numPr>
          <w:ilvl w:val="0"/>
          <w:numId w:val="4"/>
        </w:numPr>
      </w:pPr>
      <w:r w:rsidRPr="002D2815">
        <w:t>Structured delivery environments</w:t>
      </w:r>
    </w:p>
    <w:p w14:paraId="2B999592" w14:textId="77777777" w:rsidR="002D2815" w:rsidRPr="002D2815" w:rsidRDefault="002D2815" w:rsidP="002D2815">
      <w:r w:rsidRPr="002D2815">
        <w:t>Avoid:</w:t>
      </w:r>
      <w:r w:rsidRPr="002D2815">
        <w:br/>
        <w:t>Local compliance language</w:t>
      </w:r>
    </w:p>
    <w:p w14:paraId="3E0BDBCE" w14:textId="77777777" w:rsidR="002D2815" w:rsidRPr="002D2815" w:rsidRDefault="00355CDD" w:rsidP="002D2815">
      <w:r>
        <w:rPr>
          <w:noProof/>
        </w:rPr>
        <w:pict w14:anchorId="0AAC0476">
          <v:rect id="_x0000_i1052" alt="" style="width:451.15pt;height:.05pt;mso-width-percent:0;mso-height-percent:0;mso-width-percent:0;mso-height-percent:0" o:hrpct="964" o:hralign="center" o:hrstd="t" o:hr="t" fillcolor="#a0a0a0" stroked="f"/>
        </w:pict>
      </w:r>
    </w:p>
    <w:p w14:paraId="67FC388A" w14:textId="77777777" w:rsidR="002D2815" w:rsidRPr="002D2815" w:rsidRDefault="00355CDD" w:rsidP="002D2815">
      <w:r>
        <w:rPr>
          <w:noProof/>
        </w:rPr>
        <w:pict w14:anchorId="43523CCE">
          <v:rect id="_x0000_i1051" alt="" style="width:451.15pt;height:.05pt;mso-width-percent:0;mso-height-percent:0;mso-width-percent:0;mso-height-percent:0" o:hrpct="964" o:hralign="center" o:hrstd="t" o:hr="t" fillcolor="#a0a0a0" stroked="f"/>
        </w:pict>
      </w:r>
    </w:p>
    <w:p w14:paraId="5211E3A4" w14:textId="77777777" w:rsidR="002D2815" w:rsidRPr="002D2815" w:rsidRDefault="002D2815" w:rsidP="002D2815">
      <w:pPr>
        <w:rPr>
          <w:b/>
          <w:bCs/>
        </w:rPr>
      </w:pPr>
      <w:r w:rsidRPr="002D2815">
        <w:rPr>
          <w:b/>
          <w:bCs/>
        </w:rPr>
        <w:t>2️</w:t>
      </w:r>
      <w:r w:rsidRPr="002D2815">
        <w:rPr>
          <w:rFonts w:ascii="Segoe UI Symbol" w:hAnsi="Segoe UI Symbol" w:cs="Segoe UI Symbol"/>
          <w:b/>
          <w:bCs/>
        </w:rPr>
        <w:t>⃣</w:t>
      </w:r>
      <w:r w:rsidRPr="002D2815">
        <w:rPr>
          <w:b/>
          <w:bCs/>
        </w:rPr>
        <w:t xml:space="preserve"> INDUSTRY-BASED VALUE SHIFT</w:t>
      </w:r>
    </w:p>
    <w:p w14:paraId="1356FECC" w14:textId="77777777" w:rsidR="002D2815" w:rsidRPr="002D2815" w:rsidRDefault="002D2815" w:rsidP="002D2815">
      <w:r w:rsidRPr="002D2815">
        <w:t>This is the biggest tone switch.</w:t>
      </w:r>
    </w:p>
    <w:p w14:paraId="0B798106" w14:textId="77777777" w:rsidR="002D2815" w:rsidRPr="002D2815" w:rsidRDefault="00355CDD" w:rsidP="002D2815">
      <w:r>
        <w:rPr>
          <w:noProof/>
        </w:rPr>
        <w:pict w14:anchorId="7B75C97F">
          <v:rect id="_x0000_i1050" alt="" style="width:451.15pt;height:.05pt;mso-width-percent:0;mso-height-percent:0;mso-width-percent:0;mso-height-percent:0" o:hrpct="964" o:hralign="center" o:hrstd="t" o:hr="t" fillcolor="#a0a0a0" stroked="f"/>
        </w:pict>
      </w:r>
    </w:p>
    <w:p w14:paraId="4F577D66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🏢</w:t>
      </w:r>
      <w:r w:rsidRPr="002D2815">
        <w:rPr>
          <w:b/>
          <w:bCs/>
        </w:rPr>
        <w:t xml:space="preserve"> Staffing Company</w:t>
      </w:r>
    </w:p>
    <w:p w14:paraId="6A729110" w14:textId="77777777" w:rsidR="002D2815" w:rsidRPr="002D2815" w:rsidRDefault="002D2815" w:rsidP="002D2815">
      <w:r w:rsidRPr="002D2815">
        <w:t>Primary Concern:</w:t>
      </w:r>
      <w:r w:rsidRPr="002D2815">
        <w:br/>
        <w:t>Fill ratio + Submission quality + Client retention</w:t>
      </w:r>
    </w:p>
    <w:p w14:paraId="4833F8F1" w14:textId="77777777" w:rsidR="002D2815" w:rsidRPr="002D2815" w:rsidRDefault="002D2815" w:rsidP="002D2815">
      <w:r w:rsidRPr="002D2815">
        <w:t>Position Around:</w:t>
      </w:r>
    </w:p>
    <w:p w14:paraId="0CE1FF22" w14:textId="77777777" w:rsidR="002D2815" w:rsidRPr="002D2815" w:rsidRDefault="002D2815" w:rsidP="002D2815">
      <w:pPr>
        <w:numPr>
          <w:ilvl w:val="0"/>
          <w:numId w:val="5"/>
        </w:numPr>
      </w:pPr>
      <w:r w:rsidRPr="002D2815">
        <w:t>Submission-ready profiles</w:t>
      </w:r>
    </w:p>
    <w:p w14:paraId="55057D10" w14:textId="77777777" w:rsidR="002D2815" w:rsidRPr="002D2815" w:rsidRDefault="002D2815" w:rsidP="002D2815">
      <w:pPr>
        <w:numPr>
          <w:ilvl w:val="0"/>
          <w:numId w:val="5"/>
        </w:numPr>
      </w:pPr>
      <w:r w:rsidRPr="002D2815">
        <w:t>Faster shortlisting</w:t>
      </w:r>
    </w:p>
    <w:p w14:paraId="4E9BB41D" w14:textId="77777777" w:rsidR="002D2815" w:rsidRPr="002D2815" w:rsidRDefault="002D2815" w:rsidP="002D2815">
      <w:pPr>
        <w:numPr>
          <w:ilvl w:val="0"/>
          <w:numId w:val="5"/>
        </w:numPr>
      </w:pPr>
      <w:r w:rsidRPr="002D2815">
        <w:t>Risk reduction (fake/inflated)</w:t>
      </w:r>
    </w:p>
    <w:p w14:paraId="4659AC8E" w14:textId="77777777" w:rsidR="002D2815" w:rsidRPr="002D2815" w:rsidRDefault="002D2815" w:rsidP="002D2815">
      <w:pPr>
        <w:numPr>
          <w:ilvl w:val="0"/>
          <w:numId w:val="5"/>
        </w:numPr>
      </w:pPr>
      <w:r w:rsidRPr="002D2815">
        <w:t>Support for niche roles</w:t>
      </w:r>
    </w:p>
    <w:p w14:paraId="793D8C43" w14:textId="77777777" w:rsidR="002D2815" w:rsidRPr="002D2815" w:rsidRDefault="002D2815" w:rsidP="002D2815">
      <w:pPr>
        <w:numPr>
          <w:ilvl w:val="0"/>
          <w:numId w:val="5"/>
        </w:numPr>
      </w:pPr>
      <w:r w:rsidRPr="002D2815">
        <w:t>Backup supply</w:t>
      </w:r>
    </w:p>
    <w:p w14:paraId="493AEDE3" w14:textId="77777777" w:rsidR="002D2815" w:rsidRPr="002D2815" w:rsidRDefault="002D2815" w:rsidP="002D2815">
      <w:r w:rsidRPr="002D2815">
        <w:t>Avoid:</w:t>
      </w:r>
      <w:r w:rsidRPr="002D2815">
        <w:br/>
        <w:t>Long-term architecture language</w:t>
      </w:r>
    </w:p>
    <w:p w14:paraId="74C4E791" w14:textId="77777777" w:rsidR="002D2815" w:rsidRPr="002D2815" w:rsidRDefault="00355CDD" w:rsidP="002D2815">
      <w:r>
        <w:rPr>
          <w:noProof/>
        </w:rPr>
        <w:lastRenderedPageBreak/>
        <w:pict w14:anchorId="2BA28F8C">
          <v:rect id="_x0000_i1049" alt="" style="width:451.15pt;height:.05pt;mso-width-percent:0;mso-height-percent:0;mso-width-percent:0;mso-height-percent:0" o:hrpct="964" o:hralign="center" o:hrstd="t" o:hr="t" fillcolor="#a0a0a0" stroked="f"/>
        </w:pict>
      </w:r>
    </w:p>
    <w:p w14:paraId="40F4982B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🏢</w:t>
      </w:r>
      <w:r w:rsidRPr="002D2815">
        <w:rPr>
          <w:b/>
          <w:bCs/>
        </w:rPr>
        <w:t xml:space="preserve"> IT Services / Consulting Firm</w:t>
      </w:r>
    </w:p>
    <w:p w14:paraId="027E7215" w14:textId="77777777" w:rsidR="002D2815" w:rsidRPr="002D2815" w:rsidRDefault="002D2815" w:rsidP="002D2815">
      <w:r w:rsidRPr="002D2815">
        <w:t>Primary Concern:</w:t>
      </w:r>
      <w:r w:rsidRPr="002D2815">
        <w:br/>
        <w:t>Delivery ownership + Program continuity + Integration stability</w:t>
      </w:r>
    </w:p>
    <w:p w14:paraId="47EB358B" w14:textId="77777777" w:rsidR="002D2815" w:rsidRPr="002D2815" w:rsidRDefault="002D2815" w:rsidP="002D2815">
      <w:r w:rsidRPr="002D2815">
        <w:t>Position Around:</w:t>
      </w:r>
    </w:p>
    <w:p w14:paraId="2571EBE5" w14:textId="77777777" w:rsidR="002D2815" w:rsidRPr="002D2815" w:rsidRDefault="002D2815" w:rsidP="002D2815">
      <w:pPr>
        <w:numPr>
          <w:ilvl w:val="0"/>
          <w:numId w:val="6"/>
        </w:numPr>
      </w:pPr>
      <w:r w:rsidRPr="002D2815">
        <w:t>Workstream ownership</w:t>
      </w:r>
    </w:p>
    <w:p w14:paraId="1E7364DE" w14:textId="77777777" w:rsidR="002D2815" w:rsidRPr="002D2815" w:rsidRDefault="002D2815" w:rsidP="002D2815">
      <w:pPr>
        <w:numPr>
          <w:ilvl w:val="0"/>
          <w:numId w:val="6"/>
        </w:numPr>
      </w:pPr>
      <w:r w:rsidRPr="002D2815">
        <w:t>Integration capability</w:t>
      </w:r>
    </w:p>
    <w:p w14:paraId="4BF166B9" w14:textId="77777777" w:rsidR="002D2815" w:rsidRPr="002D2815" w:rsidRDefault="002D2815" w:rsidP="002D2815">
      <w:pPr>
        <w:numPr>
          <w:ilvl w:val="0"/>
          <w:numId w:val="6"/>
        </w:numPr>
      </w:pPr>
      <w:r w:rsidRPr="002D2815">
        <w:t>Transformation exposure</w:t>
      </w:r>
    </w:p>
    <w:p w14:paraId="06FEAB64" w14:textId="77777777" w:rsidR="002D2815" w:rsidRPr="002D2815" w:rsidRDefault="002D2815" w:rsidP="002D2815">
      <w:pPr>
        <w:numPr>
          <w:ilvl w:val="0"/>
          <w:numId w:val="6"/>
        </w:numPr>
      </w:pPr>
      <w:r w:rsidRPr="002D2815">
        <w:t>Architecture awareness</w:t>
      </w:r>
    </w:p>
    <w:p w14:paraId="7301C92E" w14:textId="77777777" w:rsidR="002D2815" w:rsidRPr="002D2815" w:rsidRDefault="002D2815" w:rsidP="002D2815">
      <w:pPr>
        <w:numPr>
          <w:ilvl w:val="0"/>
          <w:numId w:val="6"/>
        </w:numPr>
      </w:pPr>
      <w:r w:rsidRPr="002D2815">
        <w:t>Delivery accountability</w:t>
      </w:r>
    </w:p>
    <w:p w14:paraId="268FF036" w14:textId="77777777" w:rsidR="002D2815" w:rsidRPr="002D2815" w:rsidRDefault="002D2815" w:rsidP="002D2815">
      <w:r w:rsidRPr="002D2815">
        <w:t>Avoid:</w:t>
      </w:r>
      <w:r w:rsidRPr="002D2815">
        <w:br/>
        <w:t>Recruiter-centric language like “submission-ready”</w:t>
      </w:r>
    </w:p>
    <w:p w14:paraId="7AFEFCE3" w14:textId="77777777" w:rsidR="002D2815" w:rsidRPr="002D2815" w:rsidRDefault="00355CDD" w:rsidP="002D2815">
      <w:r>
        <w:rPr>
          <w:noProof/>
        </w:rPr>
        <w:pict w14:anchorId="4167DAF6">
          <v:rect id="_x0000_i1048" alt="" style="width:451.15pt;height:.05pt;mso-width-percent:0;mso-height-percent:0;mso-width-percent:0;mso-height-percent:0" o:hrpct="964" o:hralign="center" o:hrstd="t" o:hr="t" fillcolor="#a0a0a0" stroked="f"/>
        </w:pict>
      </w:r>
    </w:p>
    <w:p w14:paraId="2338964A" w14:textId="77777777" w:rsidR="002D2815" w:rsidRPr="002D2815" w:rsidRDefault="00355CDD" w:rsidP="002D2815">
      <w:r>
        <w:rPr>
          <w:noProof/>
        </w:rPr>
        <w:pict w14:anchorId="70093B89">
          <v:rect id="_x0000_i1047" alt="" style="width:451.15pt;height:.05pt;mso-width-percent:0;mso-height-percent:0;mso-width-percent:0;mso-height-percent:0" o:hrpct="964" o:hralign="center" o:hrstd="t" o:hr="t" fillcolor="#a0a0a0" stroked="f"/>
        </w:pict>
      </w:r>
    </w:p>
    <w:p w14:paraId="4CEA5818" w14:textId="77777777" w:rsidR="002D2815" w:rsidRPr="002D2815" w:rsidRDefault="002D2815" w:rsidP="002D2815">
      <w:pPr>
        <w:rPr>
          <w:b/>
          <w:bCs/>
        </w:rPr>
      </w:pPr>
      <w:r w:rsidRPr="002D2815">
        <w:rPr>
          <w:b/>
          <w:bCs/>
        </w:rPr>
        <w:t>3️</w:t>
      </w:r>
      <w:r w:rsidRPr="002D2815">
        <w:rPr>
          <w:rFonts w:ascii="Segoe UI Symbol" w:hAnsi="Segoe UI Symbol" w:cs="Segoe UI Symbol"/>
          <w:b/>
          <w:bCs/>
        </w:rPr>
        <w:t>⃣</w:t>
      </w:r>
      <w:r w:rsidRPr="002D2815">
        <w:rPr>
          <w:b/>
          <w:bCs/>
        </w:rPr>
        <w:t xml:space="preserve"> EMPLOYEE SIZE — MATURITY &amp; COMPLEXITY SHIFT</w:t>
      </w:r>
    </w:p>
    <w:p w14:paraId="554267EF" w14:textId="77777777" w:rsidR="002D2815" w:rsidRPr="002D2815" w:rsidRDefault="002D2815" w:rsidP="002D2815">
      <w:r w:rsidRPr="002D2815">
        <w:t>This changes sophistication and urgency tone.</w:t>
      </w:r>
    </w:p>
    <w:p w14:paraId="6F9A2625" w14:textId="77777777" w:rsidR="002D2815" w:rsidRPr="002D2815" w:rsidRDefault="00355CDD" w:rsidP="002D2815">
      <w:r>
        <w:rPr>
          <w:noProof/>
        </w:rPr>
        <w:pict w14:anchorId="4AB24569">
          <v:rect id="_x0000_i1046" alt="" style="width:451.15pt;height:.05pt;mso-width-percent:0;mso-height-percent:0;mso-width-percent:0;mso-height-percent:0" o:hrpct="964" o:hralign="center" o:hrstd="t" o:hr="t" fillcolor="#a0a0a0" stroked="f"/>
        </w:pict>
      </w:r>
    </w:p>
    <w:p w14:paraId="07B64FFB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👥</w:t>
      </w:r>
      <w:r w:rsidRPr="002D2815">
        <w:rPr>
          <w:b/>
          <w:bCs/>
        </w:rPr>
        <w:t xml:space="preserve"> 1–10 Employees (Founder-Led / Lean)</w:t>
      </w:r>
    </w:p>
    <w:p w14:paraId="7827114B" w14:textId="77777777" w:rsidR="002D2815" w:rsidRPr="002D2815" w:rsidRDefault="002D2815" w:rsidP="002D2815">
      <w:r w:rsidRPr="002D2815">
        <w:t>Value Proposition:</w:t>
      </w:r>
      <w:r w:rsidRPr="002D2815">
        <w:br/>
        <w:t>Speed + Flexibility + Survival Support</w:t>
      </w:r>
    </w:p>
    <w:p w14:paraId="0DCF6488" w14:textId="77777777" w:rsidR="002D2815" w:rsidRPr="002D2815" w:rsidRDefault="002D2815" w:rsidP="002D2815">
      <w:r w:rsidRPr="002D2815">
        <w:t>Tone:</w:t>
      </w:r>
      <w:r w:rsidRPr="002D2815">
        <w:br/>
        <w:t>Direct, urgent, lean.</w:t>
      </w:r>
    </w:p>
    <w:p w14:paraId="685079AA" w14:textId="77777777" w:rsidR="002D2815" w:rsidRPr="002D2815" w:rsidRDefault="002D2815" w:rsidP="002D2815">
      <w:r w:rsidRPr="002D2815">
        <w:t>Emphasize:</w:t>
      </w:r>
    </w:p>
    <w:p w14:paraId="72585ACD" w14:textId="77777777" w:rsidR="002D2815" w:rsidRPr="002D2815" w:rsidRDefault="002D2815" w:rsidP="002D2815">
      <w:pPr>
        <w:numPr>
          <w:ilvl w:val="0"/>
          <w:numId w:val="7"/>
        </w:numPr>
      </w:pPr>
      <w:r w:rsidRPr="002D2815">
        <w:t>Immediate availability</w:t>
      </w:r>
    </w:p>
    <w:p w14:paraId="42A067D4" w14:textId="77777777" w:rsidR="002D2815" w:rsidRPr="002D2815" w:rsidRDefault="002D2815" w:rsidP="002D2815">
      <w:pPr>
        <w:numPr>
          <w:ilvl w:val="0"/>
          <w:numId w:val="7"/>
        </w:numPr>
      </w:pPr>
      <w:r w:rsidRPr="002D2815">
        <w:t>Flexible engagement models</w:t>
      </w:r>
    </w:p>
    <w:p w14:paraId="1EBC0583" w14:textId="77777777" w:rsidR="002D2815" w:rsidRPr="002D2815" w:rsidRDefault="002D2815" w:rsidP="002D2815">
      <w:pPr>
        <w:numPr>
          <w:ilvl w:val="0"/>
          <w:numId w:val="7"/>
        </w:numPr>
      </w:pPr>
      <w:r w:rsidRPr="002D2815">
        <w:t>Quick alignment</w:t>
      </w:r>
    </w:p>
    <w:p w14:paraId="2E2C2FBC" w14:textId="77777777" w:rsidR="002D2815" w:rsidRPr="002D2815" w:rsidRDefault="002D2815" w:rsidP="002D2815">
      <w:pPr>
        <w:numPr>
          <w:ilvl w:val="0"/>
          <w:numId w:val="7"/>
        </w:numPr>
      </w:pPr>
      <w:r w:rsidRPr="002D2815">
        <w:t>Support for growth</w:t>
      </w:r>
    </w:p>
    <w:p w14:paraId="702FFB29" w14:textId="77777777" w:rsidR="002D2815" w:rsidRPr="002D2815" w:rsidRDefault="002D2815" w:rsidP="002D2815">
      <w:r w:rsidRPr="002D2815">
        <w:t>CTA:</w:t>
      </w:r>
      <w:r w:rsidRPr="002D2815">
        <w:br/>
        <w:t>“Let’s move quickly if this is active.”</w:t>
      </w:r>
    </w:p>
    <w:p w14:paraId="7BC3591D" w14:textId="77777777" w:rsidR="002D2815" w:rsidRPr="002D2815" w:rsidRDefault="00355CDD" w:rsidP="002D2815">
      <w:r>
        <w:rPr>
          <w:noProof/>
        </w:rPr>
        <w:lastRenderedPageBreak/>
        <w:pict w14:anchorId="373C8E17">
          <v:rect id="_x0000_i1045" alt="" style="width:451.15pt;height:.05pt;mso-width-percent:0;mso-height-percent:0;mso-width-percent:0;mso-height-percent:0" o:hrpct="964" o:hralign="center" o:hrstd="t" o:hr="t" fillcolor="#a0a0a0" stroked="f"/>
        </w:pict>
      </w:r>
    </w:p>
    <w:p w14:paraId="103EAC18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👥</w:t>
      </w:r>
      <w:r w:rsidRPr="002D2815">
        <w:rPr>
          <w:b/>
          <w:bCs/>
        </w:rPr>
        <w:t xml:space="preserve"> 11–50 Employees (Scaling)</w:t>
      </w:r>
    </w:p>
    <w:p w14:paraId="4F5CC040" w14:textId="77777777" w:rsidR="002D2815" w:rsidRPr="002D2815" w:rsidRDefault="002D2815" w:rsidP="002D2815">
      <w:r w:rsidRPr="002D2815">
        <w:t>Value Proposition:</w:t>
      </w:r>
      <w:r w:rsidRPr="002D2815">
        <w:br/>
        <w:t>Stability + Execution acceleration</w:t>
      </w:r>
    </w:p>
    <w:p w14:paraId="3448458C" w14:textId="77777777" w:rsidR="002D2815" w:rsidRPr="002D2815" w:rsidRDefault="002D2815" w:rsidP="002D2815">
      <w:r w:rsidRPr="002D2815">
        <w:t>Emphasize:</w:t>
      </w:r>
    </w:p>
    <w:p w14:paraId="53A0CDB8" w14:textId="77777777" w:rsidR="002D2815" w:rsidRPr="002D2815" w:rsidRDefault="002D2815" w:rsidP="002D2815">
      <w:pPr>
        <w:numPr>
          <w:ilvl w:val="0"/>
          <w:numId w:val="8"/>
        </w:numPr>
      </w:pPr>
      <w:r w:rsidRPr="002D2815">
        <w:t>Stabilize execution</w:t>
      </w:r>
    </w:p>
    <w:p w14:paraId="5B00FF15" w14:textId="77777777" w:rsidR="002D2815" w:rsidRPr="002D2815" w:rsidRDefault="002D2815" w:rsidP="002D2815">
      <w:pPr>
        <w:numPr>
          <w:ilvl w:val="0"/>
          <w:numId w:val="8"/>
        </w:numPr>
      </w:pPr>
      <w:r w:rsidRPr="002D2815">
        <w:t>Support pipeline growth</w:t>
      </w:r>
    </w:p>
    <w:p w14:paraId="5046B067" w14:textId="77777777" w:rsidR="002D2815" w:rsidRPr="002D2815" w:rsidRDefault="002D2815" w:rsidP="002D2815">
      <w:pPr>
        <w:numPr>
          <w:ilvl w:val="0"/>
          <w:numId w:val="8"/>
        </w:numPr>
      </w:pPr>
      <w:r w:rsidRPr="002D2815">
        <w:t>Improve response time</w:t>
      </w:r>
    </w:p>
    <w:p w14:paraId="42EA4F36" w14:textId="77777777" w:rsidR="002D2815" w:rsidRPr="002D2815" w:rsidRDefault="002D2815" w:rsidP="002D2815">
      <w:r w:rsidRPr="002D2815">
        <w:t>CTA:</w:t>
      </w:r>
      <w:r w:rsidRPr="002D2815">
        <w:br/>
        <w:t>“Confirm if active so we can proceed.”</w:t>
      </w:r>
    </w:p>
    <w:p w14:paraId="31EDA4C2" w14:textId="77777777" w:rsidR="002D2815" w:rsidRPr="002D2815" w:rsidRDefault="00355CDD" w:rsidP="002D2815">
      <w:r>
        <w:rPr>
          <w:noProof/>
        </w:rPr>
        <w:pict w14:anchorId="18001C16">
          <v:rect id="_x0000_i1044" alt="" style="width:451.15pt;height:.05pt;mso-width-percent:0;mso-height-percent:0;mso-width-percent:0;mso-height-percent:0" o:hrpct="964" o:hralign="center" o:hrstd="t" o:hr="t" fillcolor="#a0a0a0" stroked="f"/>
        </w:pict>
      </w:r>
    </w:p>
    <w:p w14:paraId="04D66DAA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👥</w:t>
      </w:r>
      <w:r w:rsidRPr="002D2815">
        <w:rPr>
          <w:b/>
          <w:bCs/>
        </w:rPr>
        <w:t xml:space="preserve"> 50–200 Employees (Growing Mid-Market)</w:t>
      </w:r>
    </w:p>
    <w:p w14:paraId="3139B54D" w14:textId="77777777" w:rsidR="002D2815" w:rsidRPr="002D2815" w:rsidRDefault="002D2815" w:rsidP="002D2815">
      <w:r w:rsidRPr="002D2815">
        <w:t>Value Proposition:</w:t>
      </w:r>
      <w:r w:rsidRPr="002D2815">
        <w:br/>
        <w:t>Structured support + Team augmentation</w:t>
      </w:r>
    </w:p>
    <w:p w14:paraId="0DED1AB3" w14:textId="77777777" w:rsidR="002D2815" w:rsidRPr="002D2815" w:rsidRDefault="002D2815" w:rsidP="002D2815">
      <w:r w:rsidRPr="002D2815">
        <w:t>Emphasize:</w:t>
      </w:r>
    </w:p>
    <w:p w14:paraId="5C2602B1" w14:textId="77777777" w:rsidR="002D2815" w:rsidRPr="002D2815" w:rsidRDefault="002D2815" w:rsidP="002D2815">
      <w:pPr>
        <w:numPr>
          <w:ilvl w:val="0"/>
          <w:numId w:val="9"/>
        </w:numPr>
      </w:pPr>
      <w:r w:rsidRPr="002D2815">
        <w:t>Prior mid-sized delivery experience</w:t>
      </w:r>
    </w:p>
    <w:p w14:paraId="39422CF3" w14:textId="77777777" w:rsidR="002D2815" w:rsidRPr="002D2815" w:rsidRDefault="002D2815" w:rsidP="002D2815">
      <w:pPr>
        <w:numPr>
          <w:ilvl w:val="0"/>
          <w:numId w:val="9"/>
        </w:numPr>
      </w:pPr>
      <w:r w:rsidRPr="002D2815">
        <w:t>Cross-team collaboration</w:t>
      </w:r>
    </w:p>
    <w:p w14:paraId="3AC3284A" w14:textId="77777777" w:rsidR="002D2815" w:rsidRPr="002D2815" w:rsidRDefault="002D2815" w:rsidP="002D2815">
      <w:pPr>
        <w:numPr>
          <w:ilvl w:val="0"/>
          <w:numId w:val="9"/>
        </w:numPr>
      </w:pPr>
      <w:r w:rsidRPr="002D2815">
        <w:t>Process alignment</w:t>
      </w:r>
    </w:p>
    <w:p w14:paraId="6BED79B2" w14:textId="77777777" w:rsidR="002D2815" w:rsidRPr="002D2815" w:rsidRDefault="002D2815" w:rsidP="002D2815">
      <w:r w:rsidRPr="002D2815">
        <w:t>CTA:</w:t>
      </w:r>
      <w:r w:rsidRPr="002D2815">
        <w:br/>
        <w:t>“Kindly confirm if position remains active.”</w:t>
      </w:r>
    </w:p>
    <w:p w14:paraId="10628133" w14:textId="77777777" w:rsidR="002D2815" w:rsidRPr="002D2815" w:rsidRDefault="00355CDD" w:rsidP="002D2815">
      <w:r>
        <w:rPr>
          <w:noProof/>
        </w:rPr>
        <w:pict w14:anchorId="5F7E4447">
          <v:rect id="_x0000_i1043" alt="" style="width:451.15pt;height:.05pt;mso-width-percent:0;mso-height-percent:0;mso-width-percent:0;mso-height-percent:0" o:hrpct="964" o:hralign="center" o:hrstd="t" o:hr="t" fillcolor="#a0a0a0" stroked="f"/>
        </w:pict>
      </w:r>
    </w:p>
    <w:p w14:paraId="2E034BC8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👥</w:t>
      </w:r>
      <w:r w:rsidRPr="002D2815">
        <w:rPr>
          <w:b/>
          <w:bCs/>
        </w:rPr>
        <w:t xml:space="preserve"> 200–1000 Employees (Structured Org)</w:t>
      </w:r>
    </w:p>
    <w:p w14:paraId="4F7F11B8" w14:textId="77777777" w:rsidR="002D2815" w:rsidRPr="002D2815" w:rsidRDefault="002D2815" w:rsidP="002D2815">
      <w:r w:rsidRPr="002D2815">
        <w:t>Value Proposition:</w:t>
      </w:r>
      <w:r w:rsidRPr="002D2815">
        <w:br/>
        <w:t>Governance alignment + Structured delivery</w:t>
      </w:r>
    </w:p>
    <w:p w14:paraId="58D7A66B" w14:textId="77777777" w:rsidR="002D2815" w:rsidRPr="002D2815" w:rsidRDefault="002D2815" w:rsidP="002D2815">
      <w:r w:rsidRPr="002D2815">
        <w:t>Emphasize:</w:t>
      </w:r>
    </w:p>
    <w:p w14:paraId="64184A42" w14:textId="77777777" w:rsidR="002D2815" w:rsidRPr="002D2815" w:rsidRDefault="002D2815" w:rsidP="002D2815">
      <w:pPr>
        <w:numPr>
          <w:ilvl w:val="0"/>
          <w:numId w:val="10"/>
        </w:numPr>
      </w:pPr>
      <w:r w:rsidRPr="002D2815">
        <w:t>Compliance</w:t>
      </w:r>
    </w:p>
    <w:p w14:paraId="12E5BBB1" w14:textId="77777777" w:rsidR="002D2815" w:rsidRPr="002D2815" w:rsidRDefault="002D2815" w:rsidP="002D2815">
      <w:pPr>
        <w:numPr>
          <w:ilvl w:val="0"/>
          <w:numId w:val="10"/>
        </w:numPr>
      </w:pPr>
      <w:r w:rsidRPr="002D2815">
        <w:t>Program governance</w:t>
      </w:r>
    </w:p>
    <w:p w14:paraId="125E367E" w14:textId="77777777" w:rsidR="002D2815" w:rsidRPr="002D2815" w:rsidRDefault="002D2815" w:rsidP="002D2815">
      <w:pPr>
        <w:numPr>
          <w:ilvl w:val="0"/>
          <w:numId w:val="10"/>
        </w:numPr>
      </w:pPr>
      <w:r w:rsidRPr="002D2815">
        <w:t>Reporting structures</w:t>
      </w:r>
    </w:p>
    <w:p w14:paraId="435D344C" w14:textId="77777777" w:rsidR="002D2815" w:rsidRPr="002D2815" w:rsidRDefault="002D2815" w:rsidP="002D2815">
      <w:r w:rsidRPr="002D2815">
        <w:t>CTA:</w:t>
      </w:r>
      <w:r w:rsidRPr="002D2815">
        <w:br/>
        <w:t>“Please advise next steps.”</w:t>
      </w:r>
    </w:p>
    <w:p w14:paraId="69AC2E1C" w14:textId="77777777" w:rsidR="002D2815" w:rsidRPr="002D2815" w:rsidRDefault="00355CDD" w:rsidP="002D2815">
      <w:r>
        <w:rPr>
          <w:noProof/>
        </w:rPr>
        <w:lastRenderedPageBreak/>
        <w:pict w14:anchorId="487B4D78">
          <v:rect id="_x0000_i1042" alt="" style="width:451.15pt;height:.05pt;mso-width-percent:0;mso-height-percent:0;mso-width-percent:0;mso-height-percent:0" o:hrpct="964" o:hralign="center" o:hrstd="t" o:hr="t" fillcolor="#a0a0a0" stroked="f"/>
        </w:pict>
      </w:r>
    </w:p>
    <w:p w14:paraId="0D71D499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👥</w:t>
      </w:r>
      <w:r w:rsidRPr="002D2815">
        <w:rPr>
          <w:b/>
          <w:bCs/>
        </w:rPr>
        <w:t xml:space="preserve"> 1000–10,000 Employees (Enterprise Scale)</w:t>
      </w:r>
    </w:p>
    <w:p w14:paraId="62F59EB0" w14:textId="77777777" w:rsidR="002D2815" w:rsidRPr="002D2815" w:rsidRDefault="002D2815" w:rsidP="002D2815">
      <w:r w:rsidRPr="002D2815">
        <w:t>Value Proposition:</w:t>
      </w:r>
      <w:r w:rsidRPr="002D2815">
        <w:br/>
        <w:t>Program stability + Risk mitigation</w:t>
      </w:r>
    </w:p>
    <w:p w14:paraId="03D5AD1E" w14:textId="77777777" w:rsidR="002D2815" w:rsidRPr="002D2815" w:rsidRDefault="002D2815" w:rsidP="002D2815">
      <w:r w:rsidRPr="002D2815">
        <w:t>Emphasize:</w:t>
      </w:r>
    </w:p>
    <w:p w14:paraId="375F0FF2" w14:textId="77777777" w:rsidR="002D2815" w:rsidRPr="002D2815" w:rsidRDefault="002D2815" w:rsidP="002D2815">
      <w:pPr>
        <w:numPr>
          <w:ilvl w:val="0"/>
          <w:numId w:val="11"/>
        </w:numPr>
      </w:pPr>
      <w:r w:rsidRPr="002D2815">
        <w:t>Large-scale transformation</w:t>
      </w:r>
    </w:p>
    <w:p w14:paraId="54F38BA8" w14:textId="77777777" w:rsidR="002D2815" w:rsidRPr="002D2815" w:rsidRDefault="002D2815" w:rsidP="002D2815">
      <w:pPr>
        <w:numPr>
          <w:ilvl w:val="0"/>
          <w:numId w:val="11"/>
        </w:numPr>
      </w:pPr>
      <w:r w:rsidRPr="002D2815">
        <w:t>Enterprise governance</w:t>
      </w:r>
    </w:p>
    <w:p w14:paraId="1E419695" w14:textId="77777777" w:rsidR="002D2815" w:rsidRPr="002D2815" w:rsidRDefault="002D2815" w:rsidP="002D2815">
      <w:pPr>
        <w:numPr>
          <w:ilvl w:val="0"/>
          <w:numId w:val="11"/>
        </w:numPr>
      </w:pPr>
      <w:r w:rsidRPr="002D2815">
        <w:t>Compliance and reporting</w:t>
      </w:r>
    </w:p>
    <w:p w14:paraId="553A90D8" w14:textId="77777777" w:rsidR="002D2815" w:rsidRPr="002D2815" w:rsidRDefault="002D2815" w:rsidP="002D2815">
      <w:r w:rsidRPr="002D2815">
        <w:t>CTA:</w:t>
      </w:r>
      <w:r w:rsidRPr="002D2815">
        <w:br/>
        <w:t>“Please confirm how you would like to proceed.”</w:t>
      </w:r>
    </w:p>
    <w:p w14:paraId="42D38995" w14:textId="77777777" w:rsidR="002D2815" w:rsidRPr="002D2815" w:rsidRDefault="00355CDD" w:rsidP="002D2815">
      <w:r>
        <w:rPr>
          <w:noProof/>
        </w:rPr>
        <w:pict w14:anchorId="60F2C231">
          <v:rect id="_x0000_i1041" alt="" style="width:451.15pt;height:.05pt;mso-width-percent:0;mso-height-percent:0;mso-width-percent:0;mso-height-percent:0" o:hrpct="964" o:hralign="center" o:hrstd="t" o:hr="t" fillcolor="#a0a0a0" stroked="f"/>
        </w:pict>
      </w:r>
    </w:p>
    <w:p w14:paraId="4851EE2C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👥</w:t>
      </w:r>
      <w:r w:rsidRPr="002D2815">
        <w:rPr>
          <w:b/>
          <w:bCs/>
        </w:rPr>
        <w:t xml:space="preserve"> 10,000+ (Global Enterprise)</w:t>
      </w:r>
    </w:p>
    <w:p w14:paraId="0A2AEE0C" w14:textId="77777777" w:rsidR="002D2815" w:rsidRPr="002D2815" w:rsidRDefault="002D2815" w:rsidP="002D2815">
      <w:r w:rsidRPr="002D2815">
        <w:t>Value Proposition:</w:t>
      </w:r>
      <w:r w:rsidRPr="002D2815">
        <w:br/>
        <w:t>Execution assurance + Global alignment</w:t>
      </w:r>
    </w:p>
    <w:p w14:paraId="2BFAF097" w14:textId="77777777" w:rsidR="002D2815" w:rsidRPr="002D2815" w:rsidRDefault="002D2815" w:rsidP="002D2815">
      <w:r w:rsidRPr="002D2815">
        <w:t>Emphasize:</w:t>
      </w:r>
    </w:p>
    <w:p w14:paraId="54ECAD77" w14:textId="77777777" w:rsidR="002D2815" w:rsidRPr="002D2815" w:rsidRDefault="002D2815" w:rsidP="002D2815">
      <w:pPr>
        <w:numPr>
          <w:ilvl w:val="0"/>
          <w:numId w:val="12"/>
        </w:numPr>
      </w:pPr>
      <w:r w:rsidRPr="002D2815">
        <w:t>Complex landscapes</w:t>
      </w:r>
    </w:p>
    <w:p w14:paraId="16C79B8E" w14:textId="77777777" w:rsidR="002D2815" w:rsidRPr="002D2815" w:rsidRDefault="002D2815" w:rsidP="002D2815">
      <w:pPr>
        <w:numPr>
          <w:ilvl w:val="0"/>
          <w:numId w:val="12"/>
        </w:numPr>
      </w:pPr>
      <w:r w:rsidRPr="002D2815">
        <w:t>Multi-country exposure</w:t>
      </w:r>
    </w:p>
    <w:p w14:paraId="02A74A97" w14:textId="77777777" w:rsidR="002D2815" w:rsidRPr="002D2815" w:rsidRDefault="002D2815" w:rsidP="002D2815">
      <w:pPr>
        <w:numPr>
          <w:ilvl w:val="0"/>
          <w:numId w:val="12"/>
        </w:numPr>
      </w:pPr>
      <w:r w:rsidRPr="002D2815">
        <w:t>Executive alignment</w:t>
      </w:r>
    </w:p>
    <w:p w14:paraId="66E53894" w14:textId="77777777" w:rsidR="002D2815" w:rsidRPr="002D2815" w:rsidRDefault="002D2815" w:rsidP="002D2815">
      <w:r w:rsidRPr="002D2815">
        <w:t>CTA:</w:t>
      </w:r>
      <w:r w:rsidRPr="002D2815">
        <w:br/>
        <w:t>“Kindly advise alignment preferences.”</w:t>
      </w:r>
    </w:p>
    <w:p w14:paraId="02B868AD" w14:textId="77777777" w:rsidR="002D2815" w:rsidRPr="002D2815" w:rsidRDefault="00355CDD" w:rsidP="002D2815">
      <w:r>
        <w:rPr>
          <w:noProof/>
        </w:rPr>
        <w:pict w14:anchorId="01A74C54">
          <v:rect id="_x0000_i1040" alt="" style="width:451.15pt;height:.05pt;mso-width-percent:0;mso-height-percent:0;mso-width-percent:0;mso-height-percent:0" o:hrpct="964" o:hralign="center" o:hrstd="t" o:hr="t" fillcolor="#a0a0a0" stroked="f"/>
        </w:pict>
      </w:r>
    </w:p>
    <w:p w14:paraId="77947655" w14:textId="77777777" w:rsidR="002D2815" w:rsidRPr="002D2815" w:rsidRDefault="00355CDD" w:rsidP="002D2815">
      <w:r>
        <w:rPr>
          <w:noProof/>
        </w:rPr>
        <w:pict w14:anchorId="795663B6">
          <v:rect id="_x0000_i1039" alt="" style="width:451.15pt;height:.05pt;mso-width-percent:0;mso-height-percent:0;mso-width-percent:0;mso-height-percent:0" o:hrpct="964" o:hralign="center" o:hrstd="t" o:hr="t" fillcolor="#a0a0a0" stroked="f"/>
        </w:pict>
      </w:r>
    </w:p>
    <w:p w14:paraId="158C91A5" w14:textId="77777777" w:rsidR="002D2815" w:rsidRPr="002D2815" w:rsidRDefault="002D2815" w:rsidP="002D2815">
      <w:pPr>
        <w:rPr>
          <w:b/>
          <w:bCs/>
        </w:rPr>
      </w:pPr>
      <w:r w:rsidRPr="002D2815">
        <w:rPr>
          <w:b/>
          <w:bCs/>
        </w:rPr>
        <w:t>4️</w:t>
      </w:r>
      <w:r w:rsidRPr="002D2815">
        <w:rPr>
          <w:rFonts w:ascii="Segoe UI Symbol" w:hAnsi="Segoe UI Symbol" w:cs="Segoe UI Symbol"/>
          <w:b/>
          <w:bCs/>
        </w:rPr>
        <w:t>⃣</w:t>
      </w:r>
      <w:r w:rsidRPr="002D2815">
        <w:rPr>
          <w:b/>
          <w:bCs/>
        </w:rPr>
        <w:t xml:space="preserve"> JOB POSTER TITLE — PSYCHOLOGICAL LEVER</w:t>
      </w:r>
    </w:p>
    <w:p w14:paraId="4CBC2D99" w14:textId="77777777" w:rsidR="002D2815" w:rsidRPr="002D2815" w:rsidRDefault="002D2815" w:rsidP="002D2815">
      <w:r w:rsidRPr="002D2815">
        <w:t>This is subtle but powerful.</w:t>
      </w:r>
    </w:p>
    <w:p w14:paraId="6A2E2B6F" w14:textId="77777777" w:rsidR="002D2815" w:rsidRPr="002D2815" w:rsidRDefault="00355CDD" w:rsidP="002D2815">
      <w:r>
        <w:rPr>
          <w:noProof/>
        </w:rPr>
        <w:pict w14:anchorId="2FDF01FD">
          <v:rect id="_x0000_i1038" alt="" style="width:451.15pt;height:.05pt;mso-width-percent:0;mso-height-percent:0;mso-width-percent:0;mso-height-percent:0" o:hrpct="964" o:hralign="center" o:hrstd="t" o:hr="t" fillcolor="#a0a0a0" stroked="f"/>
        </w:pict>
      </w:r>
    </w:p>
    <w:p w14:paraId="08452DE6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👤</w:t>
      </w:r>
      <w:r w:rsidRPr="002D2815">
        <w:rPr>
          <w:b/>
          <w:bCs/>
        </w:rPr>
        <w:t xml:space="preserve"> Recruiter / HR</w:t>
      </w:r>
    </w:p>
    <w:p w14:paraId="60FE8B99" w14:textId="77777777" w:rsidR="002D2815" w:rsidRPr="002D2815" w:rsidRDefault="002D2815" w:rsidP="002D2815">
      <w:r w:rsidRPr="002D2815">
        <w:t>Primary Need:</w:t>
      </w:r>
      <w:r w:rsidRPr="002D2815">
        <w:br/>
        <w:t>Easy submission + fast screening</w:t>
      </w:r>
    </w:p>
    <w:p w14:paraId="203E4B85" w14:textId="77777777" w:rsidR="002D2815" w:rsidRPr="002D2815" w:rsidRDefault="002D2815" w:rsidP="002D2815">
      <w:r w:rsidRPr="002D2815">
        <w:t>Position Around:</w:t>
      </w:r>
    </w:p>
    <w:p w14:paraId="10E3E61E" w14:textId="77777777" w:rsidR="002D2815" w:rsidRPr="002D2815" w:rsidRDefault="002D2815" w:rsidP="002D2815">
      <w:pPr>
        <w:numPr>
          <w:ilvl w:val="0"/>
          <w:numId w:val="13"/>
        </w:numPr>
      </w:pPr>
      <w:r w:rsidRPr="002D2815">
        <w:lastRenderedPageBreak/>
        <w:t>Submission-ready</w:t>
      </w:r>
    </w:p>
    <w:p w14:paraId="11FFB43D" w14:textId="77777777" w:rsidR="002D2815" w:rsidRPr="002D2815" w:rsidRDefault="002D2815" w:rsidP="002D2815">
      <w:pPr>
        <w:numPr>
          <w:ilvl w:val="0"/>
          <w:numId w:val="13"/>
        </w:numPr>
      </w:pPr>
      <w:r w:rsidRPr="002D2815">
        <w:t>Pre-screened</w:t>
      </w:r>
    </w:p>
    <w:p w14:paraId="19B24980" w14:textId="77777777" w:rsidR="002D2815" w:rsidRPr="002D2815" w:rsidRDefault="002D2815" w:rsidP="002D2815">
      <w:pPr>
        <w:numPr>
          <w:ilvl w:val="0"/>
          <w:numId w:val="13"/>
        </w:numPr>
      </w:pPr>
      <w:r w:rsidRPr="002D2815">
        <w:t>Communication validated</w:t>
      </w:r>
    </w:p>
    <w:p w14:paraId="67BA75F6" w14:textId="77777777" w:rsidR="002D2815" w:rsidRPr="002D2815" w:rsidRDefault="002D2815" w:rsidP="002D2815">
      <w:pPr>
        <w:numPr>
          <w:ilvl w:val="0"/>
          <w:numId w:val="13"/>
        </w:numPr>
      </w:pPr>
      <w:r w:rsidRPr="002D2815">
        <w:t>Match summary available</w:t>
      </w:r>
    </w:p>
    <w:p w14:paraId="774C3CA0" w14:textId="77777777" w:rsidR="002D2815" w:rsidRPr="002D2815" w:rsidRDefault="002D2815" w:rsidP="002D2815">
      <w:r w:rsidRPr="002D2815">
        <w:t>CTA Style:</w:t>
      </w:r>
      <w:r w:rsidRPr="002D2815">
        <w:br/>
        <w:t>“Let me know if I can share profiles.”</w:t>
      </w:r>
    </w:p>
    <w:p w14:paraId="42BEB34C" w14:textId="77777777" w:rsidR="002D2815" w:rsidRPr="002D2815" w:rsidRDefault="00355CDD" w:rsidP="002D2815">
      <w:r>
        <w:rPr>
          <w:noProof/>
        </w:rPr>
        <w:pict w14:anchorId="66767CBE">
          <v:rect id="_x0000_i1037" alt="" style="width:451.15pt;height:.05pt;mso-width-percent:0;mso-height-percent:0;mso-width-percent:0;mso-height-percent:0" o:hrpct="964" o:hralign="center" o:hrstd="t" o:hr="t" fillcolor="#a0a0a0" stroked="f"/>
        </w:pict>
      </w:r>
    </w:p>
    <w:p w14:paraId="28F1371D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👤</w:t>
      </w:r>
      <w:r w:rsidRPr="002D2815">
        <w:rPr>
          <w:b/>
          <w:bCs/>
        </w:rPr>
        <w:t xml:space="preserve"> Manager / Senior Manager</w:t>
      </w:r>
    </w:p>
    <w:p w14:paraId="48DC1878" w14:textId="77777777" w:rsidR="002D2815" w:rsidRPr="002D2815" w:rsidRDefault="002D2815" w:rsidP="002D2815">
      <w:r w:rsidRPr="002D2815">
        <w:t>Primary Need:</w:t>
      </w:r>
      <w:r w:rsidRPr="002D2815">
        <w:br/>
        <w:t>Team performance + stability</w:t>
      </w:r>
    </w:p>
    <w:p w14:paraId="3EA391A1" w14:textId="77777777" w:rsidR="002D2815" w:rsidRPr="002D2815" w:rsidRDefault="002D2815" w:rsidP="002D2815">
      <w:r w:rsidRPr="002D2815">
        <w:t>Position Around:</w:t>
      </w:r>
    </w:p>
    <w:p w14:paraId="2416A5C1" w14:textId="77777777" w:rsidR="002D2815" w:rsidRPr="002D2815" w:rsidRDefault="002D2815" w:rsidP="002D2815">
      <w:pPr>
        <w:numPr>
          <w:ilvl w:val="0"/>
          <w:numId w:val="14"/>
        </w:numPr>
      </w:pPr>
      <w:r w:rsidRPr="002D2815">
        <w:t>Smooth integration</w:t>
      </w:r>
    </w:p>
    <w:p w14:paraId="13E1B5E8" w14:textId="77777777" w:rsidR="002D2815" w:rsidRPr="002D2815" w:rsidRDefault="002D2815" w:rsidP="002D2815">
      <w:pPr>
        <w:numPr>
          <w:ilvl w:val="0"/>
          <w:numId w:val="14"/>
        </w:numPr>
      </w:pPr>
      <w:r w:rsidRPr="002D2815">
        <w:t>Workstream ownership</w:t>
      </w:r>
    </w:p>
    <w:p w14:paraId="550C421F" w14:textId="77777777" w:rsidR="002D2815" w:rsidRPr="002D2815" w:rsidRDefault="002D2815" w:rsidP="002D2815">
      <w:pPr>
        <w:numPr>
          <w:ilvl w:val="0"/>
          <w:numId w:val="14"/>
        </w:numPr>
      </w:pPr>
      <w:r w:rsidRPr="002D2815">
        <w:t>Milestone alignment</w:t>
      </w:r>
    </w:p>
    <w:p w14:paraId="52518BFB" w14:textId="77777777" w:rsidR="002D2815" w:rsidRPr="002D2815" w:rsidRDefault="002D2815" w:rsidP="002D2815">
      <w:r w:rsidRPr="002D2815">
        <w:t>CTA Style:</w:t>
      </w:r>
      <w:r w:rsidRPr="002D2815">
        <w:br/>
        <w:t>“Confirm if role is active.”</w:t>
      </w:r>
    </w:p>
    <w:p w14:paraId="1D740B88" w14:textId="77777777" w:rsidR="002D2815" w:rsidRPr="002D2815" w:rsidRDefault="00355CDD" w:rsidP="002D2815">
      <w:r>
        <w:rPr>
          <w:noProof/>
        </w:rPr>
        <w:pict w14:anchorId="3DD9C742">
          <v:rect id="_x0000_i1036" alt="" style="width:451.15pt;height:.05pt;mso-width-percent:0;mso-height-percent:0;mso-width-percent:0;mso-height-percent:0" o:hrpct="964" o:hralign="center" o:hrstd="t" o:hr="t" fillcolor="#a0a0a0" stroked="f"/>
        </w:pict>
      </w:r>
    </w:p>
    <w:p w14:paraId="07EB10BD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👤</w:t>
      </w:r>
      <w:r w:rsidRPr="002D2815">
        <w:rPr>
          <w:b/>
          <w:bCs/>
        </w:rPr>
        <w:t xml:space="preserve"> Leadership (CEO / Director / VP)</w:t>
      </w:r>
    </w:p>
    <w:p w14:paraId="5FEDDC34" w14:textId="77777777" w:rsidR="002D2815" w:rsidRPr="002D2815" w:rsidRDefault="002D2815" w:rsidP="002D2815">
      <w:r w:rsidRPr="002D2815">
        <w:t>Primary Need:</w:t>
      </w:r>
      <w:r w:rsidRPr="002D2815">
        <w:br/>
        <w:t>Risk reduction + execution confidence</w:t>
      </w:r>
    </w:p>
    <w:p w14:paraId="4325A3E9" w14:textId="77777777" w:rsidR="002D2815" w:rsidRPr="002D2815" w:rsidRDefault="002D2815" w:rsidP="002D2815">
      <w:r w:rsidRPr="002D2815">
        <w:t>Position Around:</w:t>
      </w:r>
    </w:p>
    <w:p w14:paraId="160E0680" w14:textId="77777777" w:rsidR="002D2815" w:rsidRPr="002D2815" w:rsidRDefault="002D2815" w:rsidP="002D2815">
      <w:pPr>
        <w:numPr>
          <w:ilvl w:val="0"/>
          <w:numId w:val="15"/>
        </w:numPr>
      </w:pPr>
      <w:r w:rsidRPr="002D2815">
        <w:t>Delivery assurance</w:t>
      </w:r>
    </w:p>
    <w:p w14:paraId="331C22B5" w14:textId="77777777" w:rsidR="002D2815" w:rsidRPr="002D2815" w:rsidRDefault="002D2815" w:rsidP="002D2815">
      <w:pPr>
        <w:numPr>
          <w:ilvl w:val="0"/>
          <w:numId w:val="15"/>
        </w:numPr>
      </w:pPr>
      <w:r w:rsidRPr="002D2815">
        <w:t>Governance</w:t>
      </w:r>
    </w:p>
    <w:p w14:paraId="596C5B29" w14:textId="77777777" w:rsidR="002D2815" w:rsidRPr="002D2815" w:rsidRDefault="002D2815" w:rsidP="002D2815">
      <w:pPr>
        <w:numPr>
          <w:ilvl w:val="0"/>
          <w:numId w:val="15"/>
        </w:numPr>
      </w:pPr>
      <w:r w:rsidRPr="002D2815">
        <w:t>Minimal ramp-up</w:t>
      </w:r>
    </w:p>
    <w:p w14:paraId="2CF212D5" w14:textId="77777777" w:rsidR="002D2815" w:rsidRPr="002D2815" w:rsidRDefault="002D2815" w:rsidP="002D2815">
      <w:pPr>
        <w:numPr>
          <w:ilvl w:val="0"/>
          <w:numId w:val="15"/>
        </w:numPr>
      </w:pPr>
      <w:r w:rsidRPr="002D2815">
        <w:t>Structured execution</w:t>
      </w:r>
    </w:p>
    <w:p w14:paraId="5DC92E2C" w14:textId="77777777" w:rsidR="002D2815" w:rsidRPr="002D2815" w:rsidRDefault="002D2815" w:rsidP="002D2815">
      <w:r w:rsidRPr="002D2815">
        <w:t>CTA Style:</w:t>
      </w:r>
      <w:r w:rsidRPr="002D2815">
        <w:br/>
        <w:t>“Please advise if we may proceed.”</w:t>
      </w:r>
    </w:p>
    <w:p w14:paraId="09FD420D" w14:textId="77777777" w:rsidR="002D2815" w:rsidRPr="002D2815" w:rsidRDefault="00355CDD" w:rsidP="002D2815">
      <w:r>
        <w:rPr>
          <w:noProof/>
        </w:rPr>
        <w:pict w14:anchorId="2ECB74C6">
          <v:rect id="_x0000_i1035" alt="" style="width:451.15pt;height:.05pt;mso-width-percent:0;mso-height-percent:0;mso-width-percent:0;mso-height-percent:0" o:hrpct="964" o:hralign="center" o:hrstd="t" o:hr="t" fillcolor="#a0a0a0" stroked="f"/>
        </w:pict>
      </w:r>
    </w:p>
    <w:p w14:paraId="53DBAE0F" w14:textId="77777777" w:rsidR="002D2815" w:rsidRPr="002D2815" w:rsidRDefault="00355CDD" w:rsidP="002D2815">
      <w:r>
        <w:rPr>
          <w:noProof/>
        </w:rPr>
        <w:pict w14:anchorId="5D67F6F5">
          <v:rect id="_x0000_i1034" alt="" style="width:451.15pt;height:.05pt;mso-width-percent:0;mso-height-percent:0;mso-width-percent:0;mso-height-percent:0" o:hrpct="964" o:hralign="center" o:hrstd="t" o:hr="t" fillcolor="#a0a0a0" stroked="f"/>
        </w:pict>
      </w:r>
    </w:p>
    <w:p w14:paraId="2DB15E46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lastRenderedPageBreak/>
        <w:t>🔥</w:t>
      </w:r>
      <w:r w:rsidRPr="002D2815">
        <w:rPr>
          <w:b/>
          <w:bCs/>
        </w:rPr>
        <w:t xml:space="preserve"> HOW THESE RULES COMBINE</w:t>
      </w:r>
    </w:p>
    <w:p w14:paraId="087A81B1" w14:textId="77777777" w:rsidR="002D2815" w:rsidRPr="002D2815" w:rsidRDefault="002D2815" w:rsidP="002D2815">
      <w:r w:rsidRPr="002D2815">
        <w:t>Instead of random blending, combine like this:</w:t>
      </w:r>
    </w:p>
    <w:p w14:paraId="5ECE2A1B" w14:textId="77777777" w:rsidR="002D2815" w:rsidRPr="002D2815" w:rsidRDefault="00355CDD" w:rsidP="002D2815">
      <w:r>
        <w:rPr>
          <w:noProof/>
        </w:rPr>
        <w:pict w14:anchorId="71917C23">
          <v:rect id="_x0000_i1033" alt="" style="width:451.15pt;height:.05pt;mso-width-percent:0;mso-height-percent:0;mso-width-percent:0;mso-height-percent:0" o:hrpct="964" o:hralign="center" o:hrstd="t" o:hr="t" fillcolor="#a0a0a0" stroked="f"/>
        </w:pict>
      </w:r>
    </w:p>
    <w:p w14:paraId="2632409A" w14:textId="77777777" w:rsidR="002D2815" w:rsidRPr="002D2815" w:rsidRDefault="002D2815" w:rsidP="002D2815">
      <w:pPr>
        <w:rPr>
          <w:b/>
          <w:bCs/>
        </w:rPr>
      </w:pPr>
      <w:r w:rsidRPr="002D2815">
        <w:rPr>
          <w:b/>
          <w:bCs/>
        </w:rPr>
        <w:t>STEP 1 — Pick Core Value Angle</w:t>
      </w:r>
    </w:p>
    <w:p w14:paraId="70E511E9" w14:textId="77777777" w:rsidR="002D2815" w:rsidRPr="002D2815" w:rsidRDefault="002D2815" w:rsidP="002D2815">
      <w:r w:rsidRPr="002D2815">
        <w:t>Based on Industry + Title</w:t>
      </w:r>
    </w:p>
    <w:p w14:paraId="1EECF9CE" w14:textId="77777777" w:rsidR="002D2815" w:rsidRPr="002D2815" w:rsidRDefault="002D2815" w:rsidP="002D2815">
      <w:r w:rsidRPr="002D2815">
        <w:t>Example:</w:t>
      </w:r>
    </w:p>
    <w:p w14:paraId="0438055E" w14:textId="77777777" w:rsidR="002D2815" w:rsidRPr="002D2815" w:rsidRDefault="002D2815" w:rsidP="002D2815">
      <w:r w:rsidRPr="002D2815">
        <w:t>Staffing + Recruiter</w:t>
      </w:r>
      <w:r w:rsidRPr="002D2815">
        <w:br/>
        <w:t>→ Submission quality + speed</w:t>
      </w:r>
    </w:p>
    <w:p w14:paraId="74329D18" w14:textId="77777777" w:rsidR="002D2815" w:rsidRPr="002D2815" w:rsidRDefault="002D2815" w:rsidP="002D2815">
      <w:r w:rsidRPr="002D2815">
        <w:t>Consulting + Leadership</w:t>
      </w:r>
      <w:r w:rsidRPr="002D2815">
        <w:br/>
        <w:t>→ Delivery governance + risk control</w:t>
      </w:r>
    </w:p>
    <w:p w14:paraId="54C19987" w14:textId="77777777" w:rsidR="002D2815" w:rsidRPr="002D2815" w:rsidRDefault="00355CDD" w:rsidP="002D2815">
      <w:r>
        <w:rPr>
          <w:noProof/>
        </w:rPr>
        <w:pict w14:anchorId="7DE37485"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</w:p>
    <w:p w14:paraId="222BBAF8" w14:textId="77777777" w:rsidR="002D2815" w:rsidRPr="002D2815" w:rsidRDefault="002D2815" w:rsidP="002D2815">
      <w:pPr>
        <w:rPr>
          <w:b/>
          <w:bCs/>
        </w:rPr>
      </w:pPr>
      <w:r w:rsidRPr="002D2815">
        <w:rPr>
          <w:b/>
          <w:bCs/>
        </w:rPr>
        <w:t>STEP 2 — Adjust Sophistication</w:t>
      </w:r>
    </w:p>
    <w:p w14:paraId="02B0774B" w14:textId="77777777" w:rsidR="002D2815" w:rsidRPr="002D2815" w:rsidRDefault="002D2815" w:rsidP="002D2815">
      <w:r w:rsidRPr="002D2815">
        <w:t>Based on Employee Size</w:t>
      </w:r>
    </w:p>
    <w:p w14:paraId="46DD1864" w14:textId="77777777" w:rsidR="002D2815" w:rsidRPr="002D2815" w:rsidRDefault="002D2815" w:rsidP="002D2815">
      <w:r w:rsidRPr="002D2815">
        <w:t>Small → Speed language</w:t>
      </w:r>
      <w:r w:rsidRPr="002D2815">
        <w:br/>
        <w:t>Mid → Stability language</w:t>
      </w:r>
      <w:r w:rsidRPr="002D2815">
        <w:br/>
        <w:t>Enterprise → Governance language</w:t>
      </w:r>
    </w:p>
    <w:p w14:paraId="2AFD8B40" w14:textId="77777777" w:rsidR="002D2815" w:rsidRPr="002D2815" w:rsidRDefault="00355CDD" w:rsidP="002D2815">
      <w:r>
        <w:rPr>
          <w:noProof/>
        </w:rPr>
        <w:pict w14:anchorId="286D7C95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14:paraId="5BD3D557" w14:textId="77777777" w:rsidR="002D2815" w:rsidRPr="002D2815" w:rsidRDefault="002D2815" w:rsidP="002D2815">
      <w:pPr>
        <w:rPr>
          <w:b/>
          <w:bCs/>
        </w:rPr>
      </w:pPr>
      <w:r w:rsidRPr="002D2815">
        <w:rPr>
          <w:b/>
          <w:bCs/>
        </w:rPr>
        <w:t>STEP 3 — Adjust Deployment Framing</w:t>
      </w:r>
    </w:p>
    <w:p w14:paraId="68AC4232" w14:textId="77777777" w:rsidR="002D2815" w:rsidRPr="002D2815" w:rsidRDefault="002D2815" w:rsidP="002D2815">
      <w:r w:rsidRPr="002D2815">
        <w:t>Based on Country</w:t>
      </w:r>
    </w:p>
    <w:p w14:paraId="33745EF7" w14:textId="77777777" w:rsidR="002D2815" w:rsidRPr="002D2815" w:rsidRDefault="002D2815" w:rsidP="002D2815">
      <w:r w:rsidRPr="002D2815">
        <w:t>India → Immediate deployable consultants</w:t>
      </w:r>
      <w:r w:rsidRPr="002D2815">
        <w:br/>
        <w:t>Overseas → Global delivery experience</w:t>
      </w:r>
    </w:p>
    <w:p w14:paraId="126C0BAA" w14:textId="77777777" w:rsidR="002D2815" w:rsidRPr="002D2815" w:rsidRDefault="00355CDD" w:rsidP="002D2815">
      <w:r>
        <w:rPr>
          <w:noProof/>
        </w:rPr>
        <w:pict w14:anchorId="1D92B17A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56083BBE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🧠</w:t>
      </w:r>
      <w:r w:rsidRPr="002D2815">
        <w:rPr>
          <w:b/>
          <w:bCs/>
        </w:rPr>
        <w:t xml:space="preserve"> EXAMPLE COMBINATIONS</w:t>
      </w:r>
    </w:p>
    <w:p w14:paraId="14E8D0B4" w14:textId="77777777" w:rsidR="002D2815" w:rsidRPr="002D2815" w:rsidRDefault="00355CDD" w:rsidP="002D2815">
      <w:r>
        <w:rPr>
          <w:noProof/>
        </w:rPr>
        <w:pict w14:anchorId="7BBE7215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429B335A" w14:textId="77777777" w:rsidR="002D2815" w:rsidRPr="002D2815" w:rsidRDefault="002D2815" w:rsidP="002D2815">
      <w:pPr>
        <w:rPr>
          <w:b/>
          <w:bCs/>
        </w:rPr>
      </w:pPr>
      <w:r w:rsidRPr="002D2815">
        <w:rPr>
          <w:b/>
          <w:bCs/>
        </w:rPr>
        <w:t>Case 1</w:t>
      </w:r>
    </w:p>
    <w:p w14:paraId="570DD2BE" w14:textId="77777777" w:rsidR="002D2815" w:rsidRPr="002D2815" w:rsidRDefault="002D2815" w:rsidP="002D2815">
      <w:r w:rsidRPr="002D2815">
        <w:t>India + Staffing + 1–10 + Recruiter</w:t>
      </w:r>
    </w:p>
    <w:p w14:paraId="485AB510" w14:textId="77777777" w:rsidR="002D2815" w:rsidRPr="002D2815" w:rsidRDefault="002D2815" w:rsidP="002D2815">
      <w:r w:rsidRPr="002D2815">
        <w:t>Message Focus:</w:t>
      </w:r>
      <w:r w:rsidRPr="002D2815">
        <w:br/>
        <w:t>Immediate deployable consultants</w:t>
      </w:r>
      <w:r w:rsidRPr="002D2815">
        <w:br/>
        <w:t>Submission-ready</w:t>
      </w:r>
      <w:r w:rsidRPr="002D2815">
        <w:br/>
        <w:t>Quick turnaround</w:t>
      </w:r>
      <w:r w:rsidRPr="002D2815">
        <w:br/>
        <w:t>Flexible engagement</w:t>
      </w:r>
    </w:p>
    <w:p w14:paraId="5AE1122F" w14:textId="77777777" w:rsidR="002D2815" w:rsidRPr="002D2815" w:rsidRDefault="002D2815" w:rsidP="002D2815">
      <w:r w:rsidRPr="002D2815">
        <w:lastRenderedPageBreak/>
        <w:t>CTA:</w:t>
      </w:r>
      <w:r w:rsidRPr="002D2815">
        <w:br/>
        <w:t>“Let me know if I can share profiles today.”</w:t>
      </w:r>
    </w:p>
    <w:p w14:paraId="07837A15" w14:textId="77777777" w:rsidR="002D2815" w:rsidRPr="002D2815" w:rsidRDefault="00355CDD" w:rsidP="002D2815">
      <w:r>
        <w:rPr>
          <w:noProof/>
        </w:rPr>
        <w:pict w14:anchorId="2CC312B6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59EF2569" w14:textId="77777777" w:rsidR="002D2815" w:rsidRPr="002D2815" w:rsidRDefault="002D2815" w:rsidP="002D2815">
      <w:pPr>
        <w:rPr>
          <w:b/>
          <w:bCs/>
        </w:rPr>
      </w:pPr>
      <w:r w:rsidRPr="002D2815">
        <w:rPr>
          <w:b/>
          <w:bCs/>
        </w:rPr>
        <w:t>Case 2</w:t>
      </w:r>
    </w:p>
    <w:p w14:paraId="467B064F" w14:textId="77777777" w:rsidR="002D2815" w:rsidRPr="002D2815" w:rsidRDefault="002D2815" w:rsidP="002D2815">
      <w:r w:rsidRPr="002D2815">
        <w:t>Overseas + Consulting + 200–1000 + Manager</w:t>
      </w:r>
    </w:p>
    <w:p w14:paraId="78ADE461" w14:textId="77777777" w:rsidR="002D2815" w:rsidRPr="002D2815" w:rsidRDefault="002D2815" w:rsidP="002D2815">
      <w:r w:rsidRPr="002D2815">
        <w:t>Message Focus:</w:t>
      </w:r>
      <w:r w:rsidRPr="002D2815">
        <w:br/>
        <w:t>Workstream ownership</w:t>
      </w:r>
      <w:r w:rsidRPr="002D2815">
        <w:br/>
        <w:t>Integration stability</w:t>
      </w:r>
      <w:r w:rsidRPr="002D2815">
        <w:br/>
        <w:t>Global delivery experience</w:t>
      </w:r>
    </w:p>
    <w:p w14:paraId="421F5BB8" w14:textId="77777777" w:rsidR="002D2815" w:rsidRPr="002D2815" w:rsidRDefault="002D2815" w:rsidP="002D2815">
      <w:r w:rsidRPr="002D2815">
        <w:t>CTA:</w:t>
      </w:r>
      <w:r w:rsidRPr="002D2815">
        <w:br/>
        <w:t>“Please confirm if the position remains active.”</w:t>
      </w:r>
    </w:p>
    <w:p w14:paraId="480E6CB2" w14:textId="77777777" w:rsidR="002D2815" w:rsidRPr="002D2815" w:rsidRDefault="00355CDD" w:rsidP="002D2815">
      <w:r>
        <w:rPr>
          <w:noProof/>
        </w:rPr>
        <w:pict w14:anchorId="2522DCBC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6C6CD41C" w14:textId="77777777" w:rsidR="002D2815" w:rsidRPr="002D2815" w:rsidRDefault="002D2815" w:rsidP="002D2815">
      <w:pPr>
        <w:rPr>
          <w:b/>
          <w:bCs/>
        </w:rPr>
      </w:pPr>
      <w:r w:rsidRPr="002D2815">
        <w:rPr>
          <w:b/>
          <w:bCs/>
        </w:rPr>
        <w:t>Case 3</w:t>
      </w:r>
    </w:p>
    <w:p w14:paraId="26122225" w14:textId="77777777" w:rsidR="002D2815" w:rsidRPr="002D2815" w:rsidRDefault="002D2815" w:rsidP="002D2815">
      <w:r w:rsidRPr="002D2815">
        <w:t>Overseas + Consulting + 10,000+ + Leadership</w:t>
      </w:r>
    </w:p>
    <w:p w14:paraId="20B4B58B" w14:textId="77777777" w:rsidR="002D2815" w:rsidRPr="002D2815" w:rsidRDefault="002D2815" w:rsidP="002D2815">
      <w:r w:rsidRPr="002D2815">
        <w:t>Message Focus:</w:t>
      </w:r>
      <w:r w:rsidRPr="002D2815">
        <w:br/>
        <w:t>Enterprise governance</w:t>
      </w:r>
      <w:r w:rsidRPr="002D2815">
        <w:br/>
        <w:t>Program stability</w:t>
      </w:r>
      <w:r w:rsidRPr="002D2815">
        <w:br/>
        <w:t>Executive alignment</w:t>
      </w:r>
      <w:r w:rsidRPr="002D2815">
        <w:br/>
        <w:t>Risk mitigation</w:t>
      </w:r>
    </w:p>
    <w:p w14:paraId="4FA54FA4" w14:textId="77777777" w:rsidR="002D2815" w:rsidRPr="002D2815" w:rsidRDefault="002D2815" w:rsidP="002D2815">
      <w:r w:rsidRPr="002D2815">
        <w:t>CTA:</w:t>
      </w:r>
      <w:r w:rsidRPr="002D2815">
        <w:br/>
        <w:t>“Kindly advise how you would like to proceed.”</w:t>
      </w:r>
    </w:p>
    <w:p w14:paraId="13ED1E9F" w14:textId="77777777" w:rsidR="002D2815" w:rsidRPr="002D2815" w:rsidRDefault="00355CDD" w:rsidP="002D2815">
      <w:r>
        <w:rPr>
          <w:noProof/>
        </w:rPr>
        <w:pict w14:anchorId="0FAA3F1F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0ABC7DA6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🎯</w:t>
      </w:r>
      <w:r w:rsidRPr="002D2815">
        <w:rPr>
          <w:b/>
          <w:bCs/>
        </w:rPr>
        <w:t xml:space="preserve"> STRUCTURE YOUR EMAIL INTO 3 DYNAMIC BLOCKS</w:t>
      </w:r>
    </w:p>
    <w:p w14:paraId="7C2D1282" w14:textId="77777777" w:rsidR="002D2815" w:rsidRPr="002D2815" w:rsidRDefault="002D2815" w:rsidP="002D2815">
      <w:r w:rsidRPr="002D2815">
        <w:t>Every email becomes:</w:t>
      </w:r>
    </w:p>
    <w:p w14:paraId="682BF0D2" w14:textId="77777777" w:rsidR="002D2815" w:rsidRPr="002D2815" w:rsidRDefault="002D2815" w:rsidP="002D2815">
      <w:r w:rsidRPr="002D2815">
        <w:t>1️</w:t>
      </w:r>
      <w:r w:rsidRPr="002D2815">
        <w:rPr>
          <w:rFonts w:ascii="Segoe UI Symbol" w:hAnsi="Segoe UI Symbol" w:cs="Segoe UI Symbol"/>
        </w:rPr>
        <w:t>⃣</w:t>
      </w:r>
      <w:r w:rsidRPr="002D2815">
        <w:t xml:space="preserve"> Core Deployment Statement (fixed structure)</w:t>
      </w:r>
      <w:r w:rsidRPr="002D2815">
        <w:br/>
        <w:t>2️</w:t>
      </w:r>
      <w:r w:rsidRPr="002D2815">
        <w:rPr>
          <w:rFonts w:ascii="Segoe UI Symbol" w:hAnsi="Segoe UI Symbol" w:cs="Segoe UI Symbol"/>
        </w:rPr>
        <w:t>⃣</w:t>
      </w:r>
      <w:r w:rsidRPr="002D2815">
        <w:t xml:space="preserve"> Value Emphasis Block (based on Industry + Title)</w:t>
      </w:r>
      <w:r w:rsidRPr="002D2815">
        <w:br/>
        <w:t>3️</w:t>
      </w:r>
      <w:r w:rsidRPr="002D2815">
        <w:rPr>
          <w:rFonts w:ascii="Segoe UI Symbol" w:hAnsi="Segoe UI Symbol" w:cs="Segoe UI Symbol"/>
        </w:rPr>
        <w:t>⃣</w:t>
      </w:r>
      <w:r w:rsidRPr="002D2815">
        <w:t xml:space="preserve"> CTA Block (based on Size + Country + Title)</w:t>
      </w:r>
    </w:p>
    <w:p w14:paraId="78C2A232" w14:textId="77777777" w:rsidR="002D2815" w:rsidRPr="002D2815" w:rsidRDefault="00355CDD" w:rsidP="002D2815">
      <w:r>
        <w:rPr>
          <w:noProof/>
        </w:rPr>
        <w:pict w14:anchorId="41FA9E2C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5DD5464F" w14:textId="77777777" w:rsidR="002D2815" w:rsidRPr="002D2815" w:rsidRDefault="002D2815" w:rsidP="002D2815">
      <w:pPr>
        <w:rPr>
          <w:b/>
          <w:bCs/>
        </w:rPr>
      </w:pPr>
      <w:r w:rsidRPr="002D2815">
        <w:rPr>
          <w:rFonts w:ascii="Segoe UI Emoji" w:hAnsi="Segoe UI Emoji" w:cs="Segoe UI Emoji"/>
          <w:b/>
          <w:bCs/>
        </w:rPr>
        <w:t>📌</w:t>
      </w:r>
      <w:r w:rsidRPr="002D2815">
        <w:rPr>
          <w:b/>
          <w:bCs/>
        </w:rPr>
        <w:t xml:space="preserve"> Key Insight</w:t>
      </w:r>
    </w:p>
    <w:p w14:paraId="59F71EFD" w14:textId="77777777" w:rsidR="002D2815" w:rsidRPr="002D2815" w:rsidRDefault="002D2815" w:rsidP="002D2815">
      <w:r w:rsidRPr="002D2815">
        <w:t>Country affects deployment framing.</w:t>
      </w:r>
      <w:r w:rsidRPr="002D2815">
        <w:br/>
        <w:t>Industry affects value positioning.</w:t>
      </w:r>
      <w:r w:rsidRPr="002D2815">
        <w:br/>
        <w:t>Size affects maturity tone.</w:t>
      </w:r>
      <w:r w:rsidRPr="002D2815">
        <w:br/>
        <w:t>Title affects psychological framing + CTA.</w:t>
      </w:r>
    </w:p>
    <w:p w14:paraId="786CA507" w14:textId="77777777" w:rsidR="002D2815" w:rsidRPr="002D2815" w:rsidRDefault="002D2815" w:rsidP="002D2815">
      <w:r w:rsidRPr="002D2815">
        <w:lastRenderedPageBreak/>
        <w:t>Never let one parameter dominate.</w:t>
      </w:r>
    </w:p>
    <w:p w14:paraId="7B03E491" w14:textId="77777777" w:rsidR="004B6FEA" w:rsidRDefault="004B6FEA"/>
    <w:sectPr w:rsidR="004B6F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3377"/>
    <w:multiLevelType w:val="multilevel"/>
    <w:tmpl w:val="4FECA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D7667"/>
    <w:multiLevelType w:val="multilevel"/>
    <w:tmpl w:val="2518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A5080"/>
    <w:multiLevelType w:val="multilevel"/>
    <w:tmpl w:val="0C4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D6C94"/>
    <w:multiLevelType w:val="multilevel"/>
    <w:tmpl w:val="6ED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45523"/>
    <w:multiLevelType w:val="multilevel"/>
    <w:tmpl w:val="EE70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63B55"/>
    <w:multiLevelType w:val="multilevel"/>
    <w:tmpl w:val="E276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F773C7"/>
    <w:multiLevelType w:val="multilevel"/>
    <w:tmpl w:val="C51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F54B78"/>
    <w:multiLevelType w:val="multilevel"/>
    <w:tmpl w:val="F7E00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A38B3"/>
    <w:multiLevelType w:val="multilevel"/>
    <w:tmpl w:val="D102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D27C7"/>
    <w:multiLevelType w:val="multilevel"/>
    <w:tmpl w:val="5DD0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E169D"/>
    <w:multiLevelType w:val="multilevel"/>
    <w:tmpl w:val="7DB40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BE0A39"/>
    <w:multiLevelType w:val="multilevel"/>
    <w:tmpl w:val="9B5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9B71C7"/>
    <w:multiLevelType w:val="multilevel"/>
    <w:tmpl w:val="5396F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876636"/>
    <w:multiLevelType w:val="multilevel"/>
    <w:tmpl w:val="F6E4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B1587"/>
    <w:multiLevelType w:val="multilevel"/>
    <w:tmpl w:val="46D0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245123">
    <w:abstractNumId w:val="10"/>
  </w:num>
  <w:num w:numId="2" w16cid:durableId="1480801989">
    <w:abstractNumId w:val="1"/>
  </w:num>
  <w:num w:numId="3" w16cid:durableId="53358225">
    <w:abstractNumId w:val="6"/>
  </w:num>
  <w:num w:numId="4" w16cid:durableId="1555462040">
    <w:abstractNumId w:val="4"/>
  </w:num>
  <w:num w:numId="5" w16cid:durableId="1517232867">
    <w:abstractNumId w:val="11"/>
  </w:num>
  <w:num w:numId="6" w16cid:durableId="1997217918">
    <w:abstractNumId w:val="0"/>
  </w:num>
  <w:num w:numId="7" w16cid:durableId="196822142">
    <w:abstractNumId w:val="5"/>
  </w:num>
  <w:num w:numId="8" w16cid:durableId="1337808351">
    <w:abstractNumId w:val="8"/>
  </w:num>
  <w:num w:numId="9" w16cid:durableId="1038627071">
    <w:abstractNumId w:val="2"/>
  </w:num>
  <w:num w:numId="10" w16cid:durableId="310793325">
    <w:abstractNumId w:val="12"/>
  </w:num>
  <w:num w:numId="11" w16cid:durableId="1956329321">
    <w:abstractNumId w:val="3"/>
  </w:num>
  <w:num w:numId="12" w16cid:durableId="1891457428">
    <w:abstractNumId w:val="13"/>
  </w:num>
  <w:num w:numId="13" w16cid:durableId="1451513164">
    <w:abstractNumId w:val="7"/>
  </w:num>
  <w:num w:numId="14" w16cid:durableId="659045678">
    <w:abstractNumId w:val="14"/>
  </w:num>
  <w:num w:numId="15" w16cid:durableId="18960451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815"/>
    <w:rsid w:val="000F507A"/>
    <w:rsid w:val="002D2815"/>
    <w:rsid w:val="00355CDD"/>
    <w:rsid w:val="004B6FEA"/>
    <w:rsid w:val="005174B3"/>
    <w:rsid w:val="0078560D"/>
    <w:rsid w:val="008C5581"/>
    <w:rsid w:val="00984AB0"/>
    <w:rsid w:val="009D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75B9E"/>
  <w15:chartTrackingRefBased/>
  <w15:docId w15:val="{2CB684AE-7018-4D4A-AE83-1D1F73CD6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728</Words>
  <Characters>4638</Characters>
  <Application>Microsoft Office Word</Application>
  <DocSecurity>0</DocSecurity>
  <Lines>244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Gupta</dc:creator>
  <cp:keywords/>
  <dc:description/>
  <cp:lastModifiedBy>RAKESH KUMAR SRIVASTAV-95628</cp:lastModifiedBy>
  <cp:revision>2</cp:revision>
  <dcterms:created xsi:type="dcterms:W3CDTF">2026-03-03T11:11:00Z</dcterms:created>
  <dcterms:modified xsi:type="dcterms:W3CDTF">2026-03-10T07:00:00Z</dcterms:modified>
</cp:coreProperties>
</file>