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1582" w14:textId="02A84F5E"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 xml:space="preserve">A </w:t>
      </w:r>
      <w:r w:rsidRPr="00A53395">
        <w:rPr>
          <w:rFonts w:eastAsia="Times New Roman" w:cstheme="minorHAnsi"/>
          <w:b/>
          <w:bCs/>
          <w:color w:val="111111"/>
          <w:kern w:val="0"/>
          <w:sz w:val="28"/>
          <w:szCs w:val="28"/>
          <w14:ligatures w14:val="none"/>
        </w:rPr>
        <w:t>Synopsis</w:t>
      </w:r>
    </w:p>
    <w:p w14:paraId="04B086A6" w14:textId="3A5043F7"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 xml:space="preserve">Of project titled </w:t>
      </w:r>
    </w:p>
    <w:p w14:paraId="0314B141" w14:textId="77777777"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674ADC16" w14:textId="55CA6129"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r w:rsidRPr="00912B04">
        <w:rPr>
          <w:rFonts w:eastAsia="Times New Roman" w:cstheme="minorHAnsi"/>
          <w:b/>
          <w:bCs/>
          <w:color w:val="111111"/>
          <w:kern w:val="0"/>
          <w:sz w:val="28"/>
          <w:szCs w:val="28"/>
          <w14:ligatures w14:val="none"/>
        </w:rPr>
        <w:t>“</w:t>
      </w:r>
      <w:r w:rsidRPr="00A53395">
        <w:rPr>
          <w:rFonts w:eastAsia="Times New Roman" w:cstheme="minorHAnsi"/>
          <w:b/>
          <w:bCs/>
          <w:color w:val="111111"/>
          <w:kern w:val="0"/>
          <w:sz w:val="36"/>
          <w:szCs w:val="36"/>
          <w14:ligatures w14:val="none"/>
        </w:rPr>
        <w:t>A Study of Work-Life Balance of Employees in an Organization</w:t>
      </w:r>
      <w:r w:rsidR="0016058C" w:rsidRPr="00912B04">
        <w:rPr>
          <w:rFonts w:eastAsia="Times New Roman" w:cstheme="minorHAnsi"/>
          <w:b/>
          <w:bCs/>
          <w:color w:val="111111"/>
          <w:kern w:val="0"/>
          <w:sz w:val="36"/>
          <w:szCs w:val="36"/>
          <w14:ligatures w14:val="none"/>
        </w:rPr>
        <w:t>”</w:t>
      </w:r>
    </w:p>
    <w:p w14:paraId="7A4D4CC2" w14:textId="6DB26D1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r w:rsidRPr="00912B04">
        <w:rPr>
          <w:rFonts w:eastAsia="Times New Roman" w:cstheme="minorHAnsi"/>
          <w:color w:val="111111"/>
          <w:kern w:val="0"/>
          <w:sz w:val="28"/>
          <w:szCs w:val="28"/>
          <w14:ligatures w14:val="none"/>
        </w:rPr>
        <w:t xml:space="preserve">Submitted To </w:t>
      </w:r>
    </w:p>
    <w:p w14:paraId="0E0B908C"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76883B2B" w14:textId="5150C85A"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Department of Commerce – MCOM</w:t>
      </w:r>
    </w:p>
    <w:p w14:paraId="14711291" w14:textId="009FE940"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color w:val="111111"/>
          <w:kern w:val="0"/>
          <w:sz w:val="28"/>
          <w:szCs w:val="28"/>
          <w14:ligatures w14:val="none"/>
        </w:rPr>
        <w:t>Kaveri College of Arts, Science &amp; Commerce</w:t>
      </w:r>
      <w:r w:rsidRPr="00912B04">
        <w:rPr>
          <w:rFonts w:eastAsia="Times New Roman" w:cstheme="minorHAnsi"/>
          <w:b/>
          <w:bCs/>
          <w:color w:val="111111"/>
          <w:kern w:val="0"/>
          <w:sz w:val="28"/>
          <w:szCs w:val="28"/>
          <w14:ligatures w14:val="none"/>
        </w:rPr>
        <w:t xml:space="preserve">, Pune Savitribai </w:t>
      </w:r>
    </w:p>
    <w:p w14:paraId="25A81A8C" w14:textId="085771D9"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Phule Pune University</w:t>
      </w:r>
    </w:p>
    <w:p w14:paraId="74FE0995"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194CCBFF"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121730F3" w14:textId="6819809D"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r w:rsidRPr="00912B04">
        <w:rPr>
          <w:rFonts w:eastAsia="Times New Roman" w:cstheme="minorHAnsi"/>
          <w:color w:val="111111"/>
          <w:kern w:val="0"/>
          <w:sz w:val="28"/>
          <w:szCs w:val="28"/>
          <w14:ligatures w14:val="none"/>
        </w:rPr>
        <w:t>By</w:t>
      </w:r>
    </w:p>
    <w:p w14:paraId="6E0AF8F5" w14:textId="623B7A3A"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roofErr w:type="spellStart"/>
      <w:r w:rsidRPr="00912B04">
        <w:rPr>
          <w:rFonts w:eastAsia="Times New Roman" w:cstheme="minorHAnsi"/>
          <w:b/>
          <w:bCs/>
          <w:color w:val="111111"/>
          <w:kern w:val="0"/>
          <w:sz w:val="28"/>
          <w:szCs w:val="28"/>
          <w14:ligatures w14:val="none"/>
        </w:rPr>
        <w:t>Vikarn</w:t>
      </w:r>
      <w:proofErr w:type="spellEnd"/>
      <w:r w:rsidRPr="00912B04">
        <w:rPr>
          <w:rFonts w:eastAsia="Times New Roman" w:cstheme="minorHAnsi"/>
          <w:b/>
          <w:bCs/>
          <w:color w:val="111111"/>
          <w:kern w:val="0"/>
          <w:sz w:val="28"/>
          <w:szCs w:val="28"/>
          <w14:ligatures w14:val="none"/>
        </w:rPr>
        <w:t xml:space="preserve"> Aher</w:t>
      </w:r>
    </w:p>
    <w:p w14:paraId="7C9AB6B5" w14:textId="5FB102B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 xml:space="preserve">                                              Roll No  </w:t>
      </w:r>
    </w:p>
    <w:p w14:paraId="420BD608" w14:textId="41262775"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r w:rsidRPr="00912B04">
        <w:rPr>
          <w:rFonts w:eastAsia="Times New Roman" w:cstheme="minorHAnsi"/>
          <w:b/>
          <w:bCs/>
          <w:color w:val="111111"/>
          <w:kern w:val="0"/>
          <w:sz w:val="28"/>
          <w:szCs w:val="28"/>
          <w14:ligatures w14:val="none"/>
        </w:rPr>
        <w:t xml:space="preserve">                                              Class – </w:t>
      </w:r>
      <w:r w:rsidRPr="00912B04">
        <w:rPr>
          <w:rFonts w:eastAsia="Times New Roman" w:cstheme="minorHAnsi"/>
          <w:color w:val="111111"/>
          <w:kern w:val="0"/>
          <w:sz w:val="28"/>
          <w:szCs w:val="28"/>
          <w14:ligatures w14:val="none"/>
        </w:rPr>
        <w:t>M.Com. 2</w:t>
      </w:r>
    </w:p>
    <w:p w14:paraId="61EDE075"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6141FCE2" w14:textId="3330BF0A"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r w:rsidRPr="00912B04">
        <w:rPr>
          <w:rFonts w:eastAsia="Times New Roman" w:cstheme="minorHAnsi"/>
          <w:color w:val="111111"/>
          <w:kern w:val="0"/>
          <w:sz w:val="28"/>
          <w:szCs w:val="28"/>
          <w14:ligatures w14:val="none"/>
        </w:rPr>
        <w:t xml:space="preserve">Under the guidance of </w:t>
      </w:r>
    </w:p>
    <w:p w14:paraId="40CB7482" w14:textId="7D18363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t>Ms.</w:t>
      </w:r>
    </w:p>
    <w:p w14:paraId="01612DC7" w14:textId="09E2D97B"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4"/>
          <w:szCs w:val="24"/>
          <w14:ligatures w14:val="none"/>
        </w:rPr>
      </w:pPr>
      <w:r w:rsidRPr="00912B04">
        <w:rPr>
          <w:rFonts w:eastAsia="Times New Roman" w:cstheme="minorHAnsi"/>
          <w:b/>
          <w:bCs/>
          <w:color w:val="111111"/>
          <w:kern w:val="0"/>
          <w:sz w:val="24"/>
          <w:szCs w:val="24"/>
          <w14:ligatures w14:val="none"/>
        </w:rPr>
        <w:t>Assistant Professor</w:t>
      </w:r>
    </w:p>
    <w:p w14:paraId="3DA40065" w14:textId="08D36B4C"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4"/>
          <w:szCs w:val="24"/>
          <w14:ligatures w14:val="none"/>
        </w:rPr>
      </w:pPr>
      <w:r w:rsidRPr="00912B04">
        <w:rPr>
          <w:rFonts w:eastAsia="Times New Roman" w:cstheme="minorHAnsi"/>
          <w:color w:val="111111"/>
          <w:kern w:val="0"/>
          <w:sz w:val="24"/>
          <w:szCs w:val="24"/>
          <w14:ligatures w14:val="none"/>
        </w:rPr>
        <w:t>Kaveri College of Arts, Science &amp; Commerce, Pune</w:t>
      </w:r>
    </w:p>
    <w:p w14:paraId="77B24D58"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640A9748" w14:textId="77777777" w:rsidR="0016058C" w:rsidRPr="00912B04" w:rsidRDefault="0016058C" w:rsidP="008864F8">
      <w:pPr>
        <w:shd w:val="clear" w:color="auto" w:fill="FFFFFF"/>
        <w:spacing w:before="180" w:after="0" w:line="240" w:lineRule="auto"/>
        <w:jc w:val="both"/>
        <w:outlineLvl w:val="1"/>
        <w:rPr>
          <w:rFonts w:eastAsia="Times New Roman" w:cstheme="minorHAnsi"/>
          <w:color w:val="111111"/>
          <w:kern w:val="0"/>
          <w:sz w:val="28"/>
          <w:szCs w:val="28"/>
          <w14:ligatures w14:val="none"/>
        </w:rPr>
      </w:pPr>
    </w:p>
    <w:p w14:paraId="6E31AADC" w14:textId="02EBA7D0"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5921ED8F" w14:textId="22DA5056" w:rsidR="0016058C" w:rsidRPr="00A53395"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06820892" w14:textId="51B1CC99" w:rsidR="00A53395"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r w:rsidRPr="00912B04">
        <w:rPr>
          <w:rFonts w:eastAsia="Times New Roman" w:cstheme="minorHAnsi"/>
          <w:b/>
          <w:bCs/>
          <w:color w:val="111111"/>
          <w:kern w:val="0"/>
          <w:sz w:val="28"/>
          <w:szCs w:val="28"/>
          <w14:ligatures w14:val="none"/>
        </w:rPr>
        <w:lastRenderedPageBreak/>
        <w:t>Index</w:t>
      </w:r>
    </w:p>
    <w:p w14:paraId="62CD188D"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6A6E7BB2"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3D776154"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7D5918D9"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574EC503"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1BAA3631"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177B3ADB"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6DB3F13F"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1013170A"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6A423FA9"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7EE2C905"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7DA55248"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5F14E818"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106EE97A"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300D552B"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4A9E267F"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64E52A4A"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4272A673"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19323A02"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03F499B1"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203AECFA"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5587AFAE"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24D71BFE" w14:textId="77777777" w:rsidR="0016058C" w:rsidRPr="00912B04" w:rsidRDefault="0016058C" w:rsidP="008864F8">
      <w:pPr>
        <w:shd w:val="clear" w:color="auto" w:fill="FFFFFF"/>
        <w:spacing w:before="180" w:after="0" w:line="240" w:lineRule="auto"/>
        <w:jc w:val="both"/>
        <w:outlineLvl w:val="1"/>
        <w:rPr>
          <w:rFonts w:eastAsia="Times New Roman" w:cstheme="minorHAnsi"/>
          <w:b/>
          <w:bCs/>
          <w:color w:val="111111"/>
          <w:kern w:val="0"/>
          <w:sz w:val="28"/>
          <w:szCs w:val="28"/>
          <w14:ligatures w14:val="none"/>
        </w:rPr>
      </w:pPr>
    </w:p>
    <w:p w14:paraId="2DFF0471" w14:textId="77777777"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
    <w:p w14:paraId="328624AE" w14:textId="4C44100E"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r w:rsidRPr="00912B04">
        <w:rPr>
          <w:rFonts w:eastAsia="Times New Roman" w:cstheme="minorHAnsi"/>
          <w:b/>
          <w:bCs/>
          <w:color w:val="111111"/>
          <w:kern w:val="0"/>
          <w:sz w:val="36"/>
          <w:szCs w:val="36"/>
          <w14:ligatures w14:val="none"/>
        </w:rPr>
        <w:t>INTRODUCTION</w:t>
      </w:r>
      <w:r w:rsidRPr="00912B04">
        <w:rPr>
          <w:rFonts w:eastAsia="Times New Roman" w:cstheme="minorHAnsi"/>
          <w:color w:val="111111"/>
          <w:kern w:val="0"/>
          <w:sz w:val="24"/>
          <w:szCs w:val="24"/>
          <w14:ligatures w14:val="none"/>
        </w:rPr>
        <w:t xml:space="preserve">: </w:t>
      </w:r>
    </w:p>
    <w:p w14:paraId="4BFA076A"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4172F1AB" w14:textId="5F39EB05" w:rsidR="00A53395" w:rsidRPr="00912B04"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 xml:space="preserve">Work-life balance (WLB) has become a critical issue across various sectors in India. As individuals juggle multiple roles—both personal and professional—it is essential to manage and allocate time effectively. Achieving WLB means minimizing conflict between personal and professional aspects of life. </w:t>
      </w:r>
    </w:p>
    <w:p w14:paraId="5A4E8AE5"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In today’s fast-paced corporate environment, achieving a harmonious balance between work and personal life has become a critical concern. Employees often grapple with the demands of their professional roles while striving to maintain a fulfilling personal life. The concept of work-life balance (WLB) has gained prominence as organizations recognize its impact on employee well-being, job satisfaction, and overall productivity.</w:t>
      </w:r>
    </w:p>
    <w:p w14:paraId="12335324"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This study delves into the intricate dynamics of WLB within the organizational context. By examining the challenges faced by employees and exploring effective strategies, we aim to contribute valuable insights to both practitioners and researchers. Understanding WLB not only enhances individual satisfaction but also fosters a healthier and more productive workforce.</w:t>
      </w:r>
    </w:p>
    <w:p w14:paraId="237450DB"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0D41B956"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6684108"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7BAE9D4"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20CE9AD"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627C0D6"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CE00EC7"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419C987"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89DBB76"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AD19B5B"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41E54E6"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01D3339"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F31041A"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841AEE2"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6D39749"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34D0248D"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3ED2514" w14:textId="558D3877" w:rsidR="00A53395" w:rsidRPr="00912B04" w:rsidRDefault="00A53395" w:rsidP="008864F8">
      <w:pPr>
        <w:pStyle w:val="Heading2"/>
        <w:shd w:val="clear" w:color="auto" w:fill="FFFFFF"/>
        <w:spacing w:before="180" w:beforeAutospacing="0" w:after="0" w:afterAutospacing="0"/>
        <w:jc w:val="both"/>
        <w:rPr>
          <w:rFonts w:asciiTheme="minorHAnsi" w:hAnsiTheme="minorHAnsi" w:cstheme="minorHAnsi"/>
          <w:color w:val="111111"/>
        </w:rPr>
      </w:pPr>
      <w:r w:rsidRPr="00912B04">
        <w:rPr>
          <w:rFonts w:asciiTheme="minorHAnsi" w:hAnsiTheme="minorHAnsi" w:cstheme="minorHAnsi"/>
          <w:color w:val="111111"/>
        </w:rPr>
        <w:t>STATEMENT OF THE PROBLEM</w:t>
      </w:r>
    </w:p>
    <w:p w14:paraId="4BB45D10"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The work-life balance (WLB) of employees has become a critical concern in today’s dynamic organizational landscape. As professionals navigate their roles, they often encounter challenges in maintaining equilibrium between their work commitments and personal lives. The increasing participation of both male and female family members in income generation has intensified this issue. Consequently, individuals struggle to strike a proper balance, leading to professional setbacks and strained family relationships. Alarming rates of divorces among IT couples highlight the aftermath of work-life imbalances. Additionally, physical and mental health ailments arise due to the inability to manage personal and professional spheres effectively.</w:t>
      </w:r>
    </w:p>
    <w:p w14:paraId="6162FEC2"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In this study, we aim to address the following key questions:</w:t>
      </w:r>
    </w:p>
    <w:p w14:paraId="7541DD58" w14:textId="77777777" w:rsidR="00A53395" w:rsidRPr="00A53395" w:rsidRDefault="00A53395" w:rsidP="008864F8">
      <w:pPr>
        <w:numPr>
          <w:ilvl w:val="0"/>
          <w:numId w:val="4"/>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What are the factors contributing to work-life imbalance among employees?</w:t>
      </w:r>
    </w:p>
    <w:p w14:paraId="7AD56982" w14:textId="77777777" w:rsidR="00A53395" w:rsidRPr="00A53395" w:rsidRDefault="00A53395" w:rsidP="008864F8">
      <w:pPr>
        <w:numPr>
          <w:ilvl w:val="0"/>
          <w:numId w:val="4"/>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How does work-life imbalance impact job performance and overall well-being?</w:t>
      </w:r>
    </w:p>
    <w:p w14:paraId="683D99D5" w14:textId="77777777" w:rsidR="00A53395" w:rsidRPr="00A53395" w:rsidRDefault="00A53395" w:rsidP="008864F8">
      <w:pPr>
        <w:numPr>
          <w:ilvl w:val="0"/>
          <w:numId w:val="4"/>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What reasonable solutions can organizations implement to restore work-life balance for their employees?</w:t>
      </w:r>
    </w:p>
    <w:p w14:paraId="1E437917" w14:textId="77777777" w:rsidR="00A53395" w:rsidRPr="00A53395"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By examining these questions, we seek to provide insights that can inform effective policies and practices within organizations, fostering a healthier and more productive workforce.</w:t>
      </w:r>
    </w:p>
    <w:p w14:paraId="7EC97491"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8A89517"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CD338BA"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EB4F901"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E82FD91"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29541CC"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0FE50B07" w14:textId="393FD106" w:rsidR="00A53395" w:rsidRPr="00912B04" w:rsidRDefault="00A53395"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roofErr w:type="gramStart"/>
      <w:r w:rsidRPr="00912B04">
        <w:rPr>
          <w:rFonts w:eastAsia="Times New Roman" w:cstheme="minorHAnsi"/>
          <w:b/>
          <w:bCs/>
          <w:color w:val="111111"/>
          <w:kern w:val="0"/>
          <w:sz w:val="36"/>
          <w:szCs w:val="36"/>
          <w14:ligatures w14:val="none"/>
        </w:rPr>
        <w:lastRenderedPageBreak/>
        <w:t>NEED AND IMPORTANCE OF</w:t>
      </w:r>
      <w:proofErr w:type="gramEnd"/>
      <w:r w:rsidRPr="00912B04">
        <w:rPr>
          <w:rFonts w:eastAsia="Times New Roman" w:cstheme="minorHAnsi"/>
          <w:b/>
          <w:bCs/>
          <w:color w:val="111111"/>
          <w:kern w:val="0"/>
          <w:sz w:val="36"/>
          <w:szCs w:val="36"/>
          <w14:ligatures w14:val="none"/>
        </w:rPr>
        <w:t xml:space="preserve"> THE STUDY</w:t>
      </w:r>
    </w:p>
    <w:p w14:paraId="557CE4D9" w14:textId="77777777" w:rsidR="00A53395" w:rsidRPr="00A53395" w:rsidRDefault="00A53395"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
    <w:p w14:paraId="60E4C0E4" w14:textId="77777777" w:rsidR="00A53395" w:rsidRPr="00A53395" w:rsidRDefault="00A53395" w:rsidP="008864F8">
      <w:pPr>
        <w:numPr>
          <w:ilvl w:val="0"/>
          <w:numId w:val="5"/>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Enhancing Employee Well-Being</w:t>
      </w:r>
      <w:r w:rsidRPr="00A53395">
        <w:rPr>
          <w:rFonts w:eastAsia="Times New Roman" w:cstheme="minorHAnsi"/>
          <w:color w:val="111111"/>
          <w:kern w:val="0"/>
          <w:sz w:val="28"/>
          <w:szCs w:val="28"/>
          <w14:ligatures w14:val="none"/>
        </w:rPr>
        <w:t>:</w:t>
      </w:r>
    </w:p>
    <w:p w14:paraId="42C8D141"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Physical Health: Prioritizing WLB contributes to better physical health. When employees can manage work demands without compromising personal time, they experience reduced stress and related health issues.</w:t>
      </w:r>
    </w:p>
    <w:p w14:paraId="2D109011"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Mental Health: A balanced work-life approach reduces burnout, anxiety, and depression. It fosters a positive mindset and emotional resilience.</w:t>
      </w:r>
    </w:p>
    <w:p w14:paraId="6F73B3C4" w14:textId="77777777" w:rsidR="00A53395" w:rsidRPr="00A53395" w:rsidRDefault="00A53395" w:rsidP="008864F8">
      <w:pPr>
        <w:numPr>
          <w:ilvl w:val="0"/>
          <w:numId w:val="5"/>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Boosting Productivity</w:t>
      </w:r>
      <w:r w:rsidRPr="00A53395">
        <w:rPr>
          <w:rFonts w:eastAsia="Times New Roman" w:cstheme="minorHAnsi"/>
          <w:color w:val="111111"/>
          <w:kern w:val="0"/>
          <w:sz w:val="28"/>
          <w:szCs w:val="28"/>
          <w14:ligatures w14:val="none"/>
        </w:rPr>
        <w:t>:</w:t>
      </w:r>
    </w:p>
    <w:p w14:paraId="44C44D01"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Employees who maintain a healthy balance between work and personal life tend to be more productive. They can focus better, make fewer errors, and sustain their performance over time.</w:t>
      </w:r>
    </w:p>
    <w:p w14:paraId="39CB014C"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Reduced absenteeism and presenteeism lead to increased overall productivity.</w:t>
      </w:r>
    </w:p>
    <w:p w14:paraId="3BFD8399" w14:textId="77777777" w:rsidR="00A53395" w:rsidRPr="00A53395" w:rsidRDefault="00A53395" w:rsidP="008864F8">
      <w:pPr>
        <w:numPr>
          <w:ilvl w:val="0"/>
          <w:numId w:val="5"/>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Attracting and Retaining Top Talent</w:t>
      </w:r>
      <w:r w:rsidRPr="00A53395">
        <w:rPr>
          <w:rFonts w:eastAsia="Times New Roman" w:cstheme="minorHAnsi"/>
          <w:color w:val="111111"/>
          <w:kern w:val="0"/>
          <w:sz w:val="28"/>
          <w:szCs w:val="28"/>
          <w14:ligatures w14:val="none"/>
        </w:rPr>
        <w:t>:</w:t>
      </w:r>
    </w:p>
    <w:p w14:paraId="07AE46E6"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Organizations that prioritize WLB become attractive employers. Talented individuals seek workplaces that value their well-being.</w:t>
      </w:r>
    </w:p>
    <w:p w14:paraId="43E28F84"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Retaining skilled employees is easier when they feel supported in managing both work and personal commitments.</w:t>
      </w:r>
    </w:p>
    <w:p w14:paraId="65A88A00" w14:textId="77777777" w:rsidR="00A53395" w:rsidRPr="00A53395" w:rsidRDefault="00A53395" w:rsidP="008864F8">
      <w:pPr>
        <w:numPr>
          <w:ilvl w:val="0"/>
          <w:numId w:val="5"/>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Creating a Positive Work Culture</w:t>
      </w:r>
      <w:r w:rsidRPr="00A53395">
        <w:rPr>
          <w:rFonts w:eastAsia="Times New Roman" w:cstheme="minorHAnsi"/>
          <w:color w:val="111111"/>
          <w:kern w:val="0"/>
          <w:sz w:val="28"/>
          <w:szCs w:val="28"/>
          <w14:ligatures w14:val="none"/>
        </w:rPr>
        <w:t>:</w:t>
      </w:r>
    </w:p>
    <w:p w14:paraId="0DC3140B"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A culture that encourages WLB fosters employee satisfaction and engagement.</w:t>
      </w:r>
    </w:p>
    <w:p w14:paraId="0FE4AF02"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When employees perceive work as fulfilling and supportive, they become advocates for the organization.</w:t>
      </w:r>
    </w:p>
    <w:p w14:paraId="531A9E5E" w14:textId="77777777" w:rsidR="00A53395" w:rsidRPr="00A53395" w:rsidRDefault="00A53395" w:rsidP="008864F8">
      <w:pPr>
        <w:numPr>
          <w:ilvl w:val="0"/>
          <w:numId w:val="5"/>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Organizational Diversity and Inclusion</w:t>
      </w:r>
      <w:r w:rsidRPr="00A53395">
        <w:rPr>
          <w:rFonts w:eastAsia="Times New Roman" w:cstheme="minorHAnsi"/>
          <w:color w:val="111111"/>
          <w:kern w:val="0"/>
          <w:sz w:val="28"/>
          <w:szCs w:val="28"/>
          <w14:ligatures w14:val="none"/>
        </w:rPr>
        <w:t>:</w:t>
      </w:r>
    </w:p>
    <w:p w14:paraId="3F3A504B"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Research shows that WLB programs have a significant impact on increasing diversity among managers.</w:t>
      </w:r>
    </w:p>
    <w:p w14:paraId="3B272669"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Offering flexible work schedules, family leave, and childcare support benefits women and people of color, who often face greater challenges and fewer resources.</w:t>
      </w:r>
    </w:p>
    <w:p w14:paraId="67F969D3" w14:textId="77777777" w:rsidR="00A53395" w:rsidRPr="00A53395" w:rsidRDefault="00A53395" w:rsidP="008864F8">
      <w:pPr>
        <w:numPr>
          <w:ilvl w:val="1"/>
          <w:numId w:val="5"/>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By promoting WLB, organizations contribute to a diverse and inclusive workforce.</w:t>
      </w:r>
    </w:p>
    <w:p w14:paraId="665DC221" w14:textId="6B633E3A" w:rsidR="00A53395" w:rsidRPr="00A53395"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lastRenderedPageBreak/>
        <w:t xml:space="preserve">In summary, understanding and addressing work-life balance are crucial for employee well-being, productivity, and organizational </w:t>
      </w:r>
      <w:r w:rsidRPr="00912B04">
        <w:rPr>
          <w:rFonts w:eastAsia="Times New Roman" w:cstheme="minorHAnsi"/>
          <w:color w:val="111111"/>
          <w:kern w:val="0"/>
          <w:sz w:val="28"/>
          <w:szCs w:val="28"/>
          <w14:ligatures w14:val="none"/>
        </w:rPr>
        <w:t>success</w:t>
      </w:r>
      <w:r w:rsidRPr="00912B04">
        <w:rPr>
          <w:rFonts w:cstheme="minorHAnsi"/>
          <w:color w:val="111111"/>
          <w:sz w:val="28"/>
          <w:szCs w:val="28"/>
          <w:shd w:val="clear" w:color="auto" w:fill="FFFFFF"/>
        </w:rPr>
        <w:t>.</w:t>
      </w:r>
      <w:r w:rsidRPr="00912B04">
        <w:rPr>
          <w:rFonts w:cstheme="minorHAnsi"/>
          <w:color w:val="111111"/>
          <w:sz w:val="28"/>
          <w:szCs w:val="28"/>
          <w:shd w:val="clear" w:color="auto" w:fill="FFFFFF"/>
        </w:rPr>
        <w:t> </w:t>
      </w:r>
      <w:r w:rsidRPr="00912B04">
        <w:rPr>
          <w:rFonts w:cstheme="minorHAnsi"/>
          <w:sz w:val="28"/>
          <w:szCs w:val="28"/>
          <w:shd w:val="clear" w:color="auto" w:fill="FFFFFF"/>
        </w:rPr>
        <w:t xml:space="preserve">Prioritizing WLB attracts talent, retains employees, and creates a positive workplace </w:t>
      </w:r>
      <w:r w:rsidRPr="00912B04">
        <w:rPr>
          <w:rFonts w:cstheme="minorHAnsi"/>
          <w:sz w:val="28"/>
          <w:szCs w:val="28"/>
          <w:shd w:val="clear" w:color="auto" w:fill="FFFFFF"/>
        </w:rPr>
        <w:t>environment.</w:t>
      </w:r>
    </w:p>
    <w:p w14:paraId="7573C44F"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0EAED060"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409655E7" w14:textId="77777777" w:rsidR="00A53395" w:rsidRPr="00912B04"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4A30A355"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0502803C"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731C6BEF"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69980B76"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DEE79E5"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3E7F047"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77C4B97"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56184B9"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1C552FD"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16821F39"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7B14AB51"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5A1F250"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4AEFE4EE"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3B57C6A8"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3AB8EF2B"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4306253F"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04E325F0"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57156D4F"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2561D852"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3BBFAF29" w14:textId="77777777" w:rsidR="0016058C" w:rsidRPr="00912B04"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436DB456" w14:textId="77777777" w:rsidR="0016058C" w:rsidRPr="00A53395" w:rsidRDefault="0016058C" w:rsidP="008864F8">
      <w:pPr>
        <w:shd w:val="clear" w:color="auto" w:fill="FFFFFF"/>
        <w:spacing w:before="180" w:after="0" w:line="240" w:lineRule="auto"/>
        <w:jc w:val="both"/>
        <w:rPr>
          <w:rFonts w:eastAsia="Times New Roman" w:cstheme="minorHAnsi"/>
          <w:color w:val="111111"/>
          <w:kern w:val="0"/>
          <w:sz w:val="24"/>
          <w:szCs w:val="24"/>
          <w14:ligatures w14:val="none"/>
        </w:rPr>
      </w:pPr>
    </w:p>
    <w:p w14:paraId="73475DBA" w14:textId="56C0D92B" w:rsidR="00A53395" w:rsidRDefault="00A53395" w:rsidP="008864F8">
      <w:pPr>
        <w:pStyle w:val="Heading2"/>
        <w:shd w:val="clear" w:color="auto" w:fill="FFFFFF"/>
        <w:spacing w:before="180" w:beforeAutospacing="0" w:after="0" w:afterAutospacing="0"/>
        <w:jc w:val="both"/>
        <w:rPr>
          <w:rFonts w:asciiTheme="minorHAnsi" w:hAnsiTheme="minorHAnsi" w:cstheme="minorHAnsi"/>
          <w:color w:val="111111"/>
        </w:rPr>
      </w:pPr>
      <w:r w:rsidRPr="00912B04">
        <w:rPr>
          <w:rFonts w:asciiTheme="minorHAnsi" w:hAnsiTheme="minorHAnsi" w:cstheme="minorHAnsi"/>
          <w:color w:val="111111"/>
        </w:rPr>
        <w:lastRenderedPageBreak/>
        <w:t>O</w:t>
      </w:r>
      <w:r w:rsidRPr="00912B04">
        <w:rPr>
          <w:rFonts w:asciiTheme="minorHAnsi" w:hAnsiTheme="minorHAnsi" w:cstheme="minorHAnsi"/>
          <w:color w:val="111111"/>
        </w:rPr>
        <w:t>BJECTIVES OF THE STUDY:</w:t>
      </w:r>
    </w:p>
    <w:p w14:paraId="0F21974B" w14:textId="77777777" w:rsidR="0029260B" w:rsidRPr="00912B04" w:rsidRDefault="0029260B" w:rsidP="008864F8">
      <w:pPr>
        <w:pStyle w:val="Heading2"/>
        <w:shd w:val="clear" w:color="auto" w:fill="FFFFFF"/>
        <w:spacing w:before="180" w:beforeAutospacing="0" w:after="0" w:afterAutospacing="0"/>
        <w:jc w:val="both"/>
        <w:rPr>
          <w:rFonts w:asciiTheme="minorHAnsi" w:hAnsiTheme="minorHAnsi" w:cstheme="minorHAnsi"/>
          <w:color w:val="111111"/>
        </w:rPr>
      </w:pPr>
    </w:p>
    <w:p w14:paraId="13E392D2"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The primary objective of our research is to </w:t>
      </w:r>
      <w:r w:rsidRPr="00912B04">
        <w:rPr>
          <w:rStyle w:val="Strong"/>
          <w:rFonts w:asciiTheme="minorHAnsi" w:hAnsiTheme="minorHAnsi" w:cstheme="minorHAnsi"/>
          <w:b w:val="0"/>
          <w:bCs w:val="0"/>
          <w:color w:val="111111"/>
          <w:sz w:val="28"/>
          <w:szCs w:val="28"/>
        </w:rPr>
        <w:t>investigate and analyze the work-life balance (WLB) dynamics</w:t>
      </w:r>
      <w:r w:rsidRPr="00912B04">
        <w:rPr>
          <w:rFonts w:asciiTheme="minorHAnsi" w:hAnsiTheme="minorHAnsi" w:cstheme="minorHAnsi"/>
          <w:color w:val="111111"/>
          <w:sz w:val="28"/>
          <w:szCs w:val="28"/>
        </w:rPr>
        <w:t> among employees within a specific organizational context. We aim to achieve the following goals:</w:t>
      </w:r>
    </w:p>
    <w:p w14:paraId="1C844BA5" w14:textId="77777777" w:rsidR="00A53395" w:rsidRPr="00912B04" w:rsidRDefault="00A53395" w:rsidP="008864F8">
      <w:pPr>
        <w:pStyle w:val="NormalWeb"/>
        <w:numPr>
          <w:ilvl w:val="0"/>
          <w:numId w:val="3"/>
        </w:numPr>
        <w:shd w:val="clear" w:color="auto" w:fill="FFFFFF"/>
        <w:spacing w:before="0" w:beforeAutospacing="0" w:after="0" w:afterAutospacing="0"/>
        <w:jc w:val="both"/>
        <w:rPr>
          <w:rFonts w:asciiTheme="minorHAnsi" w:hAnsiTheme="minorHAnsi" w:cstheme="minorHAnsi"/>
          <w:color w:val="111111"/>
          <w:sz w:val="28"/>
          <w:szCs w:val="28"/>
        </w:rPr>
      </w:pPr>
      <w:r w:rsidRPr="00912B04">
        <w:rPr>
          <w:rStyle w:val="Strong"/>
          <w:rFonts w:asciiTheme="minorHAnsi" w:hAnsiTheme="minorHAnsi" w:cstheme="minorHAnsi"/>
          <w:b w:val="0"/>
          <w:bCs w:val="0"/>
          <w:color w:val="111111"/>
          <w:sz w:val="28"/>
          <w:szCs w:val="28"/>
        </w:rPr>
        <w:t>Understanding WLB Challenges</w:t>
      </w:r>
      <w:r w:rsidRPr="00912B04">
        <w:rPr>
          <w:rFonts w:asciiTheme="minorHAnsi" w:hAnsiTheme="minorHAnsi" w:cstheme="minorHAnsi"/>
          <w:color w:val="111111"/>
          <w:sz w:val="28"/>
          <w:szCs w:val="28"/>
        </w:rPr>
        <w:t>: We seek to identify the key challenges faced by employees in balancing their professional responsibilities with personal life commitments.</w:t>
      </w:r>
    </w:p>
    <w:p w14:paraId="1A56CC1D" w14:textId="77777777" w:rsidR="00A53395" w:rsidRPr="00912B04" w:rsidRDefault="00A53395" w:rsidP="008864F8">
      <w:pPr>
        <w:pStyle w:val="NormalWeb"/>
        <w:numPr>
          <w:ilvl w:val="0"/>
          <w:numId w:val="3"/>
        </w:numPr>
        <w:shd w:val="clear" w:color="auto" w:fill="FFFFFF"/>
        <w:spacing w:before="0" w:beforeAutospacing="0" w:after="0" w:afterAutospacing="0"/>
        <w:jc w:val="both"/>
        <w:rPr>
          <w:rFonts w:asciiTheme="minorHAnsi" w:hAnsiTheme="minorHAnsi" w:cstheme="minorHAnsi"/>
          <w:color w:val="111111"/>
          <w:sz w:val="28"/>
          <w:szCs w:val="28"/>
        </w:rPr>
      </w:pPr>
      <w:r w:rsidRPr="00912B04">
        <w:rPr>
          <w:rStyle w:val="Strong"/>
          <w:rFonts w:asciiTheme="minorHAnsi" w:hAnsiTheme="minorHAnsi" w:cstheme="minorHAnsi"/>
          <w:b w:val="0"/>
          <w:bCs w:val="0"/>
          <w:color w:val="111111"/>
          <w:sz w:val="28"/>
          <w:szCs w:val="28"/>
        </w:rPr>
        <w:t>Impact on Job Satisfaction</w:t>
      </w:r>
      <w:r w:rsidRPr="00912B04">
        <w:rPr>
          <w:rFonts w:asciiTheme="minorHAnsi" w:hAnsiTheme="minorHAnsi" w:cstheme="minorHAnsi"/>
          <w:color w:val="111111"/>
          <w:sz w:val="28"/>
          <w:szCs w:val="28"/>
        </w:rPr>
        <w:t>: By examining the relationship between WLB and job satisfaction, we aim to provide insights into how achieving a healthy balance affects overall employee well-being.</w:t>
      </w:r>
    </w:p>
    <w:p w14:paraId="0EE13FD7" w14:textId="77777777" w:rsidR="00A53395" w:rsidRPr="00912B04" w:rsidRDefault="00A53395" w:rsidP="008864F8">
      <w:pPr>
        <w:pStyle w:val="NormalWeb"/>
        <w:numPr>
          <w:ilvl w:val="0"/>
          <w:numId w:val="3"/>
        </w:numPr>
        <w:shd w:val="clear" w:color="auto" w:fill="FFFFFF"/>
        <w:spacing w:before="0" w:beforeAutospacing="0" w:after="0" w:afterAutospacing="0"/>
        <w:jc w:val="both"/>
        <w:rPr>
          <w:rFonts w:asciiTheme="minorHAnsi" w:hAnsiTheme="minorHAnsi" w:cstheme="minorHAnsi"/>
          <w:color w:val="111111"/>
          <w:sz w:val="28"/>
          <w:szCs w:val="28"/>
        </w:rPr>
      </w:pPr>
      <w:r w:rsidRPr="00912B04">
        <w:rPr>
          <w:rStyle w:val="Strong"/>
          <w:rFonts w:asciiTheme="minorHAnsi" w:hAnsiTheme="minorHAnsi" w:cstheme="minorHAnsi"/>
          <w:b w:val="0"/>
          <w:bCs w:val="0"/>
          <w:color w:val="111111"/>
          <w:sz w:val="28"/>
          <w:szCs w:val="28"/>
        </w:rPr>
        <w:t>Policy Implications</w:t>
      </w:r>
      <w:r w:rsidRPr="00912B04">
        <w:rPr>
          <w:rFonts w:asciiTheme="minorHAnsi" w:hAnsiTheme="minorHAnsi" w:cstheme="minorHAnsi"/>
          <w:color w:val="111111"/>
          <w:sz w:val="28"/>
          <w:szCs w:val="28"/>
        </w:rPr>
        <w:t>: Our study aims to inform organizational policies and practices related to WLB. We explore effective strategies that can enhance employee satisfaction and productivity.</w:t>
      </w:r>
    </w:p>
    <w:p w14:paraId="725AE3A2" w14:textId="77777777" w:rsidR="00A53395" w:rsidRPr="00912B04" w:rsidRDefault="00A53395" w:rsidP="008864F8">
      <w:pPr>
        <w:pStyle w:val="NormalWeb"/>
        <w:shd w:val="clear" w:color="auto" w:fill="FFFFFF"/>
        <w:spacing w:before="180" w:beforeAutospacing="0" w:after="0" w:afterAutospacing="0"/>
        <w:jc w:val="both"/>
        <w:rPr>
          <w:rFonts w:asciiTheme="minorHAnsi" w:hAnsiTheme="minorHAnsi" w:cstheme="minorHAnsi"/>
          <w:color w:val="111111"/>
          <w:sz w:val="28"/>
          <w:szCs w:val="28"/>
        </w:rPr>
      </w:pPr>
      <w:r w:rsidRPr="00912B04">
        <w:rPr>
          <w:rFonts w:asciiTheme="minorHAnsi" w:hAnsiTheme="minorHAnsi" w:cstheme="minorHAnsi"/>
          <w:color w:val="111111"/>
          <w:sz w:val="28"/>
          <w:szCs w:val="28"/>
        </w:rPr>
        <w:t>Through rigorous research and data analysis, we intend to contribute valuable knowledge to both practitioners and researchers in the field of organizational behavior and human resource management.</w:t>
      </w:r>
    </w:p>
    <w:p w14:paraId="70EAAADD" w14:textId="77777777" w:rsidR="00A53395" w:rsidRPr="00912B04" w:rsidRDefault="00A53395"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3344D3E" w14:textId="77777777" w:rsidR="00A53395" w:rsidRPr="00912B04" w:rsidRDefault="00A53395"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6D53FA14"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2C04BD72"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73EF7F7"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4DB592B6"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6E72EE3F"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6A4696A8"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16EC3B17"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41D95DD1"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1AAB40B4"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C28030E"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1B743EF"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4D108787"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EC8CD03" w14:textId="018248F1" w:rsidR="00A53395" w:rsidRDefault="00A53395"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r w:rsidRPr="00912B04">
        <w:rPr>
          <w:rFonts w:eastAsia="Times New Roman" w:cstheme="minorHAnsi"/>
          <w:b/>
          <w:bCs/>
          <w:color w:val="111111"/>
          <w:kern w:val="0"/>
          <w:sz w:val="36"/>
          <w:szCs w:val="36"/>
          <w14:ligatures w14:val="none"/>
        </w:rPr>
        <w:t>HYPOTHESIS</w:t>
      </w:r>
    </w:p>
    <w:p w14:paraId="1C63ED95" w14:textId="77777777" w:rsidR="0029260B" w:rsidRPr="00A53395" w:rsidRDefault="0029260B"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
    <w:p w14:paraId="386DBF90" w14:textId="77777777" w:rsidR="00A53395" w:rsidRPr="00A53395" w:rsidRDefault="00A53395"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We propose the following hypotheses for our research:</w:t>
      </w:r>
    </w:p>
    <w:p w14:paraId="655AB820" w14:textId="77777777" w:rsidR="00A53395" w:rsidRPr="00A53395" w:rsidRDefault="00A53395" w:rsidP="008864F8">
      <w:pPr>
        <w:numPr>
          <w:ilvl w:val="0"/>
          <w:numId w:val="6"/>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Hypothesis 1 (Impact on Job Satisfaction)</w:t>
      </w:r>
      <w:r w:rsidRPr="00A53395">
        <w:rPr>
          <w:rFonts w:eastAsia="Times New Roman" w:cstheme="minorHAnsi"/>
          <w:color w:val="111111"/>
          <w:kern w:val="0"/>
          <w:sz w:val="28"/>
          <w:szCs w:val="28"/>
          <w14:ligatures w14:val="none"/>
        </w:rPr>
        <w:t>:</w:t>
      </w:r>
    </w:p>
    <w:p w14:paraId="64568208" w14:textId="7E34F248"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There is no significant relationship between work-life balance (WLB) and job satisfaction among employees.</w:t>
      </w:r>
    </w:p>
    <w:p w14:paraId="65C76803" w14:textId="503F9EDB"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A positive correlation exists between WLB and job satisfaction, indicating that better WLB leads to higher job satisfaction.</w:t>
      </w:r>
    </w:p>
    <w:p w14:paraId="2DEE25A4" w14:textId="77777777" w:rsidR="00A53395" w:rsidRPr="00A53395" w:rsidRDefault="00A53395" w:rsidP="008864F8">
      <w:pPr>
        <w:numPr>
          <w:ilvl w:val="0"/>
          <w:numId w:val="6"/>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Hypothesis 2 (Organizational Policies)</w:t>
      </w:r>
      <w:r w:rsidRPr="00A53395">
        <w:rPr>
          <w:rFonts w:eastAsia="Times New Roman" w:cstheme="minorHAnsi"/>
          <w:color w:val="111111"/>
          <w:kern w:val="0"/>
          <w:sz w:val="28"/>
          <w:szCs w:val="28"/>
          <w14:ligatures w14:val="none"/>
        </w:rPr>
        <w:t>:</w:t>
      </w:r>
    </w:p>
    <w:p w14:paraId="2426C34C" w14:textId="33BE0FC0"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Organizational policies related to WLB have no effect on employee well-being.</w:t>
      </w:r>
    </w:p>
    <w:p w14:paraId="7E1EEF5B" w14:textId="1D6F0A93"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Effective WLB policies positively impact employee well-being, resulting in improved job performance.</w:t>
      </w:r>
    </w:p>
    <w:p w14:paraId="03D17178" w14:textId="77777777" w:rsidR="00A53395" w:rsidRPr="00A53395" w:rsidRDefault="00A53395" w:rsidP="008864F8">
      <w:pPr>
        <w:numPr>
          <w:ilvl w:val="0"/>
          <w:numId w:val="6"/>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Hypothesis 3 (Gender Differences)</w:t>
      </w:r>
      <w:r w:rsidRPr="00A53395">
        <w:rPr>
          <w:rFonts w:eastAsia="Times New Roman" w:cstheme="minorHAnsi"/>
          <w:color w:val="111111"/>
          <w:kern w:val="0"/>
          <w:sz w:val="28"/>
          <w:szCs w:val="28"/>
          <w14:ligatures w14:val="none"/>
        </w:rPr>
        <w:t>:</w:t>
      </w:r>
    </w:p>
    <w:p w14:paraId="14FAC25E" w14:textId="47F56A5D"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There are no gender differences in perceived WLB.</w:t>
      </w:r>
    </w:p>
    <w:p w14:paraId="72FF4558" w14:textId="2CFE5E22"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Gender plays a role in how employees perceive and experience WLB, with potential variations between male and female employees.</w:t>
      </w:r>
    </w:p>
    <w:p w14:paraId="46143FD3" w14:textId="77777777" w:rsidR="00A53395" w:rsidRPr="00A53395" w:rsidRDefault="00A53395" w:rsidP="008864F8">
      <w:pPr>
        <w:numPr>
          <w:ilvl w:val="0"/>
          <w:numId w:val="6"/>
        </w:numPr>
        <w:shd w:val="clear" w:color="auto" w:fill="FFFFFF"/>
        <w:spacing w:after="0" w:line="240" w:lineRule="auto"/>
        <w:jc w:val="both"/>
        <w:rPr>
          <w:rFonts w:eastAsia="Times New Roman" w:cstheme="minorHAnsi"/>
          <w:color w:val="111111"/>
          <w:kern w:val="0"/>
          <w:sz w:val="28"/>
          <w:szCs w:val="28"/>
          <w14:ligatures w14:val="none"/>
        </w:rPr>
      </w:pPr>
      <w:r w:rsidRPr="00A53395">
        <w:rPr>
          <w:rFonts w:eastAsia="Times New Roman" w:cstheme="minorHAnsi"/>
          <w:b/>
          <w:bCs/>
          <w:color w:val="111111"/>
          <w:kern w:val="0"/>
          <w:sz w:val="28"/>
          <w:szCs w:val="28"/>
          <w14:ligatures w14:val="none"/>
        </w:rPr>
        <w:t>Hypothesis 4 (Industry-Specific Variations)</w:t>
      </w:r>
      <w:r w:rsidRPr="00A53395">
        <w:rPr>
          <w:rFonts w:eastAsia="Times New Roman" w:cstheme="minorHAnsi"/>
          <w:color w:val="111111"/>
          <w:kern w:val="0"/>
          <w:sz w:val="28"/>
          <w:szCs w:val="28"/>
          <w14:ligatures w14:val="none"/>
        </w:rPr>
        <w:t>:</w:t>
      </w:r>
    </w:p>
    <w:p w14:paraId="11E14910" w14:textId="356E0ADB"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WLB challenges are consistent across industries.</w:t>
      </w:r>
    </w:p>
    <w:p w14:paraId="0ABCA243" w14:textId="59A3387E" w:rsidR="00A53395" w:rsidRPr="00A53395" w:rsidRDefault="00A53395" w:rsidP="008864F8">
      <w:pPr>
        <w:numPr>
          <w:ilvl w:val="1"/>
          <w:numId w:val="6"/>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A53395">
        <w:rPr>
          <w:rFonts w:eastAsia="Times New Roman" w:cstheme="minorHAnsi"/>
          <w:color w:val="111111"/>
          <w:kern w:val="0"/>
          <w:sz w:val="28"/>
          <w:szCs w:val="28"/>
          <w14:ligatures w14:val="none"/>
        </w:rPr>
        <w:t>Different industries exhibit varying levels of WLB challenges, impacting employee satisfaction differently.</w:t>
      </w:r>
    </w:p>
    <w:p w14:paraId="01A9A7B4" w14:textId="09638E96" w:rsidR="00A53395" w:rsidRPr="00A53395" w:rsidRDefault="00A53395" w:rsidP="008864F8">
      <w:pPr>
        <w:shd w:val="clear" w:color="auto" w:fill="FFFFFF"/>
        <w:spacing w:before="180" w:after="0" w:line="240" w:lineRule="auto"/>
        <w:jc w:val="both"/>
        <w:rPr>
          <w:rFonts w:eastAsia="Times New Roman" w:cstheme="minorHAnsi"/>
          <w:color w:val="111111"/>
          <w:kern w:val="0"/>
          <w:sz w:val="24"/>
          <w:szCs w:val="24"/>
          <w14:ligatures w14:val="none"/>
        </w:rPr>
      </w:pPr>
      <w:r w:rsidRPr="00A53395">
        <w:rPr>
          <w:rFonts w:eastAsia="Times New Roman" w:cstheme="minorHAnsi"/>
          <w:color w:val="111111"/>
          <w:kern w:val="0"/>
          <w:sz w:val="28"/>
          <w:szCs w:val="28"/>
          <w14:ligatures w14:val="none"/>
        </w:rPr>
        <w:t xml:space="preserve">Through empirical analysis, we aim to validate or refute these hypotheses, contributing valuable insights to the field of organizational behavior and human resource </w:t>
      </w:r>
      <w:r w:rsidRPr="00912B04">
        <w:rPr>
          <w:rFonts w:eastAsia="Times New Roman" w:cstheme="minorHAnsi"/>
          <w:color w:val="111111"/>
          <w:kern w:val="0"/>
          <w:sz w:val="28"/>
          <w:szCs w:val="28"/>
          <w14:ligatures w14:val="none"/>
        </w:rPr>
        <w:t>management</w:t>
      </w:r>
      <w:r w:rsidRPr="00912B04">
        <w:rPr>
          <w:rFonts w:eastAsia="Times New Roman" w:cstheme="minorHAnsi"/>
          <w:color w:val="111111"/>
          <w:kern w:val="0"/>
          <w:sz w:val="24"/>
          <w:szCs w:val="24"/>
          <w14:ligatures w14:val="none"/>
        </w:rPr>
        <w:t>.</w:t>
      </w:r>
    </w:p>
    <w:p w14:paraId="7D39A38B" w14:textId="77777777" w:rsidR="00A53395" w:rsidRPr="00912B04" w:rsidRDefault="00A53395"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D9A39B2"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190FA414"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C70787E"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1B50FCD"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48A0E9B"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2D7CEFF"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F03457A"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5B39DD4" w14:textId="77777777" w:rsidR="0016058C" w:rsidRPr="00912B04" w:rsidRDefault="0016058C"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3CCDFD2" w14:textId="2FCF857C" w:rsidR="00C66BD8" w:rsidRPr="00912B04" w:rsidRDefault="00470E1E" w:rsidP="008864F8">
      <w:pPr>
        <w:shd w:val="clear" w:color="auto" w:fill="FFFFFF"/>
        <w:spacing w:before="180" w:after="0" w:line="240" w:lineRule="auto"/>
        <w:jc w:val="both"/>
        <w:rPr>
          <w:rFonts w:cstheme="minorHAnsi"/>
          <w:b/>
          <w:bCs/>
          <w:sz w:val="36"/>
          <w:szCs w:val="36"/>
        </w:rPr>
      </w:pPr>
      <w:r w:rsidRPr="00912B04">
        <w:rPr>
          <w:rFonts w:cstheme="minorHAnsi"/>
          <w:b/>
          <w:bCs/>
          <w:sz w:val="36"/>
          <w:szCs w:val="36"/>
        </w:rPr>
        <w:t xml:space="preserve">REVIEW OF </w:t>
      </w:r>
      <w:proofErr w:type="gramStart"/>
      <w:r w:rsidRPr="00912B04">
        <w:rPr>
          <w:rFonts w:cstheme="minorHAnsi"/>
          <w:b/>
          <w:bCs/>
          <w:sz w:val="36"/>
          <w:szCs w:val="36"/>
        </w:rPr>
        <w:t>LITERATURE :</w:t>
      </w:r>
      <w:proofErr w:type="gramEnd"/>
    </w:p>
    <w:p w14:paraId="7C0C4233" w14:textId="7FBCEF53" w:rsidR="00C66BD8" w:rsidRPr="00912B04" w:rsidRDefault="00C66BD8" w:rsidP="008864F8">
      <w:pPr>
        <w:shd w:val="clear" w:color="auto" w:fill="FFFFFF"/>
        <w:spacing w:before="180" w:after="0" w:line="240" w:lineRule="auto"/>
        <w:jc w:val="both"/>
        <w:rPr>
          <w:rFonts w:cstheme="minorHAnsi"/>
          <w:sz w:val="28"/>
          <w:szCs w:val="28"/>
        </w:rPr>
      </w:pPr>
      <w:r w:rsidRPr="00912B04">
        <w:rPr>
          <w:rFonts w:cstheme="minorHAnsi"/>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life</w:t>
      </w:r>
      <w:r w:rsidRPr="00912B04">
        <w:rPr>
          <w:rFonts w:cstheme="minorHAnsi"/>
          <w:sz w:val="28"/>
          <w:szCs w:val="28"/>
        </w:rPr>
        <w:t xml:space="preserve"> </w:t>
      </w:r>
      <w:r w:rsidRPr="00912B04">
        <w:rPr>
          <w:rFonts w:cstheme="minorHAnsi"/>
          <w:sz w:val="28"/>
          <w:szCs w:val="28"/>
        </w:rPr>
        <w:t>balance</w:t>
      </w:r>
      <w:r w:rsidRPr="00912B04">
        <w:rPr>
          <w:rFonts w:cstheme="minorHAnsi"/>
          <w:sz w:val="28"/>
          <w:szCs w:val="28"/>
        </w:rPr>
        <w:t xml:space="preserve"> </w:t>
      </w:r>
      <w:r w:rsidRPr="00912B04">
        <w:rPr>
          <w:rFonts w:cstheme="minorHAnsi"/>
          <w:sz w:val="28"/>
          <w:szCs w:val="28"/>
        </w:rPr>
        <w:t>is</w:t>
      </w:r>
      <w:r w:rsidRPr="00912B04">
        <w:rPr>
          <w:rFonts w:cstheme="minorHAnsi"/>
          <w:sz w:val="28"/>
          <w:szCs w:val="28"/>
        </w:rPr>
        <w:t xml:space="preserve"> </w:t>
      </w:r>
      <w:r w:rsidRPr="00912B04">
        <w:rPr>
          <w:rFonts w:cstheme="minorHAnsi"/>
          <w:sz w:val="28"/>
          <w:szCs w:val="28"/>
        </w:rPr>
        <w:t>very</w:t>
      </w:r>
      <w:r w:rsidRPr="00912B04">
        <w:rPr>
          <w:rFonts w:cstheme="minorHAnsi"/>
          <w:sz w:val="28"/>
          <w:szCs w:val="28"/>
        </w:rPr>
        <w:t xml:space="preserve"> </w:t>
      </w:r>
      <w:r w:rsidRPr="00912B04">
        <w:rPr>
          <w:rFonts w:cstheme="minorHAnsi"/>
          <w:sz w:val="28"/>
          <w:szCs w:val="28"/>
        </w:rPr>
        <w:t>important.</w:t>
      </w:r>
      <w:r w:rsidRPr="00912B04">
        <w:rPr>
          <w:rFonts w:cstheme="minorHAnsi"/>
          <w:sz w:val="28"/>
          <w:szCs w:val="28"/>
        </w:rPr>
        <w:t xml:space="preserve"> </w:t>
      </w:r>
      <w:r w:rsidRPr="00912B04">
        <w:rPr>
          <w:rFonts w:cstheme="minorHAnsi"/>
          <w:sz w:val="28"/>
          <w:szCs w:val="28"/>
        </w:rPr>
        <w:t>It</w:t>
      </w:r>
      <w:r w:rsidRPr="00912B04">
        <w:rPr>
          <w:rFonts w:cstheme="minorHAnsi"/>
          <w:sz w:val="28"/>
          <w:szCs w:val="28"/>
        </w:rPr>
        <w:t xml:space="preserve"> </w:t>
      </w:r>
      <w:r w:rsidRPr="00912B04">
        <w:rPr>
          <w:rFonts w:cstheme="minorHAnsi"/>
          <w:sz w:val="28"/>
          <w:szCs w:val="28"/>
        </w:rPr>
        <w:t>is</w:t>
      </w:r>
      <w:r w:rsidRPr="00912B04">
        <w:rPr>
          <w:rFonts w:cstheme="minorHAnsi"/>
          <w:sz w:val="28"/>
          <w:szCs w:val="28"/>
        </w:rPr>
        <w:t xml:space="preserve"> </w:t>
      </w:r>
      <w:r w:rsidRPr="00912B04">
        <w:rPr>
          <w:rFonts w:cstheme="minorHAnsi"/>
          <w:sz w:val="28"/>
          <w:szCs w:val="28"/>
        </w:rPr>
        <w:t>an</w:t>
      </w:r>
      <w:r w:rsidRPr="00912B04">
        <w:rPr>
          <w:rFonts w:cstheme="minorHAnsi"/>
          <w:sz w:val="28"/>
          <w:szCs w:val="28"/>
        </w:rPr>
        <w:t xml:space="preserve"> </w:t>
      </w:r>
      <w:r w:rsidRPr="00912B04">
        <w:rPr>
          <w:rFonts w:cstheme="minorHAnsi"/>
          <w:sz w:val="28"/>
          <w:szCs w:val="28"/>
        </w:rPr>
        <w:t>emerging</w:t>
      </w:r>
      <w:r w:rsidRPr="00912B04">
        <w:rPr>
          <w:rFonts w:cstheme="minorHAnsi"/>
          <w:sz w:val="28"/>
          <w:szCs w:val="28"/>
        </w:rPr>
        <w:t xml:space="preserve"> </w:t>
      </w:r>
      <w:r w:rsidRPr="00912B04">
        <w:rPr>
          <w:rFonts w:cstheme="minorHAnsi"/>
          <w:sz w:val="28"/>
          <w:szCs w:val="28"/>
        </w:rPr>
        <w:t>serious</w:t>
      </w:r>
      <w:r w:rsidRPr="00912B04">
        <w:rPr>
          <w:rFonts w:cstheme="minorHAnsi"/>
          <w:sz w:val="28"/>
          <w:szCs w:val="28"/>
        </w:rPr>
        <w:t xml:space="preserve"> </w:t>
      </w:r>
      <w:r w:rsidRPr="00912B04">
        <w:rPr>
          <w:rFonts w:cstheme="minorHAnsi"/>
          <w:sz w:val="28"/>
          <w:szCs w:val="28"/>
        </w:rPr>
        <w:t>issue</w:t>
      </w:r>
      <w:r w:rsidRPr="00912B04">
        <w:rPr>
          <w:rFonts w:cstheme="minorHAnsi"/>
          <w:sz w:val="28"/>
          <w:szCs w:val="28"/>
        </w:rPr>
        <w:t xml:space="preserve"> </w:t>
      </w:r>
      <w:r w:rsidRPr="00912B04">
        <w:rPr>
          <w:rFonts w:cstheme="minorHAnsi"/>
          <w:sz w:val="28"/>
          <w:szCs w:val="28"/>
        </w:rPr>
        <w:t>among the</w:t>
      </w:r>
      <w:r w:rsidRPr="00912B04">
        <w:rPr>
          <w:rFonts w:cstheme="minorHAnsi"/>
          <w:sz w:val="28"/>
          <w:szCs w:val="28"/>
        </w:rPr>
        <w:t xml:space="preserve"> </w:t>
      </w:r>
      <w:r w:rsidRPr="00912B04">
        <w:rPr>
          <w:rFonts w:cstheme="minorHAnsi"/>
          <w:sz w:val="28"/>
          <w:szCs w:val="28"/>
        </w:rPr>
        <w:t>employees</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well</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employers</w:t>
      </w:r>
      <w:r w:rsidRPr="00912B04">
        <w:rPr>
          <w:rFonts w:cstheme="minorHAnsi"/>
          <w:sz w:val="28"/>
          <w:szCs w:val="28"/>
        </w:rPr>
        <w:t xml:space="preserve"> </w:t>
      </w:r>
      <w:r w:rsidRPr="00912B04">
        <w:rPr>
          <w:rFonts w:cstheme="minorHAnsi"/>
          <w:sz w:val="28"/>
          <w:szCs w:val="28"/>
        </w:rPr>
        <w:t>in</w:t>
      </w:r>
      <w:r w:rsidRPr="00912B04">
        <w:rPr>
          <w:rFonts w:cstheme="minorHAnsi"/>
          <w:sz w:val="28"/>
          <w:szCs w:val="28"/>
        </w:rPr>
        <w:t xml:space="preserve"> </w:t>
      </w:r>
      <w:r w:rsidRPr="00912B04">
        <w:rPr>
          <w:rFonts w:cstheme="minorHAnsi"/>
          <w:sz w:val="28"/>
          <w:szCs w:val="28"/>
        </w:rPr>
        <w:t>an</w:t>
      </w:r>
      <w:r w:rsidRPr="00912B04">
        <w:rPr>
          <w:rFonts w:cstheme="minorHAnsi"/>
          <w:sz w:val="28"/>
          <w:szCs w:val="28"/>
        </w:rPr>
        <w:t xml:space="preserve"> </w:t>
      </w:r>
      <w:r w:rsidRPr="00912B04">
        <w:rPr>
          <w:rFonts w:cstheme="minorHAnsi"/>
          <w:sz w:val="28"/>
          <w:szCs w:val="28"/>
        </w:rPr>
        <w:t>organization.</w:t>
      </w:r>
      <w:r w:rsidRPr="00912B04">
        <w:rPr>
          <w:rFonts w:cstheme="minorHAnsi"/>
          <w:sz w:val="28"/>
          <w:szCs w:val="28"/>
        </w:rPr>
        <w:t xml:space="preserve"> </w:t>
      </w:r>
      <w:r w:rsidRPr="00912B04">
        <w:rPr>
          <w:rFonts w:cstheme="minorHAnsi"/>
          <w:sz w:val="28"/>
          <w:szCs w:val="28"/>
        </w:rPr>
        <w:t>WLB</w:t>
      </w:r>
      <w:r w:rsidRPr="00912B04">
        <w:rPr>
          <w:rFonts w:cstheme="minorHAnsi"/>
          <w:sz w:val="28"/>
          <w:szCs w:val="28"/>
        </w:rPr>
        <w:t xml:space="preserve"> </w:t>
      </w:r>
      <w:r w:rsidRPr="00912B04">
        <w:rPr>
          <w:rFonts w:cstheme="minorHAnsi"/>
          <w:sz w:val="28"/>
          <w:szCs w:val="28"/>
        </w:rPr>
        <w:t>is</w:t>
      </w:r>
      <w:r w:rsidRPr="00912B04">
        <w:rPr>
          <w:rFonts w:cstheme="minorHAnsi"/>
          <w:sz w:val="28"/>
          <w:szCs w:val="28"/>
        </w:rPr>
        <w:t xml:space="preserve"> important for</w:t>
      </w:r>
      <w:r w:rsidRPr="00912B04">
        <w:rPr>
          <w:rFonts w:cstheme="minorHAnsi"/>
          <w:sz w:val="28"/>
          <w:szCs w:val="28"/>
        </w:rPr>
        <w:t xml:space="preserve"> the</w:t>
      </w:r>
      <w:r w:rsidRPr="00912B04">
        <w:rPr>
          <w:rFonts w:cstheme="minorHAnsi"/>
          <w:sz w:val="28"/>
          <w:szCs w:val="28"/>
        </w:rPr>
        <w:t xml:space="preserve"> </w:t>
      </w:r>
      <w:r w:rsidRPr="00912B04">
        <w:rPr>
          <w:rFonts w:cstheme="minorHAnsi"/>
          <w:sz w:val="28"/>
          <w:szCs w:val="28"/>
        </w:rPr>
        <w:t>employees</w:t>
      </w:r>
      <w:r w:rsidRPr="00912B04">
        <w:rPr>
          <w:rFonts w:cstheme="minorHAnsi"/>
          <w:sz w:val="28"/>
          <w:szCs w:val="28"/>
        </w:rPr>
        <w:t xml:space="preserve"> </w:t>
      </w:r>
      <w:r w:rsidRPr="00912B04">
        <w:rPr>
          <w:rFonts w:cstheme="minorHAnsi"/>
          <w:sz w:val="28"/>
          <w:szCs w:val="28"/>
        </w:rPr>
        <w:t>because</w:t>
      </w:r>
      <w:r w:rsidRPr="00912B04">
        <w:rPr>
          <w:rFonts w:cstheme="minorHAnsi"/>
          <w:sz w:val="28"/>
          <w:szCs w:val="28"/>
        </w:rPr>
        <w:t xml:space="preserve"> </w:t>
      </w:r>
      <w:r w:rsidRPr="00912B04">
        <w:rPr>
          <w:rFonts w:cstheme="minorHAnsi"/>
          <w:sz w:val="28"/>
          <w:szCs w:val="28"/>
        </w:rPr>
        <w:t>it</w:t>
      </w:r>
      <w:r w:rsidRPr="00912B04">
        <w:rPr>
          <w:rFonts w:cstheme="minorHAnsi"/>
          <w:sz w:val="28"/>
          <w:szCs w:val="28"/>
        </w:rPr>
        <w:t xml:space="preserve"> </w:t>
      </w:r>
      <w:r w:rsidRPr="00912B04">
        <w:rPr>
          <w:rFonts w:cstheme="minorHAnsi"/>
          <w:sz w:val="28"/>
          <w:szCs w:val="28"/>
        </w:rPr>
        <w:t>affects</w:t>
      </w:r>
      <w:r w:rsidRPr="00912B04">
        <w:rPr>
          <w:rFonts w:cstheme="minorHAnsi"/>
          <w:sz w:val="28"/>
          <w:szCs w:val="28"/>
        </w:rPr>
        <w:t xml:space="preserve"> </w:t>
      </w:r>
      <w:r w:rsidRPr="00912B04">
        <w:rPr>
          <w:rFonts w:cstheme="minorHAnsi"/>
          <w:sz w:val="28"/>
          <w:szCs w:val="28"/>
        </w:rPr>
        <w:t>their</w:t>
      </w:r>
      <w:r w:rsidRPr="00912B04">
        <w:rPr>
          <w:rFonts w:cstheme="minorHAnsi"/>
          <w:sz w:val="28"/>
          <w:szCs w:val="28"/>
        </w:rPr>
        <w:t xml:space="preserve"> </w:t>
      </w:r>
      <w:r w:rsidRPr="00912B04">
        <w:rPr>
          <w:rFonts w:cstheme="minorHAnsi"/>
          <w:sz w:val="28"/>
          <w:szCs w:val="28"/>
        </w:rPr>
        <w:t>personal</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well</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professional</w:t>
      </w:r>
      <w:r w:rsidRPr="00912B04">
        <w:rPr>
          <w:rFonts w:cstheme="minorHAnsi"/>
          <w:sz w:val="28"/>
          <w:szCs w:val="28"/>
        </w:rPr>
        <w:t xml:space="preserve"> </w:t>
      </w:r>
      <w:r w:rsidRPr="00912B04">
        <w:rPr>
          <w:rFonts w:cstheme="minorHAnsi"/>
          <w:sz w:val="28"/>
          <w:szCs w:val="28"/>
        </w:rPr>
        <w:t>lives.</w:t>
      </w:r>
      <w:r w:rsidRPr="00912B04">
        <w:rPr>
          <w:rFonts w:cstheme="minorHAnsi"/>
          <w:sz w:val="28"/>
          <w:szCs w:val="28"/>
        </w:rPr>
        <w:t xml:space="preserve"> </w:t>
      </w:r>
      <w:r w:rsidRPr="00912B04">
        <w:rPr>
          <w:rFonts w:cstheme="minorHAnsi"/>
          <w:sz w:val="28"/>
          <w:szCs w:val="28"/>
        </w:rPr>
        <w:t xml:space="preserve"> It </w:t>
      </w:r>
      <w:r w:rsidRPr="00912B04">
        <w:rPr>
          <w:rFonts w:cstheme="minorHAnsi"/>
          <w:sz w:val="28"/>
          <w:szCs w:val="28"/>
        </w:rPr>
        <w:t xml:space="preserve">is also </w:t>
      </w:r>
      <w:proofErr w:type="gramStart"/>
      <w:r w:rsidRPr="00912B04">
        <w:rPr>
          <w:rFonts w:cstheme="minorHAnsi"/>
          <w:sz w:val="28"/>
          <w:szCs w:val="28"/>
        </w:rPr>
        <w:t xml:space="preserve">important </w:t>
      </w:r>
      <w:r w:rsidRPr="00912B04">
        <w:rPr>
          <w:rFonts w:cstheme="minorHAnsi"/>
          <w:sz w:val="28"/>
          <w:szCs w:val="28"/>
        </w:rPr>
        <w:t xml:space="preserve"> for</w:t>
      </w:r>
      <w:proofErr w:type="gramEnd"/>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employers</w:t>
      </w:r>
      <w:r w:rsidRPr="00912B04">
        <w:rPr>
          <w:rFonts w:cstheme="minorHAnsi"/>
          <w:sz w:val="28"/>
          <w:szCs w:val="28"/>
        </w:rPr>
        <w:t xml:space="preserve"> </w:t>
      </w:r>
      <w:r w:rsidRPr="00912B04">
        <w:rPr>
          <w:rFonts w:cstheme="minorHAnsi"/>
          <w:sz w:val="28"/>
          <w:szCs w:val="28"/>
        </w:rPr>
        <w:t>because if</w:t>
      </w:r>
      <w:r w:rsidRPr="00912B04">
        <w:rPr>
          <w:rFonts w:cstheme="minorHAnsi"/>
          <w:sz w:val="28"/>
          <w:szCs w:val="28"/>
        </w:rPr>
        <w:t xml:space="preserve"> </w:t>
      </w:r>
      <w:r w:rsidRPr="00912B04">
        <w:rPr>
          <w:rFonts w:cstheme="minorHAnsi"/>
          <w:sz w:val="28"/>
          <w:szCs w:val="28"/>
        </w:rPr>
        <w:t>the employees</w:t>
      </w:r>
      <w:r w:rsidRPr="00912B04">
        <w:rPr>
          <w:rFonts w:cstheme="minorHAnsi"/>
          <w:sz w:val="28"/>
          <w:szCs w:val="28"/>
        </w:rPr>
        <w:t xml:space="preserve"> </w:t>
      </w:r>
      <w:r w:rsidRPr="00912B04">
        <w:rPr>
          <w:rFonts w:cstheme="minorHAnsi"/>
          <w:sz w:val="28"/>
          <w:szCs w:val="28"/>
        </w:rPr>
        <w:t xml:space="preserve"> have</w:t>
      </w:r>
      <w:r w:rsidRPr="00912B04">
        <w:rPr>
          <w:rFonts w:cstheme="minorHAnsi"/>
          <w:sz w:val="28"/>
          <w:szCs w:val="28"/>
        </w:rPr>
        <w:t xml:space="preserve"> </w:t>
      </w:r>
      <w:r w:rsidRPr="00912B04">
        <w:rPr>
          <w:rFonts w:cstheme="minorHAnsi"/>
          <w:sz w:val="28"/>
          <w:szCs w:val="28"/>
        </w:rPr>
        <w:t xml:space="preserve"> a</w:t>
      </w:r>
      <w:r w:rsidRPr="00912B04">
        <w:rPr>
          <w:rFonts w:cstheme="minorHAnsi"/>
          <w:sz w:val="28"/>
          <w:szCs w:val="28"/>
        </w:rPr>
        <w:t xml:space="preserve"> </w:t>
      </w:r>
      <w:r w:rsidRPr="00912B04">
        <w:rPr>
          <w:rFonts w:cstheme="minorHAnsi"/>
          <w:sz w:val="28"/>
          <w:szCs w:val="28"/>
        </w:rPr>
        <w:t xml:space="preserve"> healthy work</w:t>
      </w:r>
      <w:r w:rsidRPr="00912B04">
        <w:rPr>
          <w:rFonts w:cstheme="minorHAnsi"/>
          <w:sz w:val="28"/>
          <w:szCs w:val="28"/>
        </w:rPr>
        <w:t xml:space="preserve"> </w:t>
      </w:r>
      <w:r w:rsidRPr="00912B04">
        <w:rPr>
          <w:rFonts w:cstheme="minorHAnsi"/>
          <w:sz w:val="28"/>
          <w:szCs w:val="28"/>
        </w:rPr>
        <w:t>life</w:t>
      </w:r>
      <w:r w:rsidRPr="00912B04">
        <w:rPr>
          <w:rFonts w:cstheme="minorHAnsi"/>
          <w:sz w:val="28"/>
          <w:szCs w:val="28"/>
        </w:rPr>
        <w:t xml:space="preserve"> </w:t>
      </w:r>
      <w:r w:rsidRPr="00912B04">
        <w:rPr>
          <w:rFonts w:cstheme="minorHAnsi"/>
          <w:sz w:val="28"/>
          <w:szCs w:val="28"/>
        </w:rPr>
        <w:t xml:space="preserve"> balance</w:t>
      </w:r>
      <w:r w:rsidRPr="00912B04">
        <w:rPr>
          <w:rFonts w:cstheme="minorHAnsi"/>
          <w:sz w:val="28"/>
          <w:szCs w:val="28"/>
        </w:rPr>
        <w:t xml:space="preserve"> </w:t>
      </w:r>
      <w:r w:rsidRPr="00912B04">
        <w:rPr>
          <w:rFonts w:cstheme="minorHAnsi"/>
          <w:sz w:val="28"/>
          <w:szCs w:val="28"/>
        </w:rPr>
        <w:t>in</w:t>
      </w:r>
      <w:r w:rsidRPr="00912B04">
        <w:rPr>
          <w:rFonts w:cstheme="minorHAnsi"/>
          <w:sz w:val="28"/>
          <w:szCs w:val="28"/>
        </w:rPr>
        <w:t xml:space="preserve"> </w:t>
      </w:r>
      <w:r w:rsidRPr="00912B04">
        <w:rPr>
          <w:rFonts w:cstheme="minorHAnsi"/>
          <w:sz w:val="28"/>
          <w:szCs w:val="28"/>
        </w:rPr>
        <w:t>their</w:t>
      </w:r>
      <w:r w:rsidRPr="00912B04">
        <w:rPr>
          <w:rFonts w:cstheme="minorHAnsi"/>
          <w:sz w:val="28"/>
          <w:szCs w:val="28"/>
        </w:rPr>
        <w:t xml:space="preserve"> </w:t>
      </w:r>
      <w:r w:rsidRPr="00912B04">
        <w:rPr>
          <w:rFonts w:cstheme="minorHAnsi"/>
          <w:sz w:val="28"/>
          <w:szCs w:val="28"/>
        </w:rPr>
        <w:t>lives</w:t>
      </w:r>
      <w:r w:rsidRPr="00912B04">
        <w:rPr>
          <w:rFonts w:cstheme="minorHAnsi"/>
          <w:sz w:val="28"/>
          <w:szCs w:val="28"/>
        </w:rPr>
        <w:t xml:space="preserve"> </w:t>
      </w:r>
      <w:r w:rsidRPr="00912B04">
        <w:rPr>
          <w:rFonts w:cstheme="minorHAnsi"/>
          <w:sz w:val="28"/>
          <w:szCs w:val="28"/>
        </w:rPr>
        <w:t>than</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 xml:space="preserve"> employees</w:t>
      </w:r>
      <w:r w:rsidRPr="00912B04">
        <w:rPr>
          <w:rFonts w:cstheme="minorHAnsi"/>
          <w:sz w:val="28"/>
          <w:szCs w:val="28"/>
        </w:rPr>
        <w:t xml:space="preserve"> </w:t>
      </w:r>
      <w:r w:rsidRPr="00912B04">
        <w:rPr>
          <w:rFonts w:cstheme="minorHAnsi"/>
          <w:sz w:val="28"/>
          <w:szCs w:val="28"/>
        </w:rPr>
        <w:t>will</w:t>
      </w:r>
      <w:r w:rsidRPr="00912B04">
        <w:rPr>
          <w:rFonts w:cstheme="minorHAnsi"/>
          <w:sz w:val="28"/>
          <w:szCs w:val="28"/>
        </w:rPr>
        <w:t xml:space="preserve"> </w:t>
      </w:r>
      <w:r w:rsidRPr="00912B04">
        <w:rPr>
          <w:rFonts w:cstheme="minorHAnsi"/>
          <w:sz w:val="28"/>
          <w:szCs w:val="28"/>
        </w:rPr>
        <w:t xml:space="preserve"> be</w:t>
      </w:r>
      <w:r w:rsidRPr="00912B04">
        <w:rPr>
          <w:rFonts w:cstheme="minorHAnsi"/>
          <w:sz w:val="28"/>
          <w:szCs w:val="28"/>
        </w:rPr>
        <w:t xml:space="preserve"> </w:t>
      </w:r>
      <w:r w:rsidRPr="00912B04">
        <w:rPr>
          <w:rFonts w:cstheme="minorHAnsi"/>
          <w:sz w:val="28"/>
          <w:szCs w:val="28"/>
        </w:rPr>
        <w:t xml:space="preserve"> satisfied</w:t>
      </w:r>
      <w:r w:rsidRPr="00912B04">
        <w:rPr>
          <w:rFonts w:cstheme="minorHAnsi"/>
          <w:sz w:val="28"/>
          <w:szCs w:val="28"/>
        </w:rPr>
        <w:t xml:space="preserve"> </w:t>
      </w:r>
      <w:r w:rsidRPr="00912B04">
        <w:rPr>
          <w:rFonts w:cstheme="minorHAnsi"/>
          <w:sz w:val="28"/>
          <w:szCs w:val="28"/>
        </w:rPr>
        <w:t>with</w:t>
      </w:r>
      <w:r w:rsidRPr="00912B04">
        <w:rPr>
          <w:rFonts w:cstheme="minorHAnsi"/>
          <w:sz w:val="28"/>
          <w:szCs w:val="28"/>
        </w:rPr>
        <w:t xml:space="preserve"> </w:t>
      </w:r>
      <w:r w:rsidRPr="00912B04">
        <w:rPr>
          <w:rFonts w:cstheme="minorHAnsi"/>
          <w:sz w:val="28"/>
          <w:szCs w:val="28"/>
        </w:rPr>
        <w:t>their jobs</w:t>
      </w:r>
      <w:r w:rsidRPr="00912B04">
        <w:rPr>
          <w:rFonts w:cstheme="minorHAnsi"/>
          <w:sz w:val="28"/>
          <w:szCs w:val="28"/>
        </w:rPr>
        <w:t xml:space="preserve"> </w:t>
      </w:r>
      <w:r w:rsidRPr="00912B04">
        <w:rPr>
          <w:rFonts w:cstheme="minorHAnsi"/>
          <w:sz w:val="28"/>
          <w:szCs w:val="28"/>
        </w:rPr>
        <w:t>which</w:t>
      </w:r>
      <w:r w:rsidRPr="00912B04">
        <w:rPr>
          <w:rFonts w:cstheme="minorHAnsi"/>
          <w:sz w:val="28"/>
          <w:szCs w:val="28"/>
        </w:rPr>
        <w:t xml:space="preserve"> </w:t>
      </w:r>
      <w:r w:rsidRPr="00912B04">
        <w:rPr>
          <w:rFonts w:cstheme="minorHAnsi"/>
          <w:sz w:val="28"/>
          <w:szCs w:val="28"/>
        </w:rPr>
        <w:t>ultimately</w:t>
      </w:r>
      <w:r w:rsidRPr="00912B04">
        <w:rPr>
          <w:rFonts w:cstheme="minorHAnsi"/>
          <w:sz w:val="28"/>
          <w:szCs w:val="28"/>
        </w:rPr>
        <w:t xml:space="preserve"> </w:t>
      </w:r>
      <w:r w:rsidRPr="00912B04">
        <w:rPr>
          <w:rFonts w:cstheme="minorHAnsi"/>
          <w:sz w:val="28"/>
          <w:szCs w:val="28"/>
        </w:rPr>
        <w:t>affect</w:t>
      </w:r>
      <w:r w:rsidRPr="00912B04">
        <w:rPr>
          <w:rFonts w:cstheme="minorHAnsi"/>
          <w:sz w:val="28"/>
          <w:szCs w:val="28"/>
        </w:rPr>
        <w:t xml:space="preserve"> </w:t>
      </w:r>
      <w:r w:rsidRPr="00912B04">
        <w:rPr>
          <w:rFonts w:cstheme="minorHAnsi"/>
          <w:sz w:val="28"/>
          <w:szCs w:val="28"/>
        </w:rPr>
        <w:t>their</w:t>
      </w:r>
      <w:r w:rsidRPr="00912B04">
        <w:rPr>
          <w:rFonts w:cstheme="minorHAnsi"/>
          <w:sz w:val="28"/>
          <w:szCs w:val="28"/>
        </w:rPr>
        <w:t xml:space="preserve"> </w:t>
      </w:r>
      <w:r w:rsidRPr="00912B04">
        <w:rPr>
          <w:rFonts w:cstheme="minorHAnsi"/>
          <w:sz w:val="28"/>
          <w:szCs w:val="28"/>
        </w:rPr>
        <w:t>productivity.</w:t>
      </w:r>
    </w:p>
    <w:p w14:paraId="16E89822" w14:textId="509E872A" w:rsidR="00C66BD8" w:rsidRPr="00912B04" w:rsidRDefault="00C66BD8" w:rsidP="008864F8">
      <w:pPr>
        <w:shd w:val="clear" w:color="auto" w:fill="FFFFFF"/>
        <w:spacing w:before="180" w:after="0" w:line="240" w:lineRule="auto"/>
        <w:jc w:val="both"/>
        <w:rPr>
          <w:rFonts w:cstheme="minorHAnsi"/>
          <w:sz w:val="28"/>
          <w:szCs w:val="28"/>
        </w:rPr>
      </w:pPr>
      <w:r w:rsidRPr="00912B04">
        <w:rPr>
          <w:rFonts w:cstheme="minorHAnsi"/>
          <w:sz w:val="28"/>
          <w:szCs w:val="28"/>
        </w:rPr>
        <w:t xml:space="preserve"> </w:t>
      </w:r>
      <w:r w:rsidRPr="00912B04">
        <w:rPr>
          <w:rFonts w:cstheme="minorHAnsi"/>
          <w:sz w:val="28"/>
          <w:szCs w:val="28"/>
        </w:rPr>
        <w:t>Purohit</w:t>
      </w:r>
      <w:r w:rsidRPr="00912B04">
        <w:rPr>
          <w:rFonts w:cstheme="minorHAnsi"/>
          <w:sz w:val="28"/>
          <w:szCs w:val="28"/>
        </w:rPr>
        <w:t xml:space="preserve"> </w:t>
      </w:r>
      <w:r w:rsidRPr="00912B04">
        <w:rPr>
          <w:rFonts w:cstheme="minorHAnsi"/>
          <w:sz w:val="28"/>
          <w:szCs w:val="28"/>
        </w:rPr>
        <w:t>(2013)</w:t>
      </w:r>
      <w:r w:rsidRPr="00912B04">
        <w:rPr>
          <w:rFonts w:cstheme="minorHAnsi"/>
          <w:sz w:val="28"/>
          <w:szCs w:val="28"/>
        </w:rPr>
        <w:t xml:space="preserve">: He </w:t>
      </w:r>
      <w:r w:rsidRPr="00912B04">
        <w:rPr>
          <w:rFonts w:cstheme="minorHAnsi"/>
          <w:sz w:val="28"/>
          <w:szCs w:val="28"/>
        </w:rPr>
        <w:t>had</w:t>
      </w:r>
      <w:r w:rsidRPr="00912B04">
        <w:rPr>
          <w:rFonts w:cstheme="minorHAnsi"/>
          <w:sz w:val="28"/>
          <w:szCs w:val="28"/>
        </w:rPr>
        <w:t xml:space="preserve"> </w:t>
      </w:r>
      <w:r w:rsidRPr="00912B04">
        <w:rPr>
          <w:rFonts w:cstheme="minorHAnsi"/>
          <w:sz w:val="28"/>
          <w:szCs w:val="28"/>
        </w:rPr>
        <w:t>carried</w:t>
      </w:r>
      <w:r w:rsidRPr="00912B04">
        <w:rPr>
          <w:rFonts w:cstheme="minorHAnsi"/>
          <w:sz w:val="28"/>
          <w:szCs w:val="28"/>
        </w:rPr>
        <w:t xml:space="preserve"> </w:t>
      </w:r>
      <w:r w:rsidRPr="00912B04">
        <w:rPr>
          <w:rFonts w:cstheme="minorHAnsi"/>
          <w:sz w:val="28"/>
          <w:szCs w:val="28"/>
        </w:rPr>
        <w:t>out</w:t>
      </w:r>
      <w:r w:rsidRPr="00912B04">
        <w:rPr>
          <w:rFonts w:cstheme="minorHAnsi"/>
          <w:sz w:val="28"/>
          <w:szCs w:val="28"/>
        </w:rPr>
        <w:t xml:space="preserve"> </w:t>
      </w:r>
      <w:r w:rsidRPr="00912B04">
        <w:rPr>
          <w:rFonts w:cstheme="minorHAnsi"/>
          <w:sz w:val="28"/>
          <w:szCs w:val="28"/>
        </w:rPr>
        <w:t>a study</w:t>
      </w:r>
      <w:r w:rsidRPr="00912B04">
        <w:rPr>
          <w:rFonts w:cstheme="minorHAnsi"/>
          <w:sz w:val="28"/>
          <w:szCs w:val="28"/>
        </w:rPr>
        <w:t xml:space="preserve"> </w:t>
      </w:r>
      <w:r w:rsidRPr="00912B04">
        <w:rPr>
          <w:rFonts w:cstheme="minorHAnsi"/>
          <w:sz w:val="28"/>
          <w:szCs w:val="28"/>
        </w:rPr>
        <w:t>among</w:t>
      </w:r>
      <w:r w:rsidRPr="00912B04">
        <w:rPr>
          <w:rFonts w:cstheme="minorHAnsi"/>
          <w:sz w:val="28"/>
          <w:szCs w:val="28"/>
        </w:rPr>
        <w:t xml:space="preserve"> </w:t>
      </w:r>
      <w:r w:rsidRPr="00912B04">
        <w:rPr>
          <w:rFonts w:cstheme="minorHAnsi"/>
          <w:sz w:val="28"/>
          <w:szCs w:val="28"/>
        </w:rPr>
        <w:t>employees</w:t>
      </w:r>
      <w:r w:rsidRPr="00912B04">
        <w:rPr>
          <w:rFonts w:cstheme="minorHAnsi"/>
          <w:sz w:val="28"/>
          <w:szCs w:val="28"/>
        </w:rPr>
        <w:t xml:space="preserve"> of leading </w:t>
      </w:r>
      <w:r w:rsidRPr="00912B04">
        <w:rPr>
          <w:rFonts w:cstheme="minorHAnsi"/>
          <w:sz w:val="28"/>
          <w:szCs w:val="28"/>
        </w:rPr>
        <w:t>corporate</w:t>
      </w:r>
      <w:r w:rsidRPr="00912B04">
        <w:rPr>
          <w:rFonts w:cstheme="minorHAnsi"/>
          <w:sz w:val="28"/>
          <w:szCs w:val="28"/>
        </w:rPr>
        <w:t xml:space="preserve"> </w:t>
      </w:r>
      <w:r w:rsidRPr="00912B04">
        <w:rPr>
          <w:rFonts w:cstheme="minorHAnsi"/>
          <w:sz w:val="28"/>
          <w:szCs w:val="28"/>
        </w:rPr>
        <w:t>entities</w:t>
      </w:r>
      <w:r w:rsidRPr="00912B04">
        <w:rPr>
          <w:rFonts w:cstheme="minorHAnsi"/>
          <w:sz w:val="28"/>
          <w:szCs w:val="28"/>
        </w:rPr>
        <w:t xml:space="preserve"> </w:t>
      </w:r>
      <w:r w:rsidRPr="00912B04">
        <w:rPr>
          <w:rFonts w:cstheme="minorHAnsi"/>
          <w:sz w:val="28"/>
          <w:szCs w:val="28"/>
        </w:rPr>
        <w:t>representing,</w:t>
      </w:r>
      <w:r w:rsidRPr="00912B04">
        <w:rPr>
          <w:rFonts w:cstheme="minorHAnsi"/>
          <w:sz w:val="28"/>
          <w:szCs w:val="28"/>
        </w:rPr>
        <w:t xml:space="preserve"> </w:t>
      </w:r>
      <w:r w:rsidRPr="00912B04">
        <w:rPr>
          <w:rFonts w:cstheme="minorHAnsi"/>
          <w:sz w:val="28"/>
          <w:szCs w:val="28"/>
        </w:rPr>
        <w:t>manufacturing, information</w:t>
      </w:r>
      <w:r w:rsidRPr="00912B04">
        <w:rPr>
          <w:rFonts w:cstheme="minorHAnsi"/>
          <w:sz w:val="28"/>
          <w:szCs w:val="28"/>
        </w:rPr>
        <w:t xml:space="preserve"> </w:t>
      </w:r>
      <w:r w:rsidRPr="00912B04">
        <w:rPr>
          <w:rFonts w:cstheme="minorHAnsi"/>
          <w:sz w:val="28"/>
          <w:szCs w:val="28"/>
        </w:rPr>
        <w:t>technology,</w:t>
      </w:r>
      <w:r w:rsidRPr="00912B04">
        <w:rPr>
          <w:rFonts w:cstheme="minorHAnsi"/>
          <w:sz w:val="28"/>
          <w:szCs w:val="28"/>
        </w:rPr>
        <w:t xml:space="preserve"> </w:t>
      </w:r>
      <w:r w:rsidRPr="00912B04">
        <w:rPr>
          <w:rFonts w:cstheme="minorHAnsi"/>
          <w:sz w:val="28"/>
          <w:szCs w:val="28"/>
        </w:rPr>
        <w:t>educational</w:t>
      </w:r>
      <w:r w:rsidRPr="00912B04">
        <w:rPr>
          <w:rFonts w:cstheme="minorHAnsi"/>
          <w:sz w:val="28"/>
          <w:szCs w:val="28"/>
        </w:rPr>
        <w:t xml:space="preserve"> </w:t>
      </w:r>
      <w:r w:rsidRPr="00912B04">
        <w:rPr>
          <w:rFonts w:cstheme="minorHAnsi"/>
          <w:sz w:val="28"/>
          <w:szCs w:val="28"/>
        </w:rPr>
        <w:t>and</w:t>
      </w:r>
      <w:r w:rsidRPr="00912B04">
        <w:rPr>
          <w:rFonts w:cstheme="minorHAnsi"/>
          <w:sz w:val="28"/>
          <w:szCs w:val="28"/>
        </w:rPr>
        <w:t xml:space="preserve"> </w:t>
      </w:r>
      <w:r w:rsidRPr="00912B04">
        <w:rPr>
          <w:rFonts w:cstheme="minorHAnsi"/>
          <w:sz w:val="28"/>
          <w:szCs w:val="28"/>
        </w:rPr>
        <w:t>banking</w:t>
      </w:r>
      <w:r w:rsidRPr="00912B04">
        <w:rPr>
          <w:rFonts w:cstheme="minorHAnsi"/>
          <w:sz w:val="28"/>
          <w:szCs w:val="28"/>
        </w:rPr>
        <w:t xml:space="preserve"> </w:t>
      </w:r>
      <w:r w:rsidRPr="00912B04">
        <w:rPr>
          <w:rFonts w:cstheme="minorHAnsi"/>
          <w:sz w:val="28"/>
          <w:szCs w:val="28"/>
        </w:rPr>
        <w:t>sectors</w:t>
      </w:r>
      <w:r w:rsidRPr="00912B04">
        <w:rPr>
          <w:rFonts w:cstheme="minorHAnsi"/>
          <w:sz w:val="28"/>
          <w:szCs w:val="28"/>
        </w:rPr>
        <w:t xml:space="preserve"> </w:t>
      </w:r>
      <w:r w:rsidRPr="00912B04">
        <w:rPr>
          <w:rFonts w:cstheme="minorHAnsi"/>
          <w:sz w:val="28"/>
          <w:szCs w:val="28"/>
        </w:rPr>
        <w:t>in</w:t>
      </w:r>
      <w:r w:rsidRPr="00912B04">
        <w:rPr>
          <w:rFonts w:cstheme="minorHAnsi"/>
          <w:sz w:val="28"/>
          <w:szCs w:val="28"/>
        </w:rPr>
        <w:t xml:space="preserve"> </w:t>
      </w:r>
      <w:r w:rsidRPr="00912B04">
        <w:rPr>
          <w:rFonts w:cstheme="minorHAnsi"/>
          <w:sz w:val="28"/>
          <w:szCs w:val="28"/>
        </w:rPr>
        <w:t>Pune</w:t>
      </w:r>
      <w:r w:rsidRPr="00912B04">
        <w:rPr>
          <w:rFonts w:cstheme="minorHAnsi"/>
          <w:sz w:val="28"/>
          <w:szCs w:val="28"/>
        </w:rPr>
        <w:t xml:space="preserve"> </w:t>
      </w:r>
      <w:r w:rsidRPr="00912B04">
        <w:rPr>
          <w:rFonts w:cstheme="minorHAnsi"/>
          <w:sz w:val="28"/>
          <w:szCs w:val="28"/>
        </w:rPr>
        <w:t>region</w:t>
      </w:r>
      <w:r w:rsidRPr="00912B04">
        <w:rPr>
          <w:rFonts w:cstheme="minorHAnsi"/>
          <w:sz w:val="28"/>
          <w:szCs w:val="28"/>
        </w:rPr>
        <w:t xml:space="preserve"> </w:t>
      </w:r>
      <w:r w:rsidRPr="00912B04">
        <w:rPr>
          <w:rFonts w:cstheme="minorHAnsi"/>
          <w:sz w:val="28"/>
          <w:szCs w:val="28"/>
        </w:rPr>
        <w:t>in</w:t>
      </w:r>
      <w:r w:rsidRPr="00912B04">
        <w:rPr>
          <w:rFonts w:cstheme="minorHAnsi"/>
          <w:sz w:val="28"/>
          <w:szCs w:val="28"/>
        </w:rPr>
        <w:t xml:space="preserve"> </w:t>
      </w:r>
      <w:r w:rsidRPr="00912B04">
        <w:rPr>
          <w:rFonts w:cstheme="minorHAnsi"/>
          <w:sz w:val="28"/>
          <w:szCs w:val="28"/>
        </w:rPr>
        <w:t>India and</w:t>
      </w:r>
      <w:r w:rsidRPr="00912B04">
        <w:rPr>
          <w:rFonts w:cstheme="minorHAnsi"/>
          <w:sz w:val="28"/>
          <w:szCs w:val="28"/>
        </w:rPr>
        <w:t xml:space="preserve"> </w:t>
      </w:r>
      <w:r w:rsidRPr="00912B04">
        <w:rPr>
          <w:rFonts w:cstheme="minorHAnsi"/>
          <w:sz w:val="28"/>
          <w:szCs w:val="28"/>
        </w:rPr>
        <w:t>stressed</w:t>
      </w:r>
      <w:r w:rsidRPr="00912B04">
        <w:rPr>
          <w:rFonts w:cstheme="minorHAnsi"/>
          <w:sz w:val="28"/>
          <w:szCs w:val="28"/>
        </w:rPr>
        <w:t xml:space="preserve"> </w:t>
      </w:r>
      <w:r w:rsidRPr="00912B04">
        <w:rPr>
          <w:rFonts w:cstheme="minorHAnsi"/>
          <w:sz w:val="28"/>
          <w:szCs w:val="28"/>
        </w:rPr>
        <w:t>on</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fact</w:t>
      </w:r>
      <w:r w:rsidRPr="00912B04">
        <w:rPr>
          <w:rFonts w:cstheme="minorHAnsi"/>
          <w:sz w:val="28"/>
          <w:szCs w:val="28"/>
        </w:rPr>
        <w:t xml:space="preserve"> </w:t>
      </w:r>
      <w:r w:rsidRPr="00912B04">
        <w:rPr>
          <w:rFonts w:cstheme="minorHAnsi"/>
          <w:sz w:val="28"/>
          <w:szCs w:val="28"/>
        </w:rPr>
        <w:t>that</w:t>
      </w:r>
      <w:r w:rsidRPr="00912B04">
        <w:rPr>
          <w:rFonts w:cstheme="minorHAnsi"/>
          <w:sz w:val="28"/>
          <w:szCs w:val="28"/>
        </w:rPr>
        <w:t xml:space="preserve"> </w:t>
      </w:r>
      <w:r w:rsidRPr="00912B04">
        <w:rPr>
          <w:rFonts w:cstheme="minorHAnsi"/>
          <w:sz w:val="28"/>
          <w:szCs w:val="28"/>
        </w:rPr>
        <w:t>organizational</w:t>
      </w:r>
      <w:r w:rsidRPr="00912B04">
        <w:rPr>
          <w:rFonts w:cstheme="minorHAnsi"/>
          <w:sz w:val="28"/>
          <w:szCs w:val="28"/>
        </w:rPr>
        <w:t xml:space="preserve"> </w:t>
      </w:r>
      <w:r w:rsidRPr="00912B04">
        <w:rPr>
          <w:rFonts w:cstheme="minorHAnsi"/>
          <w:sz w:val="28"/>
          <w:szCs w:val="28"/>
        </w:rPr>
        <w:t>policy</w:t>
      </w:r>
      <w:r w:rsidRPr="00912B04">
        <w:rPr>
          <w:rFonts w:cstheme="minorHAnsi"/>
          <w:sz w:val="28"/>
          <w:szCs w:val="28"/>
        </w:rPr>
        <w:t xml:space="preserve"> </w:t>
      </w:r>
      <w:r w:rsidRPr="00912B04">
        <w:rPr>
          <w:rFonts w:cstheme="minorHAnsi"/>
          <w:sz w:val="28"/>
          <w:szCs w:val="28"/>
        </w:rPr>
        <w:t>measures</w:t>
      </w:r>
      <w:r w:rsidRPr="00912B04">
        <w:rPr>
          <w:rFonts w:cstheme="minorHAnsi"/>
          <w:sz w:val="28"/>
          <w:szCs w:val="28"/>
        </w:rPr>
        <w:t xml:space="preserve"> </w:t>
      </w:r>
      <w:r w:rsidRPr="00912B04">
        <w:rPr>
          <w:rFonts w:cstheme="minorHAnsi"/>
          <w:sz w:val="28"/>
          <w:szCs w:val="28"/>
        </w:rPr>
        <w:t>supporting</w:t>
      </w:r>
      <w:r w:rsidRPr="00912B04">
        <w:rPr>
          <w:rFonts w:cstheme="minorHAnsi"/>
          <w:sz w:val="28"/>
          <w:szCs w:val="28"/>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 xml:space="preserve">life </w:t>
      </w:r>
      <w:r w:rsidRPr="00912B04">
        <w:rPr>
          <w:rFonts w:cstheme="minorHAnsi"/>
          <w:sz w:val="28"/>
          <w:szCs w:val="28"/>
        </w:rPr>
        <w:t xml:space="preserve">balance is </w:t>
      </w:r>
      <w:proofErr w:type="gramStart"/>
      <w:r w:rsidRPr="00912B04">
        <w:rPr>
          <w:rFonts w:cstheme="minorHAnsi"/>
          <w:sz w:val="28"/>
          <w:szCs w:val="28"/>
        </w:rPr>
        <w:t xml:space="preserve">necessary </w:t>
      </w:r>
      <w:r w:rsidRPr="00912B04">
        <w:rPr>
          <w:rFonts w:cstheme="minorHAnsi"/>
          <w:sz w:val="28"/>
          <w:szCs w:val="28"/>
        </w:rPr>
        <w:t xml:space="preserve"> for</w:t>
      </w:r>
      <w:proofErr w:type="gramEnd"/>
      <w:r w:rsidRPr="00912B04">
        <w:rPr>
          <w:rFonts w:cstheme="minorHAnsi"/>
          <w:sz w:val="28"/>
          <w:szCs w:val="28"/>
        </w:rPr>
        <w:t xml:space="preserve"> </w:t>
      </w:r>
      <w:r w:rsidRPr="00912B04">
        <w:rPr>
          <w:rFonts w:cstheme="minorHAnsi"/>
          <w:sz w:val="28"/>
          <w:szCs w:val="28"/>
        </w:rPr>
        <w:t xml:space="preserve"> achieving</w:t>
      </w:r>
      <w:r w:rsidRPr="00912B04">
        <w:rPr>
          <w:rFonts w:cstheme="minorHAnsi"/>
          <w:sz w:val="28"/>
          <w:szCs w:val="28"/>
        </w:rPr>
        <w:t xml:space="preserve"> </w:t>
      </w:r>
      <w:r w:rsidRPr="00912B04">
        <w:rPr>
          <w:rFonts w:cstheme="minorHAnsi"/>
          <w:sz w:val="28"/>
          <w:szCs w:val="28"/>
        </w:rPr>
        <w:t>mutual</w:t>
      </w:r>
      <w:r w:rsidRPr="00912B04">
        <w:rPr>
          <w:rFonts w:cstheme="minorHAnsi"/>
          <w:sz w:val="28"/>
          <w:szCs w:val="28"/>
        </w:rPr>
        <w:t xml:space="preserve"> </w:t>
      </w:r>
      <w:r w:rsidRPr="00912B04">
        <w:rPr>
          <w:rFonts w:cstheme="minorHAnsi"/>
          <w:sz w:val="28"/>
          <w:szCs w:val="28"/>
        </w:rPr>
        <w:t xml:space="preserve"> benefits</w:t>
      </w:r>
      <w:r w:rsidRPr="00912B04">
        <w:rPr>
          <w:rFonts w:cstheme="minorHAnsi"/>
          <w:sz w:val="28"/>
          <w:szCs w:val="28"/>
        </w:rPr>
        <w:t xml:space="preserve"> </w:t>
      </w:r>
      <w:r w:rsidRPr="00912B04">
        <w:rPr>
          <w:rFonts w:cstheme="minorHAnsi"/>
          <w:sz w:val="28"/>
          <w:szCs w:val="28"/>
        </w:rPr>
        <w:t>between</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 xml:space="preserve"> employer</w:t>
      </w:r>
      <w:r w:rsidRPr="00912B04">
        <w:rPr>
          <w:rFonts w:cstheme="minorHAnsi"/>
          <w:sz w:val="28"/>
          <w:szCs w:val="28"/>
        </w:rPr>
        <w:t xml:space="preserve"> </w:t>
      </w:r>
      <w:r w:rsidRPr="00912B04">
        <w:rPr>
          <w:rFonts w:cstheme="minorHAnsi"/>
          <w:sz w:val="28"/>
          <w:szCs w:val="28"/>
        </w:rPr>
        <w:t xml:space="preserve"> and the</w:t>
      </w:r>
      <w:r w:rsidRPr="00912B04">
        <w:rPr>
          <w:rFonts w:cstheme="minorHAnsi"/>
          <w:sz w:val="28"/>
          <w:szCs w:val="28"/>
        </w:rPr>
        <w:t xml:space="preserve"> </w:t>
      </w:r>
      <w:r w:rsidRPr="00912B04">
        <w:rPr>
          <w:rFonts w:cstheme="minorHAnsi"/>
          <w:sz w:val="28"/>
          <w:szCs w:val="28"/>
        </w:rPr>
        <w:t>employees.</w:t>
      </w:r>
    </w:p>
    <w:p w14:paraId="2DDC21A3" w14:textId="5A1B0DF1" w:rsidR="00C66BD8" w:rsidRPr="00912B04" w:rsidRDefault="00C66BD8" w:rsidP="008864F8">
      <w:pPr>
        <w:shd w:val="clear" w:color="auto" w:fill="FFFFFF"/>
        <w:spacing w:before="180" w:after="0" w:line="240" w:lineRule="auto"/>
        <w:jc w:val="both"/>
        <w:rPr>
          <w:rFonts w:cstheme="minorHAnsi"/>
          <w:sz w:val="28"/>
          <w:szCs w:val="28"/>
        </w:rPr>
      </w:pPr>
      <w:r w:rsidRPr="00912B04">
        <w:rPr>
          <w:rFonts w:cstheme="minorHAnsi"/>
          <w:sz w:val="28"/>
          <w:szCs w:val="28"/>
        </w:rPr>
        <w:t xml:space="preserve"> </w:t>
      </w:r>
      <w:proofErr w:type="spellStart"/>
      <w:r w:rsidRPr="00912B04">
        <w:rPr>
          <w:rFonts w:cstheme="minorHAnsi"/>
          <w:sz w:val="28"/>
          <w:szCs w:val="28"/>
        </w:rPr>
        <w:t>Kossek</w:t>
      </w:r>
      <w:proofErr w:type="spellEnd"/>
      <w:r w:rsidRPr="00912B04">
        <w:rPr>
          <w:rFonts w:cstheme="minorHAnsi"/>
          <w:sz w:val="28"/>
          <w:szCs w:val="28"/>
        </w:rPr>
        <w:t xml:space="preserve"> </w:t>
      </w:r>
      <w:r w:rsidRPr="00912B04">
        <w:rPr>
          <w:rFonts w:cstheme="minorHAnsi"/>
          <w:sz w:val="28"/>
          <w:szCs w:val="28"/>
        </w:rPr>
        <w:t>et</w:t>
      </w:r>
      <w:r w:rsidRPr="00912B04">
        <w:rPr>
          <w:rFonts w:cstheme="minorHAnsi"/>
          <w:sz w:val="28"/>
          <w:szCs w:val="28"/>
        </w:rPr>
        <w:t xml:space="preserve"> </w:t>
      </w:r>
      <w:r w:rsidRPr="00912B04">
        <w:rPr>
          <w:rFonts w:cstheme="minorHAnsi"/>
          <w:sz w:val="28"/>
          <w:szCs w:val="28"/>
        </w:rPr>
        <w:t>al.</w:t>
      </w:r>
      <w:r w:rsidRPr="00912B04">
        <w:rPr>
          <w:rFonts w:cstheme="minorHAnsi"/>
          <w:sz w:val="28"/>
          <w:szCs w:val="28"/>
        </w:rPr>
        <w:t xml:space="preserve"> </w:t>
      </w:r>
      <w:r w:rsidRPr="00912B04">
        <w:rPr>
          <w:rFonts w:cstheme="minorHAnsi"/>
          <w:sz w:val="28"/>
          <w:szCs w:val="28"/>
        </w:rPr>
        <w:t>(1994)</w:t>
      </w:r>
      <w:r w:rsidRPr="00912B04">
        <w:rPr>
          <w:rFonts w:cstheme="minorHAnsi"/>
          <w:sz w:val="28"/>
          <w:szCs w:val="28"/>
        </w:rPr>
        <w:t xml:space="preserve">: They </w:t>
      </w:r>
      <w:r w:rsidRPr="00912B04">
        <w:rPr>
          <w:rFonts w:cstheme="minorHAnsi"/>
          <w:sz w:val="28"/>
          <w:szCs w:val="28"/>
        </w:rPr>
        <w:t>were</w:t>
      </w:r>
      <w:r w:rsidRPr="00912B04">
        <w:rPr>
          <w:rFonts w:cstheme="minorHAnsi"/>
          <w:sz w:val="28"/>
          <w:szCs w:val="28"/>
        </w:rPr>
        <w:t xml:space="preserve"> </w:t>
      </w:r>
      <w:r w:rsidRPr="00912B04">
        <w:rPr>
          <w:rFonts w:cstheme="minorHAnsi"/>
          <w:sz w:val="28"/>
          <w:szCs w:val="28"/>
        </w:rPr>
        <w:t>of</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view</w:t>
      </w:r>
      <w:r w:rsidRPr="00912B04">
        <w:rPr>
          <w:rFonts w:cstheme="minorHAnsi"/>
          <w:sz w:val="28"/>
          <w:szCs w:val="28"/>
        </w:rPr>
        <w:t xml:space="preserve"> </w:t>
      </w:r>
      <w:r w:rsidRPr="00912B04">
        <w:rPr>
          <w:rFonts w:cstheme="minorHAnsi"/>
          <w:sz w:val="28"/>
          <w:szCs w:val="28"/>
        </w:rPr>
        <w:t>that</w:t>
      </w:r>
      <w:r w:rsidRPr="00912B04">
        <w:rPr>
          <w:rFonts w:cstheme="minorHAnsi"/>
          <w:sz w:val="28"/>
          <w:szCs w:val="28"/>
        </w:rPr>
        <w:t xml:space="preserve"> </w:t>
      </w:r>
      <w:r w:rsidRPr="00912B04">
        <w:rPr>
          <w:rFonts w:cstheme="minorHAnsi"/>
          <w:sz w:val="28"/>
          <w:szCs w:val="28"/>
        </w:rPr>
        <w:t>every</w:t>
      </w:r>
      <w:r w:rsidRPr="00912B04">
        <w:rPr>
          <w:rFonts w:cstheme="minorHAnsi"/>
          <w:sz w:val="28"/>
          <w:szCs w:val="28"/>
        </w:rPr>
        <w:t xml:space="preserve"> </w:t>
      </w:r>
      <w:r w:rsidRPr="00912B04">
        <w:rPr>
          <w:rFonts w:cstheme="minorHAnsi"/>
          <w:sz w:val="28"/>
          <w:szCs w:val="28"/>
        </w:rPr>
        <w:t>employee</w:t>
      </w:r>
      <w:r w:rsidRPr="00912B04">
        <w:rPr>
          <w:rFonts w:cstheme="minorHAnsi"/>
          <w:sz w:val="28"/>
          <w:szCs w:val="28"/>
        </w:rPr>
        <w:t xml:space="preserve"> </w:t>
      </w:r>
      <w:r w:rsidRPr="00912B04">
        <w:rPr>
          <w:rFonts w:cstheme="minorHAnsi"/>
          <w:sz w:val="28"/>
          <w:szCs w:val="28"/>
        </w:rPr>
        <w:t>in</w:t>
      </w:r>
      <w:r w:rsidRPr="00912B04">
        <w:rPr>
          <w:rFonts w:cstheme="minorHAnsi"/>
          <w:sz w:val="28"/>
          <w:szCs w:val="28"/>
        </w:rPr>
        <w:t xml:space="preserve"> </w:t>
      </w:r>
      <w:r w:rsidRPr="00912B04">
        <w:rPr>
          <w:rFonts w:cstheme="minorHAnsi"/>
          <w:sz w:val="28"/>
          <w:szCs w:val="28"/>
        </w:rPr>
        <w:t>an organization</w:t>
      </w:r>
      <w:r w:rsidRPr="00912B04">
        <w:rPr>
          <w:rFonts w:cstheme="minorHAnsi"/>
          <w:sz w:val="28"/>
          <w:szCs w:val="28"/>
        </w:rPr>
        <w:t xml:space="preserve"> </w:t>
      </w:r>
      <w:r w:rsidRPr="00912B04">
        <w:rPr>
          <w:rFonts w:cstheme="minorHAnsi"/>
          <w:sz w:val="28"/>
          <w:szCs w:val="28"/>
        </w:rPr>
        <w:t>expects</w:t>
      </w:r>
      <w:r w:rsidRPr="00912B04">
        <w:rPr>
          <w:rFonts w:cstheme="minorHAnsi"/>
          <w:sz w:val="28"/>
          <w:szCs w:val="28"/>
        </w:rPr>
        <w:t xml:space="preserve"> </w:t>
      </w:r>
      <w:r w:rsidRPr="00912B04">
        <w:rPr>
          <w:rFonts w:cstheme="minorHAnsi"/>
          <w:sz w:val="28"/>
          <w:szCs w:val="28"/>
        </w:rPr>
        <w:t>that</w:t>
      </w:r>
      <w:r w:rsidRPr="00912B04">
        <w:rPr>
          <w:rFonts w:cstheme="minorHAnsi"/>
          <w:sz w:val="28"/>
          <w:szCs w:val="28"/>
        </w:rPr>
        <w:t xml:space="preserve"> </w:t>
      </w:r>
      <w:r w:rsidRPr="00912B04">
        <w:rPr>
          <w:rFonts w:cstheme="minorHAnsi"/>
          <w:sz w:val="28"/>
          <w:szCs w:val="28"/>
        </w:rPr>
        <w:t>their</w:t>
      </w:r>
      <w:r w:rsidRPr="00912B04">
        <w:rPr>
          <w:rFonts w:cstheme="minorHAnsi"/>
          <w:sz w:val="28"/>
          <w:szCs w:val="28"/>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life</w:t>
      </w:r>
      <w:r w:rsidRPr="00912B04">
        <w:rPr>
          <w:rFonts w:cstheme="minorHAnsi"/>
          <w:sz w:val="28"/>
          <w:szCs w:val="28"/>
        </w:rPr>
        <w:t xml:space="preserve"> </w:t>
      </w:r>
      <w:r w:rsidRPr="00912B04">
        <w:rPr>
          <w:rFonts w:cstheme="minorHAnsi"/>
          <w:sz w:val="28"/>
          <w:szCs w:val="28"/>
        </w:rPr>
        <w:t>balance</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well</w:t>
      </w:r>
      <w:r w:rsidRPr="00912B04">
        <w:rPr>
          <w:rFonts w:cstheme="minorHAnsi"/>
          <w:sz w:val="28"/>
          <w:szCs w:val="28"/>
        </w:rPr>
        <w:t xml:space="preserve"> </w:t>
      </w:r>
      <w:r w:rsidRPr="00912B04">
        <w:rPr>
          <w:rFonts w:cstheme="minorHAnsi"/>
          <w:sz w:val="28"/>
          <w:szCs w:val="28"/>
        </w:rPr>
        <w:t>as</w:t>
      </w:r>
      <w:r w:rsidRPr="00912B04">
        <w:rPr>
          <w:rFonts w:cstheme="minorHAnsi"/>
          <w:sz w:val="28"/>
          <w:szCs w:val="28"/>
        </w:rPr>
        <w:t xml:space="preserve"> </w:t>
      </w:r>
      <w:r w:rsidRPr="00912B04">
        <w:rPr>
          <w:rFonts w:cstheme="minorHAnsi"/>
          <w:sz w:val="28"/>
          <w:szCs w:val="28"/>
        </w:rPr>
        <w:t>conflict</w:t>
      </w:r>
      <w:r w:rsidRPr="00912B04">
        <w:rPr>
          <w:rFonts w:cstheme="minorHAnsi"/>
          <w:sz w:val="28"/>
          <w:szCs w:val="28"/>
        </w:rPr>
        <w:t xml:space="preserve"> </w:t>
      </w:r>
      <w:r w:rsidRPr="00912B04">
        <w:rPr>
          <w:rFonts w:cstheme="minorHAnsi"/>
          <w:sz w:val="28"/>
          <w:szCs w:val="28"/>
        </w:rPr>
        <w:t>issues</w:t>
      </w:r>
      <w:r w:rsidRPr="00912B04">
        <w:rPr>
          <w:rFonts w:cstheme="minorHAnsi"/>
          <w:sz w:val="28"/>
          <w:szCs w:val="28"/>
        </w:rPr>
        <w:t xml:space="preserve"> </w:t>
      </w:r>
      <w:r w:rsidRPr="00912B04">
        <w:rPr>
          <w:rFonts w:cstheme="minorHAnsi"/>
          <w:sz w:val="28"/>
          <w:szCs w:val="28"/>
        </w:rPr>
        <w:t>should be</w:t>
      </w:r>
      <w:r w:rsidRPr="00912B04">
        <w:rPr>
          <w:rFonts w:cstheme="minorHAnsi"/>
          <w:sz w:val="28"/>
          <w:szCs w:val="28"/>
        </w:rPr>
        <w:t xml:space="preserve"> </w:t>
      </w:r>
      <w:r w:rsidRPr="00912B04">
        <w:rPr>
          <w:rFonts w:cstheme="minorHAnsi"/>
          <w:sz w:val="28"/>
          <w:szCs w:val="28"/>
        </w:rPr>
        <w:t>addressed</w:t>
      </w:r>
      <w:r w:rsidRPr="00912B04">
        <w:rPr>
          <w:rFonts w:cstheme="minorHAnsi"/>
          <w:sz w:val="28"/>
          <w:szCs w:val="28"/>
        </w:rPr>
        <w:t xml:space="preserve"> </w:t>
      </w:r>
      <w:r w:rsidRPr="00912B04">
        <w:rPr>
          <w:rFonts w:cstheme="minorHAnsi"/>
          <w:sz w:val="28"/>
          <w:szCs w:val="28"/>
        </w:rPr>
        <w:t>by</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employers.</w:t>
      </w:r>
      <w:r w:rsidRPr="00912B04">
        <w:rPr>
          <w:rFonts w:cstheme="minorHAnsi"/>
          <w:sz w:val="28"/>
          <w:szCs w:val="28"/>
        </w:rPr>
        <w:t xml:space="preserve"> </w:t>
      </w:r>
    </w:p>
    <w:p w14:paraId="631A3B9C" w14:textId="054813B0" w:rsidR="00C66BD8" w:rsidRPr="00912B04" w:rsidRDefault="00C66BD8" w:rsidP="008864F8">
      <w:pPr>
        <w:shd w:val="clear" w:color="auto" w:fill="FFFFFF"/>
        <w:spacing w:before="180" w:after="0" w:line="240" w:lineRule="auto"/>
        <w:jc w:val="both"/>
        <w:rPr>
          <w:rFonts w:cstheme="minorHAnsi"/>
          <w:sz w:val="28"/>
          <w:szCs w:val="28"/>
        </w:rPr>
      </w:pPr>
      <w:r w:rsidRPr="00912B04">
        <w:rPr>
          <w:rFonts w:cstheme="minorHAnsi"/>
          <w:sz w:val="28"/>
          <w:szCs w:val="28"/>
        </w:rPr>
        <w:t>Cieri</w:t>
      </w:r>
      <w:r w:rsidRPr="00912B04">
        <w:rPr>
          <w:rFonts w:cstheme="minorHAnsi"/>
          <w:sz w:val="28"/>
          <w:szCs w:val="28"/>
        </w:rPr>
        <w:t xml:space="preserve"> </w:t>
      </w:r>
      <w:r w:rsidRPr="00912B04">
        <w:rPr>
          <w:rFonts w:cstheme="minorHAnsi"/>
          <w:sz w:val="28"/>
          <w:szCs w:val="28"/>
        </w:rPr>
        <w:t>et</w:t>
      </w:r>
      <w:r w:rsidRPr="00912B04">
        <w:rPr>
          <w:rFonts w:cstheme="minorHAnsi"/>
          <w:sz w:val="28"/>
          <w:szCs w:val="28"/>
        </w:rPr>
        <w:t xml:space="preserve"> </w:t>
      </w:r>
      <w:r w:rsidRPr="00912B04">
        <w:rPr>
          <w:rFonts w:cstheme="minorHAnsi"/>
          <w:sz w:val="28"/>
          <w:szCs w:val="28"/>
        </w:rPr>
        <w:t>al.</w:t>
      </w:r>
      <w:r w:rsidRPr="00912B04">
        <w:rPr>
          <w:rFonts w:cstheme="minorHAnsi"/>
          <w:sz w:val="28"/>
          <w:szCs w:val="28"/>
        </w:rPr>
        <w:t xml:space="preserve"> </w:t>
      </w:r>
      <w:r w:rsidRPr="00912B04">
        <w:rPr>
          <w:rFonts w:cstheme="minorHAnsi"/>
          <w:sz w:val="28"/>
          <w:szCs w:val="28"/>
        </w:rPr>
        <w:t>(2005)</w:t>
      </w:r>
      <w:r w:rsidRPr="00912B04">
        <w:rPr>
          <w:rFonts w:cstheme="minorHAnsi"/>
          <w:sz w:val="28"/>
          <w:szCs w:val="28"/>
        </w:rPr>
        <w:t xml:space="preserve">: He </w:t>
      </w:r>
      <w:r w:rsidRPr="00912B04">
        <w:rPr>
          <w:rFonts w:cstheme="minorHAnsi"/>
          <w:sz w:val="28"/>
          <w:szCs w:val="28"/>
        </w:rPr>
        <w:t>also</w:t>
      </w:r>
      <w:r w:rsidRPr="00912B04">
        <w:rPr>
          <w:rFonts w:cstheme="minorHAnsi"/>
          <w:sz w:val="28"/>
          <w:szCs w:val="28"/>
        </w:rPr>
        <w:t xml:space="preserve"> </w:t>
      </w:r>
      <w:r w:rsidRPr="00912B04">
        <w:rPr>
          <w:rFonts w:cstheme="minorHAnsi"/>
          <w:sz w:val="28"/>
          <w:szCs w:val="28"/>
        </w:rPr>
        <w:t>supported</w:t>
      </w:r>
      <w:r w:rsidRPr="00912B04">
        <w:rPr>
          <w:rFonts w:cstheme="minorHAnsi"/>
          <w:sz w:val="28"/>
          <w:szCs w:val="28"/>
        </w:rPr>
        <w:t xml:space="preserve"> </w:t>
      </w:r>
      <w:r w:rsidRPr="00912B04">
        <w:rPr>
          <w:rFonts w:cstheme="minorHAnsi"/>
          <w:sz w:val="28"/>
          <w:szCs w:val="28"/>
        </w:rPr>
        <w:t>the</w:t>
      </w:r>
      <w:r w:rsidRPr="00912B04">
        <w:rPr>
          <w:rFonts w:cstheme="minorHAnsi"/>
          <w:sz w:val="28"/>
          <w:szCs w:val="28"/>
        </w:rPr>
        <w:t xml:space="preserve"> </w:t>
      </w:r>
      <w:r w:rsidRPr="00912B04">
        <w:rPr>
          <w:rFonts w:cstheme="minorHAnsi"/>
          <w:sz w:val="28"/>
          <w:szCs w:val="28"/>
        </w:rPr>
        <w:t>above</w:t>
      </w:r>
      <w:r w:rsidRPr="00912B04">
        <w:rPr>
          <w:rFonts w:cstheme="minorHAnsi"/>
          <w:sz w:val="28"/>
          <w:szCs w:val="28"/>
        </w:rPr>
        <w:t xml:space="preserve"> </w:t>
      </w:r>
      <w:r w:rsidRPr="00912B04">
        <w:rPr>
          <w:rFonts w:cstheme="minorHAnsi"/>
          <w:sz w:val="28"/>
          <w:szCs w:val="28"/>
        </w:rPr>
        <w:t xml:space="preserve">view </w:t>
      </w:r>
      <w:r w:rsidRPr="00912B04">
        <w:rPr>
          <w:rFonts w:cstheme="minorHAnsi"/>
          <w:sz w:val="28"/>
          <w:szCs w:val="28"/>
        </w:rPr>
        <w:t xml:space="preserve">and opined that there </w:t>
      </w:r>
      <w:proofErr w:type="gramStart"/>
      <w:r w:rsidRPr="00912B04">
        <w:rPr>
          <w:rFonts w:cstheme="minorHAnsi"/>
          <w:sz w:val="28"/>
          <w:szCs w:val="28"/>
        </w:rPr>
        <w:t xml:space="preserve">is </w:t>
      </w:r>
      <w:r w:rsidRPr="00912B04">
        <w:rPr>
          <w:rFonts w:cstheme="minorHAnsi"/>
          <w:sz w:val="28"/>
          <w:szCs w:val="28"/>
        </w:rPr>
        <w:t xml:space="preserve"> an</w:t>
      </w:r>
      <w:proofErr w:type="gramEnd"/>
      <w:r w:rsidRPr="00912B04">
        <w:rPr>
          <w:rFonts w:cstheme="minorHAnsi"/>
          <w:sz w:val="28"/>
          <w:szCs w:val="28"/>
        </w:rPr>
        <w:t xml:space="preserve"> </w:t>
      </w:r>
      <w:r w:rsidRPr="00912B04">
        <w:rPr>
          <w:rFonts w:cstheme="minorHAnsi"/>
          <w:sz w:val="28"/>
          <w:szCs w:val="28"/>
        </w:rPr>
        <w:t xml:space="preserve"> immediate</w:t>
      </w:r>
      <w:r w:rsidRPr="00912B04">
        <w:rPr>
          <w:rFonts w:cstheme="minorHAnsi"/>
          <w:sz w:val="28"/>
          <w:szCs w:val="28"/>
        </w:rPr>
        <w:t xml:space="preserve"> </w:t>
      </w:r>
      <w:r w:rsidRPr="00912B04">
        <w:rPr>
          <w:rFonts w:cstheme="minorHAnsi"/>
          <w:sz w:val="28"/>
          <w:szCs w:val="28"/>
        </w:rPr>
        <w:t xml:space="preserve"> need</w:t>
      </w:r>
      <w:r w:rsidRPr="00912B04">
        <w:rPr>
          <w:rFonts w:cstheme="minorHAnsi"/>
          <w:sz w:val="28"/>
          <w:szCs w:val="28"/>
        </w:rPr>
        <w:t xml:space="preserve"> </w:t>
      </w:r>
      <w:r w:rsidRPr="00912B04">
        <w:rPr>
          <w:rFonts w:cstheme="minorHAnsi"/>
          <w:sz w:val="28"/>
          <w:szCs w:val="28"/>
        </w:rPr>
        <w:t xml:space="preserve"> that</w:t>
      </w:r>
      <w:r w:rsidRPr="00912B04">
        <w:rPr>
          <w:rFonts w:cstheme="minorHAnsi"/>
          <w:sz w:val="28"/>
          <w:szCs w:val="28"/>
        </w:rPr>
        <w:t xml:space="preserve"> </w:t>
      </w:r>
      <w:r w:rsidRPr="00912B04">
        <w:rPr>
          <w:rFonts w:cstheme="minorHAnsi"/>
          <w:sz w:val="28"/>
          <w:szCs w:val="28"/>
        </w:rPr>
        <w:t xml:space="preserve"> the</w:t>
      </w:r>
      <w:r w:rsidRPr="00912B04">
        <w:rPr>
          <w:rFonts w:cstheme="minorHAnsi"/>
          <w:sz w:val="28"/>
          <w:szCs w:val="28"/>
        </w:rPr>
        <w:t xml:space="preserve"> </w:t>
      </w:r>
      <w:r w:rsidRPr="00912B04">
        <w:rPr>
          <w:rFonts w:cstheme="minorHAnsi"/>
          <w:sz w:val="28"/>
          <w:szCs w:val="28"/>
        </w:rPr>
        <w:t xml:space="preserve"> organizations</w:t>
      </w:r>
      <w:r w:rsidRPr="00912B04">
        <w:rPr>
          <w:rFonts w:cstheme="minorHAnsi"/>
          <w:sz w:val="28"/>
          <w:szCs w:val="28"/>
        </w:rPr>
        <w:t xml:space="preserve"> </w:t>
      </w:r>
      <w:r w:rsidRPr="00912B04">
        <w:rPr>
          <w:rFonts w:cstheme="minorHAnsi"/>
          <w:sz w:val="28"/>
          <w:szCs w:val="28"/>
        </w:rPr>
        <w:t xml:space="preserve"> should formulate</w:t>
      </w:r>
      <w:r w:rsidRPr="00912B04">
        <w:rPr>
          <w:rFonts w:cstheme="minorHAnsi"/>
          <w:sz w:val="28"/>
          <w:szCs w:val="28"/>
        </w:rPr>
        <w:t xml:space="preserve"> </w:t>
      </w:r>
      <w:r w:rsidRPr="00912B04">
        <w:rPr>
          <w:rFonts w:cstheme="minorHAnsi"/>
          <w:sz w:val="28"/>
          <w:szCs w:val="28"/>
        </w:rPr>
        <w:t xml:space="preserve"> such</w:t>
      </w:r>
      <w:r w:rsidRPr="00912B04">
        <w:rPr>
          <w:rFonts w:cstheme="minorHAnsi"/>
          <w:sz w:val="28"/>
          <w:szCs w:val="28"/>
        </w:rPr>
        <w:t xml:space="preserve"> </w:t>
      </w:r>
      <w:r w:rsidRPr="00912B04">
        <w:rPr>
          <w:rFonts w:cstheme="minorHAnsi"/>
          <w:sz w:val="28"/>
          <w:szCs w:val="28"/>
        </w:rPr>
        <w:t xml:space="preserve"> policies</w:t>
      </w:r>
      <w:r w:rsidRPr="00912B04">
        <w:rPr>
          <w:rFonts w:cstheme="minorHAnsi"/>
          <w:sz w:val="28"/>
          <w:szCs w:val="28"/>
        </w:rPr>
        <w:t xml:space="preserve"> </w:t>
      </w:r>
      <w:r w:rsidRPr="00912B04">
        <w:rPr>
          <w:rFonts w:cstheme="minorHAnsi"/>
          <w:sz w:val="28"/>
          <w:szCs w:val="28"/>
        </w:rPr>
        <w:t>which</w:t>
      </w:r>
      <w:r w:rsidRPr="00912B04">
        <w:rPr>
          <w:rFonts w:cstheme="minorHAnsi"/>
          <w:sz w:val="28"/>
          <w:szCs w:val="28"/>
        </w:rPr>
        <w:t xml:space="preserve"> </w:t>
      </w:r>
      <w:r w:rsidRPr="00912B04">
        <w:rPr>
          <w:rFonts w:cstheme="minorHAnsi"/>
          <w:sz w:val="28"/>
          <w:szCs w:val="28"/>
        </w:rPr>
        <w:t xml:space="preserve"> support</w:t>
      </w:r>
      <w:r w:rsidRPr="00912B04">
        <w:rPr>
          <w:rFonts w:cstheme="minorHAnsi"/>
          <w:sz w:val="28"/>
          <w:szCs w:val="28"/>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 xml:space="preserve"> life</w:t>
      </w:r>
      <w:r w:rsidRPr="00912B04">
        <w:rPr>
          <w:rFonts w:cstheme="minorHAnsi"/>
          <w:sz w:val="28"/>
          <w:szCs w:val="28"/>
        </w:rPr>
        <w:t xml:space="preserve"> </w:t>
      </w:r>
      <w:r w:rsidRPr="00912B04">
        <w:rPr>
          <w:rFonts w:cstheme="minorHAnsi"/>
          <w:sz w:val="28"/>
          <w:szCs w:val="28"/>
        </w:rPr>
        <w:t xml:space="preserve"> balance</w:t>
      </w:r>
      <w:r w:rsidRPr="00912B04">
        <w:rPr>
          <w:rFonts w:cstheme="minorHAnsi"/>
          <w:sz w:val="28"/>
          <w:szCs w:val="28"/>
        </w:rPr>
        <w:t xml:space="preserve"> </w:t>
      </w:r>
      <w:r w:rsidRPr="00912B04">
        <w:rPr>
          <w:rFonts w:cstheme="minorHAnsi"/>
          <w:sz w:val="28"/>
          <w:szCs w:val="28"/>
        </w:rPr>
        <w:t xml:space="preserve"> needs</w:t>
      </w:r>
      <w:r w:rsidRPr="00912B04">
        <w:rPr>
          <w:rFonts w:cstheme="minorHAnsi"/>
          <w:sz w:val="28"/>
          <w:szCs w:val="28"/>
        </w:rPr>
        <w:t xml:space="preserve"> </w:t>
      </w:r>
      <w:r w:rsidRPr="00912B04">
        <w:rPr>
          <w:rFonts w:cstheme="minorHAnsi"/>
          <w:sz w:val="28"/>
          <w:szCs w:val="28"/>
        </w:rPr>
        <w:t xml:space="preserve"> as</w:t>
      </w:r>
      <w:r w:rsidRPr="00912B04">
        <w:rPr>
          <w:rFonts w:cstheme="minorHAnsi"/>
          <w:sz w:val="28"/>
          <w:szCs w:val="28"/>
        </w:rPr>
        <w:t xml:space="preserve"> </w:t>
      </w:r>
      <w:r w:rsidRPr="00912B04">
        <w:rPr>
          <w:rFonts w:cstheme="minorHAnsi"/>
          <w:sz w:val="28"/>
          <w:szCs w:val="28"/>
        </w:rPr>
        <w:t xml:space="preserve"> a</w:t>
      </w:r>
      <w:r w:rsidRPr="00912B04">
        <w:rPr>
          <w:rFonts w:cstheme="minorHAnsi"/>
          <w:sz w:val="28"/>
          <w:szCs w:val="28"/>
        </w:rPr>
        <w:t xml:space="preserve"> </w:t>
      </w:r>
      <w:r w:rsidRPr="00912B04">
        <w:rPr>
          <w:rFonts w:cstheme="minorHAnsi"/>
          <w:sz w:val="28"/>
          <w:szCs w:val="28"/>
        </w:rPr>
        <w:t xml:space="preserve"> result</w:t>
      </w:r>
      <w:r w:rsidRPr="00912B04">
        <w:rPr>
          <w:rFonts w:cstheme="minorHAnsi"/>
          <w:sz w:val="28"/>
          <w:szCs w:val="28"/>
        </w:rPr>
        <w:t xml:space="preserve"> </w:t>
      </w:r>
      <w:r w:rsidRPr="00912B04">
        <w:rPr>
          <w:rFonts w:cstheme="minorHAnsi"/>
          <w:sz w:val="28"/>
          <w:szCs w:val="28"/>
        </w:rPr>
        <w:t xml:space="preserve"> of which</w:t>
      </w:r>
      <w:r w:rsidRPr="00912B04">
        <w:rPr>
          <w:rFonts w:cstheme="minorHAnsi"/>
          <w:sz w:val="28"/>
          <w:szCs w:val="28"/>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life</w:t>
      </w:r>
      <w:r w:rsidRPr="00912B04">
        <w:rPr>
          <w:rFonts w:cstheme="minorHAnsi"/>
          <w:sz w:val="28"/>
          <w:szCs w:val="28"/>
        </w:rPr>
        <w:t xml:space="preserve"> </w:t>
      </w:r>
      <w:r w:rsidRPr="00912B04">
        <w:rPr>
          <w:rFonts w:cstheme="minorHAnsi"/>
          <w:sz w:val="28"/>
          <w:szCs w:val="28"/>
        </w:rPr>
        <w:t>conflicts</w:t>
      </w:r>
      <w:r w:rsidRPr="00912B04">
        <w:rPr>
          <w:rFonts w:cstheme="minorHAnsi"/>
          <w:sz w:val="28"/>
          <w:szCs w:val="28"/>
        </w:rPr>
        <w:t xml:space="preserve"> </w:t>
      </w:r>
      <w:r w:rsidRPr="00912B04">
        <w:rPr>
          <w:rFonts w:cstheme="minorHAnsi"/>
          <w:sz w:val="28"/>
          <w:szCs w:val="28"/>
        </w:rPr>
        <w:t>can</w:t>
      </w:r>
      <w:r w:rsidRPr="00912B04">
        <w:rPr>
          <w:rFonts w:cstheme="minorHAnsi"/>
          <w:sz w:val="28"/>
          <w:szCs w:val="28"/>
        </w:rPr>
        <w:t xml:space="preserve"> </w:t>
      </w:r>
      <w:r w:rsidRPr="00912B04">
        <w:rPr>
          <w:rFonts w:cstheme="minorHAnsi"/>
          <w:sz w:val="28"/>
          <w:szCs w:val="28"/>
        </w:rPr>
        <w:t>be</w:t>
      </w:r>
      <w:r w:rsidRPr="00912B04">
        <w:rPr>
          <w:rFonts w:cstheme="minorHAnsi"/>
          <w:sz w:val="28"/>
          <w:szCs w:val="28"/>
        </w:rPr>
        <w:t xml:space="preserve"> </w:t>
      </w:r>
      <w:r w:rsidRPr="00912B04">
        <w:rPr>
          <w:rFonts w:cstheme="minorHAnsi"/>
          <w:sz w:val="28"/>
          <w:szCs w:val="28"/>
        </w:rPr>
        <w:t>reduced.</w:t>
      </w:r>
      <w:r w:rsidRPr="00912B04">
        <w:rPr>
          <w:rFonts w:cstheme="minorHAnsi"/>
          <w:sz w:val="28"/>
          <w:szCs w:val="28"/>
        </w:rPr>
        <w:t xml:space="preserve"> </w:t>
      </w:r>
    </w:p>
    <w:p w14:paraId="67B11D94" w14:textId="56F07C9C" w:rsidR="00C66BD8" w:rsidRPr="00912B04" w:rsidRDefault="00C66BD8" w:rsidP="008864F8">
      <w:pPr>
        <w:shd w:val="clear" w:color="auto" w:fill="FFFFFF"/>
        <w:spacing w:before="180" w:after="0" w:line="240" w:lineRule="auto"/>
        <w:jc w:val="both"/>
        <w:rPr>
          <w:rFonts w:cstheme="minorHAnsi"/>
          <w:sz w:val="28"/>
          <w:szCs w:val="28"/>
        </w:rPr>
      </w:pPr>
      <w:r w:rsidRPr="00912B04">
        <w:rPr>
          <w:rFonts w:cstheme="minorHAnsi"/>
          <w:sz w:val="28"/>
          <w:szCs w:val="28"/>
        </w:rPr>
        <w:t>Dex</w:t>
      </w:r>
      <w:r w:rsidRPr="00912B04">
        <w:rPr>
          <w:rFonts w:cstheme="minorHAnsi"/>
          <w:sz w:val="28"/>
          <w:szCs w:val="28"/>
        </w:rPr>
        <w:t xml:space="preserve"> </w:t>
      </w:r>
      <w:r w:rsidRPr="00912B04">
        <w:rPr>
          <w:rFonts w:cstheme="minorHAnsi"/>
          <w:sz w:val="28"/>
          <w:szCs w:val="28"/>
        </w:rPr>
        <w:t>&amp;</w:t>
      </w:r>
      <w:r w:rsidRPr="00912B04">
        <w:rPr>
          <w:rFonts w:cstheme="minorHAnsi"/>
          <w:sz w:val="28"/>
          <w:szCs w:val="28"/>
        </w:rPr>
        <w:t xml:space="preserve"> </w:t>
      </w:r>
      <w:proofErr w:type="spellStart"/>
      <w:r w:rsidRPr="00912B04">
        <w:rPr>
          <w:rFonts w:cstheme="minorHAnsi"/>
          <w:sz w:val="28"/>
          <w:szCs w:val="28"/>
        </w:rPr>
        <w:t>Scheibl</w:t>
      </w:r>
      <w:proofErr w:type="spellEnd"/>
      <w:r w:rsidRPr="00912B04">
        <w:rPr>
          <w:rFonts w:cstheme="minorHAnsi"/>
          <w:sz w:val="28"/>
          <w:szCs w:val="28"/>
        </w:rPr>
        <w:t xml:space="preserve"> </w:t>
      </w:r>
      <w:r w:rsidRPr="00912B04">
        <w:rPr>
          <w:rFonts w:cstheme="minorHAnsi"/>
          <w:sz w:val="28"/>
          <w:szCs w:val="28"/>
        </w:rPr>
        <w:t>(2001)</w:t>
      </w:r>
      <w:r w:rsidRPr="00912B04">
        <w:rPr>
          <w:rFonts w:cstheme="minorHAnsi"/>
          <w:sz w:val="28"/>
          <w:szCs w:val="28"/>
        </w:rPr>
        <w:t xml:space="preserve">, </w:t>
      </w:r>
      <w:r w:rsidRPr="00912B04">
        <w:rPr>
          <w:rFonts w:cstheme="minorHAnsi"/>
          <w:sz w:val="28"/>
          <w:szCs w:val="28"/>
        </w:rPr>
        <w:t>Fu</w:t>
      </w:r>
      <w:r w:rsidRPr="00912B04">
        <w:rPr>
          <w:rFonts w:cstheme="minorHAnsi"/>
          <w:sz w:val="28"/>
          <w:szCs w:val="28"/>
        </w:rPr>
        <w:t xml:space="preserve"> </w:t>
      </w:r>
      <w:r w:rsidRPr="00912B04">
        <w:rPr>
          <w:rFonts w:cstheme="minorHAnsi"/>
          <w:sz w:val="28"/>
          <w:szCs w:val="28"/>
        </w:rPr>
        <w:t>and</w:t>
      </w:r>
      <w:r w:rsidRPr="00912B04">
        <w:rPr>
          <w:rFonts w:cstheme="minorHAnsi"/>
          <w:sz w:val="28"/>
          <w:szCs w:val="28"/>
        </w:rPr>
        <w:t xml:space="preserve"> </w:t>
      </w:r>
      <w:r w:rsidRPr="00912B04">
        <w:rPr>
          <w:rFonts w:cstheme="minorHAnsi"/>
          <w:sz w:val="28"/>
          <w:szCs w:val="28"/>
        </w:rPr>
        <w:t>Shaffer (2001)</w:t>
      </w:r>
      <w:r w:rsidRPr="00912B04">
        <w:rPr>
          <w:rFonts w:cstheme="minorHAnsi"/>
          <w:sz w:val="28"/>
          <w:szCs w:val="28"/>
        </w:rPr>
        <w:t xml:space="preserve">, </w:t>
      </w:r>
      <w:r w:rsidRPr="00912B04">
        <w:rPr>
          <w:rFonts w:cstheme="minorHAnsi"/>
          <w:sz w:val="28"/>
          <w:szCs w:val="28"/>
        </w:rPr>
        <w:t>Rotondo</w:t>
      </w:r>
      <w:r w:rsidRPr="00912B04">
        <w:rPr>
          <w:rFonts w:cstheme="minorHAnsi"/>
          <w:sz w:val="28"/>
          <w:szCs w:val="28"/>
        </w:rPr>
        <w:t xml:space="preserve"> </w:t>
      </w:r>
      <w:r w:rsidRPr="00912B04">
        <w:rPr>
          <w:rFonts w:cstheme="minorHAnsi"/>
          <w:sz w:val="28"/>
          <w:szCs w:val="28"/>
        </w:rPr>
        <w:t>et</w:t>
      </w:r>
      <w:r w:rsidRPr="00912B04">
        <w:rPr>
          <w:rFonts w:cstheme="minorHAnsi"/>
          <w:sz w:val="28"/>
          <w:szCs w:val="28"/>
        </w:rPr>
        <w:t xml:space="preserve"> </w:t>
      </w:r>
      <w:r w:rsidRPr="00912B04">
        <w:rPr>
          <w:rFonts w:cstheme="minorHAnsi"/>
          <w:sz w:val="28"/>
          <w:szCs w:val="28"/>
        </w:rPr>
        <w:t>al.</w:t>
      </w:r>
      <w:r w:rsidRPr="00912B04">
        <w:rPr>
          <w:rFonts w:cstheme="minorHAnsi"/>
          <w:sz w:val="28"/>
          <w:szCs w:val="28"/>
        </w:rPr>
        <w:t xml:space="preserve"> </w:t>
      </w:r>
      <w:r w:rsidRPr="00912B04">
        <w:rPr>
          <w:rFonts w:cstheme="minorHAnsi"/>
          <w:sz w:val="28"/>
          <w:szCs w:val="28"/>
        </w:rPr>
        <w:t>(2003)</w:t>
      </w:r>
      <w:r w:rsidRPr="00912B04">
        <w:rPr>
          <w:rFonts w:cstheme="minorHAnsi"/>
          <w:sz w:val="28"/>
          <w:szCs w:val="28"/>
        </w:rPr>
        <w:t xml:space="preserve"> </w:t>
      </w:r>
      <w:r w:rsidRPr="00912B04">
        <w:rPr>
          <w:rFonts w:cstheme="minorHAnsi"/>
          <w:sz w:val="28"/>
          <w:szCs w:val="28"/>
        </w:rPr>
        <w:t>argued</w:t>
      </w:r>
      <w:r w:rsidRPr="00912B04">
        <w:rPr>
          <w:rFonts w:cstheme="minorHAnsi"/>
          <w:sz w:val="28"/>
          <w:szCs w:val="28"/>
        </w:rPr>
        <w:t xml:space="preserve"> </w:t>
      </w:r>
      <w:r w:rsidRPr="00912B04">
        <w:rPr>
          <w:rFonts w:cstheme="minorHAnsi"/>
          <w:sz w:val="28"/>
          <w:szCs w:val="28"/>
        </w:rPr>
        <w:t>that</w:t>
      </w:r>
      <w:r w:rsidRPr="00912B04">
        <w:rPr>
          <w:rFonts w:cstheme="minorHAnsi"/>
          <w:sz w:val="28"/>
          <w:szCs w:val="28"/>
        </w:rPr>
        <w:t xml:space="preserve"> </w:t>
      </w:r>
      <w:r w:rsidRPr="00912B04">
        <w:rPr>
          <w:rFonts w:cstheme="minorHAnsi"/>
          <w:sz w:val="28"/>
          <w:szCs w:val="28"/>
        </w:rPr>
        <w:t>regardless</w:t>
      </w:r>
      <w:r w:rsidRPr="00912B04">
        <w:rPr>
          <w:rFonts w:cstheme="minorHAnsi"/>
          <w:sz w:val="28"/>
          <w:szCs w:val="28"/>
        </w:rPr>
        <w:t xml:space="preserve"> of the </w:t>
      </w:r>
      <w:r w:rsidRPr="00912B04">
        <w:rPr>
          <w:rFonts w:cstheme="minorHAnsi"/>
          <w:sz w:val="28"/>
          <w:szCs w:val="28"/>
        </w:rPr>
        <w:t>fact</w:t>
      </w:r>
      <w:r w:rsidRPr="00912B04">
        <w:rPr>
          <w:rFonts w:cstheme="minorHAnsi"/>
          <w:sz w:val="28"/>
          <w:szCs w:val="28"/>
        </w:rPr>
        <w:t xml:space="preserve"> </w:t>
      </w:r>
      <w:r w:rsidRPr="00912B04">
        <w:rPr>
          <w:rFonts w:cstheme="minorHAnsi"/>
          <w:sz w:val="28"/>
          <w:szCs w:val="28"/>
        </w:rPr>
        <w:t>that</w:t>
      </w:r>
      <w:r w:rsidRPr="00912B04">
        <w:rPr>
          <w:rFonts w:cstheme="minorHAnsi"/>
          <w:sz w:val="28"/>
          <w:szCs w:val="28"/>
        </w:rPr>
        <w:t xml:space="preserve"> </w:t>
      </w:r>
      <w:r w:rsidRPr="00912B04">
        <w:rPr>
          <w:rFonts w:cstheme="minorHAnsi"/>
          <w:sz w:val="28"/>
          <w:szCs w:val="28"/>
        </w:rPr>
        <w:t>whether</w:t>
      </w:r>
      <w:r w:rsidRPr="00912B04">
        <w:rPr>
          <w:rFonts w:cstheme="minorHAnsi"/>
          <w:sz w:val="28"/>
          <w:szCs w:val="28"/>
        </w:rPr>
        <w:t xml:space="preserve"> </w:t>
      </w:r>
      <w:r w:rsidRPr="00912B04">
        <w:rPr>
          <w:rFonts w:cstheme="minorHAnsi"/>
          <w:sz w:val="28"/>
          <w:szCs w:val="28"/>
        </w:rPr>
        <w:t>an employee</w:t>
      </w:r>
      <w:r w:rsidRPr="00912B04">
        <w:rPr>
          <w:rFonts w:cstheme="minorHAnsi"/>
          <w:sz w:val="28"/>
          <w:szCs w:val="28"/>
        </w:rPr>
        <w:t xml:space="preserve"> has </w:t>
      </w:r>
      <w:proofErr w:type="gramStart"/>
      <w:r w:rsidRPr="00912B04">
        <w:rPr>
          <w:rFonts w:cstheme="minorHAnsi"/>
          <w:sz w:val="28"/>
          <w:szCs w:val="28"/>
        </w:rPr>
        <w:t xml:space="preserve">family </w:t>
      </w:r>
      <w:r w:rsidRPr="00912B04">
        <w:rPr>
          <w:rFonts w:cstheme="minorHAnsi"/>
          <w:sz w:val="28"/>
          <w:szCs w:val="28"/>
        </w:rPr>
        <w:t xml:space="preserve"> responsibilities</w:t>
      </w:r>
      <w:proofErr w:type="gramEnd"/>
      <w:r w:rsidRPr="00912B04">
        <w:rPr>
          <w:rFonts w:cstheme="minorHAnsi"/>
          <w:sz w:val="28"/>
          <w:szCs w:val="28"/>
        </w:rPr>
        <w:t xml:space="preserve"> </w:t>
      </w:r>
      <w:r w:rsidRPr="00912B04">
        <w:rPr>
          <w:rFonts w:cstheme="minorHAnsi"/>
          <w:sz w:val="28"/>
          <w:szCs w:val="28"/>
        </w:rPr>
        <w:t>or</w:t>
      </w:r>
      <w:r w:rsidRPr="00912B04">
        <w:rPr>
          <w:rFonts w:cstheme="minorHAnsi"/>
          <w:sz w:val="28"/>
          <w:szCs w:val="28"/>
        </w:rPr>
        <w:t xml:space="preserve"> </w:t>
      </w:r>
      <w:r w:rsidRPr="00912B04">
        <w:rPr>
          <w:rFonts w:cstheme="minorHAnsi"/>
          <w:sz w:val="28"/>
          <w:szCs w:val="28"/>
        </w:rPr>
        <w:t>not,</w:t>
      </w:r>
      <w:r w:rsidRPr="00912B04">
        <w:rPr>
          <w:rFonts w:cstheme="minorHAnsi"/>
          <w:sz w:val="28"/>
          <w:szCs w:val="28"/>
        </w:rPr>
        <w:t xml:space="preserve"> </w:t>
      </w:r>
      <w:r w:rsidRPr="00912B04">
        <w:rPr>
          <w:rFonts w:cstheme="minorHAnsi"/>
          <w:sz w:val="28"/>
          <w:szCs w:val="28"/>
        </w:rPr>
        <w:t>work</w:t>
      </w:r>
      <w:r w:rsidRPr="00912B04">
        <w:rPr>
          <w:rFonts w:cstheme="minorHAnsi"/>
          <w:sz w:val="28"/>
          <w:szCs w:val="28"/>
        </w:rPr>
        <w:t xml:space="preserve"> </w:t>
      </w:r>
      <w:r w:rsidRPr="00912B04">
        <w:rPr>
          <w:rFonts w:cstheme="minorHAnsi"/>
          <w:sz w:val="28"/>
          <w:szCs w:val="28"/>
        </w:rPr>
        <w:t>life</w:t>
      </w:r>
      <w:r w:rsidRPr="00912B04">
        <w:rPr>
          <w:rFonts w:cstheme="minorHAnsi"/>
          <w:sz w:val="28"/>
          <w:szCs w:val="28"/>
        </w:rPr>
        <w:t xml:space="preserve"> </w:t>
      </w:r>
      <w:r w:rsidRPr="00912B04">
        <w:rPr>
          <w:rFonts w:cstheme="minorHAnsi"/>
          <w:sz w:val="28"/>
          <w:szCs w:val="28"/>
        </w:rPr>
        <w:t>balance</w:t>
      </w:r>
      <w:r w:rsidRPr="00912B04">
        <w:rPr>
          <w:rFonts w:cstheme="minorHAnsi"/>
          <w:sz w:val="28"/>
          <w:szCs w:val="28"/>
        </w:rPr>
        <w:t xml:space="preserve"> </w:t>
      </w:r>
      <w:r w:rsidRPr="00912B04">
        <w:rPr>
          <w:rFonts w:cstheme="minorHAnsi"/>
          <w:sz w:val="28"/>
          <w:szCs w:val="28"/>
        </w:rPr>
        <w:t>is</w:t>
      </w:r>
      <w:r w:rsidRPr="00912B04">
        <w:rPr>
          <w:rFonts w:cstheme="minorHAnsi"/>
          <w:sz w:val="28"/>
          <w:szCs w:val="28"/>
        </w:rPr>
        <w:t xml:space="preserve"> </w:t>
      </w:r>
      <w:r w:rsidRPr="00912B04">
        <w:rPr>
          <w:rFonts w:cstheme="minorHAnsi"/>
          <w:sz w:val="28"/>
          <w:szCs w:val="28"/>
        </w:rPr>
        <w:t>important</w:t>
      </w:r>
      <w:r w:rsidRPr="00912B04">
        <w:rPr>
          <w:rFonts w:cstheme="minorHAnsi"/>
          <w:sz w:val="28"/>
          <w:szCs w:val="28"/>
        </w:rPr>
        <w:t xml:space="preserve"> </w:t>
      </w:r>
      <w:r w:rsidRPr="00912B04">
        <w:rPr>
          <w:rFonts w:cstheme="minorHAnsi"/>
          <w:sz w:val="28"/>
          <w:szCs w:val="28"/>
        </w:rPr>
        <w:t xml:space="preserve"> for each</w:t>
      </w:r>
      <w:r w:rsidRPr="00912B04">
        <w:rPr>
          <w:rFonts w:cstheme="minorHAnsi"/>
          <w:sz w:val="28"/>
          <w:szCs w:val="28"/>
        </w:rPr>
        <w:t xml:space="preserve"> </w:t>
      </w:r>
      <w:r w:rsidRPr="00912B04">
        <w:rPr>
          <w:rFonts w:cstheme="minorHAnsi"/>
          <w:sz w:val="28"/>
          <w:szCs w:val="28"/>
        </w:rPr>
        <w:t xml:space="preserve"> and</w:t>
      </w:r>
      <w:r w:rsidRPr="00912B04">
        <w:rPr>
          <w:rFonts w:cstheme="minorHAnsi"/>
          <w:sz w:val="28"/>
          <w:szCs w:val="28"/>
        </w:rPr>
        <w:t xml:space="preserve"> </w:t>
      </w:r>
      <w:r w:rsidRPr="00912B04">
        <w:rPr>
          <w:rFonts w:cstheme="minorHAnsi"/>
          <w:sz w:val="28"/>
          <w:szCs w:val="28"/>
        </w:rPr>
        <w:t xml:space="preserve"> every</w:t>
      </w:r>
      <w:r w:rsidRPr="00912B04">
        <w:rPr>
          <w:rFonts w:cstheme="minorHAnsi"/>
          <w:sz w:val="28"/>
          <w:szCs w:val="28"/>
        </w:rPr>
        <w:t xml:space="preserve"> </w:t>
      </w:r>
      <w:r w:rsidRPr="00912B04">
        <w:rPr>
          <w:rFonts w:cstheme="minorHAnsi"/>
          <w:sz w:val="28"/>
          <w:szCs w:val="28"/>
        </w:rPr>
        <w:t xml:space="preserve"> paid</w:t>
      </w:r>
      <w:r w:rsidRPr="00912B04">
        <w:rPr>
          <w:rFonts w:cstheme="minorHAnsi"/>
          <w:sz w:val="28"/>
          <w:szCs w:val="28"/>
        </w:rPr>
        <w:t xml:space="preserve"> </w:t>
      </w:r>
      <w:r w:rsidRPr="00912B04">
        <w:rPr>
          <w:rFonts w:cstheme="minorHAnsi"/>
          <w:sz w:val="28"/>
          <w:szCs w:val="28"/>
        </w:rPr>
        <w:t xml:space="preserve"> employe</w:t>
      </w:r>
    </w:p>
    <w:p w14:paraId="7DC1808B" w14:textId="77777777" w:rsidR="00C66BD8" w:rsidRPr="00912B04" w:rsidRDefault="00C66BD8" w:rsidP="008864F8">
      <w:pPr>
        <w:shd w:val="clear" w:color="auto" w:fill="FFFFFF"/>
        <w:spacing w:before="180" w:after="0" w:line="240" w:lineRule="auto"/>
        <w:jc w:val="both"/>
        <w:rPr>
          <w:rFonts w:cstheme="minorHAnsi"/>
          <w:sz w:val="28"/>
          <w:szCs w:val="28"/>
        </w:rPr>
      </w:pPr>
    </w:p>
    <w:p w14:paraId="1385524B" w14:textId="77777777" w:rsidR="00C66BD8" w:rsidRPr="00912B04" w:rsidRDefault="00C66BD8" w:rsidP="008864F8">
      <w:pPr>
        <w:shd w:val="clear" w:color="auto" w:fill="FFFFFF"/>
        <w:spacing w:before="180" w:after="0" w:line="240" w:lineRule="auto"/>
        <w:jc w:val="both"/>
        <w:rPr>
          <w:rFonts w:cstheme="minorHAnsi"/>
        </w:rPr>
      </w:pPr>
    </w:p>
    <w:p w14:paraId="14F700F8" w14:textId="77777777" w:rsidR="00C66BD8" w:rsidRPr="00912B04" w:rsidRDefault="00C66BD8" w:rsidP="008864F8">
      <w:pPr>
        <w:shd w:val="clear" w:color="auto" w:fill="FFFFFF"/>
        <w:spacing w:before="180" w:after="0" w:line="240" w:lineRule="auto"/>
        <w:jc w:val="both"/>
        <w:rPr>
          <w:rFonts w:cstheme="minorHAnsi"/>
        </w:rPr>
      </w:pPr>
    </w:p>
    <w:p w14:paraId="34339941" w14:textId="77777777" w:rsidR="00C66BD8" w:rsidRPr="00912B04" w:rsidRDefault="00C66BD8" w:rsidP="008864F8">
      <w:pPr>
        <w:shd w:val="clear" w:color="auto" w:fill="FFFFFF"/>
        <w:spacing w:before="180" w:after="0" w:line="240" w:lineRule="auto"/>
        <w:jc w:val="both"/>
        <w:rPr>
          <w:rFonts w:cstheme="minorHAnsi"/>
        </w:rPr>
      </w:pPr>
    </w:p>
    <w:p w14:paraId="07E7934F" w14:textId="77777777" w:rsidR="00C66BD8" w:rsidRPr="00912B04" w:rsidRDefault="00C66BD8" w:rsidP="008864F8">
      <w:pPr>
        <w:shd w:val="clear" w:color="auto" w:fill="FFFFFF"/>
        <w:spacing w:before="180" w:after="0" w:line="240" w:lineRule="auto"/>
        <w:jc w:val="both"/>
        <w:rPr>
          <w:rFonts w:cstheme="minorHAnsi"/>
        </w:rPr>
      </w:pPr>
    </w:p>
    <w:p w14:paraId="702F4463" w14:textId="77777777" w:rsidR="00C66BD8" w:rsidRPr="00912B04" w:rsidRDefault="00C66BD8" w:rsidP="008864F8">
      <w:pPr>
        <w:shd w:val="clear" w:color="auto" w:fill="FFFFFF"/>
        <w:spacing w:before="180" w:after="0" w:line="240" w:lineRule="auto"/>
        <w:jc w:val="both"/>
        <w:rPr>
          <w:rFonts w:cstheme="minorHAnsi"/>
        </w:rPr>
      </w:pPr>
    </w:p>
    <w:p w14:paraId="4CE83DEC" w14:textId="77777777" w:rsidR="00C66BD8" w:rsidRPr="00912B04" w:rsidRDefault="00C66BD8" w:rsidP="008864F8">
      <w:pPr>
        <w:shd w:val="clear" w:color="auto" w:fill="FFFFFF"/>
        <w:spacing w:before="180" w:after="0" w:line="240" w:lineRule="auto"/>
        <w:jc w:val="both"/>
        <w:rPr>
          <w:rFonts w:cstheme="minorHAnsi"/>
        </w:rPr>
      </w:pPr>
    </w:p>
    <w:p w14:paraId="7D6B61FF" w14:textId="77777777" w:rsidR="00C66BD8" w:rsidRPr="00912B04" w:rsidRDefault="00C66BD8" w:rsidP="008864F8">
      <w:pPr>
        <w:shd w:val="clear" w:color="auto" w:fill="FFFFFF"/>
        <w:spacing w:before="180" w:after="0" w:line="240" w:lineRule="auto"/>
        <w:jc w:val="both"/>
        <w:rPr>
          <w:rFonts w:cstheme="minorHAnsi"/>
        </w:rPr>
      </w:pPr>
    </w:p>
    <w:p w14:paraId="3245587B" w14:textId="77777777" w:rsidR="00C66BD8" w:rsidRPr="00912B04" w:rsidRDefault="00C66BD8" w:rsidP="008864F8">
      <w:pPr>
        <w:shd w:val="clear" w:color="auto" w:fill="FFFFFF"/>
        <w:spacing w:before="180" w:after="0" w:line="240" w:lineRule="auto"/>
        <w:jc w:val="both"/>
        <w:rPr>
          <w:rFonts w:cstheme="minorHAnsi"/>
        </w:rPr>
      </w:pPr>
    </w:p>
    <w:p w14:paraId="5F344FEA" w14:textId="7BAACA9D" w:rsidR="00C66BD8" w:rsidRPr="00C66BD8" w:rsidRDefault="00470E1E"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r w:rsidRPr="00912B04">
        <w:rPr>
          <w:rFonts w:eastAsia="Times New Roman" w:cstheme="minorHAnsi"/>
          <w:b/>
          <w:bCs/>
          <w:color w:val="111111"/>
          <w:kern w:val="0"/>
          <w:sz w:val="36"/>
          <w:szCs w:val="36"/>
          <w14:ligatures w14:val="none"/>
        </w:rPr>
        <w:t>SCOPE OF THE STUDY</w:t>
      </w:r>
    </w:p>
    <w:p w14:paraId="74EAA39D" w14:textId="77777777" w:rsidR="00C66BD8" w:rsidRPr="00C66BD8" w:rsidRDefault="00C66BD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Our research on work-life balance (WLB) within organizational contexts encompasses the following key areas:</w:t>
      </w:r>
    </w:p>
    <w:p w14:paraId="6893B58B"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Conceptual Understanding</w:t>
      </w:r>
      <w:r w:rsidRPr="00C66BD8">
        <w:rPr>
          <w:rFonts w:eastAsia="Times New Roman" w:cstheme="minorHAnsi"/>
          <w:color w:val="111111"/>
          <w:kern w:val="0"/>
          <w:sz w:val="28"/>
          <w:szCs w:val="28"/>
          <w14:ligatures w14:val="none"/>
        </w:rPr>
        <w:t>:</w:t>
      </w:r>
    </w:p>
    <w:p w14:paraId="05A88AEA"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delve into the theoretical foundations of WLB, exploring its definition, components, and significance.</w:t>
      </w:r>
    </w:p>
    <w:p w14:paraId="2DE5D853"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Understanding the interplay between work-related demands and personal life forms the basis of our study.</w:t>
      </w:r>
    </w:p>
    <w:p w14:paraId="65A8AD29"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Factors Influencing WLB</w:t>
      </w:r>
      <w:r w:rsidRPr="00C66BD8">
        <w:rPr>
          <w:rFonts w:eastAsia="Times New Roman" w:cstheme="minorHAnsi"/>
          <w:color w:val="111111"/>
          <w:kern w:val="0"/>
          <w:sz w:val="28"/>
          <w:szCs w:val="28"/>
          <w14:ligatures w14:val="none"/>
        </w:rPr>
        <w:t>:</w:t>
      </w:r>
    </w:p>
    <w:p w14:paraId="1307E2E7"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examine various factors that impact WLB, including organizational policies, individual adaptability, societal culture, and support systems.</w:t>
      </w:r>
    </w:p>
    <w:p w14:paraId="309865B3"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The scope extends to identifying both facilitators and barriers to achieving a balanced work-life equation.</w:t>
      </w:r>
    </w:p>
    <w:p w14:paraId="61825D31"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Employee Well-Being and Satisfaction</w:t>
      </w:r>
      <w:r w:rsidRPr="00C66BD8">
        <w:rPr>
          <w:rFonts w:eastAsia="Times New Roman" w:cstheme="minorHAnsi"/>
          <w:color w:val="111111"/>
          <w:kern w:val="0"/>
          <w:sz w:val="28"/>
          <w:szCs w:val="28"/>
          <w14:ligatures w14:val="none"/>
        </w:rPr>
        <w:t>:</w:t>
      </w:r>
    </w:p>
    <w:p w14:paraId="613E007C"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Our study assesses the effects of WLB on employee well-being, physical health, mental health, and overall job satisfaction.</w:t>
      </w:r>
    </w:p>
    <w:p w14:paraId="22A56D2A"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explore how WLB contributes to a positive work environment and enhances individual fulfillment.</w:t>
      </w:r>
    </w:p>
    <w:p w14:paraId="3F59AF1D"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Policy Implications</w:t>
      </w:r>
      <w:r w:rsidRPr="00C66BD8">
        <w:rPr>
          <w:rFonts w:eastAsia="Times New Roman" w:cstheme="minorHAnsi"/>
          <w:color w:val="111111"/>
          <w:kern w:val="0"/>
          <w:sz w:val="28"/>
          <w:szCs w:val="28"/>
          <w14:ligatures w14:val="none"/>
        </w:rPr>
        <w:t>:</w:t>
      </w:r>
    </w:p>
    <w:p w14:paraId="6E9FB09E"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The scope extends to analyzing existing WLB policies within organizations.</w:t>
      </w:r>
    </w:p>
    <w:p w14:paraId="7F47895E"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recommend strategies for improving WLB practices, emphasizing flexibility, support systems, and cultural alignment.</w:t>
      </w:r>
    </w:p>
    <w:p w14:paraId="766DD19B"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Sector-Specific Insights</w:t>
      </w:r>
      <w:r w:rsidRPr="00C66BD8">
        <w:rPr>
          <w:rFonts w:eastAsia="Times New Roman" w:cstheme="minorHAnsi"/>
          <w:color w:val="111111"/>
          <w:kern w:val="0"/>
          <w:sz w:val="28"/>
          <w:szCs w:val="28"/>
          <w14:ligatures w14:val="none"/>
        </w:rPr>
        <w:t>:</w:t>
      </w:r>
    </w:p>
    <w:p w14:paraId="6E0F2E41"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Our research considers different sectors (e.g., IT, healthcare, manufacturing) to understand sector-specific challenges and opportunities related to WLB.</w:t>
      </w:r>
    </w:p>
    <w:p w14:paraId="576E52B2"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aim to provide tailored recommendations for each sector.</w:t>
      </w:r>
    </w:p>
    <w:p w14:paraId="3E6763D6" w14:textId="77777777" w:rsidR="00C66BD8" w:rsidRPr="00C66BD8" w:rsidRDefault="00C66BD8" w:rsidP="008864F8">
      <w:pPr>
        <w:numPr>
          <w:ilvl w:val="0"/>
          <w:numId w:val="7"/>
        </w:numPr>
        <w:shd w:val="clear" w:color="auto" w:fill="FFFFFF"/>
        <w:spacing w:after="0" w:line="240" w:lineRule="auto"/>
        <w:jc w:val="both"/>
        <w:rPr>
          <w:rFonts w:eastAsia="Times New Roman" w:cstheme="minorHAnsi"/>
          <w:color w:val="111111"/>
          <w:kern w:val="0"/>
          <w:sz w:val="28"/>
          <w:szCs w:val="28"/>
          <w14:ligatures w14:val="none"/>
        </w:rPr>
      </w:pPr>
      <w:r w:rsidRPr="00C66BD8">
        <w:rPr>
          <w:rFonts w:eastAsia="Times New Roman" w:cstheme="minorHAnsi"/>
          <w:b/>
          <w:bCs/>
          <w:color w:val="111111"/>
          <w:kern w:val="0"/>
          <w:sz w:val="28"/>
          <w:szCs w:val="28"/>
          <w14:ligatures w14:val="none"/>
        </w:rPr>
        <w:t>Research Gaps and Future Directions</w:t>
      </w:r>
      <w:r w:rsidRPr="00C66BD8">
        <w:rPr>
          <w:rFonts w:eastAsia="Times New Roman" w:cstheme="minorHAnsi"/>
          <w:color w:val="111111"/>
          <w:kern w:val="0"/>
          <w:sz w:val="28"/>
          <w:szCs w:val="28"/>
          <w14:ligatures w14:val="none"/>
        </w:rPr>
        <w:t>:</w:t>
      </w:r>
    </w:p>
    <w:p w14:paraId="1F6DD52C"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Identifying gaps in the existing literature is part of our scope.</w:t>
      </w:r>
    </w:p>
    <w:p w14:paraId="5397B6F3" w14:textId="77777777" w:rsidR="00C66BD8" w:rsidRPr="00C66BD8" w:rsidRDefault="00C66BD8" w:rsidP="008864F8">
      <w:pPr>
        <w:numPr>
          <w:ilvl w:val="1"/>
          <w:numId w:val="7"/>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t>We recommend future research avenues, emphasizing demography, research methods, and geographical variations.</w:t>
      </w:r>
    </w:p>
    <w:p w14:paraId="7E526A6E" w14:textId="77777777" w:rsidR="00C66BD8" w:rsidRDefault="00C66BD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C66BD8">
        <w:rPr>
          <w:rFonts w:eastAsia="Times New Roman" w:cstheme="minorHAnsi"/>
          <w:color w:val="111111"/>
          <w:kern w:val="0"/>
          <w:sz w:val="28"/>
          <w:szCs w:val="28"/>
          <w14:ligatures w14:val="none"/>
        </w:rPr>
        <w:lastRenderedPageBreak/>
        <w:t>In summary, our study aims to contribute valuable insights to the ongoing discourse on work-life balance, benefiting employees, organizations, and society at large.</w:t>
      </w:r>
    </w:p>
    <w:p w14:paraId="5946AE07" w14:textId="77777777" w:rsidR="0029260B" w:rsidRPr="00C66BD8" w:rsidRDefault="0029260B"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2E001161" w14:textId="2F96DDE0" w:rsidR="00470E1E" w:rsidRPr="00912B04" w:rsidRDefault="00470E1E"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r w:rsidRPr="00912B04">
        <w:rPr>
          <w:rFonts w:eastAsia="Times New Roman" w:cstheme="minorHAnsi"/>
          <w:b/>
          <w:bCs/>
          <w:color w:val="111111"/>
          <w:kern w:val="0"/>
          <w:sz w:val="36"/>
          <w:szCs w:val="36"/>
          <w14:ligatures w14:val="none"/>
        </w:rPr>
        <w:t>LIMITATIONS OF THE STUDY</w:t>
      </w:r>
    </w:p>
    <w:p w14:paraId="1D18168E" w14:textId="77777777" w:rsidR="00470E1E" w:rsidRPr="00912B04" w:rsidRDefault="00470E1E"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
    <w:p w14:paraId="1085164D" w14:textId="77777777" w:rsidR="00470E1E" w:rsidRPr="00470E1E" w:rsidRDefault="00470E1E" w:rsidP="008864F8">
      <w:pPr>
        <w:shd w:val="clear" w:color="auto" w:fill="FFFFFF"/>
        <w:spacing w:before="180" w:after="0" w:line="240" w:lineRule="auto"/>
        <w:jc w:val="both"/>
        <w:outlineLvl w:val="1"/>
        <w:rPr>
          <w:rFonts w:eastAsia="Times New Roman" w:cstheme="minorHAnsi"/>
          <w:b/>
          <w:bCs/>
          <w:color w:val="111111"/>
          <w:kern w:val="0"/>
          <w:sz w:val="36"/>
          <w:szCs w:val="36"/>
          <w14:ligatures w14:val="none"/>
        </w:rPr>
      </w:pPr>
    </w:p>
    <w:p w14:paraId="53A78FA0"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Sample Size and Generalizability</w:t>
      </w:r>
      <w:r w:rsidRPr="00470E1E">
        <w:rPr>
          <w:rFonts w:eastAsia="Times New Roman" w:cstheme="minorHAnsi"/>
          <w:color w:val="111111"/>
          <w:kern w:val="0"/>
          <w:sz w:val="28"/>
          <w:szCs w:val="28"/>
          <w14:ligatures w14:val="none"/>
        </w:rPr>
        <w:t>:</w:t>
      </w:r>
    </w:p>
    <w:p w14:paraId="5E3DE1B6" w14:textId="66F42C4C"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 xml:space="preserve">Our research relies on data collected from a specific sample of employees </w:t>
      </w:r>
      <w:proofErr w:type="gramStart"/>
      <w:r w:rsidRPr="00470E1E">
        <w:rPr>
          <w:rFonts w:eastAsia="Times New Roman" w:cstheme="minorHAnsi"/>
          <w:color w:val="111111"/>
          <w:kern w:val="0"/>
          <w:sz w:val="28"/>
          <w:szCs w:val="28"/>
          <w14:ligatures w14:val="none"/>
        </w:rPr>
        <w:t>within  Maharashtra</w:t>
      </w:r>
      <w:proofErr w:type="gramEnd"/>
      <w:r w:rsidRPr="00470E1E">
        <w:rPr>
          <w:rFonts w:eastAsia="Times New Roman" w:cstheme="minorHAnsi"/>
          <w:color w:val="111111"/>
          <w:kern w:val="0"/>
          <w:sz w:val="28"/>
          <w:szCs w:val="28"/>
          <w14:ligatures w14:val="none"/>
        </w:rPr>
        <w:t>.</w:t>
      </w:r>
    </w:p>
    <w:p w14:paraId="0708F53D"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The findings may not be fully representative of other industries or regions, limiting the generalizability of our conclusions.</w:t>
      </w:r>
    </w:p>
    <w:p w14:paraId="7DB4CAC5"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Cross-Sectional Design</w:t>
      </w:r>
      <w:r w:rsidRPr="00470E1E">
        <w:rPr>
          <w:rFonts w:eastAsia="Times New Roman" w:cstheme="minorHAnsi"/>
          <w:color w:val="111111"/>
          <w:kern w:val="0"/>
          <w:sz w:val="28"/>
          <w:szCs w:val="28"/>
          <w14:ligatures w14:val="none"/>
        </w:rPr>
        <w:t>:</w:t>
      </w:r>
    </w:p>
    <w:p w14:paraId="1BD3EED1"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Our study adopts a cross-sectional design, capturing data at a single point in time.</w:t>
      </w:r>
    </w:p>
    <w:p w14:paraId="2C7D7628"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Longitudinal studies would provide deeper insights into changes over time and causal relationships.</w:t>
      </w:r>
    </w:p>
    <w:p w14:paraId="642AB924"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Self-Report Bias</w:t>
      </w:r>
      <w:r w:rsidRPr="00470E1E">
        <w:rPr>
          <w:rFonts w:eastAsia="Times New Roman" w:cstheme="minorHAnsi"/>
          <w:color w:val="111111"/>
          <w:kern w:val="0"/>
          <w:sz w:val="28"/>
          <w:szCs w:val="28"/>
          <w14:ligatures w14:val="none"/>
        </w:rPr>
        <w:t>:</w:t>
      </w:r>
    </w:p>
    <w:p w14:paraId="560D8766"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Data collected through surveys or interviews are subject to self-report bias.</w:t>
      </w:r>
    </w:p>
    <w:p w14:paraId="60102E6B"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Participants may underreport or overreport their work-life experiences due to social desirability or memory limitations.</w:t>
      </w:r>
    </w:p>
    <w:p w14:paraId="67D19AF5"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Contextual Factors</w:t>
      </w:r>
      <w:r w:rsidRPr="00470E1E">
        <w:rPr>
          <w:rFonts w:eastAsia="Times New Roman" w:cstheme="minorHAnsi"/>
          <w:color w:val="111111"/>
          <w:kern w:val="0"/>
          <w:sz w:val="28"/>
          <w:szCs w:val="28"/>
          <w14:ligatures w14:val="none"/>
        </w:rPr>
        <w:t>:</w:t>
      </w:r>
    </w:p>
    <w:p w14:paraId="6F328BE8"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Our study does not delve into specific organizational contexts (e.g., company size, industry subsectors).</w:t>
      </w:r>
    </w:p>
    <w:p w14:paraId="012E3A7F"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Contextual nuances may influence WLB differently across organizations.</w:t>
      </w:r>
    </w:p>
    <w:p w14:paraId="6586CD50"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Quantitative Focus</w:t>
      </w:r>
      <w:r w:rsidRPr="00470E1E">
        <w:rPr>
          <w:rFonts w:eastAsia="Times New Roman" w:cstheme="minorHAnsi"/>
          <w:color w:val="111111"/>
          <w:kern w:val="0"/>
          <w:sz w:val="28"/>
          <w:szCs w:val="28"/>
          <w14:ligatures w14:val="none"/>
        </w:rPr>
        <w:t>:</w:t>
      </w:r>
    </w:p>
    <w:p w14:paraId="7F7F5239"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While we analyze quantitative data, qualitative aspects (e.g., personal narratives, qualitative interviews) are not extensively explored.</w:t>
      </w:r>
    </w:p>
    <w:p w14:paraId="52824A0B"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Qualitative insights could enhance our understanding of individual experiences.</w:t>
      </w:r>
    </w:p>
    <w:p w14:paraId="6B5F7337"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External Factors</w:t>
      </w:r>
      <w:r w:rsidRPr="00470E1E">
        <w:rPr>
          <w:rFonts w:eastAsia="Times New Roman" w:cstheme="minorHAnsi"/>
          <w:color w:val="111111"/>
          <w:kern w:val="0"/>
          <w:sz w:val="28"/>
          <w:szCs w:val="28"/>
          <w14:ligatures w14:val="none"/>
        </w:rPr>
        <w:t>:</w:t>
      </w:r>
    </w:p>
    <w:p w14:paraId="47D40269"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External factors (e.g., economic conditions, family dynamics, societal norms) impact WLB.</w:t>
      </w:r>
    </w:p>
    <w:p w14:paraId="2B6D52AF"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lastRenderedPageBreak/>
        <w:t>Our study does not fully account for these external influences.</w:t>
      </w:r>
    </w:p>
    <w:p w14:paraId="1C09C391"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Non-Work Factors</w:t>
      </w:r>
      <w:r w:rsidRPr="00470E1E">
        <w:rPr>
          <w:rFonts w:eastAsia="Times New Roman" w:cstheme="minorHAnsi"/>
          <w:color w:val="111111"/>
          <w:kern w:val="0"/>
          <w:sz w:val="28"/>
          <w:szCs w:val="28"/>
          <w14:ligatures w14:val="none"/>
        </w:rPr>
        <w:t>:</w:t>
      </w:r>
    </w:p>
    <w:p w14:paraId="3DA049CC"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WLB is influenced by factors beyond work (e.g., family responsibilities, commute time, health).</w:t>
      </w:r>
    </w:p>
    <w:p w14:paraId="493BF2D2"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Our study primarily focuses on workplace-related aspects.</w:t>
      </w:r>
    </w:p>
    <w:p w14:paraId="1BDF48B8"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Cultural Variations</w:t>
      </w:r>
      <w:r w:rsidRPr="00470E1E">
        <w:rPr>
          <w:rFonts w:eastAsia="Times New Roman" w:cstheme="minorHAnsi"/>
          <w:color w:val="111111"/>
          <w:kern w:val="0"/>
          <w:sz w:val="28"/>
          <w:szCs w:val="28"/>
          <w14:ligatures w14:val="none"/>
        </w:rPr>
        <w:t>:</w:t>
      </w:r>
    </w:p>
    <w:p w14:paraId="5FF579EF"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Cultural differences significantly affect perceptions of WLB.</w:t>
      </w:r>
    </w:p>
    <w:p w14:paraId="67539D6A"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Our study does not explore cultural variations comprehensively.</w:t>
      </w:r>
    </w:p>
    <w:p w14:paraId="0DCAD250"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Response Rate</w:t>
      </w:r>
      <w:r w:rsidRPr="00470E1E">
        <w:rPr>
          <w:rFonts w:eastAsia="Times New Roman" w:cstheme="minorHAnsi"/>
          <w:color w:val="111111"/>
          <w:kern w:val="0"/>
          <w:sz w:val="28"/>
          <w:szCs w:val="28"/>
          <w14:ligatures w14:val="none"/>
        </w:rPr>
        <w:t>:</w:t>
      </w:r>
    </w:p>
    <w:p w14:paraId="38F302A2"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The response rate for our survey may vary, affecting the representativeness of our sample.</w:t>
      </w:r>
    </w:p>
    <w:p w14:paraId="5DB8C3D6" w14:textId="77777777" w:rsidR="00470E1E" w:rsidRPr="00470E1E" w:rsidRDefault="00470E1E" w:rsidP="008864F8">
      <w:pPr>
        <w:numPr>
          <w:ilvl w:val="0"/>
          <w:numId w:val="8"/>
        </w:numPr>
        <w:shd w:val="clear" w:color="auto" w:fill="FFFFFF"/>
        <w:spacing w:after="0" w:line="240" w:lineRule="auto"/>
        <w:jc w:val="both"/>
        <w:rPr>
          <w:rFonts w:eastAsia="Times New Roman" w:cstheme="minorHAnsi"/>
          <w:color w:val="111111"/>
          <w:kern w:val="0"/>
          <w:sz w:val="28"/>
          <w:szCs w:val="28"/>
          <w14:ligatures w14:val="none"/>
        </w:rPr>
      </w:pPr>
      <w:r w:rsidRPr="00470E1E">
        <w:rPr>
          <w:rFonts w:eastAsia="Times New Roman" w:cstheme="minorHAnsi"/>
          <w:b/>
          <w:bCs/>
          <w:color w:val="111111"/>
          <w:kern w:val="0"/>
          <w:sz w:val="28"/>
          <w:szCs w:val="28"/>
          <w14:ligatures w14:val="none"/>
        </w:rPr>
        <w:t>Recommendations and Implementation Challenges</w:t>
      </w:r>
      <w:r w:rsidRPr="00470E1E">
        <w:rPr>
          <w:rFonts w:eastAsia="Times New Roman" w:cstheme="minorHAnsi"/>
          <w:color w:val="111111"/>
          <w:kern w:val="0"/>
          <w:sz w:val="28"/>
          <w:szCs w:val="28"/>
          <w14:ligatures w14:val="none"/>
        </w:rPr>
        <w:t>:</w:t>
      </w:r>
    </w:p>
    <w:p w14:paraId="143DD16C" w14:textId="77777777" w:rsidR="00470E1E" w:rsidRPr="00470E1E" w:rsidRDefault="00470E1E" w:rsidP="008864F8">
      <w:pPr>
        <w:numPr>
          <w:ilvl w:val="1"/>
          <w:numId w:val="8"/>
        </w:numPr>
        <w:shd w:val="clear" w:color="auto" w:fill="FFFFFF"/>
        <w:spacing w:before="100" w:beforeAutospacing="1" w:after="100" w:afterAutospacing="1" w:line="240" w:lineRule="auto"/>
        <w:jc w:val="both"/>
        <w:rPr>
          <w:rFonts w:eastAsia="Times New Roman" w:cstheme="minorHAnsi"/>
          <w:color w:val="111111"/>
          <w:kern w:val="0"/>
          <w:sz w:val="28"/>
          <w:szCs w:val="28"/>
          <w14:ligatures w14:val="none"/>
        </w:rPr>
      </w:pPr>
      <w:r w:rsidRPr="00470E1E">
        <w:rPr>
          <w:rFonts w:eastAsia="Times New Roman" w:cstheme="minorHAnsi"/>
          <w:color w:val="111111"/>
          <w:kern w:val="0"/>
          <w:sz w:val="28"/>
          <w:szCs w:val="28"/>
          <w14:ligatures w14:val="none"/>
        </w:rPr>
        <w:t>While we propose policy recommendations, implementing them within organizations may face practical challenges.</w:t>
      </w:r>
    </w:p>
    <w:p w14:paraId="2297C632" w14:textId="77777777" w:rsidR="00470E1E" w:rsidRPr="00470E1E" w:rsidRDefault="00470E1E" w:rsidP="008864F8">
      <w:pPr>
        <w:shd w:val="clear" w:color="auto" w:fill="FFFFFF"/>
        <w:spacing w:before="180" w:after="0" w:line="240" w:lineRule="auto"/>
        <w:jc w:val="both"/>
        <w:rPr>
          <w:rFonts w:eastAsia="Times New Roman" w:cstheme="minorHAnsi"/>
          <w:color w:val="111111"/>
          <w:kern w:val="0"/>
          <w:sz w:val="24"/>
          <w:szCs w:val="24"/>
          <w14:ligatures w14:val="none"/>
        </w:rPr>
      </w:pPr>
      <w:r w:rsidRPr="00470E1E">
        <w:rPr>
          <w:rFonts w:eastAsia="Times New Roman" w:cstheme="minorHAnsi"/>
          <w:color w:val="111111"/>
          <w:kern w:val="0"/>
          <w:sz w:val="28"/>
          <w:szCs w:val="28"/>
          <w14:ligatures w14:val="none"/>
        </w:rPr>
        <w:t>In summary, while our study contributes valuable insights, these limitations should be considered when interpreting the findings and applying them to real-world scenarios</w:t>
      </w:r>
      <w:r w:rsidRPr="00470E1E">
        <w:rPr>
          <w:rFonts w:eastAsia="Times New Roman" w:cstheme="minorHAnsi"/>
          <w:color w:val="111111"/>
          <w:kern w:val="0"/>
          <w:sz w:val="24"/>
          <w:szCs w:val="24"/>
          <w14:ligatures w14:val="none"/>
        </w:rPr>
        <w:t>.</w:t>
      </w:r>
    </w:p>
    <w:p w14:paraId="15D7DAC6" w14:textId="77777777" w:rsidR="00C66BD8" w:rsidRPr="00912B04" w:rsidRDefault="00C66BD8" w:rsidP="008864F8">
      <w:pPr>
        <w:shd w:val="clear" w:color="auto" w:fill="FFFFFF"/>
        <w:spacing w:before="180" w:after="0" w:line="240" w:lineRule="auto"/>
        <w:jc w:val="both"/>
        <w:rPr>
          <w:rFonts w:cstheme="minorHAnsi"/>
          <w:sz w:val="28"/>
          <w:szCs w:val="28"/>
        </w:rPr>
      </w:pPr>
    </w:p>
    <w:p w14:paraId="6D23A7A6" w14:textId="77777777" w:rsidR="00C66BD8" w:rsidRPr="00912B04" w:rsidRDefault="00C66BD8" w:rsidP="008864F8">
      <w:pPr>
        <w:shd w:val="clear" w:color="auto" w:fill="FFFFFF"/>
        <w:spacing w:before="180" w:after="0" w:line="240" w:lineRule="auto"/>
        <w:jc w:val="both"/>
        <w:rPr>
          <w:rFonts w:cstheme="minorHAnsi"/>
        </w:rPr>
      </w:pPr>
    </w:p>
    <w:p w14:paraId="2FB456B5" w14:textId="77777777" w:rsidR="00C66BD8" w:rsidRPr="00912B04" w:rsidRDefault="00C66BD8" w:rsidP="008864F8">
      <w:pPr>
        <w:shd w:val="clear" w:color="auto" w:fill="FFFFFF"/>
        <w:spacing w:before="180" w:after="0" w:line="240" w:lineRule="auto"/>
        <w:jc w:val="both"/>
        <w:rPr>
          <w:rFonts w:cstheme="minorHAnsi"/>
        </w:rPr>
      </w:pPr>
    </w:p>
    <w:p w14:paraId="2716D206" w14:textId="77777777" w:rsidR="00C66BD8" w:rsidRPr="00912B04" w:rsidRDefault="00C66BD8" w:rsidP="008864F8">
      <w:pPr>
        <w:shd w:val="clear" w:color="auto" w:fill="FFFFFF"/>
        <w:spacing w:before="180" w:after="0" w:line="240" w:lineRule="auto"/>
        <w:jc w:val="both"/>
        <w:rPr>
          <w:rFonts w:cstheme="minorHAnsi"/>
        </w:rPr>
      </w:pPr>
    </w:p>
    <w:p w14:paraId="7579D338" w14:textId="77777777" w:rsidR="005F5549" w:rsidRPr="00912B04" w:rsidRDefault="005F5549" w:rsidP="008864F8">
      <w:pPr>
        <w:shd w:val="clear" w:color="auto" w:fill="FFFFFF"/>
        <w:spacing w:before="180" w:after="0" w:line="240" w:lineRule="auto"/>
        <w:jc w:val="both"/>
        <w:rPr>
          <w:rFonts w:cstheme="minorHAnsi"/>
        </w:rPr>
      </w:pPr>
    </w:p>
    <w:p w14:paraId="3555B7D6" w14:textId="77777777" w:rsidR="005F5549" w:rsidRPr="00912B04" w:rsidRDefault="005F5549" w:rsidP="008864F8">
      <w:pPr>
        <w:shd w:val="clear" w:color="auto" w:fill="FFFFFF"/>
        <w:spacing w:before="180" w:after="0" w:line="240" w:lineRule="auto"/>
        <w:jc w:val="both"/>
        <w:rPr>
          <w:rFonts w:cstheme="minorHAnsi"/>
        </w:rPr>
      </w:pPr>
    </w:p>
    <w:p w14:paraId="563719E1" w14:textId="77777777" w:rsidR="005F5549" w:rsidRPr="00912B04" w:rsidRDefault="005F5549" w:rsidP="008864F8">
      <w:pPr>
        <w:shd w:val="clear" w:color="auto" w:fill="FFFFFF"/>
        <w:spacing w:before="180" w:after="0" w:line="240" w:lineRule="auto"/>
        <w:jc w:val="both"/>
        <w:rPr>
          <w:rFonts w:cstheme="minorHAnsi"/>
        </w:rPr>
      </w:pPr>
    </w:p>
    <w:p w14:paraId="6A81EAFA" w14:textId="77777777" w:rsidR="005F5549" w:rsidRPr="00912B04" w:rsidRDefault="005F5549" w:rsidP="008864F8">
      <w:pPr>
        <w:shd w:val="clear" w:color="auto" w:fill="FFFFFF"/>
        <w:spacing w:before="180" w:after="0" w:line="240" w:lineRule="auto"/>
        <w:jc w:val="both"/>
        <w:rPr>
          <w:rFonts w:cstheme="minorHAnsi"/>
        </w:rPr>
      </w:pPr>
    </w:p>
    <w:p w14:paraId="19821059" w14:textId="77777777" w:rsidR="005F5549" w:rsidRPr="00912B04" w:rsidRDefault="005F5549" w:rsidP="008864F8">
      <w:pPr>
        <w:shd w:val="clear" w:color="auto" w:fill="FFFFFF"/>
        <w:spacing w:before="180" w:after="0" w:line="240" w:lineRule="auto"/>
        <w:jc w:val="both"/>
        <w:rPr>
          <w:rFonts w:cstheme="minorHAnsi"/>
        </w:rPr>
      </w:pPr>
    </w:p>
    <w:p w14:paraId="4D41D33E" w14:textId="77777777" w:rsidR="005F5549" w:rsidRPr="00912B04" w:rsidRDefault="005F5549" w:rsidP="008864F8">
      <w:pPr>
        <w:shd w:val="clear" w:color="auto" w:fill="FFFFFF"/>
        <w:spacing w:before="180" w:after="0" w:line="240" w:lineRule="auto"/>
        <w:jc w:val="both"/>
        <w:rPr>
          <w:rFonts w:cstheme="minorHAnsi"/>
        </w:rPr>
      </w:pPr>
    </w:p>
    <w:p w14:paraId="6A975915" w14:textId="77777777" w:rsidR="005F5549" w:rsidRPr="00912B04" w:rsidRDefault="005F5549" w:rsidP="008864F8">
      <w:pPr>
        <w:shd w:val="clear" w:color="auto" w:fill="FFFFFF"/>
        <w:spacing w:before="180" w:after="0" w:line="240" w:lineRule="auto"/>
        <w:jc w:val="both"/>
        <w:rPr>
          <w:rFonts w:cstheme="minorHAnsi"/>
        </w:rPr>
      </w:pPr>
    </w:p>
    <w:p w14:paraId="294E97D9" w14:textId="77777777" w:rsidR="005F5549" w:rsidRPr="00912B04" w:rsidRDefault="005F5549" w:rsidP="008864F8">
      <w:pPr>
        <w:shd w:val="clear" w:color="auto" w:fill="FFFFFF"/>
        <w:spacing w:before="180" w:after="0" w:line="240" w:lineRule="auto"/>
        <w:jc w:val="both"/>
        <w:rPr>
          <w:rFonts w:cstheme="minorHAnsi"/>
        </w:rPr>
      </w:pPr>
    </w:p>
    <w:p w14:paraId="4FB4BBF9" w14:textId="77777777" w:rsidR="005F5549" w:rsidRPr="00912B04" w:rsidRDefault="005F5549" w:rsidP="008864F8">
      <w:pPr>
        <w:shd w:val="clear" w:color="auto" w:fill="FFFFFF"/>
        <w:spacing w:before="180" w:after="0" w:line="240" w:lineRule="auto"/>
        <w:jc w:val="both"/>
        <w:rPr>
          <w:rFonts w:cstheme="minorHAnsi"/>
        </w:rPr>
      </w:pPr>
    </w:p>
    <w:p w14:paraId="75CB528E" w14:textId="77777777" w:rsidR="005F5549" w:rsidRPr="00912B04" w:rsidRDefault="005F5549" w:rsidP="008864F8">
      <w:pPr>
        <w:shd w:val="clear" w:color="auto" w:fill="FFFFFF"/>
        <w:spacing w:before="180" w:after="0" w:line="240" w:lineRule="auto"/>
        <w:jc w:val="both"/>
        <w:rPr>
          <w:rFonts w:cstheme="minorHAnsi"/>
        </w:rPr>
      </w:pPr>
    </w:p>
    <w:p w14:paraId="528D0D2E" w14:textId="77777777" w:rsidR="005F5549" w:rsidRPr="00912B04" w:rsidRDefault="005F5549" w:rsidP="008864F8">
      <w:pPr>
        <w:shd w:val="clear" w:color="auto" w:fill="FFFFFF"/>
        <w:spacing w:before="180" w:after="0" w:line="240" w:lineRule="auto"/>
        <w:jc w:val="both"/>
        <w:rPr>
          <w:rFonts w:cstheme="minorHAnsi"/>
        </w:rPr>
      </w:pPr>
    </w:p>
    <w:p w14:paraId="09D0E03F" w14:textId="77777777" w:rsidR="005F5549" w:rsidRPr="00912B04" w:rsidRDefault="005F5549" w:rsidP="008864F8">
      <w:pPr>
        <w:shd w:val="clear" w:color="auto" w:fill="FFFFFF"/>
        <w:spacing w:before="180" w:after="0" w:line="240" w:lineRule="auto"/>
        <w:jc w:val="both"/>
        <w:rPr>
          <w:rFonts w:cstheme="minorHAnsi"/>
        </w:rPr>
      </w:pPr>
    </w:p>
    <w:p w14:paraId="464250EE" w14:textId="77777777" w:rsidR="005F5549" w:rsidRPr="00912B04" w:rsidRDefault="005F5549" w:rsidP="008864F8">
      <w:pPr>
        <w:shd w:val="clear" w:color="auto" w:fill="FFFFFF"/>
        <w:spacing w:before="180" w:after="0" w:line="240" w:lineRule="auto"/>
        <w:jc w:val="both"/>
        <w:rPr>
          <w:rFonts w:cstheme="minorHAnsi"/>
        </w:rPr>
      </w:pPr>
    </w:p>
    <w:p w14:paraId="798E1A95" w14:textId="77777777" w:rsidR="005F5549" w:rsidRPr="00912B04" w:rsidRDefault="005F5549" w:rsidP="008864F8">
      <w:pPr>
        <w:shd w:val="clear" w:color="auto" w:fill="FFFFFF"/>
        <w:spacing w:before="180" w:after="0" w:line="240" w:lineRule="auto"/>
        <w:jc w:val="both"/>
        <w:rPr>
          <w:rFonts w:cstheme="minorHAnsi"/>
        </w:rPr>
      </w:pPr>
    </w:p>
    <w:p w14:paraId="12BBC725" w14:textId="06402E6B" w:rsidR="005F5549" w:rsidRPr="00912B04" w:rsidRDefault="005F5549" w:rsidP="008864F8">
      <w:pPr>
        <w:pStyle w:val="Heading2"/>
        <w:shd w:val="clear" w:color="auto" w:fill="FFFFFF"/>
        <w:spacing w:before="0" w:beforeAutospacing="0" w:after="0" w:afterAutospacing="0" w:line="312" w:lineRule="atLeast"/>
        <w:jc w:val="both"/>
        <w:rPr>
          <w:rStyle w:val="Strong"/>
          <w:rFonts w:asciiTheme="minorHAnsi" w:hAnsiTheme="minorHAnsi" w:cstheme="minorHAnsi"/>
          <w:b/>
          <w:bCs/>
          <w:color w:val="313131"/>
        </w:rPr>
      </w:pPr>
      <w:r w:rsidRPr="00912B04">
        <w:rPr>
          <w:rStyle w:val="Strong"/>
          <w:rFonts w:asciiTheme="minorHAnsi" w:hAnsiTheme="minorHAnsi" w:cstheme="minorHAnsi"/>
          <w:b/>
          <w:bCs/>
          <w:color w:val="313131"/>
        </w:rPr>
        <w:t>RESEARCH METHODOLOGY</w:t>
      </w:r>
    </w:p>
    <w:p w14:paraId="564AE0CD" w14:textId="77777777" w:rsidR="005F5549" w:rsidRPr="00912B04" w:rsidRDefault="005F5549" w:rsidP="008864F8">
      <w:pPr>
        <w:pStyle w:val="Heading2"/>
        <w:shd w:val="clear" w:color="auto" w:fill="FFFFFF"/>
        <w:spacing w:before="0" w:beforeAutospacing="0" w:after="0" w:afterAutospacing="0" w:line="312" w:lineRule="atLeast"/>
        <w:jc w:val="both"/>
        <w:rPr>
          <w:rFonts w:asciiTheme="minorHAnsi" w:hAnsiTheme="minorHAnsi" w:cstheme="minorHAnsi"/>
          <w:color w:val="313131"/>
        </w:rPr>
      </w:pPr>
    </w:p>
    <w:p w14:paraId="48D39F59" w14:textId="525F72F8" w:rsidR="005F5549" w:rsidRPr="00912B04" w:rsidRDefault="005F5549" w:rsidP="008864F8">
      <w:pPr>
        <w:pStyle w:val="NormalWeb"/>
        <w:shd w:val="clear" w:color="auto" w:fill="FFFFFF"/>
        <w:spacing w:before="0" w:beforeAutospacing="0" w:after="255" w:afterAutospacing="0"/>
        <w:jc w:val="both"/>
        <w:rPr>
          <w:rFonts w:asciiTheme="minorHAnsi" w:hAnsiTheme="minorHAnsi" w:cstheme="minorHAnsi"/>
          <w:color w:val="313131"/>
          <w:sz w:val="28"/>
          <w:szCs w:val="28"/>
        </w:rPr>
      </w:pPr>
      <w:r w:rsidRPr="00912B04">
        <w:rPr>
          <w:rFonts w:asciiTheme="minorHAnsi" w:hAnsiTheme="minorHAnsi" w:cstheme="minorHAnsi"/>
          <w:color w:val="313131"/>
          <w:sz w:val="28"/>
          <w:szCs w:val="28"/>
        </w:rPr>
        <w:t>A research methodology describes the techniques and procedures used to identify and analyze information regarding a specific research topic. It is a process by which researchers design their study so that they can achieve their objectives using the selected research instruments. It includes all the important aspects of research, including research design, data collection methods, data analysis methods, and the overall framework within which the research is conducted.</w:t>
      </w:r>
    </w:p>
    <w:p w14:paraId="1CD6A541" w14:textId="77777777" w:rsidR="005F5549" w:rsidRPr="00912B04" w:rsidRDefault="005F5549" w:rsidP="008864F8">
      <w:pPr>
        <w:pStyle w:val="NormalWeb"/>
        <w:shd w:val="clear" w:color="auto" w:fill="FFFFFF"/>
        <w:spacing w:before="0" w:beforeAutospacing="0" w:after="255" w:afterAutospacing="0"/>
        <w:jc w:val="both"/>
        <w:rPr>
          <w:rFonts w:asciiTheme="minorHAnsi" w:hAnsiTheme="minorHAnsi" w:cstheme="minorHAnsi"/>
          <w:color w:val="313131"/>
          <w:sz w:val="23"/>
          <w:szCs w:val="23"/>
        </w:rPr>
      </w:pPr>
    </w:p>
    <w:p w14:paraId="5F8AB923" w14:textId="77777777" w:rsidR="005F5549" w:rsidRPr="005F5549" w:rsidRDefault="005F5549" w:rsidP="008864F8">
      <w:pPr>
        <w:shd w:val="clear" w:color="auto" w:fill="FFFFFF"/>
        <w:spacing w:after="0" w:line="312" w:lineRule="atLeast"/>
        <w:jc w:val="both"/>
        <w:outlineLvl w:val="1"/>
        <w:rPr>
          <w:rFonts w:eastAsia="Times New Roman" w:cstheme="minorHAnsi"/>
          <w:color w:val="313131"/>
          <w:kern w:val="0"/>
          <w:sz w:val="28"/>
          <w:szCs w:val="28"/>
          <w14:ligatures w14:val="none"/>
        </w:rPr>
      </w:pPr>
      <w:r w:rsidRPr="005F5549">
        <w:rPr>
          <w:rFonts w:eastAsia="Times New Roman" w:cstheme="minorHAnsi"/>
          <w:color w:val="313131"/>
          <w:kern w:val="0"/>
          <w:sz w:val="28"/>
          <w:szCs w:val="28"/>
          <w14:ligatures w14:val="none"/>
        </w:rPr>
        <w:t>Types of research methodology</w:t>
      </w:r>
    </w:p>
    <w:p w14:paraId="67ED61DB" w14:textId="72AFF9D6" w:rsidR="005F5549" w:rsidRPr="005F5549" w:rsidRDefault="005F5549" w:rsidP="008864F8">
      <w:pPr>
        <w:shd w:val="clear" w:color="auto" w:fill="FFFFFF"/>
        <w:spacing w:after="0" w:line="240" w:lineRule="auto"/>
        <w:jc w:val="both"/>
        <w:rPr>
          <w:rFonts w:eastAsia="Times New Roman" w:cstheme="minorHAnsi"/>
          <w:color w:val="313131"/>
          <w:kern w:val="0"/>
          <w:sz w:val="28"/>
          <w:szCs w:val="28"/>
          <w14:ligatures w14:val="none"/>
        </w:rPr>
      </w:pPr>
      <w:r w:rsidRPr="005F5549">
        <w:rPr>
          <w:rFonts w:eastAsia="Times New Roman" w:cstheme="minorHAnsi"/>
          <w:color w:val="313131"/>
          <w:kern w:val="0"/>
          <w:sz w:val="28"/>
          <w:szCs w:val="28"/>
          <w14:ligatures w14:val="none"/>
        </w:rPr>
        <w:t>There are three types of research methodology based on the type of research and the data required.</w:t>
      </w:r>
    </w:p>
    <w:p w14:paraId="18D00F37" w14:textId="77777777" w:rsidR="005F5549" w:rsidRPr="005F5549" w:rsidRDefault="005F5549" w:rsidP="008864F8">
      <w:pPr>
        <w:numPr>
          <w:ilvl w:val="0"/>
          <w:numId w:val="9"/>
        </w:numPr>
        <w:shd w:val="clear" w:color="auto" w:fill="FFFFFF"/>
        <w:spacing w:after="0" w:line="240" w:lineRule="auto"/>
        <w:jc w:val="both"/>
        <w:rPr>
          <w:rFonts w:eastAsia="Times New Roman" w:cstheme="minorHAnsi"/>
          <w:color w:val="313131"/>
          <w:kern w:val="0"/>
          <w:sz w:val="28"/>
          <w:szCs w:val="28"/>
          <w14:ligatures w14:val="none"/>
        </w:rPr>
      </w:pPr>
      <w:r w:rsidRPr="005F5549">
        <w:rPr>
          <w:rFonts w:eastAsia="Times New Roman" w:cstheme="minorHAnsi"/>
          <w:b/>
          <w:bCs/>
          <w:color w:val="313131"/>
          <w:kern w:val="0"/>
          <w:sz w:val="28"/>
          <w:szCs w:val="28"/>
          <w14:ligatures w14:val="none"/>
        </w:rPr>
        <w:t>Quantitative research methodology</w:t>
      </w:r>
      <w:r w:rsidRPr="005F5549">
        <w:rPr>
          <w:rFonts w:eastAsia="Times New Roman" w:cstheme="minorHAnsi"/>
          <w:color w:val="313131"/>
          <w:kern w:val="0"/>
          <w:sz w:val="28"/>
          <w:szCs w:val="28"/>
          <w14:ligatures w14:val="none"/>
        </w:rPr>
        <w:t xml:space="preserve"> focuses on measuring and testing numerical data. This approach is good for reaching </w:t>
      </w:r>
      <w:proofErr w:type="gramStart"/>
      <w:r w:rsidRPr="005F5549">
        <w:rPr>
          <w:rFonts w:eastAsia="Times New Roman" w:cstheme="minorHAnsi"/>
          <w:color w:val="313131"/>
          <w:kern w:val="0"/>
          <w:sz w:val="28"/>
          <w:szCs w:val="28"/>
          <w14:ligatures w14:val="none"/>
        </w:rPr>
        <w:t>a large number of</w:t>
      </w:r>
      <w:proofErr w:type="gramEnd"/>
      <w:r w:rsidRPr="005F5549">
        <w:rPr>
          <w:rFonts w:eastAsia="Times New Roman" w:cstheme="minorHAnsi"/>
          <w:color w:val="313131"/>
          <w:kern w:val="0"/>
          <w:sz w:val="28"/>
          <w:szCs w:val="28"/>
          <w14:ligatures w14:val="none"/>
        </w:rPr>
        <w:t xml:space="preserve"> people in a short amount of time. This type of research helps in testing the causal relationships between variables, making predictions, and generalizing results to wider populations.</w:t>
      </w:r>
    </w:p>
    <w:p w14:paraId="00E45FBD" w14:textId="77777777" w:rsidR="005F5549" w:rsidRPr="005F5549" w:rsidRDefault="005F5549" w:rsidP="008864F8">
      <w:pPr>
        <w:numPr>
          <w:ilvl w:val="0"/>
          <w:numId w:val="10"/>
        </w:numPr>
        <w:shd w:val="clear" w:color="auto" w:fill="FFFFFF"/>
        <w:spacing w:after="0" w:line="240" w:lineRule="auto"/>
        <w:jc w:val="both"/>
        <w:rPr>
          <w:rFonts w:eastAsia="Times New Roman" w:cstheme="minorHAnsi"/>
          <w:color w:val="313131"/>
          <w:kern w:val="0"/>
          <w:sz w:val="28"/>
          <w:szCs w:val="28"/>
          <w14:ligatures w14:val="none"/>
        </w:rPr>
      </w:pPr>
      <w:r w:rsidRPr="005F5549">
        <w:rPr>
          <w:rFonts w:eastAsia="Times New Roman" w:cstheme="minorHAnsi"/>
          <w:b/>
          <w:bCs/>
          <w:color w:val="313131"/>
          <w:kern w:val="0"/>
          <w:sz w:val="28"/>
          <w:szCs w:val="28"/>
          <w14:ligatures w14:val="none"/>
        </w:rPr>
        <w:t>Qualitative research methodology</w:t>
      </w:r>
      <w:r w:rsidRPr="005F5549">
        <w:rPr>
          <w:rFonts w:eastAsia="Times New Roman" w:cstheme="minorHAnsi"/>
          <w:color w:val="313131"/>
          <w:kern w:val="0"/>
          <w:sz w:val="28"/>
          <w:szCs w:val="28"/>
          <w14:ligatures w14:val="none"/>
        </w:rPr>
        <w:t> examines the opinions, behaviors, and experiences of people. It collects and analyzes words and textual data. This research methodology requires fewer participants but is still more time consuming because the time spent per participant is quite large. This method is used in exploratory research where the research problem being investigated is not clearly defined.</w:t>
      </w:r>
    </w:p>
    <w:p w14:paraId="54399653" w14:textId="77777777" w:rsidR="005F5549" w:rsidRPr="005F5549" w:rsidRDefault="005F5549" w:rsidP="008864F8">
      <w:pPr>
        <w:numPr>
          <w:ilvl w:val="0"/>
          <w:numId w:val="11"/>
        </w:numPr>
        <w:shd w:val="clear" w:color="auto" w:fill="FFFFFF"/>
        <w:spacing w:after="0" w:line="240" w:lineRule="auto"/>
        <w:jc w:val="both"/>
        <w:rPr>
          <w:rFonts w:eastAsia="Times New Roman" w:cstheme="minorHAnsi"/>
          <w:color w:val="313131"/>
          <w:kern w:val="0"/>
          <w:sz w:val="28"/>
          <w:szCs w:val="28"/>
          <w14:ligatures w14:val="none"/>
        </w:rPr>
      </w:pPr>
      <w:r w:rsidRPr="005F5549">
        <w:rPr>
          <w:rFonts w:eastAsia="Times New Roman" w:cstheme="minorHAnsi"/>
          <w:b/>
          <w:bCs/>
          <w:color w:val="313131"/>
          <w:kern w:val="0"/>
          <w:sz w:val="28"/>
          <w:szCs w:val="28"/>
          <w14:ligatures w14:val="none"/>
        </w:rPr>
        <w:t>Mixed-method research methodology</w:t>
      </w:r>
      <w:r w:rsidRPr="005F5549">
        <w:rPr>
          <w:rFonts w:eastAsia="Times New Roman" w:cstheme="minorHAnsi"/>
          <w:color w:val="313131"/>
          <w:kern w:val="0"/>
          <w:sz w:val="28"/>
          <w:szCs w:val="28"/>
          <w14:ligatures w14:val="none"/>
        </w:rPr>
        <w:t> uses the characteristics of both quantitative and qualitative research methodologies in the same study. This method allows researchers to validate their findings, verify if the results observed using both methods are complementary, and explain any unexpected results obtained from one method by using the other method.</w:t>
      </w:r>
    </w:p>
    <w:p w14:paraId="0146FC26" w14:textId="77777777" w:rsidR="005F5549" w:rsidRPr="00912B04" w:rsidRDefault="005F5549" w:rsidP="008864F8">
      <w:pPr>
        <w:pStyle w:val="NormalWeb"/>
        <w:shd w:val="clear" w:color="auto" w:fill="FFFFFF"/>
        <w:spacing w:before="0" w:beforeAutospacing="0" w:after="255" w:afterAutospacing="0"/>
        <w:jc w:val="both"/>
        <w:rPr>
          <w:rFonts w:asciiTheme="minorHAnsi" w:hAnsiTheme="minorHAnsi" w:cstheme="minorHAnsi"/>
          <w:color w:val="313131"/>
          <w:sz w:val="28"/>
          <w:szCs w:val="28"/>
        </w:rPr>
      </w:pPr>
    </w:p>
    <w:p w14:paraId="763110EE" w14:textId="77777777" w:rsidR="005F5549" w:rsidRPr="00912B04" w:rsidRDefault="005F5549" w:rsidP="008864F8">
      <w:pPr>
        <w:shd w:val="clear" w:color="auto" w:fill="FFFFFF"/>
        <w:spacing w:before="180" w:after="0" w:line="240" w:lineRule="auto"/>
        <w:jc w:val="both"/>
        <w:rPr>
          <w:rFonts w:cstheme="minorHAnsi"/>
        </w:rPr>
      </w:pPr>
    </w:p>
    <w:p w14:paraId="2ABCEED3" w14:textId="77777777" w:rsidR="007146A8" w:rsidRDefault="007146A8" w:rsidP="008864F8">
      <w:pPr>
        <w:shd w:val="clear" w:color="auto" w:fill="FFFFFF"/>
        <w:spacing w:before="180" w:after="0" w:line="240" w:lineRule="auto"/>
        <w:jc w:val="both"/>
        <w:rPr>
          <w:rFonts w:cstheme="minorHAnsi"/>
        </w:rPr>
      </w:pPr>
    </w:p>
    <w:p w14:paraId="431A8043" w14:textId="4E764835" w:rsidR="007146A8" w:rsidRPr="007146A8" w:rsidRDefault="007146A8" w:rsidP="008864F8">
      <w:pPr>
        <w:shd w:val="clear" w:color="auto" w:fill="FFFFFF"/>
        <w:spacing w:before="180" w:after="0" w:line="240" w:lineRule="auto"/>
        <w:jc w:val="both"/>
        <w:rPr>
          <w:rFonts w:eastAsia="Times New Roman" w:cstheme="minorHAnsi"/>
          <w:b/>
          <w:bCs/>
          <w:color w:val="111111"/>
          <w:kern w:val="0"/>
          <w:sz w:val="36"/>
          <w:szCs w:val="36"/>
          <w14:ligatures w14:val="none"/>
        </w:rPr>
      </w:pPr>
      <w:r w:rsidRPr="007146A8">
        <w:rPr>
          <w:rFonts w:eastAsia="Times New Roman" w:cstheme="minorHAnsi"/>
          <w:b/>
          <w:bCs/>
          <w:color w:val="111111"/>
          <w:kern w:val="0"/>
          <w:sz w:val="36"/>
          <w:szCs w:val="36"/>
          <w14:ligatures w14:val="none"/>
        </w:rPr>
        <w:lastRenderedPageBreak/>
        <w:t>SOURCES OF DATA COLLECTION:</w:t>
      </w:r>
    </w:p>
    <w:p w14:paraId="6AB7758F" w14:textId="77777777" w:rsidR="007146A8" w:rsidRP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1B25EC62" w14:textId="185B97FA"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1</w:t>
      </w:r>
      <w:r>
        <w:rPr>
          <w:rFonts w:eastAsia="Times New Roman" w:cstheme="minorHAnsi"/>
          <w:color w:val="111111"/>
          <w:kern w:val="0"/>
          <w:sz w:val="28"/>
          <w:szCs w:val="28"/>
          <w14:ligatures w14:val="none"/>
        </w:rPr>
        <w:t>.</w:t>
      </w:r>
      <w:r w:rsidRPr="007146A8">
        <w:rPr>
          <w:rFonts w:eastAsia="Times New Roman" w:cstheme="minorHAnsi"/>
          <w:color w:val="111111"/>
          <w:kern w:val="0"/>
          <w:sz w:val="28"/>
          <w:szCs w:val="28"/>
          <w14:ligatures w14:val="none"/>
        </w:rPr>
        <w:t>Primary Data:</w:t>
      </w:r>
    </w:p>
    <w:p w14:paraId="18EA21A1" w14:textId="00D3FA92"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Structured Questionnaires: Design and distribute questionnaires to employees within the organization. These questionnaires can include both closed-ended and open-ended questions to gather insights on work-life balance, challenges faced, and coping mechanisms.</w:t>
      </w:r>
    </w:p>
    <w:p w14:paraId="6918CF8A" w14:textId="44300245"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Interviews: Conduct one-on-one or group interviews with employees. Interviews allow for in-depth exploration of individual experiences, perceptions, and strategies related to work-life balance.</w:t>
      </w:r>
    </w:p>
    <w:p w14:paraId="77DEC7DB" w14:textId="1953F022"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Observations: Observe employees in their work environment to understand their daily routines, workload, and interactions with colleagues and supervisors.</w:t>
      </w:r>
    </w:p>
    <w:p w14:paraId="38A61DE3" w14:textId="1642BCDC"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2.</w:t>
      </w:r>
      <w:r w:rsidRPr="007146A8">
        <w:rPr>
          <w:rFonts w:eastAsia="Times New Roman" w:cstheme="minorHAnsi"/>
          <w:color w:val="111111"/>
          <w:kern w:val="0"/>
          <w:sz w:val="28"/>
          <w:szCs w:val="28"/>
          <w14:ligatures w14:val="none"/>
        </w:rPr>
        <w:t xml:space="preserve"> </w:t>
      </w:r>
      <w:r w:rsidRPr="007146A8">
        <w:rPr>
          <w:rFonts w:eastAsia="Times New Roman" w:cstheme="minorHAnsi"/>
          <w:color w:val="111111"/>
          <w:kern w:val="0"/>
          <w:sz w:val="28"/>
          <w:szCs w:val="28"/>
          <w14:ligatures w14:val="none"/>
        </w:rPr>
        <w:t>Secondary Data:</w:t>
      </w:r>
    </w:p>
    <w:p w14:paraId="57D554B8" w14:textId="0E0906F2"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Literature Review: Collect information from existing research studies, academic journals, books, and conference papers. Review literature on work-life balance, organizational policies, and best practices.</w:t>
      </w:r>
    </w:p>
    <w:p w14:paraId="2E200D15" w14:textId="0B5C1E6D"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Company Records and Reports: Access internal company documents, such as HR reports, policies, and employee surveys. These can provide insights into existing work-life balance initiatives and challenges.</w:t>
      </w:r>
    </w:p>
    <w:p w14:paraId="1EA2AA3C" w14:textId="02BFAAD3"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Websites and Online Resources: Explore reputable websites, industry reports, and government publications related to work-life balance. Look for statistical data, case studies, and trends.</w:t>
      </w:r>
    </w:p>
    <w:p w14:paraId="61697DD6" w14:textId="762BA0AB"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Magazines and News Articles: Refer to business magazines, news articles, and blogs that discuss work-life balance issues, employee well-being, and organizational practices.</w:t>
      </w:r>
    </w:p>
    <w:p w14:paraId="270D63DE" w14:textId="2325A4AF"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roofErr w:type="gramStart"/>
      <w:r w:rsidRPr="007146A8">
        <w:rPr>
          <w:rFonts w:eastAsia="Times New Roman" w:cstheme="minorHAnsi"/>
          <w:color w:val="111111"/>
          <w:kern w:val="0"/>
          <w:sz w:val="28"/>
          <w:szCs w:val="28"/>
          <w14:ligatures w14:val="none"/>
        </w:rPr>
        <w:t>Social Media</w:t>
      </w:r>
      <w:proofErr w:type="gramEnd"/>
      <w:r w:rsidRPr="007146A8">
        <w:rPr>
          <w:rFonts w:eastAsia="Times New Roman" w:cstheme="minorHAnsi"/>
          <w:color w:val="111111"/>
          <w:kern w:val="0"/>
          <w:sz w:val="28"/>
          <w:szCs w:val="28"/>
          <w14:ligatures w14:val="none"/>
        </w:rPr>
        <w:t xml:space="preserve"> and Online Forums: Analyze discussions, posts, and comments on platforms like LinkedIn, Twitter, or relevant forums. These can provide real-time insights and opinions from employees.</w:t>
      </w:r>
    </w:p>
    <w:p w14:paraId="47BD0F6B" w14:textId="5750B681"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3.</w:t>
      </w:r>
      <w:r w:rsidRPr="007146A8">
        <w:rPr>
          <w:rFonts w:eastAsia="Times New Roman" w:cstheme="minorHAnsi"/>
          <w:color w:val="111111"/>
          <w:kern w:val="0"/>
          <w:sz w:val="28"/>
          <w:szCs w:val="28"/>
          <w14:ligatures w14:val="none"/>
        </w:rPr>
        <w:t xml:space="preserve"> </w:t>
      </w:r>
      <w:r w:rsidRPr="007146A8">
        <w:rPr>
          <w:rFonts w:eastAsia="Times New Roman" w:cstheme="minorHAnsi"/>
          <w:color w:val="111111"/>
          <w:kern w:val="0"/>
          <w:sz w:val="28"/>
          <w:szCs w:val="28"/>
          <w14:ligatures w14:val="none"/>
        </w:rPr>
        <w:t>Combining Primary and Secondary Data:</w:t>
      </w:r>
    </w:p>
    <w:p w14:paraId="3CCB34A2" w14:textId="12CB7A75" w:rsidR="00912B04"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lastRenderedPageBreak/>
        <w:t>Consider using a mixed-methods approach by combining primary and secondary data. Triangulating findings from different sources enhances the validity and reliability of your study.</w:t>
      </w:r>
    </w:p>
    <w:p w14:paraId="7C89EE9D"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17082FF7"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0E402700"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75C89363"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528BE5A4"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7C26B9DF"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760F9850"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47433709"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265AE349"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0DB70338"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337570F6"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057B8D3A"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56C2D691"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38C5ED74"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793028C4"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4DB36C65"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2652C1F8"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174A023D"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1F0638AD"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71B07C14"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5EC3FBEE"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0443251F" w14:textId="77777777" w:rsidR="007146A8" w:rsidRPr="00912B04" w:rsidRDefault="007146A8"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0670B631" w14:textId="180C5C5E" w:rsidR="00912B04" w:rsidRDefault="00912B04" w:rsidP="008864F8">
      <w:pPr>
        <w:shd w:val="clear" w:color="auto" w:fill="FFFFFF"/>
        <w:spacing w:before="180" w:after="0" w:line="240" w:lineRule="auto"/>
        <w:jc w:val="both"/>
        <w:rPr>
          <w:rFonts w:eastAsia="Times New Roman" w:cstheme="minorHAnsi"/>
          <w:b/>
          <w:bCs/>
          <w:color w:val="111111"/>
          <w:kern w:val="0"/>
          <w:sz w:val="36"/>
          <w:szCs w:val="36"/>
          <w14:ligatures w14:val="none"/>
        </w:rPr>
      </w:pPr>
      <w:proofErr w:type="gramStart"/>
      <w:r w:rsidRPr="00912B04">
        <w:rPr>
          <w:rFonts w:eastAsia="Times New Roman" w:cstheme="minorHAnsi"/>
          <w:b/>
          <w:bCs/>
          <w:color w:val="111111"/>
          <w:kern w:val="0"/>
          <w:sz w:val="36"/>
          <w:szCs w:val="36"/>
          <w14:ligatures w14:val="none"/>
        </w:rPr>
        <w:lastRenderedPageBreak/>
        <w:t>FINDINGS</w:t>
      </w:r>
      <w:r>
        <w:rPr>
          <w:rFonts w:eastAsia="Times New Roman" w:cstheme="minorHAnsi"/>
          <w:b/>
          <w:bCs/>
          <w:color w:val="111111"/>
          <w:kern w:val="0"/>
          <w:sz w:val="36"/>
          <w:szCs w:val="36"/>
          <w14:ligatures w14:val="none"/>
        </w:rPr>
        <w:t xml:space="preserve"> :</w:t>
      </w:r>
      <w:proofErr w:type="gramEnd"/>
    </w:p>
    <w:p w14:paraId="1519587F" w14:textId="77777777" w:rsidR="00912B04" w:rsidRDefault="00912B04" w:rsidP="008864F8">
      <w:pPr>
        <w:shd w:val="clear" w:color="auto" w:fill="FFFFFF"/>
        <w:spacing w:before="180" w:after="0" w:line="240" w:lineRule="auto"/>
        <w:jc w:val="both"/>
        <w:rPr>
          <w:rFonts w:eastAsia="Times New Roman" w:cstheme="minorHAnsi"/>
          <w:b/>
          <w:bCs/>
          <w:color w:val="111111"/>
          <w:kern w:val="0"/>
          <w:sz w:val="36"/>
          <w:szCs w:val="36"/>
          <w14:ligatures w14:val="none"/>
        </w:rPr>
      </w:pPr>
    </w:p>
    <w:p w14:paraId="1BF95B49" w14:textId="77777777" w:rsidR="007146A8" w:rsidRPr="007146A8" w:rsidRDefault="007146A8" w:rsidP="008864F8">
      <w:pPr>
        <w:shd w:val="clear" w:color="auto" w:fill="FFFFFF"/>
        <w:spacing w:before="180" w:after="0" w:line="240" w:lineRule="auto"/>
        <w:jc w:val="both"/>
        <w:rPr>
          <w:rFonts w:eastAsia="Times New Roman" w:cstheme="minorHAnsi"/>
          <w:b/>
          <w:bCs/>
          <w:color w:val="111111"/>
          <w:kern w:val="0"/>
          <w:sz w:val="36"/>
          <w:szCs w:val="36"/>
          <w14:ligatures w14:val="none"/>
        </w:rPr>
      </w:pPr>
    </w:p>
    <w:p w14:paraId="482FBB9D"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1.Reduced Employee Turnover:</w:t>
      </w:r>
    </w:p>
    <w:p w14:paraId="6A3D436F"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Research indicates that employees are more likely to leave companies if they perceive work-life balance as a low priority. Organizations that prioritize WLB tend to retain their workforce more effectively.</w:t>
      </w:r>
    </w:p>
    <w:p w14:paraId="4B50EB84"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2.Reduced Absenteeism Due to Stress:</w:t>
      </w:r>
    </w:p>
    <w:p w14:paraId="7A67F9E5"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Employees experiencing high stress due to work-life imbalance are more likely to take sick leaves or be absent from work. Prioritizing WLB can reduce stress-related absenteeism.</w:t>
      </w:r>
    </w:p>
    <w:p w14:paraId="01EAC952"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3.Improved Employee Engagement:</w:t>
      </w:r>
    </w:p>
    <w:p w14:paraId="2739FD79"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When employees feel supported in achieving a healthy work-life balance, their engagement levels increase. Engaged employees are more committed to their roles and contribute positively to organizational success.</w:t>
      </w:r>
    </w:p>
    <w:p w14:paraId="76BDC4A7"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4.Improved Performance and Creativity:</w:t>
      </w:r>
    </w:p>
    <w:p w14:paraId="692E2643"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A balanced work-life allows employees to recharge, leading to improved performance and creativity. When employees feel fulfilled in their personal lives, they bring fresh perspectives and innovative ideas to their work.</w:t>
      </w:r>
    </w:p>
    <w:p w14:paraId="2A7ED240"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5.Improved Employer Brand:</w:t>
      </w:r>
    </w:p>
    <w:p w14:paraId="5E54A908"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Organizations that actively promote work-life balance create a positive employer brand. This reputation attracts top talent and enhances the organization’s image in the market.</w:t>
      </w:r>
    </w:p>
    <w:p w14:paraId="70E57231"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6.Happier Employees:</w:t>
      </w:r>
    </w:p>
    <w:p w14:paraId="2D5ABD49"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Ultimately, employees who experience a better work-life balance are happier. Their overall well-being improves, leading to higher job satisfaction and overall life satisfaction.</w:t>
      </w:r>
    </w:p>
    <w:p w14:paraId="3222A8F1"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13BC8D8D" w14:textId="77777777" w:rsidR="007146A8" w:rsidRDefault="007146A8" w:rsidP="008864F8">
      <w:pPr>
        <w:shd w:val="clear" w:color="auto" w:fill="FFFFFF"/>
        <w:spacing w:before="180" w:after="0" w:line="240" w:lineRule="auto"/>
        <w:jc w:val="both"/>
        <w:rPr>
          <w:rFonts w:eastAsia="Times New Roman" w:cstheme="minorHAnsi"/>
          <w:b/>
          <w:bCs/>
          <w:color w:val="111111"/>
          <w:kern w:val="0"/>
          <w:sz w:val="36"/>
          <w:szCs w:val="36"/>
          <w14:ligatures w14:val="none"/>
        </w:rPr>
      </w:pPr>
    </w:p>
    <w:p w14:paraId="423EB0F5" w14:textId="4C5132EA" w:rsidR="0029260B" w:rsidRPr="007146A8" w:rsidRDefault="007146A8" w:rsidP="008864F8">
      <w:pPr>
        <w:shd w:val="clear" w:color="auto" w:fill="FFFFFF"/>
        <w:spacing w:before="180" w:after="0" w:line="240" w:lineRule="auto"/>
        <w:jc w:val="both"/>
        <w:rPr>
          <w:rFonts w:eastAsia="Times New Roman" w:cstheme="minorHAnsi"/>
          <w:b/>
          <w:bCs/>
          <w:color w:val="111111"/>
          <w:kern w:val="0"/>
          <w:sz w:val="36"/>
          <w:szCs w:val="36"/>
          <w14:ligatures w14:val="none"/>
        </w:rPr>
      </w:pPr>
      <w:r w:rsidRPr="007146A8">
        <w:rPr>
          <w:rFonts w:eastAsia="Times New Roman" w:cstheme="minorHAnsi"/>
          <w:b/>
          <w:bCs/>
          <w:color w:val="111111"/>
          <w:kern w:val="0"/>
          <w:sz w:val="36"/>
          <w:szCs w:val="36"/>
          <w14:ligatures w14:val="none"/>
        </w:rPr>
        <w:t>CONCLUSION</w:t>
      </w:r>
    </w:p>
    <w:p w14:paraId="7077CA01" w14:textId="77777777" w:rsidR="0029260B" w:rsidRPr="007146A8" w:rsidRDefault="0029260B"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57997DB5"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1.Research Findings:</w:t>
      </w:r>
    </w:p>
    <w:p w14:paraId="36785B2D"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The systematic review of existing literature reveals several key findings related to work-life balance (WLB):</w:t>
      </w:r>
    </w:p>
    <w:p w14:paraId="424E9FB2"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5D513B0A" w14:textId="3635136F"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Impact on Employee Performance: Employee Assistance Programs, technological advancements, conducive working environments, and effective stress management positively influence employee performance.</w:t>
      </w:r>
    </w:p>
    <w:p w14:paraId="1052E480"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ab/>
      </w:r>
    </w:p>
    <w:p w14:paraId="5714AB43" w14:textId="2D375454"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Challenges and Causes: Many employees experience work-life imbalance due to factors such as long working hours, work pressure, job demands, expectations to take work home, an overachieving organizational culture, and demanding management.</w:t>
      </w:r>
    </w:p>
    <w:p w14:paraId="4EFAFBFC"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ab/>
      </w:r>
    </w:p>
    <w:p w14:paraId="0DA1D9CD" w14:textId="3EAAED89"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Recommendations: Organizations can promote work-life balance through flexible working arrangements, ultimately enhancing effectiveness and productivity.</w:t>
      </w:r>
    </w:p>
    <w:p w14:paraId="152D4C7E"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05DC2809"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2.Research Gaps and Future Possibilities:</w:t>
      </w:r>
    </w:p>
    <w:p w14:paraId="69F8A5D4"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02FE9794"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The study identifies research gaps and suggests future directions:</w:t>
      </w:r>
    </w:p>
    <w:p w14:paraId="7C09A8E8"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19A1C991" w14:textId="3E678480"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Demographic Classification: Further research could explore WLB variations based on demographics (e.g., age, gender, and experience).</w:t>
      </w:r>
    </w:p>
    <w:p w14:paraId="6EBE7ED6"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1D14DCAB" w14:textId="2452F346"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lastRenderedPageBreak/>
        <w:t>Methodology and Sector: Investigating WLB across different sectors and using diverse research methods would enrich our understanding.</w:t>
      </w:r>
    </w:p>
    <w:p w14:paraId="44624897"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098792BD" w14:textId="1D4B96EE"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Policy Utilization: Examining the impact of WLB policies and their utilization is crucial for organizational well-being.</w:t>
      </w:r>
    </w:p>
    <w:p w14:paraId="311513E2"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10A899EC"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3.Importance and Implications:</w:t>
      </w:r>
    </w:p>
    <w:p w14:paraId="2F25BDE4"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55F28E6C" w14:textId="77777777" w:rsidR="007146A8"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Prioritizing work-life balance contributes to employee well-being and organizational success.</w:t>
      </w:r>
    </w:p>
    <w:p w14:paraId="41016B3F" w14:textId="77E9DB69" w:rsidR="00912B04" w:rsidRPr="007146A8" w:rsidRDefault="007146A8"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7146A8">
        <w:rPr>
          <w:rFonts w:eastAsia="Times New Roman" w:cstheme="minorHAnsi"/>
          <w:color w:val="111111"/>
          <w:kern w:val="0"/>
          <w:sz w:val="28"/>
          <w:szCs w:val="28"/>
          <w14:ligatures w14:val="none"/>
        </w:rPr>
        <w:t>Organizations should recognize WLB as a critical factor for employee satisfaction and overall productivity</w:t>
      </w:r>
      <w:r w:rsidRPr="007146A8">
        <w:rPr>
          <w:rFonts w:eastAsia="Times New Roman" w:cstheme="minorHAnsi"/>
          <w:color w:val="111111"/>
          <w:kern w:val="0"/>
          <w:sz w:val="28"/>
          <w:szCs w:val="28"/>
          <w14:ligatures w14:val="none"/>
        </w:rPr>
        <w:t>.</w:t>
      </w:r>
    </w:p>
    <w:p w14:paraId="295CF8A5" w14:textId="77777777" w:rsidR="00912B04" w:rsidRPr="007146A8" w:rsidRDefault="00912B04" w:rsidP="008864F8">
      <w:pPr>
        <w:shd w:val="clear" w:color="auto" w:fill="FFFFFF"/>
        <w:spacing w:before="180" w:after="0" w:line="240" w:lineRule="auto"/>
        <w:jc w:val="both"/>
        <w:rPr>
          <w:rFonts w:eastAsia="Times New Roman" w:cstheme="minorHAnsi"/>
          <w:b/>
          <w:bCs/>
          <w:color w:val="111111"/>
          <w:kern w:val="0"/>
          <w:sz w:val="28"/>
          <w:szCs w:val="28"/>
          <w14:ligatures w14:val="none"/>
        </w:rPr>
      </w:pPr>
    </w:p>
    <w:p w14:paraId="2E36064C" w14:textId="77777777" w:rsidR="00912B04" w:rsidRDefault="00912B04"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9BD94AE"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19022E53"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41388F3C"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8A33941"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0B704BF"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3C01AD8A"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A29C805"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51EBDD0D"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C2F03EF"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2D3B0E5D"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7B027EF6"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4DAD7061"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1E2FD0D4"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24"/>
          <w:szCs w:val="24"/>
          <w14:ligatures w14:val="none"/>
        </w:rPr>
      </w:pPr>
    </w:p>
    <w:p w14:paraId="22FEB6B9" w14:textId="6F793B20" w:rsidR="002D3A69" w:rsidRDefault="002D3A69" w:rsidP="008864F8">
      <w:pPr>
        <w:shd w:val="clear" w:color="auto" w:fill="FFFFFF"/>
        <w:spacing w:before="180" w:after="0" w:line="240" w:lineRule="auto"/>
        <w:jc w:val="both"/>
        <w:rPr>
          <w:rFonts w:eastAsia="Times New Roman" w:cstheme="minorHAnsi"/>
          <w:b/>
          <w:bCs/>
          <w:color w:val="111111"/>
          <w:kern w:val="0"/>
          <w:sz w:val="36"/>
          <w:szCs w:val="36"/>
          <w14:ligatures w14:val="none"/>
        </w:rPr>
      </w:pPr>
      <w:r w:rsidRPr="002D3A69">
        <w:rPr>
          <w:rFonts w:eastAsia="Times New Roman" w:cstheme="minorHAnsi"/>
          <w:b/>
          <w:bCs/>
          <w:color w:val="111111"/>
          <w:kern w:val="0"/>
          <w:sz w:val="36"/>
          <w:szCs w:val="36"/>
          <w14:ligatures w14:val="none"/>
        </w:rPr>
        <w:lastRenderedPageBreak/>
        <w:t>RECOMMENDATIONS AND SUGGESTTIONS:</w:t>
      </w:r>
    </w:p>
    <w:p w14:paraId="3E01A105" w14:textId="77777777" w:rsidR="002D3A69" w:rsidRDefault="002D3A69" w:rsidP="008864F8">
      <w:pPr>
        <w:shd w:val="clear" w:color="auto" w:fill="FFFFFF"/>
        <w:spacing w:before="180" w:after="0" w:line="240" w:lineRule="auto"/>
        <w:jc w:val="both"/>
        <w:rPr>
          <w:rFonts w:eastAsia="Times New Roman" w:cstheme="minorHAnsi"/>
          <w:b/>
          <w:bCs/>
          <w:color w:val="111111"/>
          <w:kern w:val="0"/>
          <w:sz w:val="36"/>
          <w:szCs w:val="36"/>
          <w14:ligatures w14:val="none"/>
        </w:rPr>
      </w:pPr>
    </w:p>
    <w:p w14:paraId="0067EEA7"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Flexible Work Arrangements:</w:t>
      </w:r>
    </w:p>
    <w:p w14:paraId="2E3B3DA2"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Encourage organizations to implement flexible work arrangements such as telecommuting, compressed workweeks, or job sharing.</w:t>
      </w:r>
    </w:p>
    <w:p w14:paraId="31B835D6"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Highlight the benefits of allowing employees to balance their professional and personal lives effectively.</w:t>
      </w:r>
    </w:p>
    <w:p w14:paraId="02F62DA2"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39415FFE"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Wellness Programs and Support Services:</w:t>
      </w:r>
    </w:p>
    <w:p w14:paraId="1C0C5956"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Advocate for wellness programs that address physical, mental, and emotional well-being.</w:t>
      </w:r>
    </w:p>
    <w:p w14:paraId="20CBFC5B"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Organizations can provide counseling services, stress management workshops, and fitness facilities to support employees.</w:t>
      </w:r>
    </w:p>
    <w:p w14:paraId="4C9CE6CE"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3A4F4C12"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Clear Communication and Expectations:</w:t>
      </w:r>
    </w:p>
    <w:p w14:paraId="0F262336"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Emphasize the importance of transparent communication between management and employees.</w:t>
      </w:r>
    </w:p>
    <w:p w14:paraId="45218BD5"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Set clear expectations regarding work hours, workload, and performance metrics.</w:t>
      </w:r>
    </w:p>
    <w:p w14:paraId="32FE5394"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61D92F81"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Promote a Positive Organizational Culture:</w:t>
      </w:r>
    </w:p>
    <w:p w14:paraId="6400406D"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Foster a culture that values work-life balance.</w:t>
      </w:r>
    </w:p>
    <w:p w14:paraId="78B48A42"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Recognize and reward employees who maintain a healthy balance.</w:t>
      </w:r>
    </w:p>
    <w:p w14:paraId="4128FF10"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5CCDD0AB"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Training and Skill Development:</w:t>
      </w:r>
    </w:p>
    <w:p w14:paraId="5ECB1160"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Provide training sessions on time management, prioritization, and stress reduction.</w:t>
      </w:r>
    </w:p>
    <w:p w14:paraId="2F66873D"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Equip employees with skills to manage their work and personal lives effectively.</w:t>
      </w:r>
    </w:p>
    <w:p w14:paraId="0B5EF034"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5431A17A"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Leadership Role Modeling:</w:t>
      </w:r>
    </w:p>
    <w:p w14:paraId="0F0CB411" w14:textId="77777777" w:rsidR="002D3A69"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Encourage leaders and managers to demonstrate work-life balance practices.</w:t>
      </w:r>
    </w:p>
    <w:p w14:paraId="312368D4" w14:textId="7564B57B" w:rsidR="00912B04" w:rsidRPr="002D3A69" w:rsidRDefault="002D3A69" w:rsidP="008864F8">
      <w:pPr>
        <w:shd w:val="clear" w:color="auto" w:fill="FFFFFF"/>
        <w:spacing w:before="180" w:after="0" w:line="240" w:lineRule="auto"/>
        <w:jc w:val="both"/>
        <w:rPr>
          <w:rFonts w:eastAsia="Times New Roman" w:cstheme="minorHAnsi"/>
          <w:color w:val="111111"/>
          <w:kern w:val="0"/>
          <w:sz w:val="28"/>
          <w:szCs w:val="28"/>
          <w14:ligatures w14:val="none"/>
        </w:rPr>
      </w:pPr>
      <w:r w:rsidRPr="002D3A69">
        <w:rPr>
          <w:rFonts w:eastAsia="Times New Roman" w:cstheme="minorHAnsi"/>
          <w:color w:val="111111"/>
          <w:kern w:val="0"/>
          <w:sz w:val="28"/>
          <w:szCs w:val="28"/>
          <w14:ligatures w14:val="none"/>
        </w:rPr>
        <w:t>When leaders prioritize their own well-being, it sets a positive example for the entire organization.</w:t>
      </w:r>
    </w:p>
    <w:p w14:paraId="6A4EF285" w14:textId="77777777" w:rsidR="00912B04" w:rsidRPr="002D3A69" w:rsidRDefault="00912B04" w:rsidP="008864F8">
      <w:pPr>
        <w:shd w:val="clear" w:color="auto" w:fill="FFFFFF"/>
        <w:spacing w:before="180" w:after="0" w:line="240" w:lineRule="auto"/>
        <w:jc w:val="both"/>
        <w:rPr>
          <w:rFonts w:eastAsia="Times New Roman" w:cstheme="minorHAnsi"/>
          <w:color w:val="111111"/>
          <w:kern w:val="0"/>
          <w:sz w:val="28"/>
          <w:szCs w:val="28"/>
          <w14:ligatures w14:val="none"/>
        </w:rPr>
      </w:pPr>
    </w:p>
    <w:p w14:paraId="5FBC2EF2" w14:textId="6AE62A04" w:rsidR="007C45C4" w:rsidRDefault="007C45C4" w:rsidP="008864F8">
      <w:pPr>
        <w:shd w:val="clear" w:color="auto" w:fill="FFFFFF"/>
        <w:spacing w:before="100" w:beforeAutospacing="1" w:after="100" w:afterAutospacing="1" w:line="240" w:lineRule="auto"/>
        <w:jc w:val="both"/>
        <w:rPr>
          <w:rFonts w:cstheme="minorHAnsi"/>
          <w:sz w:val="28"/>
          <w:szCs w:val="28"/>
        </w:rPr>
      </w:pPr>
    </w:p>
    <w:p w14:paraId="1F4ACC53"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2E054732"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738A17A4"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5D6C5306"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3D8C7233"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0CE41901"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0723F70B"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03008DAD"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28C84995"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04FF5D1F"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5A7B63A9"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2226E8A5"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295B48AA"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39361C4B"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49B5A567"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3E6EB2F5" w14:textId="77777777" w:rsidR="008864F8" w:rsidRDefault="008864F8" w:rsidP="008864F8">
      <w:pPr>
        <w:shd w:val="clear" w:color="auto" w:fill="FFFFFF"/>
        <w:spacing w:before="100" w:beforeAutospacing="1" w:after="100" w:afterAutospacing="1" w:line="240" w:lineRule="auto"/>
        <w:jc w:val="both"/>
        <w:rPr>
          <w:rFonts w:cstheme="minorHAnsi"/>
          <w:sz w:val="28"/>
          <w:szCs w:val="28"/>
        </w:rPr>
      </w:pPr>
    </w:p>
    <w:p w14:paraId="44A77625" w14:textId="350785DF" w:rsidR="002D3A69" w:rsidRDefault="002D3A69" w:rsidP="008864F8">
      <w:pPr>
        <w:shd w:val="clear" w:color="auto" w:fill="FFFFFF"/>
        <w:spacing w:before="100" w:beforeAutospacing="1" w:after="100" w:afterAutospacing="1" w:line="240" w:lineRule="auto"/>
        <w:jc w:val="both"/>
        <w:rPr>
          <w:rFonts w:cstheme="minorHAnsi"/>
          <w:b/>
          <w:bCs/>
          <w:sz w:val="36"/>
          <w:szCs w:val="36"/>
        </w:rPr>
      </w:pPr>
      <w:r w:rsidRPr="002D3A69">
        <w:rPr>
          <w:rFonts w:cstheme="minorHAnsi"/>
          <w:b/>
          <w:bCs/>
          <w:sz w:val="36"/>
          <w:szCs w:val="36"/>
        </w:rPr>
        <w:t>BIBLIOGRAPHY &amp; WEBLIOGRAPHY:</w:t>
      </w:r>
    </w:p>
    <w:p w14:paraId="4B5887C0" w14:textId="77777777" w:rsidR="002D3A69" w:rsidRPr="008864F8" w:rsidRDefault="002D3A69" w:rsidP="008864F8">
      <w:pPr>
        <w:shd w:val="clear" w:color="auto" w:fill="FFFFFF"/>
        <w:spacing w:before="100" w:beforeAutospacing="1" w:after="100" w:afterAutospacing="1" w:line="240" w:lineRule="auto"/>
        <w:jc w:val="both"/>
        <w:rPr>
          <w:rFonts w:cstheme="minorHAnsi"/>
          <w:sz w:val="28"/>
          <w:szCs w:val="28"/>
        </w:rPr>
      </w:pPr>
    </w:p>
    <w:p w14:paraId="55241B11"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 xml:space="preserve">1.Thilagavathy, S., &amp; Geetha, S. N. (2023). </w:t>
      </w:r>
    </w:p>
    <w:p w14:paraId="652F40A0"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“Work-life balance - a systematic review.” Vilakshan - XIMB Journal of Management, 20(2), 258-27612.</w:t>
      </w:r>
    </w:p>
    <w:p w14:paraId="60CF3814"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This study systematically reviews existing literature on work-life balance (WLB) and discusses research gaps and future possibilities.</w:t>
      </w:r>
    </w:p>
    <w:p w14:paraId="08A73E12"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p>
    <w:p w14:paraId="1304F41C"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 xml:space="preserve">2.Chang, et al. (2010). </w:t>
      </w:r>
    </w:p>
    <w:p w14:paraId="40159928"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Defined WLB as the daily management of organizational initiatives aimed at increasing individuals’ knowledge of work and non-work domains.</w:t>
      </w:r>
    </w:p>
    <w:p w14:paraId="17A17C35"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p>
    <w:p w14:paraId="2926CD94"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 xml:space="preserve">3.Dash, et al. (2012). </w:t>
      </w:r>
    </w:p>
    <w:p w14:paraId="50A975D0"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Articulated that WLB is no longer an issue only for women but for men as well, as both genders find it challenging to balance work and personal time.</w:t>
      </w:r>
    </w:p>
    <w:p w14:paraId="10199E9B"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p>
    <w:p w14:paraId="41E66551"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 xml:space="preserve">4.Priyanka S. </w:t>
      </w:r>
      <w:proofErr w:type="spellStart"/>
      <w:r w:rsidRPr="008864F8">
        <w:rPr>
          <w:rFonts w:cstheme="minorHAnsi"/>
          <w:sz w:val="28"/>
          <w:szCs w:val="28"/>
        </w:rPr>
        <w:t>Kaskar</w:t>
      </w:r>
      <w:proofErr w:type="spellEnd"/>
      <w:r w:rsidRPr="008864F8">
        <w:rPr>
          <w:rFonts w:cstheme="minorHAnsi"/>
          <w:sz w:val="28"/>
          <w:szCs w:val="28"/>
        </w:rPr>
        <w:t xml:space="preserve"> (2021).</w:t>
      </w:r>
    </w:p>
    <w:p w14:paraId="3EC9B96E"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“A Study of Work-Life Balance and Job Satisfaction of employees working in Telecom Industry with reference to three districts of western region of Maharashtra.” IOSR Journal of Business and Management, 23(3), 38-432.</w:t>
      </w:r>
    </w:p>
    <w:p w14:paraId="5BDB851B"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This study explores WLB and its impact on job satisfaction in the telecom industry.</w:t>
      </w:r>
    </w:p>
    <w:p w14:paraId="0F8E35FA"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p>
    <w:p w14:paraId="5DB97124"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lastRenderedPageBreak/>
        <w:t xml:space="preserve">5.Meenakshi Kaushik (2020). “A Conceptual Study on Work-Life Balance and Its Impact on Employee Performance.” </w:t>
      </w:r>
    </w:p>
    <w:p w14:paraId="2E364A32"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A conceptual study discussing the impact of WLB on employee performance.</w:t>
      </w:r>
    </w:p>
    <w:p w14:paraId="73C92B04"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p>
    <w:p w14:paraId="078423E7" w14:textId="77777777"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 xml:space="preserve">6.Vignan’s Foundation for Science, Technology, and Research. “A Study on Work-Life Balance of Employees.” </w:t>
      </w:r>
    </w:p>
    <w:p w14:paraId="49996650" w14:textId="73621AAC" w:rsidR="008864F8" w:rsidRPr="008864F8" w:rsidRDefault="008864F8" w:rsidP="008864F8">
      <w:pPr>
        <w:shd w:val="clear" w:color="auto" w:fill="FFFFFF"/>
        <w:spacing w:before="100" w:beforeAutospacing="1" w:after="100" w:afterAutospacing="1" w:line="240" w:lineRule="auto"/>
        <w:jc w:val="both"/>
        <w:rPr>
          <w:rFonts w:cstheme="minorHAnsi"/>
          <w:sz w:val="28"/>
          <w:szCs w:val="28"/>
        </w:rPr>
      </w:pPr>
      <w:r w:rsidRPr="008864F8">
        <w:rPr>
          <w:rFonts w:cstheme="minorHAnsi"/>
          <w:sz w:val="28"/>
          <w:szCs w:val="28"/>
        </w:rPr>
        <w:t>A conceptual paper emphasizing the meaning and importance of work-life balance.</w:t>
      </w:r>
    </w:p>
    <w:sectPr w:rsidR="008864F8" w:rsidRPr="00886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174A" w14:textId="77777777" w:rsidR="00912B04" w:rsidRDefault="00912B04" w:rsidP="00912B04">
      <w:pPr>
        <w:spacing w:after="0" w:line="240" w:lineRule="auto"/>
      </w:pPr>
      <w:r>
        <w:separator/>
      </w:r>
    </w:p>
  </w:endnote>
  <w:endnote w:type="continuationSeparator" w:id="0">
    <w:p w14:paraId="1AF16C1D" w14:textId="77777777" w:rsidR="00912B04" w:rsidRDefault="00912B04" w:rsidP="0091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025B7" w14:textId="77777777" w:rsidR="00912B04" w:rsidRDefault="00912B04" w:rsidP="00912B04">
      <w:pPr>
        <w:spacing w:after="0" w:line="240" w:lineRule="auto"/>
      </w:pPr>
      <w:r>
        <w:separator/>
      </w:r>
    </w:p>
  </w:footnote>
  <w:footnote w:type="continuationSeparator" w:id="0">
    <w:p w14:paraId="73E7DA30" w14:textId="77777777" w:rsidR="00912B04" w:rsidRDefault="00912B04" w:rsidP="0091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3F5"/>
    <w:multiLevelType w:val="multilevel"/>
    <w:tmpl w:val="AE80F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47672"/>
    <w:multiLevelType w:val="multilevel"/>
    <w:tmpl w:val="A68CDE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A820425"/>
    <w:multiLevelType w:val="multilevel"/>
    <w:tmpl w:val="3ED4D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F1110"/>
    <w:multiLevelType w:val="multilevel"/>
    <w:tmpl w:val="B1EE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90FDD"/>
    <w:multiLevelType w:val="multilevel"/>
    <w:tmpl w:val="8D769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F1838"/>
    <w:multiLevelType w:val="multilevel"/>
    <w:tmpl w:val="C6FC2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77595"/>
    <w:multiLevelType w:val="multilevel"/>
    <w:tmpl w:val="38706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E6570"/>
    <w:multiLevelType w:val="multilevel"/>
    <w:tmpl w:val="8C4E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10F80"/>
    <w:multiLevelType w:val="multilevel"/>
    <w:tmpl w:val="A934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52B39"/>
    <w:multiLevelType w:val="multilevel"/>
    <w:tmpl w:val="A5A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523AE"/>
    <w:multiLevelType w:val="multilevel"/>
    <w:tmpl w:val="E686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36CF4"/>
    <w:multiLevelType w:val="multilevel"/>
    <w:tmpl w:val="34529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297A4F"/>
    <w:multiLevelType w:val="multilevel"/>
    <w:tmpl w:val="FC8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772240">
    <w:abstractNumId w:val="7"/>
  </w:num>
  <w:num w:numId="2" w16cid:durableId="310788265">
    <w:abstractNumId w:val="12"/>
  </w:num>
  <w:num w:numId="3" w16cid:durableId="231161589">
    <w:abstractNumId w:val="8"/>
  </w:num>
  <w:num w:numId="4" w16cid:durableId="691616012">
    <w:abstractNumId w:val="3"/>
  </w:num>
  <w:num w:numId="5" w16cid:durableId="153255902">
    <w:abstractNumId w:val="10"/>
  </w:num>
  <w:num w:numId="6" w16cid:durableId="47534483">
    <w:abstractNumId w:val="5"/>
  </w:num>
  <w:num w:numId="7" w16cid:durableId="437717746">
    <w:abstractNumId w:val="11"/>
  </w:num>
  <w:num w:numId="8" w16cid:durableId="1056858765">
    <w:abstractNumId w:val="2"/>
  </w:num>
  <w:num w:numId="9" w16cid:durableId="165078776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16cid:durableId="193975230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4577695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98376972">
    <w:abstractNumId w:val="1"/>
  </w:num>
  <w:num w:numId="13" w16cid:durableId="1904486458">
    <w:abstractNumId w:val="6"/>
  </w:num>
  <w:num w:numId="14" w16cid:durableId="1374840312">
    <w:abstractNumId w:val="0"/>
  </w:num>
  <w:num w:numId="15" w16cid:durableId="182847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95"/>
    <w:rsid w:val="0016058C"/>
    <w:rsid w:val="0029260B"/>
    <w:rsid w:val="002D3A69"/>
    <w:rsid w:val="00470E1E"/>
    <w:rsid w:val="005F5549"/>
    <w:rsid w:val="007146A8"/>
    <w:rsid w:val="007C45C4"/>
    <w:rsid w:val="008864F8"/>
    <w:rsid w:val="00912B04"/>
    <w:rsid w:val="00A53395"/>
    <w:rsid w:val="00C6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01B74"/>
  <w15:chartTrackingRefBased/>
  <w15:docId w15:val="{2D853613-A260-4938-8267-80DA5257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3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39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533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3395"/>
    <w:rPr>
      <w:b/>
      <w:bCs/>
    </w:rPr>
  </w:style>
  <w:style w:type="character" w:styleId="Hyperlink">
    <w:name w:val="Hyperlink"/>
    <w:basedOn w:val="DefaultParagraphFont"/>
    <w:uiPriority w:val="99"/>
    <w:semiHidden/>
    <w:unhideWhenUsed/>
    <w:rsid w:val="00A53395"/>
    <w:rPr>
      <w:color w:val="0000FF"/>
      <w:u w:val="single"/>
    </w:rPr>
  </w:style>
  <w:style w:type="paragraph" w:styleId="Header">
    <w:name w:val="header"/>
    <w:basedOn w:val="Normal"/>
    <w:link w:val="HeaderChar"/>
    <w:uiPriority w:val="99"/>
    <w:unhideWhenUsed/>
    <w:rsid w:val="0091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B04"/>
  </w:style>
  <w:style w:type="paragraph" w:styleId="Footer">
    <w:name w:val="footer"/>
    <w:basedOn w:val="Normal"/>
    <w:link w:val="FooterChar"/>
    <w:uiPriority w:val="99"/>
    <w:unhideWhenUsed/>
    <w:rsid w:val="0091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B04"/>
  </w:style>
  <w:style w:type="character" w:styleId="Emphasis">
    <w:name w:val="Emphasis"/>
    <w:basedOn w:val="DefaultParagraphFont"/>
    <w:uiPriority w:val="20"/>
    <w:qFormat/>
    <w:rsid w:val="002D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311">
      <w:bodyDiv w:val="1"/>
      <w:marLeft w:val="0"/>
      <w:marRight w:val="0"/>
      <w:marTop w:val="0"/>
      <w:marBottom w:val="0"/>
      <w:divBdr>
        <w:top w:val="none" w:sz="0" w:space="0" w:color="auto"/>
        <w:left w:val="none" w:sz="0" w:space="0" w:color="auto"/>
        <w:bottom w:val="none" w:sz="0" w:space="0" w:color="auto"/>
        <w:right w:val="none" w:sz="0" w:space="0" w:color="auto"/>
      </w:divBdr>
    </w:div>
    <w:div w:id="229266102">
      <w:bodyDiv w:val="1"/>
      <w:marLeft w:val="0"/>
      <w:marRight w:val="0"/>
      <w:marTop w:val="0"/>
      <w:marBottom w:val="0"/>
      <w:divBdr>
        <w:top w:val="none" w:sz="0" w:space="0" w:color="auto"/>
        <w:left w:val="none" w:sz="0" w:space="0" w:color="auto"/>
        <w:bottom w:val="none" w:sz="0" w:space="0" w:color="auto"/>
        <w:right w:val="none" w:sz="0" w:space="0" w:color="auto"/>
      </w:divBdr>
    </w:div>
    <w:div w:id="255360450">
      <w:bodyDiv w:val="1"/>
      <w:marLeft w:val="0"/>
      <w:marRight w:val="0"/>
      <w:marTop w:val="0"/>
      <w:marBottom w:val="0"/>
      <w:divBdr>
        <w:top w:val="none" w:sz="0" w:space="0" w:color="auto"/>
        <w:left w:val="none" w:sz="0" w:space="0" w:color="auto"/>
        <w:bottom w:val="none" w:sz="0" w:space="0" w:color="auto"/>
        <w:right w:val="none" w:sz="0" w:space="0" w:color="auto"/>
      </w:divBdr>
    </w:div>
    <w:div w:id="370572032">
      <w:bodyDiv w:val="1"/>
      <w:marLeft w:val="0"/>
      <w:marRight w:val="0"/>
      <w:marTop w:val="0"/>
      <w:marBottom w:val="0"/>
      <w:divBdr>
        <w:top w:val="none" w:sz="0" w:space="0" w:color="auto"/>
        <w:left w:val="none" w:sz="0" w:space="0" w:color="auto"/>
        <w:bottom w:val="none" w:sz="0" w:space="0" w:color="auto"/>
        <w:right w:val="none" w:sz="0" w:space="0" w:color="auto"/>
      </w:divBdr>
    </w:div>
    <w:div w:id="486478924">
      <w:bodyDiv w:val="1"/>
      <w:marLeft w:val="0"/>
      <w:marRight w:val="0"/>
      <w:marTop w:val="0"/>
      <w:marBottom w:val="0"/>
      <w:divBdr>
        <w:top w:val="none" w:sz="0" w:space="0" w:color="auto"/>
        <w:left w:val="none" w:sz="0" w:space="0" w:color="auto"/>
        <w:bottom w:val="none" w:sz="0" w:space="0" w:color="auto"/>
        <w:right w:val="none" w:sz="0" w:space="0" w:color="auto"/>
      </w:divBdr>
    </w:div>
    <w:div w:id="497766894">
      <w:bodyDiv w:val="1"/>
      <w:marLeft w:val="0"/>
      <w:marRight w:val="0"/>
      <w:marTop w:val="0"/>
      <w:marBottom w:val="0"/>
      <w:divBdr>
        <w:top w:val="none" w:sz="0" w:space="0" w:color="auto"/>
        <w:left w:val="none" w:sz="0" w:space="0" w:color="auto"/>
        <w:bottom w:val="none" w:sz="0" w:space="0" w:color="auto"/>
        <w:right w:val="none" w:sz="0" w:space="0" w:color="auto"/>
      </w:divBdr>
    </w:div>
    <w:div w:id="529798975">
      <w:bodyDiv w:val="1"/>
      <w:marLeft w:val="0"/>
      <w:marRight w:val="0"/>
      <w:marTop w:val="0"/>
      <w:marBottom w:val="0"/>
      <w:divBdr>
        <w:top w:val="none" w:sz="0" w:space="0" w:color="auto"/>
        <w:left w:val="none" w:sz="0" w:space="0" w:color="auto"/>
        <w:bottom w:val="none" w:sz="0" w:space="0" w:color="auto"/>
        <w:right w:val="none" w:sz="0" w:space="0" w:color="auto"/>
      </w:divBdr>
    </w:div>
    <w:div w:id="1075904589">
      <w:bodyDiv w:val="1"/>
      <w:marLeft w:val="0"/>
      <w:marRight w:val="0"/>
      <w:marTop w:val="0"/>
      <w:marBottom w:val="0"/>
      <w:divBdr>
        <w:top w:val="none" w:sz="0" w:space="0" w:color="auto"/>
        <w:left w:val="none" w:sz="0" w:space="0" w:color="auto"/>
        <w:bottom w:val="none" w:sz="0" w:space="0" w:color="auto"/>
        <w:right w:val="none" w:sz="0" w:space="0" w:color="auto"/>
      </w:divBdr>
    </w:div>
    <w:div w:id="1138499124">
      <w:bodyDiv w:val="1"/>
      <w:marLeft w:val="0"/>
      <w:marRight w:val="0"/>
      <w:marTop w:val="0"/>
      <w:marBottom w:val="0"/>
      <w:divBdr>
        <w:top w:val="none" w:sz="0" w:space="0" w:color="auto"/>
        <w:left w:val="none" w:sz="0" w:space="0" w:color="auto"/>
        <w:bottom w:val="none" w:sz="0" w:space="0" w:color="auto"/>
        <w:right w:val="none" w:sz="0" w:space="0" w:color="auto"/>
      </w:divBdr>
    </w:div>
    <w:div w:id="1203128618">
      <w:bodyDiv w:val="1"/>
      <w:marLeft w:val="0"/>
      <w:marRight w:val="0"/>
      <w:marTop w:val="0"/>
      <w:marBottom w:val="0"/>
      <w:divBdr>
        <w:top w:val="none" w:sz="0" w:space="0" w:color="auto"/>
        <w:left w:val="none" w:sz="0" w:space="0" w:color="auto"/>
        <w:bottom w:val="none" w:sz="0" w:space="0" w:color="auto"/>
        <w:right w:val="none" w:sz="0" w:space="0" w:color="auto"/>
      </w:divBdr>
    </w:div>
    <w:div w:id="1482311387">
      <w:bodyDiv w:val="1"/>
      <w:marLeft w:val="0"/>
      <w:marRight w:val="0"/>
      <w:marTop w:val="0"/>
      <w:marBottom w:val="0"/>
      <w:divBdr>
        <w:top w:val="none" w:sz="0" w:space="0" w:color="auto"/>
        <w:left w:val="none" w:sz="0" w:space="0" w:color="auto"/>
        <w:bottom w:val="none" w:sz="0" w:space="0" w:color="auto"/>
        <w:right w:val="none" w:sz="0" w:space="0" w:color="auto"/>
      </w:divBdr>
    </w:div>
    <w:div w:id="1528442613">
      <w:bodyDiv w:val="1"/>
      <w:marLeft w:val="0"/>
      <w:marRight w:val="0"/>
      <w:marTop w:val="0"/>
      <w:marBottom w:val="0"/>
      <w:divBdr>
        <w:top w:val="none" w:sz="0" w:space="0" w:color="auto"/>
        <w:left w:val="none" w:sz="0" w:space="0" w:color="auto"/>
        <w:bottom w:val="none" w:sz="0" w:space="0" w:color="auto"/>
        <w:right w:val="none" w:sz="0" w:space="0" w:color="auto"/>
      </w:divBdr>
    </w:div>
    <w:div w:id="1942255259">
      <w:bodyDiv w:val="1"/>
      <w:marLeft w:val="0"/>
      <w:marRight w:val="0"/>
      <w:marTop w:val="0"/>
      <w:marBottom w:val="0"/>
      <w:divBdr>
        <w:top w:val="none" w:sz="0" w:space="0" w:color="auto"/>
        <w:left w:val="none" w:sz="0" w:space="0" w:color="auto"/>
        <w:bottom w:val="none" w:sz="0" w:space="0" w:color="auto"/>
        <w:right w:val="none" w:sz="0" w:space="0" w:color="auto"/>
      </w:divBdr>
    </w:div>
    <w:div w:id="2046709481">
      <w:bodyDiv w:val="1"/>
      <w:marLeft w:val="0"/>
      <w:marRight w:val="0"/>
      <w:marTop w:val="0"/>
      <w:marBottom w:val="0"/>
      <w:divBdr>
        <w:top w:val="none" w:sz="0" w:space="0" w:color="auto"/>
        <w:left w:val="none" w:sz="0" w:space="0" w:color="auto"/>
        <w:bottom w:val="none" w:sz="0" w:space="0" w:color="auto"/>
        <w:right w:val="none" w:sz="0" w:space="0" w:color="auto"/>
      </w:divBdr>
    </w:div>
    <w:div w:id="20826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22</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Aher</dc:creator>
  <cp:keywords/>
  <dc:description/>
  <cp:lastModifiedBy>Aditi Aher</cp:lastModifiedBy>
  <cp:revision>1</cp:revision>
  <dcterms:created xsi:type="dcterms:W3CDTF">2024-04-30T11:40:00Z</dcterms:created>
  <dcterms:modified xsi:type="dcterms:W3CDTF">2024-04-30T13:28:00Z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2024-04-30T11:41:11Z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e86a0b6c-fb97-426b-9d33-2a9e90009745</vt:lpwstr>
  </property>
  <property fmtid="{D5CDD505-2E9C-101B-9397-08002B2CF9AE}" pid="8" name="MSIP_Label_a0819fa7-4367-4500-ba88-dd630d977609_ContentBits">
    <vt:lpwstr>0</vt:lpwstr>
  </property>
</Properties>
</file>