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77074" w:rsidRPr="008C5B16" w:rsidRDefault="00277074" w:rsidP="0027707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C5B16">
        <w:rPr>
          <w:rFonts w:eastAsia="Times New Roman" w:cstheme="minorHAnsi"/>
          <w:b/>
          <w:bCs/>
          <w:color w:val="000000"/>
          <w:sz w:val="28"/>
          <w:szCs w:val="28"/>
          <w:lang w:eastAsia="en-IN"/>
        </w:rPr>
        <w:t>Task Description:</w:t>
      </w:r>
    </w:p>
    <w:p w:rsidR="00277074" w:rsidRPr="008C5B16" w:rsidRDefault="00277074" w:rsidP="0027707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277074" w:rsidRPr="008C5B16" w:rsidRDefault="00277074" w:rsidP="00277074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C5B16">
        <w:rPr>
          <w:rFonts w:eastAsia="Times New Roman" w:cstheme="minorHAnsi"/>
          <w:color w:val="000000"/>
          <w:sz w:val="28"/>
          <w:szCs w:val="28"/>
          <w:lang w:eastAsia="en-IN"/>
        </w:rPr>
        <w:t xml:space="preserve">Setup </w:t>
      </w:r>
      <w:proofErr w:type="spellStart"/>
      <w:r w:rsidRPr="008C5B16">
        <w:rPr>
          <w:rFonts w:eastAsia="Times New Roman" w:cstheme="minorHAnsi"/>
          <w:color w:val="000000"/>
          <w:sz w:val="28"/>
          <w:szCs w:val="28"/>
          <w:lang w:eastAsia="en-IN"/>
        </w:rPr>
        <w:t>minikube</w:t>
      </w:r>
      <w:proofErr w:type="spellEnd"/>
      <w:r w:rsidRPr="008C5B16">
        <w:rPr>
          <w:rFonts w:eastAsia="Times New Roman" w:cstheme="minorHAnsi"/>
          <w:color w:val="000000"/>
          <w:sz w:val="28"/>
          <w:szCs w:val="28"/>
          <w:lang w:eastAsia="en-IN"/>
        </w:rPr>
        <w:t xml:space="preserve"> at your local and explore creating namespaces (Go through official documentation).</w:t>
      </w:r>
    </w:p>
    <w:p w:rsidR="00277074" w:rsidRPr="008C5B16" w:rsidRDefault="00277074">
      <w:pPr>
        <w:rPr>
          <w:rFonts w:cstheme="minorHAnsi"/>
          <w:sz w:val="28"/>
          <w:szCs w:val="28"/>
        </w:rPr>
      </w:pPr>
    </w:p>
    <w:p w:rsidR="00FA644C" w:rsidRPr="008C5B16" w:rsidRDefault="00277074">
      <w:pPr>
        <w:rPr>
          <w:rFonts w:cstheme="minorHAnsi"/>
          <w:sz w:val="24"/>
          <w:szCs w:val="28"/>
        </w:rPr>
      </w:pPr>
      <w:r w:rsidRPr="008C5B16">
        <w:rPr>
          <w:rFonts w:cstheme="minorHAnsi"/>
          <w:sz w:val="24"/>
          <w:szCs w:val="28"/>
        </w:rPr>
        <w:t xml:space="preserve">Step 1: </w:t>
      </w:r>
      <w:r w:rsidR="00FA644C" w:rsidRPr="008C5B16">
        <w:rPr>
          <w:rFonts w:cstheme="minorHAnsi"/>
          <w:sz w:val="24"/>
          <w:szCs w:val="28"/>
        </w:rPr>
        <w:t xml:space="preserve">Launch and EC2 instance and install </w:t>
      </w:r>
      <w:proofErr w:type="spellStart"/>
      <w:r w:rsidR="00FA644C" w:rsidRPr="008C5B16">
        <w:rPr>
          <w:rFonts w:cstheme="minorHAnsi"/>
          <w:sz w:val="24"/>
          <w:szCs w:val="28"/>
        </w:rPr>
        <w:t>docker</w:t>
      </w:r>
      <w:proofErr w:type="spellEnd"/>
      <w:r w:rsidR="00FA644C" w:rsidRPr="008C5B16">
        <w:rPr>
          <w:rFonts w:cstheme="minorHAnsi"/>
          <w:sz w:val="24"/>
          <w:szCs w:val="28"/>
        </w:rPr>
        <w:t xml:space="preserve"> on it, after installing </w:t>
      </w:r>
      <w:proofErr w:type="spellStart"/>
      <w:r w:rsidR="00FA644C" w:rsidRPr="008C5B16">
        <w:rPr>
          <w:rFonts w:cstheme="minorHAnsi"/>
          <w:sz w:val="24"/>
          <w:szCs w:val="28"/>
        </w:rPr>
        <w:t>docker</w:t>
      </w:r>
      <w:proofErr w:type="spellEnd"/>
      <w:r w:rsidR="00FA644C" w:rsidRPr="008C5B16">
        <w:rPr>
          <w:rFonts w:cstheme="minorHAnsi"/>
          <w:sz w:val="24"/>
          <w:szCs w:val="28"/>
        </w:rPr>
        <w:t xml:space="preserve"> install </w:t>
      </w:r>
      <w:proofErr w:type="spellStart"/>
      <w:r w:rsidR="00FA644C" w:rsidRPr="008C5B16">
        <w:rPr>
          <w:rFonts w:cstheme="minorHAnsi"/>
          <w:sz w:val="24"/>
          <w:szCs w:val="28"/>
        </w:rPr>
        <w:t>kubernetes</w:t>
      </w:r>
      <w:proofErr w:type="spellEnd"/>
      <w:r w:rsidR="00FA644C" w:rsidRPr="008C5B16">
        <w:rPr>
          <w:rFonts w:cstheme="minorHAnsi"/>
          <w:sz w:val="24"/>
          <w:szCs w:val="28"/>
        </w:rPr>
        <w:t xml:space="preserve"> using the below command</w:t>
      </w:r>
    </w:p>
    <w:p w:rsidR="00FA644C" w:rsidRPr="008C5B16" w:rsidRDefault="00FA644C">
      <w:pPr>
        <w:rPr>
          <w:rFonts w:cstheme="minorHAnsi"/>
          <w:sz w:val="24"/>
          <w:szCs w:val="28"/>
        </w:rPr>
      </w:pPr>
      <w:r w:rsidRPr="008C5B16">
        <w:rPr>
          <w:rFonts w:cstheme="minorHAnsi"/>
          <w:sz w:val="24"/>
          <w:szCs w:val="28"/>
        </w:rPr>
        <w:drawing>
          <wp:inline distT="0" distB="0" distL="0" distR="0" wp14:anchorId="0CD579A6" wp14:editId="484E8612">
            <wp:extent cx="5731510" cy="835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91" w:rsidRPr="008C5B16" w:rsidRDefault="009A3091">
      <w:pPr>
        <w:rPr>
          <w:rFonts w:cstheme="minorHAnsi"/>
          <w:sz w:val="24"/>
          <w:szCs w:val="28"/>
        </w:rPr>
      </w:pPr>
      <w:r w:rsidRPr="008C5B16">
        <w:rPr>
          <w:rFonts w:cstheme="minorHAnsi"/>
          <w:sz w:val="24"/>
          <w:szCs w:val="28"/>
        </w:rPr>
        <w:t xml:space="preserve">Step 2: Run </w:t>
      </w:r>
      <w:proofErr w:type="spellStart"/>
      <w:r w:rsidRPr="008C5B16">
        <w:rPr>
          <w:rFonts w:cstheme="minorHAnsi"/>
          <w:sz w:val="24"/>
          <w:szCs w:val="28"/>
        </w:rPr>
        <w:t>minikube</w:t>
      </w:r>
      <w:proofErr w:type="spellEnd"/>
      <w:r w:rsidRPr="008C5B16">
        <w:rPr>
          <w:rFonts w:cstheme="minorHAnsi"/>
          <w:sz w:val="24"/>
          <w:szCs w:val="28"/>
        </w:rPr>
        <w:t xml:space="preserve"> start command</w:t>
      </w:r>
    </w:p>
    <w:p w:rsidR="00FA644C" w:rsidRPr="008C5B16" w:rsidRDefault="00FA644C">
      <w:pPr>
        <w:rPr>
          <w:rFonts w:cstheme="minorHAnsi"/>
          <w:sz w:val="28"/>
          <w:szCs w:val="28"/>
        </w:rPr>
      </w:pPr>
      <w:r w:rsidRPr="008C5B16">
        <w:rPr>
          <w:rFonts w:cstheme="minorHAnsi"/>
          <w:sz w:val="28"/>
          <w:szCs w:val="28"/>
        </w:rPr>
        <w:drawing>
          <wp:inline distT="0" distB="0" distL="0" distR="0" wp14:anchorId="5B5BB39B" wp14:editId="02A456FA">
            <wp:extent cx="5731510" cy="143573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091" w:rsidRPr="008C5B16" w:rsidRDefault="009A3091">
      <w:pPr>
        <w:rPr>
          <w:rFonts w:cstheme="minorHAnsi"/>
          <w:sz w:val="28"/>
          <w:szCs w:val="28"/>
        </w:rPr>
      </w:pPr>
    </w:p>
    <w:p w:rsidR="00A80069" w:rsidRPr="008C5B16" w:rsidRDefault="00A80069">
      <w:pPr>
        <w:rPr>
          <w:rFonts w:cstheme="minorHAnsi"/>
          <w:b/>
          <w:sz w:val="28"/>
          <w:szCs w:val="28"/>
        </w:rPr>
      </w:pPr>
      <w:r w:rsidRPr="008C5B16">
        <w:rPr>
          <w:rFonts w:cstheme="minorHAnsi"/>
          <w:b/>
          <w:sz w:val="28"/>
          <w:szCs w:val="28"/>
        </w:rPr>
        <w:t>For creating namespace</w:t>
      </w:r>
    </w:p>
    <w:p w:rsidR="00A80069" w:rsidRPr="008C5B16" w:rsidRDefault="00A80069">
      <w:pPr>
        <w:rPr>
          <w:rFonts w:cstheme="minorHAnsi"/>
          <w:sz w:val="24"/>
          <w:szCs w:val="28"/>
        </w:rPr>
      </w:pPr>
      <w:r w:rsidRPr="008C5B16">
        <w:rPr>
          <w:rFonts w:cstheme="minorHAnsi"/>
          <w:sz w:val="24"/>
          <w:szCs w:val="28"/>
        </w:rPr>
        <w:t xml:space="preserve">Step 1: create </w:t>
      </w:r>
      <w:proofErr w:type="gramStart"/>
      <w:r w:rsidRPr="008C5B16">
        <w:rPr>
          <w:rFonts w:cstheme="minorHAnsi"/>
          <w:sz w:val="24"/>
          <w:szCs w:val="28"/>
        </w:rPr>
        <w:t>a</w:t>
      </w:r>
      <w:proofErr w:type="gramEnd"/>
      <w:r w:rsidRPr="008C5B16">
        <w:rPr>
          <w:rFonts w:cstheme="minorHAnsi"/>
          <w:sz w:val="24"/>
          <w:szCs w:val="28"/>
        </w:rPr>
        <w:t xml:space="preserve"> </w:t>
      </w:r>
      <w:proofErr w:type="spellStart"/>
      <w:r w:rsidRPr="008C5B16">
        <w:rPr>
          <w:rFonts w:cstheme="minorHAnsi"/>
          <w:sz w:val="24"/>
          <w:szCs w:val="28"/>
        </w:rPr>
        <w:t>eks</w:t>
      </w:r>
      <w:proofErr w:type="spellEnd"/>
      <w:r w:rsidRPr="008C5B16">
        <w:rPr>
          <w:rFonts w:cstheme="minorHAnsi"/>
          <w:sz w:val="24"/>
          <w:szCs w:val="28"/>
        </w:rPr>
        <w:t xml:space="preserve"> cluster</w:t>
      </w:r>
      <w:r w:rsidR="00460E87" w:rsidRPr="008C5B16">
        <w:rPr>
          <w:rFonts w:cstheme="minorHAnsi"/>
          <w:sz w:val="24"/>
          <w:szCs w:val="28"/>
        </w:rPr>
        <w:t xml:space="preserve"> and check for namespaces</w:t>
      </w:r>
    </w:p>
    <w:p w:rsidR="00460E87" w:rsidRPr="008C5B16" w:rsidRDefault="00460E87">
      <w:pPr>
        <w:rPr>
          <w:rFonts w:cstheme="minorHAnsi"/>
          <w:sz w:val="24"/>
          <w:szCs w:val="28"/>
        </w:rPr>
      </w:pPr>
      <w:r w:rsidRPr="008C5B16">
        <w:rPr>
          <w:rFonts w:cstheme="minorHAnsi"/>
          <w:sz w:val="24"/>
          <w:szCs w:val="28"/>
        </w:rPr>
        <w:drawing>
          <wp:inline distT="0" distB="0" distL="0" distR="0" wp14:anchorId="4A2CF4B3" wp14:editId="4470FA7E">
            <wp:extent cx="3496163" cy="10764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60E87" w:rsidRPr="008C5B16" w:rsidRDefault="00460E87">
      <w:pPr>
        <w:rPr>
          <w:rFonts w:cstheme="minorHAnsi"/>
          <w:sz w:val="24"/>
          <w:szCs w:val="28"/>
        </w:rPr>
      </w:pPr>
      <w:r w:rsidRPr="008C5B16">
        <w:rPr>
          <w:rFonts w:cstheme="minorHAnsi"/>
          <w:sz w:val="24"/>
          <w:szCs w:val="28"/>
        </w:rPr>
        <w:t>Step 2: create a namespace</w:t>
      </w:r>
    </w:p>
    <w:p w:rsidR="00460E87" w:rsidRPr="008C5B16" w:rsidRDefault="00460E87">
      <w:pPr>
        <w:rPr>
          <w:rFonts w:cstheme="minorHAnsi"/>
          <w:sz w:val="28"/>
          <w:szCs w:val="28"/>
        </w:rPr>
      </w:pPr>
      <w:r w:rsidRPr="008C5B16">
        <w:rPr>
          <w:rFonts w:cstheme="minorHAnsi"/>
          <w:sz w:val="28"/>
          <w:szCs w:val="28"/>
        </w:rPr>
        <w:drawing>
          <wp:inline distT="0" distB="0" distL="0" distR="0" wp14:anchorId="37802A78" wp14:editId="47764DA1">
            <wp:extent cx="2695951" cy="1533739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069" w:rsidRPr="008C5B16" w:rsidRDefault="00A80069">
      <w:pPr>
        <w:rPr>
          <w:rFonts w:cstheme="minorHAnsi"/>
          <w:sz w:val="28"/>
          <w:szCs w:val="28"/>
        </w:rPr>
      </w:pPr>
    </w:p>
    <w:sectPr w:rsidR="00A80069" w:rsidRPr="008C5B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20B36CB"/>
    <w:multiLevelType w:val="multilevel"/>
    <w:tmpl w:val="A98E2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074"/>
    <w:rsid w:val="002302DC"/>
    <w:rsid w:val="00277074"/>
    <w:rsid w:val="00460E87"/>
    <w:rsid w:val="008C5B16"/>
    <w:rsid w:val="009A3091"/>
    <w:rsid w:val="00A80069"/>
    <w:rsid w:val="00F04AD3"/>
    <w:rsid w:val="00FA6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BE4C41-ABE5-4171-AB45-FAB24FC8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770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9A3091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9A309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09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09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9A309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12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7918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99805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2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2026-01-26T07:01:00Z</dcterms:created>
  <dcterms:modified xsi:type="dcterms:W3CDTF">2026-01-26T09:17:00Z</dcterms:modified>
</cp:coreProperties>
</file>