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D34F" w14:textId="7122A93F" w:rsidR="001F0BA7" w:rsidRDefault="00AA4A28" w:rsidP="00AA4A28">
      <w:pPr>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59C3B771" w14:textId="6CD59892" w:rsidR="00AA4A28" w:rsidRDefault="00AA4A28" w:rsidP="00AA4A28">
      <w:pPr>
        <w:rPr>
          <w:rFonts w:ascii="Times New Roman" w:hAnsi="Times New Roman" w:cs="Times New Roman"/>
          <w:b/>
          <w:bCs/>
        </w:rPr>
      </w:pPr>
      <w:r>
        <w:rPr>
          <w:rFonts w:ascii="Times New Roman" w:hAnsi="Times New Roman" w:cs="Times New Roman"/>
          <w:b/>
          <w:bCs/>
        </w:rPr>
        <w:t xml:space="preserve">Purpose </w:t>
      </w:r>
    </w:p>
    <w:p w14:paraId="641C1025" w14:textId="77777777" w:rsidR="00AA4A28" w:rsidRDefault="00AA4A28" w:rsidP="00AA4A28">
      <w:pPr>
        <w:rPr>
          <w:rFonts w:ascii="Times New Roman" w:hAnsi="Times New Roman" w:cs="Times New Roman"/>
        </w:rPr>
      </w:pPr>
      <w:r>
        <w:rPr>
          <w:rFonts w:ascii="Times New Roman" w:hAnsi="Times New Roman" w:cs="Times New Roman"/>
        </w:rPr>
        <w:tab/>
        <w:t xml:space="preserve">The purpose of this project was to compare the results from two surveys, one in 2014 and the other in 2016, about the attitudes of mental health issues in the tech industry and where can people focus on if they want to make improvements in the future. </w:t>
      </w:r>
    </w:p>
    <w:p w14:paraId="0A1657FD" w14:textId="77777777" w:rsidR="00AA4A28" w:rsidRDefault="00AA4A28" w:rsidP="00AA4A28">
      <w:pPr>
        <w:rPr>
          <w:rFonts w:ascii="Times New Roman" w:hAnsi="Times New Roman" w:cs="Times New Roman"/>
          <w:b/>
          <w:bCs/>
        </w:rPr>
      </w:pPr>
      <w:r>
        <w:rPr>
          <w:rFonts w:ascii="Times New Roman" w:hAnsi="Times New Roman" w:cs="Times New Roman"/>
          <w:b/>
          <w:bCs/>
        </w:rPr>
        <w:t>Methodological Considerations</w:t>
      </w:r>
    </w:p>
    <w:p w14:paraId="594AFCC4" w14:textId="7CFA4560" w:rsidR="00AA4A28" w:rsidRDefault="005376D7" w:rsidP="00AA4A28">
      <w:pPr>
        <w:rPr>
          <w:rFonts w:ascii="Times New Roman" w:hAnsi="Times New Roman" w:cs="Times New Roman"/>
        </w:rPr>
      </w:pPr>
      <w:r>
        <w:rPr>
          <w:rFonts w:ascii="Times New Roman" w:hAnsi="Times New Roman" w:cs="Times New Roman"/>
        </w:rPr>
        <w:tab/>
      </w:r>
      <w:r w:rsidR="00D30D3E">
        <w:rPr>
          <w:rFonts w:ascii="Times New Roman" w:hAnsi="Times New Roman" w:cs="Times New Roman"/>
        </w:rPr>
        <w:t xml:space="preserve">The 2014 dataset looked at several independent factors to evaluate a few dependent variables that can explain the patterns and trends in mental health attitude: whether they get treatment for their concerns and how willing they are willing to </w:t>
      </w:r>
      <w:r w:rsidR="006D5A30">
        <w:rPr>
          <w:rFonts w:ascii="Times New Roman" w:hAnsi="Times New Roman" w:cs="Times New Roman"/>
        </w:rPr>
        <w:t xml:space="preserve">talk to either their co-workers or supervisors to improve their working environment. </w:t>
      </w:r>
      <w:r w:rsidR="0063345D">
        <w:rPr>
          <w:rFonts w:ascii="Times New Roman" w:hAnsi="Times New Roman" w:cs="Times New Roman"/>
        </w:rPr>
        <w:t xml:space="preserve">To evaluate the variables listed above, the study used the following potential independent factors: </w:t>
      </w:r>
      <w:r w:rsidR="0017792D">
        <w:rPr>
          <w:rFonts w:ascii="Times New Roman" w:hAnsi="Times New Roman" w:cs="Times New Roman"/>
        </w:rPr>
        <w:t xml:space="preserve">Age, Gender, Country, State, </w:t>
      </w:r>
      <w:r w:rsidR="00D65CEE">
        <w:rPr>
          <w:rFonts w:ascii="Times New Roman" w:hAnsi="Times New Roman" w:cs="Times New Roman"/>
        </w:rPr>
        <w:t xml:space="preserve">if any known issues interfere with their work, </w:t>
      </w:r>
      <w:r w:rsidR="00792AF5">
        <w:rPr>
          <w:rFonts w:ascii="Times New Roman" w:hAnsi="Times New Roman" w:cs="Times New Roman"/>
        </w:rPr>
        <w:t xml:space="preserve">checking if they were self-employed or have a family history of mental health issues, </w:t>
      </w:r>
      <w:r w:rsidR="00D65CEE">
        <w:rPr>
          <w:rFonts w:ascii="Times New Roman" w:hAnsi="Times New Roman" w:cs="Times New Roman"/>
        </w:rPr>
        <w:t>if their employers offer leave or support,</w:t>
      </w:r>
      <w:r w:rsidR="00792AF5">
        <w:rPr>
          <w:rFonts w:ascii="Times New Roman" w:hAnsi="Times New Roman" w:cs="Times New Roman"/>
        </w:rPr>
        <w:t xml:space="preserve"> </w:t>
      </w:r>
      <w:r w:rsidR="0017792D">
        <w:rPr>
          <w:rFonts w:ascii="Times New Roman" w:hAnsi="Times New Roman" w:cs="Times New Roman"/>
        </w:rPr>
        <w:t xml:space="preserve">number of colleagues, </w:t>
      </w:r>
      <w:r w:rsidR="00D65CEE">
        <w:rPr>
          <w:rFonts w:ascii="Times New Roman" w:hAnsi="Times New Roman" w:cs="Times New Roman"/>
        </w:rPr>
        <w:t xml:space="preserve">whether </w:t>
      </w:r>
      <w:r w:rsidR="0017792D">
        <w:rPr>
          <w:rFonts w:ascii="Times New Roman" w:hAnsi="Times New Roman" w:cs="Times New Roman"/>
        </w:rPr>
        <w:t xml:space="preserve">they work remotely at least </w:t>
      </w:r>
      <w:r w:rsidR="00D65CEE">
        <w:rPr>
          <w:rFonts w:ascii="Times New Roman" w:hAnsi="Times New Roman" w:cs="Times New Roman"/>
        </w:rPr>
        <w:t xml:space="preserve">half </w:t>
      </w:r>
      <w:r w:rsidR="0017792D">
        <w:rPr>
          <w:rFonts w:ascii="Times New Roman" w:hAnsi="Times New Roman" w:cs="Times New Roman"/>
        </w:rPr>
        <w:t>of the time</w:t>
      </w:r>
      <w:r w:rsidR="00D65CEE">
        <w:rPr>
          <w:rFonts w:ascii="Times New Roman" w:hAnsi="Times New Roman" w:cs="Times New Roman"/>
        </w:rPr>
        <w:t xml:space="preserve"> or if </w:t>
      </w:r>
      <w:proofErr w:type="gramStart"/>
      <w:r w:rsidR="00D65CEE">
        <w:rPr>
          <w:rFonts w:ascii="Times New Roman" w:hAnsi="Times New Roman" w:cs="Times New Roman"/>
        </w:rPr>
        <w:t>it’s</w:t>
      </w:r>
      <w:proofErr w:type="gramEnd"/>
      <w:r w:rsidR="00D65CEE">
        <w:rPr>
          <w:rFonts w:ascii="Times New Roman" w:hAnsi="Times New Roman" w:cs="Times New Roman"/>
        </w:rPr>
        <w:t xml:space="preserve"> a predominant tech company or one where employees receive benefits. </w:t>
      </w:r>
      <w:r w:rsidR="0017792D">
        <w:rPr>
          <w:rFonts w:ascii="Times New Roman" w:hAnsi="Times New Roman" w:cs="Times New Roman"/>
        </w:rPr>
        <w:t xml:space="preserve">   </w:t>
      </w:r>
    </w:p>
    <w:p w14:paraId="532797EA" w14:textId="2342B630" w:rsidR="00573DE1" w:rsidRDefault="00573DE1" w:rsidP="00AA4A28">
      <w:pPr>
        <w:rPr>
          <w:rFonts w:ascii="Times New Roman" w:hAnsi="Times New Roman" w:cs="Times New Roman"/>
          <w:b/>
          <w:bCs/>
        </w:rPr>
      </w:pPr>
      <w:r>
        <w:rPr>
          <w:rFonts w:ascii="Times New Roman" w:hAnsi="Times New Roman" w:cs="Times New Roman"/>
          <w:b/>
          <w:bCs/>
        </w:rPr>
        <w:t>Data Collected</w:t>
      </w:r>
    </w:p>
    <w:p w14:paraId="515411AC" w14:textId="6301B799" w:rsidR="00573DE1" w:rsidRDefault="00573DE1" w:rsidP="00AA4A28">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Both datasets came from Kaggle.com. When the raw data was first looked, several irrelevant variables such as the time stamp as well as the any data points where the gender </w:t>
      </w:r>
      <w:proofErr w:type="gramStart"/>
      <w:r>
        <w:rPr>
          <w:rFonts w:ascii="Times New Roman" w:hAnsi="Times New Roman" w:cs="Times New Roman"/>
        </w:rPr>
        <w:t>wasn’t</w:t>
      </w:r>
      <w:proofErr w:type="gramEnd"/>
      <w:r>
        <w:rPr>
          <w:rFonts w:ascii="Times New Roman" w:hAnsi="Times New Roman" w:cs="Times New Roman"/>
        </w:rPr>
        <w:t xml:space="preserve"> male of female </w:t>
      </w:r>
      <w:r w:rsidR="0006035D">
        <w:rPr>
          <w:rFonts w:ascii="Times New Roman" w:hAnsi="Times New Roman" w:cs="Times New Roman"/>
        </w:rPr>
        <w:t xml:space="preserve">and any rows where a non-applicable value was presented was removed. </w:t>
      </w:r>
      <w:r w:rsidR="004B0FF7">
        <w:rPr>
          <w:rFonts w:ascii="Times New Roman" w:hAnsi="Times New Roman" w:cs="Times New Roman"/>
        </w:rPr>
        <w:t xml:space="preserve">This cut down the total number of data points from 1259 to 949. </w:t>
      </w:r>
      <w:r w:rsidR="00FB3CB2">
        <w:rPr>
          <w:rFonts w:ascii="Times New Roman" w:hAnsi="Times New Roman" w:cs="Times New Roman"/>
        </w:rPr>
        <w:t xml:space="preserve">Once the sample size was reduced, all non-independent and dependent variables were </w:t>
      </w:r>
      <w:r w:rsidR="00D65CEE">
        <w:rPr>
          <w:rFonts w:ascii="Times New Roman" w:hAnsi="Times New Roman" w:cs="Times New Roman"/>
        </w:rPr>
        <w:t>removed,</w:t>
      </w:r>
      <w:r w:rsidR="00FB3CB2">
        <w:rPr>
          <w:rFonts w:ascii="Times New Roman" w:hAnsi="Times New Roman" w:cs="Times New Roman"/>
        </w:rPr>
        <w:t xml:space="preserve"> and the data was reorganized to make it simpler to read. </w:t>
      </w:r>
      <w:r>
        <w:rPr>
          <w:rFonts w:ascii="Times New Roman" w:hAnsi="Times New Roman" w:cs="Times New Roman"/>
        </w:rPr>
        <w:t xml:space="preserve"> </w:t>
      </w:r>
    </w:p>
    <w:p w14:paraId="53ED5EF8" w14:textId="5E726ED8" w:rsidR="00CB5C91" w:rsidRDefault="00CB5C91" w:rsidP="00AA4A28">
      <w:pPr>
        <w:rPr>
          <w:rFonts w:ascii="Times New Roman" w:hAnsi="Times New Roman" w:cs="Times New Roman"/>
        </w:rPr>
      </w:pPr>
      <w:r>
        <w:rPr>
          <w:rFonts w:ascii="Times New Roman" w:hAnsi="Times New Roman" w:cs="Times New Roman"/>
        </w:rPr>
        <w:tab/>
        <w:t xml:space="preserve">The next step to determine a range of scores for each factor since most of them </w:t>
      </w:r>
      <w:r w:rsidR="00426B32">
        <w:rPr>
          <w:rFonts w:ascii="Times New Roman" w:hAnsi="Times New Roman" w:cs="Times New Roman"/>
        </w:rPr>
        <w:t xml:space="preserve">were on a scale. </w:t>
      </w:r>
      <w:r w:rsidR="00B21A9D">
        <w:rPr>
          <w:rFonts w:ascii="Times New Roman" w:hAnsi="Times New Roman" w:cs="Times New Roman"/>
        </w:rPr>
        <w:t xml:space="preserve">Answers that were “Yes” were scored as </w:t>
      </w:r>
      <w:r w:rsidR="000219A1">
        <w:rPr>
          <w:rFonts w:ascii="Times New Roman" w:hAnsi="Times New Roman" w:cs="Times New Roman"/>
        </w:rPr>
        <w:t>2</w:t>
      </w:r>
      <w:r w:rsidR="00B21A9D">
        <w:rPr>
          <w:rFonts w:ascii="Times New Roman" w:hAnsi="Times New Roman" w:cs="Times New Roman"/>
        </w:rPr>
        <w:t>, those that were “No” were changed to 0 and any answer that was “Not Sure”</w:t>
      </w:r>
      <w:r w:rsidR="00437239">
        <w:rPr>
          <w:rFonts w:ascii="Times New Roman" w:hAnsi="Times New Roman" w:cs="Times New Roman"/>
        </w:rPr>
        <w:t>, “Some of them”</w:t>
      </w:r>
      <w:r w:rsidR="00B21A9D">
        <w:rPr>
          <w:rFonts w:ascii="Times New Roman" w:hAnsi="Times New Roman" w:cs="Times New Roman"/>
        </w:rPr>
        <w:t xml:space="preserve"> or “I Don’t Know” was treated as 1. </w:t>
      </w:r>
      <w:r w:rsidR="00885587">
        <w:rPr>
          <w:rFonts w:ascii="Times New Roman" w:hAnsi="Times New Roman" w:cs="Times New Roman"/>
        </w:rPr>
        <w:t xml:space="preserve">The scale for the question on whether mental health issues impacted ranged from never happening to often; the respective scale is Never (0), Rarely (1), Sometimes (2), and Often (3). </w:t>
      </w:r>
      <w:r w:rsidR="00760669">
        <w:rPr>
          <w:rFonts w:ascii="Times New Roman" w:hAnsi="Times New Roman" w:cs="Times New Roman"/>
        </w:rPr>
        <w:t>The variable that stated whether their business allowed for leaved mental health related absences was scored from “Very Difficult” (</w:t>
      </w:r>
      <w:r w:rsidR="007E19C9">
        <w:rPr>
          <w:rFonts w:ascii="Times New Roman" w:hAnsi="Times New Roman" w:cs="Times New Roman"/>
        </w:rPr>
        <w:t>1</w:t>
      </w:r>
      <w:r w:rsidR="00760669">
        <w:rPr>
          <w:rFonts w:ascii="Times New Roman" w:hAnsi="Times New Roman" w:cs="Times New Roman"/>
        </w:rPr>
        <w:t xml:space="preserve">), </w:t>
      </w:r>
      <w:r w:rsidR="00B4648D">
        <w:rPr>
          <w:rFonts w:ascii="Times New Roman" w:hAnsi="Times New Roman" w:cs="Times New Roman"/>
        </w:rPr>
        <w:t>“</w:t>
      </w:r>
      <w:r w:rsidR="00760669">
        <w:rPr>
          <w:rFonts w:ascii="Times New Roman" w:hAnsi="Times New Roman" w:cs="Times New Roman"/>
        </w:rPr>
        <w:t>Somewhat Difficult” (</w:t>
      </w:r>
      <w:r w:rsidR="007E19C9">
        <w:rPr>
          <w:rFonts w:ascii="Times New Roman" w:hAnsi="Times New Roman" w:cs="Times New Roman"/>
        </w:rPr>
        <w:t>2</w:t>
      </w:r>
      <w:r w:rsidR="00760669">
        <w:rPr>
          <w:rFonts w:ascii="Times New Roman" w:hAnsi="Times New Roman" w:cs="Times New Roman"/>
        </w:rPr>
        <w:t xml:space="preserve">), </w:t>
      </w:r>
      <w:r w:rsidR="007E19C9">
        <w:rPr>
          <w:rFonts w:ascii="Times New Roman" w:hAnsi="Times New Roman" w:cs="Times New Roman"/>
        </w:rPr>
        <w:t xml:space="preserve">“Don’t Know” (3), </w:t>
      </w:r>
      <w:r w:rsidR="00760669">
        <w:rPr>
          <w:rFonts w:ascii="Times New Roman" w:hAnsi="Times New Roman" w:cs="Times New Roman"/>
        </w:rPr>
        <w:t xml:space="preserve">“Somewhat Easy” (4), “Very Easy” (5).    </w:t>
      </w:r>
    </w:p>
    <w:p w14:paraId="6713393F" w14:textId="01A6D1DB" w:rsidR="009B3018" w:rsidRDefault="009B3018" w:rsidP="00AA4A28">
      <w:pPr>
        <w:rPr>
          <w:rFonts w:ascii="Times New Roman" w:hAnsi="Times New Roman" w:cs="Times New Roman"/>
        </w:rPr>
      </w:pPr>
      <w:r>
        <w:rPr>
          <w:rFonts w:ascii="Times New Roman" w:hAnsi="Times New Roman" w:cs="Times New Roman"/>
        </w:rPr>
        <w:tab/>
      </w:r>
      <w:r w:rsidR="00DF13A3">
        <w:rPr>
          <w:rFonts w:ascii="Times New Roman" w:hAnsi="Times New Roman" w:cs="Times New Roman"/>
        </w:rPr>
        <w:t xml:space="preserve">The studies initial results were questionable because the number of </w:t>
      </w:r>
      <w:r w:rsidR="00CA2BFD">
        <w:rPr>
          <w:rFonts w:ascii="Times New Roman" w:hAnsi="Times New Roman" w:cs="Times New Roman"/>
        </w:rPr>
        <w:t>co-worker’s</w:t>
      </w:r>
      <w:r w:rsidR="00DF13A3">
        <w:rPr>
          <w:rFonts w:ascii="Times New Roman" w:hAnsi="Times New Roman" w:cs="Times New Roman"/>
        </w:rPr>
        <w:t xml:space="preserve"> column had</w:t>
      </w:r>
      <w:r w:rsidR="00CA2BFD">
        <w:rPr>
          <w:rFonts w:ascii="Times New Roman" w:hAnsi="Times New Roman" w:cs="Times New Roman"/>
        </w:rPr>
        <w:t xml:space="preserve"> six </w:t>
      </w:r>
      <w:r w:rsidR="00DF13A3">
        <w:rPr>
          <w:rFonts w:ascii="Times New Roman" w:hAnsi="Times New Roman" w:cs="Times New Roman"/>
        </w:rPr>
        <w:t xml:space="preserve">possible answer choices: “Less then 5”, “5-25”, “26-100”, “100-500”, “500-1000”, </w:t>
      </w:r>
      <w:r w:rsidR="00CA2BFD">
        <w:rPr>
          <w:rFonts w:ascii="Times New Roman" w:hAnsi="Times New Roman" w:cs="Times New Roman"/>
        </w:rPr>
        <w:t xml:space="preserve">and “More than 1000”. While it is clear to the audience that these are six choices, R studio took it as six subgroups within a group. To fix the potential irregularities, the researchers redid the analysis with six separate columns, each using a Yes/No or 1/0 as the values. </w:t>
      </w:r>
    </w:p>
    <w:p w14:paraId="0687946B" w14:textId="0F131FF1" w:rsidR="007D06FC" w:rsidRDefault="007D06FC" w:rsidP="00AA4A28">
      <w:pPr>
        <w:rPr>
          <w:rFonts w:ascii="Times New Roman" w:hAnsi="Times New Roman" w:cs="Times New Roman"/>
          <w:b/>
          <w:bCs/>
        </w:rPr>
      </w:pPr>
      <w:r>
        <w:rPr>
          <w:rFonts w:ascii="Times New Roman" w:hAnsi="Times New Roman" w:cs="Times New Roman"/>
          <w:b/>
          <w:bCs/>
        </w:rPr>
        <w:t>Methodology</w:t>
      </w:r>
    </w:p>
    <w:p w14:paraId="6BBD0710" w14:textId="67ED34A7" w:rsidR="007D06FC" w:rsidRDefault="007D06FC" w:rsidP="00AA4A28">
      <w:pPr>
        <w:rPr>
          <w:rFonts w:ascii="Times New Roman" w:hAnsi="Times New Roman" w:cs="Times New Roman"/>
        </w:rPr>
      </w:pPr>
      <w:r>
        <w:rPr>
          <w:rFonts w:ascii="Times New Roman" w:hAnsi="Times New Roman" w:cs="Times New Roman"/>
        </w:rPr>
        <w:tab/>
        <w:t xml:space="preserve">This study </w:t>
      </w:r>
      <w:r w:rsidR="000E24AB">
        <w:rPr>
          <w:rFonts w:ascii="Times New Roman" w:hAnsi="Times New Roman" w:cs="Times New Roman"/>
        </w:rPr>
        <w:t>split the data by everyone, men</w:t>
      </w:r>
      <w:r w:rsidR="00FD519F">
        <w:rPr>
          <w:rFonts w:ascii="Times New Roman" w:hAnsi="Times New Roman" w:cs="Times New Roman"/>
        </w:rPr>
        <w:t>,</w:t>
      </w:r>
      <w:r w:rsidR="000E24AB">
        <w:rPr>
          <w:rFonts w:ascii="Times New Roman" w:hAnsi="Times New Roman" w:cs="Times New Roman"/>
        </w:rPr>
        <w:t xml:space="preserve"> and female. </w:t>
      </w:r>
      <w:r w:rsidR="008E54DE">
        <w:rPr>
          <w:rFonts w:ascii="Times New Roman" w:hAnsi="Times New Roman" w:cs="Times New Roman"/>
        </w:rPr>
        <w:t>A general profile for each subset of data was created to better understand the conclusions and implications derived from the regression analysis. The profile consisted of the following</w:t>
      </w:r>
      <w:r w:rsidR="0027270F">
        <w:rPr>
          <w:rFonts w:ascii="Times New Roman" w:hAnsi="Times New Roman" w:cs="Times New Roman"/>
        </w:rPr>
        <w:t xml:space="preserve"> elements</w:t>
      </w:r>
      <w:r w:rsidR="008E54DE">
        <w:rPr>
          <w:rFonts w:ascii="Times New Roman" w:hAnsi="Times New Roman" w:cs="Times New Roman"/>
        </w:rPr>
        <w:t xml:space="preserve">: </w:t>
      </w:r>
      <w:r w:rsidR="00FD519F">
        <w:rPr>
          <w:rFonts w:ascii="Times New Roman" w:hAnsi="Times New Roman" w:cs="Times New Roman"/>
        </w:rPr>
        <w:t>quantile data, country distribution, a</w:t>
      </w:r>
      <w:r w:rsidR="00B32818">
        <w:rPr>
          <w:rFonts w:ascii="Times New Roman" w:hAnsi="Times New Roman" w:cs="Times New Roman"/>
        </w:rPr>
        <w:t xml:space="preserve">nd </w:t>
      </w:r>
      <w:r w:rsidR="00FD519F">
        <w:rPr>
          <w:rFonts w:ascii="Times New Roman" w:hAnsi="Times New Roman" w:cs="Times New Roman"/>
        </w:rPr>
        <w:t xml:space="preserve">distribution of people </w:t>
      </w:r>
      <w:r w:rsidR="00B32818">
        <w:rPr>
          <w:rFonts w:ascii="Times New Roman" w:hAnsi="Times New Roman" w:cs="Times New Roman"/>
        </w:rPr>
        <w:t xml:space="preserve">from the United States </w:t>
      </w:r>
      <w:r w:rsidR="00FD519F">
        <w:rPr>
          <w:rFonts w:ascii="Times New Roman" w:hAnsi="Times New Roman" w:cs="Times New Roman"/>
        </w:rPr>
        <w:t>by coasts and number of co</w:t>
      </w:r>
      <w:r w:rsidR="00F94AB7">
        <w:rPr>
          <w:rFonts w:ascii="Times New Roman" w:hAnsi="Times New Roman" w:cs="Times New Roman"/>
        </w:rPr>
        <w:t>-workers</w:t>
      </w:r>
      <w:r w:rsidR="00D94F8E">
        <w:rPr>
          <w:rFonts w:ascii="Times New Roman" w:hAnsi="Times New Roman" w:cs="Times New Roman"/>
        </w:rPr>
        <w:t>, defined by a range,</w:t>
      </w:r>
      <w:r w:rsidR="008E54DE">
        <w:rPr>
          <w:rFonts w:ascii="Times New Roman" w:hAnsi="Times New Roman" w:cs="Times New Roman"/>
        </w:rPr>
        <w:t xml:space="preserve"> respectively</w:t>
      </w:r>
      <w:r w:rsidR="00FD519F">
        <w:rPr>
          <w:rFonts w:ascii="Times New Roman" w:hAnsi="Times New Roman" w:cs="Times New Roman"/>
        </w:rPr>
        <w:t xml:space="preserve">.  </w:t>
      </w:r>
    </w:p>
    <w:p w14:paraId="1209CC01" w14:textId="15D18D85" w:rsidR="00127A30" w:rsidRDefault="00127A30" w:rsidP="00AA4A28">
      <w:pPr>
        <w:rPr>
          <w:rFonts w:ascii="Times New Roman" w:hAnsi="Times New Roman" w:cs="Times New Roman"/>
        </w:rPr>
      </w:pPr>
      <w:r>
        <w:rPr>
          <w:rFonts w:ascii="Times New Roman" w:hAnsi="Times New Roman" w:cs="Times New Roman"/>
        </w:rPr>
        <w:tab/>
        <w:t xml:space="preserve">The next step was to run a correlation analysis with the male and female dataset. After the correlation was done, the study designated four dependent variables: whether they seek help, treatment and if they disclose those issues to either their </w:t>
      </w:r>
      <w:r w:rsidR="00103521">
        <w:rPr>
          <w:rFonts w:ascii="Times New Roman" w:hAnsi="Times New Roman" w:cs="Times New Roman"/>
        </w:rPr>
        <w:t>co-workers or supervisors.</w:t>
      </w:r>
      <w:r w:rsidR="007678B4">
        <w:rPr>
          <w:rFonts w:ascii="Times New Roman" w:hAnsi="Times New Roman" w:cs="Times New Roman"/>
        </w:rPr>
        <w:t xml:space="preserve"> R studio was used to determine potential data models that would create predictions that would be used in the next step</w:t>
      </w:r>
      <w:r w:rsidR="004F332E">
        <w:rPr>
          <w:rFonts w:ascii="Times New Roman" w:hAnsi="Times New Roman" w:cs="Times New Roman"/>
        </w:rPr>
        <w:t xml:space="preserve">, where the </w:t>
      </w:r>
      <w:r w:rsidR="004F332E">
        <w:rPr>
          <w:rFonts w:ascii="Times New Roman" w:hAnsi="Times New Roman" w:cs="Times New Roman"/>
        </w:rPr>
        <w:lastRenderedPageBreak/>
        <w:t xml:space="preserve">objective would be to compare the average of a series of predictions from the 2014 data models to the actual 2016 one. </w:t>
      </w:r>
    </w:p>
    <w:p w14:paraId="2D699189" w14:textId="5157C2DF" w:rsidR="000709BA" w:rsidRPr="00103521" w:rsidRDefault="000709BA" w:rsidP="00AA4A28">
      <w:r>
        <w:rPr>
          <w:rFonts w:ascii="Times New Roman" w:hAnsi="Times New Roman" w:cs="Times New Roman"/>
        </w:rPr>
        <w:tab/>
      </w:r>
    </w:p>
    <w:sectPr w:rsidR="000709BA" w:rsidRPr="00103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C4"/>
    <w:rsid w:val="000219A1"/>
    <w:rsid w:val="0006035D"/>
    <w:rsid w:val="000709BA"/>
    <w:rsid w:val="000E24AB"/>
    <w:rsid w:val="00103521"/>
    <w:rsid w:val="00127A30"/>
    <w:rsid w:val="0017792D"/>
    <w:rsid w:val="001F0BA7"/>
    <w:rsid w:val="0022329E"/>
    <w:rsid w:val="0027270F"/>
    <w:rsid w:val="003A0F68"/>
    <w:rsid w:val="00426B32"/>
    <w:rsid w:val="00437239"/>
    <w:rsid w:val="004B0FF7"/>
    <w:rsid w:val="004F332E"/>
    <w:rsid w:val="005376D7"/>
    <w:rsid w:val="00573DE1"/>
    <w:rsid w:val="00595A98"/>
    <w:rsid w:val="0063345D"/>
    <w:rsid w:val="006B7EB5"/>
    <w:rsid w:val="006D5A30"/>
    <w:rsid w:val="00760669"/>
    <w:rsid w:val="007678B4"/>
    <w:rsid w:val="00792AF5"/>
    <w:rsid w:val="007D06FC"/>
    <w:rsid w:val="007E19C9"/>
    <w:rsid w:val="00885587"/>
    <w:rsid w:val="008E54DE"/>
    <w:rsid w:val="009B3018"/>
    <w:rsid w:val="00A14EC4"/>
    <w:rsid w:val="00AA4A28"/>
    <w:rsid w:val="00B21A9D"/>
    <w:rsid w:val="00B32818"/>
    <w:rsid w:val="00B4648D"/>
    <w:rsid w:val="00CA2BFD"/>
    <w:rsid w:val="00CB5C91"/>
    <w:rsid w:val="00D30D3E"/>
    <w:rsid w:val="00D65CEE"/>
    <w:rsid w:val="00D94F8E"/>
    <w:rsid w:val="00DF13A3"/>
    <w:rsid w:val="00F94AB7"/>
    <w:rsid w:val="00FB3CB2"/>
    <w:rsid w:val="00FD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2344"/>
  <w15:chartTrackingRefBased/>
  <w15:docId w15:val="{4835B47A-C254-40FD-B081-2354C88B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adit.mahmood1@gmail.com</dc:creator>
  <cp:keywords/>
  <dc:description/>
  <cp:lastModifiedBy>adit.mahmood1@gmail.com</cp:lastModifiedBy>
  <cp:revision>33</cp:revision>
  <dcterms:created xsi:type="dcterms:W3CDTF">2020-11-28T22:07:00Z</dcterms:created>
  <dcterms:modified xsi:type="dcterms:W3CDTF">2020-12-05T23:10:00Z</dcterms:modified>
</cp:coreProperties>
</file>