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7365D"/>
          <w:spacing w:val="24"/>
          <w:sz w:val="32"/>
          <w:szCs w:val="32"/>
        </w:rPr>
        <w:t xml:space="preserve">BANK OFFLINE SPEED TEST</w:t>
      </w:r>
    </w:p>
    <w:p>
      <w:pPr>
        <w:spacing w:after="40" w:before="40"/>
        <w:jc w:val="center"/>
      </w:pPr>
      <w:r>
        <w:rPr>
          <w:rFonts w:ascii="Arial" w:cs="Arial" w:eastAsia="Arial" w:hAnsi="Arial"/>
          <w:b/>
          <w:bCs/>
          <w:color w:val="1A1A1A"/>
          <w:spacing w:val="40"/>
          <w:sz w:val="44"/>
          <w:szCs w:val="44"/>
        </w:rPr>
        <w:t xml:space="preserve">ST — 01</w:t>
      </w:r>
    </w:p>
    <w:p>
      <w:pPr>
        <w:spacing w:after="20"/>
        <w:jc w:val="center"/>
      </w:pPr>
      <w:r>
        <w:rPr>
          <w:rFonts w:ascii="Arial" w:cs="Arial" w:eastAsia="Arial" w:hAnsi="Arial"/>
          <w:color w:val="5A5A5A"/>
          <w:sz w:val="19"/>
          <w:szCs w:val="19"/>
        </w:rPr>
        <w:t xml:space="preserve">IBPS / SBI Clerk — Preliminary Examination Pattern</w:t>
      </w:r>
    </w:p>
    <w:p>
      <w:pPr>
        <w:spacing w:after="160"/>
        <w:jc w:val="center"/>
      </w:pPr>
      <w:r>
        <w:rPr>
          <w:rFonts w:ascii="Nirmala UI" w:cs="Nirmala UI" w:eastAsia="Nirmala UI" w:hAnsi="Nirmala UI"/>
          <w:color w:val="5A5A5A"/>
          <w:sz w:val="19"/>
          <w:szCs w:val="19"/>
        </w:rPr>
        <w:t xml:space="preserve">आई.बी.पी.एस. / एस.बी.आई. क्लर्क — प्रारंभिक परीक्षा प्रारूप</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35"/>
        <w:gridCol w:w="2435"/>
        <w:gridCol w:w="2435"/>
        <w:gridCol w:w="2435"/>
      </w:tblGrid>
      <w:tr>
        <w:tc>
          <w:tcPr>
            <w:tcW w:type="dxa" w:w="2435"/>
            <w:tcBorders>
              <w:top w:val="single" w:color="B0B4BC" w:sz="4"/>
              <w:left w:val="single" w:color="B0B4BC" w:sz="4"/>
              <w:bottom w:val="single" w:color="B0B4BC" w:sz="4"/>
              <w:right w:val="single" w:color="B0B4BC" w:sz="4"/>
            </w:tcBorders>
            <w:shd w:fill="E8EBF0" w:color="auto" w:val="clear"/>
            <w:tcMar>
              <w:top w:type="dxa" w:w="90"/>
              <w:left w:type="dxa" w:w="120"/>
              <w:bottom w:type="dxa" w:w="90"/>
              <w:right w:type="dxa" w:w="120"/>
            </w:tcMar>
          </w:tcPr>
          <w:p>
            <w:pPr>
              <w:spacing w:after="0"/>
              <w:jc w:val="center"/>
            </w:pPr>
            <w:r>
              <w:rPr>
                <w:rFonts w:ascii="Arial" w:cs="Arial" w:eastAsia="Arial" w:hAnsi="Arial"/>
                <w:color w:val="5A5A5A"/>
                <w:spacing w:val="12"/>
                <w:sz w:val="16"/>
                <w:szCs w:val="16"/>
              </w:rPr>
              <w:t xml:space="preserve">QUESTIONS</w:t>
            </w:r>
          </w:p>
          <w:p>
            <w:pPr>
              <w:spacing w:after="0" w:before="20"/>
              <w:jc w:val="center"/>
            </w:pPr>
            <w:r>
              <w:rPr>
                <w:rFonts w:ascii="Arial" w:cs="Arial" w:eastAsia="Arial" w:hAnsi="Arial"/>
                <w:b/>
                <w:bCs/>
                <w:color w:val="1A1A1A"/>
                <w:sz w:val="22"/>
                <w:szCs w:val="22"/>
              </w:rPr>
              <w:t xml:space="preserve">100</w:t>
            </w:r>
          </w:p>
        </w:tc>
        <w:tc>
          <w:tcPr>
            <w:tcW w:type="dxa" w:w="2435"/>
            <w:tcBorders>
              <w:top w:val="single" w:color="B0B4BC" w:sz="4"/>
              <w:left w:val="single" w:color="B0B4BC" w:sz="4"/>
              <w:bottom w:val="single" w:color="B0B4BC" w:sz="4"/>
              <w:right w:val="single" w:color="B0B4BC" w:sz="4"/>
            </w:tcBorders>
            <w:shd w:fill="E8EBF0" w:color="auto" w:val="clear"/>
            <w:tcMar>
              <w:top w:type="dxa" w:w="90"/>
              <w:left w:type="dxa" w:w="120"/>
              <w:bottom w:type="dxa" w:w="90"/>
              <w:right w:type="dxa" w:w="120"/>
            </w:tcMar>
          </w:tcPr>
          <w:p>
            <w:pPr>
              <w:spacing w:after="0"/>
              <w:jc w:val="center"/>
            </w:pPr>
            <w:r>
              <w:rPr>
                <w:rFonts w:ascii="Arial" w:cs="Arial" w:eastAsia="Arial" w:hAnsi="Arial"/>
                <w:color w:val="5A5A5A"/>
                <w:spacing w:val="12"/>
                <w:sz w:val="16"/>
                <w:szCs w:val="16"/>
              </w:rPr>
              <w:t xml:space="preserve">MARKS</w:t>
            </w:r>
          </w:p>
          <w:p>
            <w:pPr>
              <w:spacing w:after="0" w:before="20"/>
              <w:jc w:val="center"/>
            </w:pPr>
            <w:r>
              <w:rPr>
                <w:rFonts w:ascii="Arial" w:cs="Arial" w:eastAsia="Arial" w:hAnsi="Arial"/>
                <w:b/>
                <w:bCs/>
                <w:color w:val="1A1A1A"/>
                <w:sz w:val="22"/>
                <w:szCs w:val="22"/>
              </w:rPr>
              <w:t xml:space="preserve">100</w:t>
            </w:r>
          </w:p>
        </w:tc>
        <w:tc>
          <w:tcPr>
            <w:tcW w:type="dxa" w:w="2435"/>
            <w:tcBorders>
              <w:top w:val="single" w:color="B0B4BC" w:sz="4"/>
              <w:left w:val="single" w:color="B0B4BC" w:sz="4"/>
              <w:bottom w:val="single" w:color="B0B4BC" w:sz="4"/>
              <w:right w:val="single" w:color="B0B4BC" w:sz="4"/>
            </w:tcBorders>
            <w:shd w:fill="E8EBF0" w:color="auto" w:val="clear"/>
            <w:tcMar>
              <w:top w:type="dxa" w:w="90"/>
              <w:left w:type="dxa" w:w="120"/>
              <w:bottom w:type="dxa" w:w="90"/>
              <w:right w:type="dxa" w:w="120"/>
            </w:tcMar>
          </w:tcPr>
          <w:p>
            <w:pPr>
              <w:spacing w:after="0"/>
              <w:jc w:val="center"/>
            </w:pPr>
            <w:r>
              <w:rPr>
                <w:rFonts w:ascii="Arial" w:cs="Arial" w:eastAsia="Arial" w:hAnsi="Arial"/>
                <w:color w:val="5A5A5A"/>
                <w:spacing w:val="12"/>
                <w:sz w:val="16"/>
                <w:szCs w:val="16"/>
              </w:rPr>
              <w:t xml:space="preserve">TIME</w:t>
            </w:r>
          </w:p>
          <w:p>
            <w:pPr>
              <w:spacing w:after="0" w:before="20"/>
              <w:jc w:val="center"/>
            </w:pPr>
            <w:r>
              <w:rPr>
                <w:rFonts w:ascii="Arial" w:cs="Arial" w:eastAsia="Arial" w:hAnsi="Arial"/>
                <w:b/>
                <w:bCs/>
                <w:color w:val="1A1A1A"/>
                <w:sz w:val="22"/>
                <w:szCs w:val="22"/>
              </w:rPr>
              <w:t xml:space="preserve">60 min</w:t>
            </w:r>
          </w:p>
        </w:tc>
        <w:tc>
          <w:tcPr>
            <w:tcW w:type="dxa" w:w="2435"/>
            <w:tcBorders>
              <w:top w:val="single" w:color="B0B4BC" w:sz="4"/>
              <w:left w:val="single" w:color="B0B4BC" w:sz="4"/>
              <w:bottom w:val="single" w:color="B0B4BC" w:sz="4"/>
              <w:right w:val="single" w:color="B0B4BC" w:sz="4"/>
            </w:tcBorders>
            <w:shd w:fill="E8EBF0" w:color="auto" w:val="clear"/>
            <w:tcMar>
              <w:top w:type="dxa" w:w="90"/>
              <w:left w:type="dxa" w:w="120"/>
              <w:bottom w:type="dxa" w:w="90"/>
              <w:right w:type="dxa" w:w="120"/>
            </w:tcMar>
          </w:tcPr>
          <w:p>
            <w:pPr>
              <w:spacing w:after="0"/>
              <w:jc w:val="center"/>
            </w:pPr>
            <w:r>
              <w:rPr>
                <w:rFonts w:ascii="Arial" w:cs="Arial" w:eastAsia="Arial" w:hAnsi="Arial"/>
                <w:color w:val="5A5A5A"/>
                <w:spacing w:val="12"/>
                <w:sz w:val="16"/>
                <w:szCs w:val="16"/>
              </w:rPr>
              <w:t xml:space="preserve">NEGATIVE</w:t>
            </w:r>
          </w:p>
          <w:p>
            <w:pPr>
              <w:spacing w:after="0" w:before="20"/>
              <w:jc w:val="center"/>
            </w:pPr>
            <w:r>
              <w:rPr>
                <w:rFonts w:ascii="Arial" w:cs="Arial" w:eastAsia="Arial" w:hAnsi="Arial"/>
                <w:b/>
                <w:bCs/>
                <w:color w:val="1A1A1A"/>
                <w:sz w:val="22"/>
                <w:szCs w:val="22"/>
              </w:rPr>
              <w:t xml:space="preserve">0.25</w:t>
            </w:r>
          </w:p>
        </w:tc>
      </w:tr>
    </w:tbl>
    <w:p>
      <w:pPr>
        <w:spacing w:after="160"/>
      </w:pPr>
    </w:p>
    <w:p>
      <w:pPr>
        <w:keepNext w:val="false"/>
        <w:spacing w:after="100" w:before="0" w:line="252"/>
      </w:pPr>
      <w:r>
        <w:rPr>
          <w:rFonts w:ascii="Times New Roman" w:cs="Times New Roman" w:eastAsia="Times New Roman" w:hAnsi="Times New Roman"/>
          <w:b/>
          <w:bCs/>
          <w:i w:val="false"/>
          <w:iCs w:val="false"/>
          <w:color w:val="17365D"/>
          <w:sz w:val="20"/>
          <w:szCs w:val="20"/>
        </w:rPr>
        <w:t xml:space="preserve">GENERAL INSTRUCTIONS  /  सामान्य निर्देश</w:t>
      </w:r>
    </w:p>
    <w:p>
      <w:pPr>
        <w:keepNext w:val="false"/>
        <w:spacing w:after="20" w:before="0" w:line="252"/>
        <w:ind w:left="260" w:hanging="260"/>
      </w:pPr>
      <w:r>
        <w:rPr>
          <w:rFonts w:ascii="Times New Roman" w:cs="Times New Roman" w:eastAsia="Times New Roman" w:hAnsi="Times New Roman"/>
          <w:b/>
          <w:bCs/>
          <w:i w:val="false"/>
          <w:iCs w:val="false"/>
          <w:color w:val="1A1A1A"/>
          <w:sz w:val="19"/>
          <w:szCs w:val="19"/>
        </w:rPr>
        <w:t xml:space="preserve">1.  </w:t>
      </w:r>
      <w:r>
        <w:rPr>
          <w:rFonts w:ascii="Times New Roman" w:cs="Times New Roman" w:eastAsia="Times New Roman" w:hAnsi="Times New Roman"/>
          <w:b w:val="false"/>
          <w:bCs w:val="false"/>
          <w:i w:val="false"/>
          <w:iCs w:val="false"/>
          <w:color w:val="1A1A1A"/>
          <w:sz w:val="19"/>
          <w:szCs w:val="19"/>
        </w:rPr>
        <w:t xml:space="preserve">The test contains 100 questions carrying 1 mark each. The total time allowed is 60 minutes.</w:t>
      </w:r>
    </w:p>
    <w:p>
      <w:pPr>
        <w:keepNext w:val="false"/>
        <w:spacing w:after="90" w:before="0" w:line="252"/>
        <w:ind w:left="260"/>
      </w:pPr>
      <w:r>
        <w:rPr>
          <w:rFonts w:ascii="Nirmala UI" w:cs="Nirmala UI" w:eastAsia="Nirmala UI" w:hAnsi="Nirmala UI"/>
          <w:b w:val="false"/>
          <w:bCs w:val="false"/>
          <w:i w:val="false"/>
          <w:iCs w:val="false"/>
          <w:color w:val="5A5A5A"/>
          <w:sz w:val="19"/>
          <w:szCs w:val="19"/>
        </w:rPr>
        <w:t xml:space="preserve">इस परीक्षा में 100 प्रश्न हैं, प्रत्येक 1 अंक का। कुल निर्धारित समय 60 मिनट है।</w:t>
      </w:r>
    </w:p>
    <w:p>
      <w:pPr>
        <w:keepNext w:val="false"/>
        <w:spacing w:after="20" w:before="0" w:line="252"/>
        <w:ind w:left="260" w:hanging="260"/>
      </w:pPr>
      <w:r>
        <w:rPr>
          <w:rFonts w:ascii="Times New Roman" w:cs="Times New Roman" w:eastAsia="Times New Roman" w:hAnsi="Times New Roman"/>
          <w:b/>
          <w:bCs/>
          <w:i w:val="false"/>
          <w:iCs w:val="false"/>
          <w:color w:val="1A1A1A"/>
          <w:sz w:val="19"/>
          <w:szCs w:val="19"/>
        </w:rPr>
        <w:t xml:space="preserve">2.  </w:t>
      </w:r>
      <w:r>
        <w:rPr>
          <w:rFonts w:ascii="Times New Roman" w:cs="Times New Roman" w:eastAsia="Times New Roman" w:hAnsi="Times New Roman"/>
          <w:b w:val="false"/>
          <w:bCs w:val="false"/>
          <w:i w:val="false"/>
          <w:iCs w:val="false"/>
          <w:color w:val="1A1A1A"/>
          <w:sz w:val="19"/>
          <w:szCs w:val="19"/>
        </w:rPr>
        <w:t xml:space="preserve">There are three sections — English Language (30), Numerical Ability (35) and Reasoning Ability (35). There is no separate timing for the sections.</w:t>
      </w:r>
    </w:p>
    <w:p>
      <w:pPr>
        <w:keepNext w:val="false"/>
        <w:spacing w:after="90" w:before="0" w:line="252"/>
        <w:ind w:left="260"/>
      </w:pPr>
      <w:r>
        <w:rPr>
          <w:rFonts w:ascii="Nirmala UI" w:cs="Nirmala UI" w:eastAsia="Nirmala UI" w:hAnsi="Nirmala UI"/>
          <w:b w:val="false"/>
          <w:bCs w:val="false"/>
          <w:i w:val="false"/>
          <w:iCs w:val="false"/>
          <w:color w:val="5A5A5A"/>
          <w:sz w:val="19"/>
          <w:szCs w:val="19"/>
        </w:rPr>
        <w:t xml:space="preserve">तीन खण्ड हैं — अंग्रेजी भाषा (30), संख्यात्मक अभियोग्यता (35) तथा तर्कशक्ति (35)। खण्डों के लिए अलग समय निर्धारित नहीं है।</w:t>
      </w:r>
    </w:p>
    <w:p>
      <w:pPr>
        <w:keepNext w:val="false"/>
        <w:spacing w:after="20" w:before="0" w:line="252"/>
        <w:ind w:left="260" w:hanging="260"/>
      </w:pPr>
      <w:r>
        <w:rPr>
          <w:rFonts w:ascii="Times New Roman" w:cs="Times New Roman" w:eastAsia="Times New Roman" w:hAnsi="Times New Roman"/>
          <w:b/>
          <w:bCs/>
          <w:i w:val="false"/>
          <w:iCs w:val="false"/>
          <w:color w:val="1A1A1A"/>
          <w:sz w:val="19"/>
          <w:szCs w:val="19"/>
        </w:rPr>
        <w:t xml:space="preserve">3.  </w:t>
      </w:r>
      <w:r>
        <w:rPr>
          <w:rFonts w:ascii="Times New Roman" w:cs="Times New Roman" w:eastAsia="Times New Roman" w:hAnsi="Times New Roman"/>
          <w:b w:val="false"/>
          <w:bCs w:val="false"/>
          <w:i w:val="false"/>
          <w:iCs w:val="false"/>
          <w:color w:val="1A1A1A"/>
          <w:sz w:val="19"/>
          <w:szCs w:val="19"/>
        </w:rPr>
        <w:t xml:space="preserve">Each question has five options marked (a), (b), (c), (d) and (e). Darken only one oval per question on the OMR sheet.</w:t>
      </w:r>
    </w:p>
    <w:p>
      <w:pPr>
        <w:keepNext w:val="false"/>
        <w:spacing w:after="90" w:before="0" w:line="252"/>
        <w:ind w:left="260"/>
      </w:pPr>
      <w:r>
        <w:rPr>
          <w:rFonts w:ascii="Nirmala UI" w:cs="Nirmala UI" w:eastAsia="Nirmala UI" w:hAnsi="Nirmala UI"/>
          <w:b w:val="false"/>
          <w:bCs w:val="false"/>
          <w:i w:val="false"/>
          <w:iCs w:val="false"/>
          <w:color w:val="5A5A5A"/>
          <w:sz w:val="19"/>
          <w:szCs w:val="19"/>
        </w:rPr>
        <w:t xml:space="preserve">प्रत्येक प्रश्न के पाँच विकल्प (a), (b), (c), (d) तथा (e) हैं। ओ.एम.आर. शीट पर प्रति प्रश्न केवल एक गोला ही काला करें।</w:t>
      </w:r>
    </w:p>
    <w:p>
      <w:pPr>
        <w:keepNext w:val="false"/>
        <w:spacing w:after="20" w:before="0" w:line="252"/>
        <w:ind w:left="260" w:hanging="260"/>
      </w:pPr>
      <w:r>
        <w:rPr>
          <w:rFonts w:ascii="Times New Roman" w:cs="Times New Roman" w:eastAsia="Times New Roman" w:hAnsi="Times New Roman"/>
          <w:b/>
          <w:bCs/>
          <w:i w:val="false"/>
          <w:iCs w:val="false"/>
          <w:color w:val="1A1A1A"/>
          <w:sz w:val="19"/>
          <w:szCs w:val="19"/>
        </w:rPr>
        <w:t xml:space="preserve">4.  </w:t>
      </w:r>
      <w:r>
        <w:rPr>
          <w:rFonts w:ascii="Times New Roman" w:cs="Times New Roman" w:eastAsia="Times New Roman" w:hAnsi="Times New Roman"/>
          <w:b w:val="false"/>
          <w:bCs w:val="false"/>
          <w:i w:val="false"/>
          <w:iCs w:val="false"/>
          <w:color w:val="1A1A1A"/>
          <w:sz w:val="19"/>
          <w:szCs w:val="19"/>
        </w:rPr>
        <w:t xml:space="preserve">One-fourth (0.25) of the marks assigned to a question will be deducted for every wrong answer. No marks are deducted for questions left blank.</w:t>
      </w:r>
    </w:p>
    <w:p>
      <w:pPr>
        <w:keepNext w:val="false"/>
        <w:spacing w:after="90" w:before="0" w:line="252"/>
        <w:ind w:left="260"/>
      </w:pPr>
      <w:r>
        <w:rPr>
          <w:rFonts w:ascii="Nirmala UI" w:cs="Nirmala UI" w:eastAsia="Nirmala UI" w:hAnsi="Nirmala UI"/>
          <w:b w:val="false"/>
          <w:bCs w:val="false"/>
          <w:i w:val="false"/>
          <w:iCs w:val="false"/>
          <w:color w:val="5A5A5A"/>
          <w:sz w:val="19"/>
          <w:szCs w:val="19"/>
        </w:rPr>
        <w:t xml:space="preserve">प्रत्येक गलत उत्तर के लिए उस प्रश्न के निर्धारित अंकों का एक-चौथाई (0.25) अंक काटा जाएगा। अनुत्तरित प्रश्नों पर कोई अंक नहीं काटा जाएगा।</w:t>
      </w:r>
    </w:p>
    <w:p>
      <w:pPr>
        <w:keepNext w:val="false"/>
        <w:spacing w:after="20" w:before="0" w:line="252"/>
        <w:ind w:left="260" w:hanging="260"/>
      </w:pPr>
      <w:r>
        <w:rPr>
          <w:rFonts w:ascii="Times New Roman" w:cs="Times New Roman" w:eastAsia="Times New Roman" w:hAnsi="Times New Roman"/>
          <w:b/>
          <w:bCs/>
          <w:i w:val="false"/>
          <w:iCs w:val="false"/>
          <w:color w:val="1A1A1A"/>
          <w:sz w:val="19"/>
          <w:szCs w:val="19"/>
        </w:rPr>
        <w:t xml:space="preserve">5.  </w:t>
      </w:r>
      <w:r>
        <w:rPr>
          <w:rFonts w:ascii="Times New Roman" w:cs="Times New Roman" w:eastAsia="Times New Roman" w:hAnsi="Times New Roman"/>
          <w:b w:val="false"/>
          <w:bCs w:val="false"/>
          <w:i w:val="false"/>
          <w:iCs w:val="false"/>
          <w:color w:val="1A1A1A"/>
          <w:sz w:val="19"/>
          <w:szCs w:val="19"/>
        </w:rPr>
        <w:t xml:space="preserve">Use a black or blue ball-point pen only. Rough work must be done on the sheet provided, never on the OMR sheet.</w:t>
      </w:r>
    </w:p>
    <w:p>
      <w:pPr>
        <w:keepNext w:val="false"/>
        <w:spacing w:after="90" w:before="0" w:line="252"/>
        <w:ind w:left="260"/>
      </w:pPr>
      <w:r>
        <w:rPr>
          <w:rFonts w:ascii="Nirmala UI" w:cs="Nirmala UI" w:eastAsia="Nirmala UI" w:hAnsi="Nirmala UI"/>
          <w:b w:val="false"/>
          <w:bCs w:val="false"/>
          <w:i w:val="false"/>
          <w:iCs w:val="false"/>
          <w:color w:val="5A5A5A"/>
          <w:sz w:val="19"/>
          <w:szCs w:val="19"/>
        </w:rPr>
        <w:t xml:space="preserve">केवल काले या नीले बॉल-पॉइंट पेन का प्रयोग करें। रफ कार्य दी गई शीट पर ही करें, ओ.एम.आर. शीट पर कदापि नहीं।</w:t>
      </w:r>
    </w:p>
    <w:p>
      <w:pPr>
        <w:keepNext w:val="false"/>
        <w:spacing w:after="20" w:before="0" w:line="252"/>
        <w:ind w:left="260" w:hanging="260"/>
      </w:pPr>
      <w:r>
        <w:rPr>
          <w:rFonts w:ascii="Times New Roman" w:cs="Times New Roman" w:eastAsia="Times New Roman" w:hAnsi="Times New Roman"/>
          <w:b/>
          <w:bCs/>
          <w:i w:val="false"/>
          <w:iCs w:val="false"/>
          <w:color w:val="1A1A1A"/>
          <w:sz w:val="19"/>
          <w:szCs w:val="19"/>
        </w:rPr>
        <w:t xml:space="preserve">6.  </w:t>
      </w:r>
      <w:r>
        <w:rPr>
          <w:rFonts w:ascii="Times New Roman" w:cs="Times New Roman" w:eastAsia="Times New Roman" w:hAnsi="Times New Roman"/>
          <w:b w:val="false"/>
          <w:bCs w:val="false"/>
          <w:i w:val="false"/>
          <w:iCs w:val="false"/>
          <w:color w:val="1A1A1A"/>
          <w:sz w:val="19"/>
          <w:szCs w:val="19"/>
        </w:rPr>
        <w:t xml:space="preserve">In case of any discrepancy between the English and the Hindi version of a question, the English version shall be treated as final.</w:t>
      </w:r>
    </w:p>
    <w:p>
      <w:pPr>
        <w:keepNext w:val="false"/>
        <w:spacing w:after="90" w:before="0" w:line="252"/>
        <w:ind w:left="260"/>
      </w:pPr>
      <w:r>
        <w:rPr>
          <w:rFonts w:ascii="Nirmala UI" w:cs="Nirmala UI" w:eastAsia="Nirmala UI" w:hAnsi="Nirmala UI"/>
          <w:b w:val="false"/>
          <w:bCs w:val="false"/>
          <w:i w:val="false"/>
          <w:iCs w:val="false"/>
          <w:color w:val="5A5A5A"/>
          <w:sz w:val="19"/>
          <w:szCs w:val="19"/>
        </w:rPr>
        <w:t xml:space="preserve">किसी प्रश्न के अंग्रेजी तथा हिंदी रूपांतर में भिन्नता होने पर अंग्रेजी रूपांतर ही अंतिम माना जाएगा।</w:t>
      </w:r>
    </w:p>
    <w:p>
      <w:pPr>
        <w:pBdr>
          <w:bottom w:val="single" w:color="B0B4BC" w:sz="6"/>
        </w:pBdr>
        <w:spacing w:after="120" w:before="40"/>
      </w:pPr>
    </w:p>
    <w:p>
      <w:pPr>
        <w:shd w:fill="17365D" w:color="auto" w:val="clear"/>
        <w:spacing w:after="0" w:before="200"/>
        <w:jc w:val="center"/>
      </w:pPr>
      <w:r>
        <w:rPr>
          <w:rFonts w:ascii="Arial" w:cs="Arial" w:eastAsia="Arial" w:hAnsi="Arial"/>
          <w:b/>
          <w:bCs/>
          <w:color w:val="FFFFFF"/>
          <w:spacing w:val="16"/>
          <w:sz w:val="22"/>
          <w:szCs w:val="22"/>
        </w:rPr>
        <w:t xml:space="preserve">SECTION I — ENGLISH LANGUAGE</w:t>
      </w:r>
    </w:p>
    <w:p>
      <w:pPr>
        <w:shd w:fill="17365D" w:color="auto" w:val="clear"/>
        <w:spacing w:after="0" w:before="0"/>
        <w:jc w:val="center"/>
      </w:pPr>
      <w:r>
        <w:rPr>
          <w:rFonts w:ascii="Nirmala UI" w:cs="Nirmala UI" w:eastAsia="Nirmala UI" w:hAnsi="Nirmala UI"/>
          <w:color w:val="D9E2F0"/>
          <w:sz w:val="19"/>
          <w:szCs w:val="19"/>
        </w:rPr>
        <w:t xml:space="preserve">खण्ड I — अंग्रेजी भाषा</w:t>
      </w:r>
    </w:p>
    <w:p>
      <w:pPr>
        <w:shd w:fill="17365D" w:color="auto" w:val="clear"/>
        <w:spacing w:after="140" w:before="0"/>
        <w:jc w:val="center"/>
      </w:pPr>
      <w:r>
        <w:rPr>
          <w:rFonts w:ascii="Arial" w:cs="Arial" w:eastAsia="Arial" w:hAnsi="Arial"/>
          <w:color w:val="D9E2F0"/>
          <w:sz w:val="16"/>
          <w:szCs w:val="16"/>
        </w:rPr>
        <w:t xml:space="preserve">Q. 1 to 30  |  30 Marks</w:t>
      </w:r>
    </w:p>
    <w:p>
      <w:pPr>
        <w:keepNext w:val="false"/>
        <w:spacing w:after="80" w:before="120" w:line="252"/>
        <w:ind w:left="100" w:right="100"/>
      </w:pPr>
      <w:r>
        <w:rPr>
          <w:rFonts w:ascii="Times New Roman" w:cs="Times New Roman" w:eastAsia="Times New Roman" w:hAnsi="Times New Roman"/>
          <w:b/>
          <w:bCs/>
          <w:i w:val="false"/>
          <w:iCs w:val="false"/>
          <w:color w:val="1A1A1A"/>
          <w:sz w:val="18"/>
          <w:szCs w:val="18"/>
        </w:rPr>
        <w:t xml:space="preserve">Directions (Q. 1–10): Read the following passage carefully and answer the questions given below it. Certain words are printed in bold to help you locate them while answering some of the questions.</w:t>
      </w:r>
    </w:p>
    <w:p>
      <w:pPr>
        <w:keepNext w:val="false"/>
        <w:spacing w:after="80" w:before="0" w:line="252"/>
        <w:ind w:left="220" w:right="180"/>
        <w:jc w:val="both"/>
      </w:pPr>
      <w:r>
        <w:rPr>
          <w:rFonts w:ascii="Times New Roman" w:cs="Times New Roman" w:eastAsia="Times New Roman" w:hAnsi="Times New Roman"/>
          <w:b w:val="false"/>
          <w:bCs w:val="false"/>
          <w:i w:val="false"/>
          <w:iCs w:val="false"/>
          <w:color w:val="1A1A1A"/>
          <w:sz w:val="19"/>
          <w:szCs w:val="19"/>
        </w:rPr>
        <w:t xml:space="preserve">India's push towards financial inclusion has undergone a quiet transformation over the past decade. When the Pradhan Mantri Jan Dhan Yojana was launched in 2014, the immediate goal was simple: give every household a bank account. Millions of accounts were opened within months, and the scheme was widely celebrated as a statistical triumph. Yet critics were quick to point out that a large proportion of these accounts remained </w:t>
      </w:r>
      <w:r>
        <w:rPr>
          <w:rFonts w:ascii="Times New Roman" w:cs="Times New Roman" w:eastAsia="Times New Roman" w:hAnsi="Times New Roman"/>
          <w:b/>
          <w:bCs/>
          <w:i w:val="false"/>
          <w:iCs w:val="false"/>
          <w:color w:val="1A1A1A"/>
          <w:sz w:val="19"/>
          <w:szCs w:val="19"/>
        </w:rPr>
        <w:t xml:space="preserve">DORMANT</w:t>
      </w:r>
      <w:r>
        <w:rPr>
          <w:rFonts w:ascii="Times New Roman" w:cs="Times New Roman" w:eastAsia="Times New Roman" w:hAnsi="Times New Roman"/>
          <w:b w:val="false"/>
          <w:bCs w:val="false"/>
          <w:i w:val="false"/>
          <w:iCs w:val="false"/>
          <w:color w:val="1A1A1A"/>
          <w:sz w:val="19"/>
          <w:szCs w:val="19"/>
        </w:rPr>
        <w:t xml:space="preserve">, holding zero balance and seeing no transactions. Opening an account, they argued, is not the same as using one.</w:t>
      </w:r>
    </w:p>
    <w:p>
      <w:pPr>
        <w:keepNext w:val="false"/>
        <w:spacing w:after="80" w:before="0" w:line="252"/>
        <w:ind w:left="220" w:right="180"/>
        <w:jc w:val="both"/>
      </w:pPr>
      <w:r>
        <w:rPr>
          <w:rFonts w:ascii="Times New Roman" w:cs="Times New Roman" w:eastAsia="Times New Roman" w:hAnsi="Times New Roman"/>
          <w:b w:val="false"/>
          <w:bCs w:val="false"/>
          <w:i w:val="false"/>
          <w:iCs w:val="false"/>
          <w:color w:val="1A1A1A"/>
          <w:sz w:val="19"/>
          <w:szCs w:val="19"/>
        </w:rPr>
        <w:t xml:space="preserve">What changed the picture was not another account-opening drive but the arrival of cheap data and the Unified Payments Interface. Once a villager could send money to a relative in another state from a basic smartphone, without paying a fee and without visiting a branch, the account stopped being a piece of paper and became a tool. Transaction volumes climbed steeply, and dormancy rates fell. The lesson was instructive: infrastructure alone does not create habits; utility does.</w:t>
      </w:r>
    </w:p>
    <w:p>
      <w:pPr>
        <w:keepNext w:val="false"/>
        <w:spacing w:after="80" w:before="0" w:line="252"/>
        <w:ind w:left="220" w:right="180"/>
        <w:jc w:val="both"/>
      </w:pPr>
      <w:r>
        <w:rPr>
          <w:rFonts w:ascii="Times New Roman" w:cs="Times New Roman" w:eastAsia="Times New Roman" w:hAnsi="Times New Roman"/>
          <w:b w:val="false"/>
          <w:bCs w:val="false"/>
          <w:i w:val="false"/>
          <w:iCs w:val="false"/>
          <w:color w:val="1A1A1A"/>
          <w:sz w:val="19"/>
          <w:szCs w:val="19"/>
        </w:rPr>
        <w:t xml:space="preserve">However, the transformation remains </w:t>
      </w:r>
      <w:r>
        <w:rPr>
          <w:rFonts w:ascii="Times New Roman" w:cs="Times New Roman" w:eastAsia="Times New Roman" w:hAnsi="Times New Roman"/>
          <w:b/>
          <w:bCs/>
          <w:i w:val="false"/>
          <w:iCs w:val="false"/>
          <w:color w:val="1A1A1A"/>
          <w:sz w:val="19"/>
          <w:szCs w:val="19"/>
        </w:rPr>
        <w:t xml:space="preserve">UNEVEN</w:t>
      </w:r>
      <w:r>
        <w:rPr>
          <w:rFonts w:ascii="Times New Roman" w:cs="Times New Roman" w:eastAsia="Times New Roman" w:hAnsi="Times New Roman"/>
          <w:b w:val="false"/>
          <w:bCs w:val="false"/>
          <w:i w:val="false"/>
          <w:iCs w:val="false"/>
          <w:color w:val="1A1A1A"/>
          <w:sz w:val="19"/>
          <w:szCs w:val="19"/>
        </w:rPr>
        <w:t xml:space="preserve">. Regions with weak network coverage continue to depend on business correspondents, who travel with hand-held devices to serve customers who cannot reach a branch. These correspondents are the human face of the system, but they are thinly paid and inadequately supervised, and instances of overcharging are not rare. Moreover, the growing sophistication of digital fraud has begun to erode the confidence of precisely those users who were the last to be included. A single fraudulent debit can push a first-time user back to keeping cash at home.</w:t>
      </w:r>
    </w:p>
    <w:p>
      <w:pPr>
        <w:keepNext w:val="false"/>
        <w:spacing w:after="80" w:before="0" w:line="252"/>
        <w:ind w:left="220" w:right="180"/>
        <w:jc w:val="both"/>
      </w:pPr>
      <w:r>
        <w:rPr>
          <w:rFonts w:ascii="Times New Roman" w:cs="Times New Roman" w:eastAsia="Times New Roman" w:hAnsi="Times New Roman"/>
          <w:b w:val="false"/>
          <w:bCs w:val="false"/>
          <w:i w:val="false"/>
          <w:iCs w:val="false"/>
          <w:color w:val="1A1A1A"/>
          <w:sz w:val="19"/>
          <w:szCs w:val="19"/>
        </w:rPr>
        <w:t xml:space="preserve">The task before policymakers, therefore, is no longer to count accounts. It is to ensure that the least experienced user is also the best protected.</w:t>
      </w:r>
    </w:p>
    <w:p>
      <w:pPr>
        <w:spacing w:after="60"/>
      </w:pP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  </w:t>
      </w:r>
      <w:r>
        <w:rPr>
          <w:rFonts w:ascii="Times New Roman" w:cs="Times New Roman" w:eastAsia="Times New Roman" w:hAnsi="Times New Roman"/>
          <w:b w:val="false"/>
          <w:bCs w:val="false"/>
          <w:i w:val="false"/>
          <w:iCs w:val="false"/>
          <w:color w:val="1A1A1A"/>
          <w:sz w:val="19"/>
          <w:szCs w:val="19"/>
        </w:rPr>
        <w:t xml:space="preserve">What was the principal criticism of the Jan Dhan Yojana mentioned in the passage?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A large share of the accounts opened under it stayed inactive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It failed to open a sufficient number of accounts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It was launched without adequate government funding</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It deliberately excluded rural households</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It was confined to urban areas alone</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  </w:t>
      </w:r>
      <w:r>
        <w:rPr>
          <w:rFonts w:ascii="Times New Roman" w:cs="Times New Roman" w:eastAsia="Times New Roman" w:hAnsi="Times New Roman"/>
          <w:b w:val="false"/>
          <w:bCs w:val="false"/>
          <w:i w:val="false"/>
          <w:iCs w:val="false"/>
          <w:color w:val="1A1A1A"/>
          <w:sz w:val="19"/>
          <w:szCs w:val="19"/>
        </w:rPr>
        <w:t xml:space="preserve">According to the passage, what genuinely increased the actual usage of bank accounts?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The arrival of cheap data together with UPI</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Higher rates of interest offered on deposits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A second, larger account-opening drive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The recruitment of more business correspondents</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Sustained government advertising campaigns</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  </w:t>
      </w:r>
      <w:r>
        <w:rPr>
          <w:rFonts w:ascii="Times New Roman" w:cs="Times New Roman" w:eastAsia="Times New Roman" w:hAnsi="Times New Roman"/>
          <w:b w:val="false"/>
          <w:bCs w:val="false"/>
          <w:i w:val="false"/>
          <w:iCs w:val="false"/>
          <w:color w:val="1A1A1A"/>
          <w:sz w:val="19"/>
          <w:szCs w:val="19"/>
        </w:rPr>
        <w:t xml:space="preserve">What does the author mean by the phrase "the account stopped being a piece of paper and became a tool"?</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Paper passbooks were formally discontinued</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The account began serving a practical, everyday purpose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All accounts were converted into digital wallets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Banks ceased issuing printed statements</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The account was used only to receive subsidies</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  </w:t>
      </w:r>
      <w:r>
        <w:rPr>
          <w:rFonts w:ascii="Times New Roman" w:cs="Times New Roman" w:eastAsia="Times New Roman" w:hAnsi="Times New Roman"/>
          <w:b w:val="false"/>
          <w:bCs w:val="false"/>
          <w:i w:val="false"/>
          <w:iCs w:val="false"/>
          <w:color w:val="1A1A1A"/>
          <w:sz w:val="19"/>
          <w:szCs w:val="19"/>
        </w:rPr>
        <w:t xml:space="preserve">Which of the following is stated in the passage as a problem concerning business correspondents?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They refuse to travel to remote villages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They are overpaid relative to the work they do</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They operate only in large urban centres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They have no access to hand-held devices</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They are thinly paid and inadequately supervised</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5.  </w:t>
      </w:r>
      <w:r>
        <w:rPr>
          <w:rFonts w:ascii="Times New Roman" w:cs="Times New Roman" w:eastAsia="Times New Roman" w:hAnsi="Times New Roman"/>
          <w:b w:val="false"/>
          <w:bCs w:val="false"/>
          <w:i w:val="false"/>
          <w:iCs w:val="false"/>
          <w:color w:val="1A1A1A"/>
          <w:sz w:val="19"/>
          <w:szCs w:val="19"/>
        </w:rPr>
        <w:t xml:space="preserve">Why is digital fraud described as being particularly damaging?</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It causes very large losses to the banks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It principally targets wealthy customers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It slows down overall transaction speeds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It erodes the confidence of the newly included users</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It raises the retail cost of mobile data</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6.  </w:t>
      </w:r>
      <w:r>
        <w:rPr>
          <w:rFonts w:ascii="Times New Roman" w:cs="Times New Roman" w:eastAsia="Times New Roman" w:hAnsi="Times New Roman"/>
          <w:b w:val="false"/>
          <w:bCs w:val="false"/>
          <w:i w:val="false"/>
          <w:iCs w:val="false"/>
          <w:color w:val="1A1A1A"/>
          <w:sz w:val="19"/>
          <w:szCs w:val="19"/>
        </w:rPr>
        <w:t xml:space="preserve">According to the author, what should now be the focus of policymakers?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Counting the number of accounts opened</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Expanding the physical branch network</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Further reducing the cost of mobile data</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Protecting the least experienced users</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Replacing business correspondents with ATMs</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7.  </w:t>
      </w:r>
      <w:r>
        <w:rPr>
          <w:rFonts w:ascii="Times New Roman" w:cs="Times New Roman" w:eastAsia="Times New Roman" w:hAnsi="Times New Roman"/>
          <w:b w:val="false"/>
          <w:bCs w:val="false"/>
          <w:i w:val="false"/>
          <w:iCs w:val="false"/>
          <w:color w:val="1A1A1A"/>
          <w:sz w:val="19"/>
          <w:szCs w:val="19"/>
        </w:rPr>
        <w:t xml:space="preserve">"Infrastructure alone does not create habits; utility does." This statement suggests that:</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Infrastructure is altogether unnecessary</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Banking infrastructure should be privatised</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Habits can be formed only through formal training</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Utility companies ought to be permitted to run banks</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People adopt a system when it is genuinely useful to them</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8.  </w:t>
      </w:r>
      <w:r>
        <w:rPr>
          <w:rFonts w:ascii="Times New Roman" w:cs="Times New Roman" w:eastAsia="Times New Roman" w:hAnsi="Times New Roman"/>
          <w:b w:val="false"/>
          <w:bCs w:val="false"/>
          <w:i w:val="false"/>
          <w:iCs w:val="false"/>
          <w:color w:val="1A1A1A"/>
          <w:sz w:val="19"/>
          <w:szCs w:val="19"/>
        </w:rPr>
        <w:t xml:space="preserve">Choose the word most nearly the SAME in meaning as </w:t>
      </w:r>
      <w:r>
        <w:rPr>
          <w:rFonts w:ascii="Times New Roman" w:cs="Times New Roman" w:eastAsia="Times New Roman" w:hAnsi="Times New Roman"/>
          <w:b/>
          <w:bCs/>
          <w:i w:val="false"/>
          <w:iCs w:val="false"/>
          <w:color w:val="1A1A1A"/>
          <w:sz w:val="19"/>
          <w:szCs w:val="19"/>
        </w:rPr>
        <w:t xml:space="preserve">DORMANT</w:t>
      </w:r>
      <w:r>
        <w:rPr>
          <w:rFonts w:ascii="Times New Roman" w:cs="Times New Roman" w:eastAsia="Times New Roman" w:hAnsi="Times New Roman"/>
          <w:b w:val="false"/>
          <w:bCs w:val="false"/>
          <w:i w:val="false"/>
          <w:iCs w:val="false"/>
          <w:color w:val="1A1A1A"/>
          <w:sz w:val="19"/>
          <w:szCs w:val="19"/>
        </w:rPr>
        <w:t xml:space="preserve"> as used in the passage.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Overdrawn   (b) Recent   (c) Fraudulent   (d) Joint   (e) Inactive</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9.  </w:t>
      </w:r>
      <w:r>
        <w:rPr>
          <w:rFonts w:ascii="Times New Roman" w:cs="Times New Roman" w:eastAsia="Times New Roman" w:hAnsi="Times New Roman"/>
          <w:b w:val="false"/>
          <w:bCs w:val="false"/>
          <w:i w:val="false"/>
          <w:iCs w:val="false"/>
          <w:color w:val="1A1A1A"/>
          <w:sz w:val="19"/>
          <w:szCs w:val="19"/>
        </w:rPr>
        <w:t xml:space="preserve">Choose the word most OPPOSITE in meaning to </w:t>
      </w:r>
      <w:r>
        <w:rPr>
          <w:rFonts w:ascii="Times New Roman" w:cs="Times New Roman" w:eastAsia="Times New Roman" w:hAnsi="Times New Roman"/>
          <w:b/>
          <w:bCs/>
          <w:i w:val="false"/>
          <w:iCs w:val="false"/>
          <w:color w:val="1A1A1A"/>
          <w:sz w:val="19"/>
          <w:szCs w:val="19"/>
        </w:rPr>
        <w:t xml:space="preserve">UNEVEN</w:t>
      </w:r>
      <w:r>
        <w:rPr>
          <w:rFonts w:ascii="Times New Roman" w:cs="Times New Roman" w:eastAsia="Times New Roman" w:hAnsi="Times New Roman"/>
          <w:b w:val="false"/>
          <w:bCs w:val="false"/>
          <w:i w:val="false"/>
          <w:iCs w:val="false"/>
          <w:color w:val="1A1A1A"/>
          <w:sz w:val="19"/>
          <w:szCs w:val="19"/>
        </w:rPr>
        <w:t xml:space="preserve"> as used in the passage.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Uniform   (b) Partial   (c) Rough   (d) Sudden   (e) Visible</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10.  </w:t>
      </w:r>
      <w:r>
        <w:rPr>
          <w:rFonts w:ascii="Times New Roman" w:cs="Times New Roman" w:eastAsia="Times New Roman" w:hAnsi="Times New Roman"/>
          <w:b w:val="false"/>
          <w:bCs w:val="false"/>
          <w:i w:val="false"/>
          <w:iCs w:val="false"/>
          <w:color w:val="1A1A1A"/>
          <w:sz w:val="19"/>
          <w:szCs w:val="19"/>
        </w:rPr>
        <w:t xml:space="preserve">Which of the following can be inferred from the passage?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The Jan Dhan Yojana was an outright failure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Access to banking and meaningful use of banking are two different things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Digital fraud has been eliminated from rural areas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Business correspondents will shortly become unnecessary</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Network coverage is now uniform across the country</w:t>
      </w:r>
    </w:p>
    <w:p>
      <w:pPr>
        <w:keepNext w:val="false"/>
        <w:spacing w:after="80" w:before="120" w:line="252"/>
        <w:ind w:left="100" w:right="100"/>
      </w:pPr>
      <w:r>
        <w:rPr>
          <w:rFonts w:ascii="Times New Roman" w:cs="Times New Roman" w:eastAsia="Times New Roman" w:hAnsi="Times New Roman"/>
          <w:b/>
          <w:bCs/>
          <w:i w:val="false"/>
          <w:iCs w:val="false"/>
          <w:color w:val="1A1A1A"/>
          <w:sz w:val="18"/>
          <w:szCs w:val="18"/>
        </w:rPr>
        <w:t xml:space="preserve">Directions (Q. 11–17): Each sentence below is divided into four parts, marked (a), (b), (c) and (d). Identify the part that contains an error. If the sentence has no error, mark (e) as your answer.</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11.  </w:t>
      </w:r>
      <w:r>
        <w:rPr>
          <w:rFonts w:ascii="Times New Roman" w:cs="Times New Roman" w:eastAsia="Times New Roman" w:hAnsi="Times New Roman"/>
          <w:b w:val="false"/>
          <w:bCs w:val="false"/>
          <w:i w:val="false"/>
          <w:iCs w:val="false"/>
          <w:color w:val="1A1A1A"/>
          <w:sz w:val="19"/>
          <w:szCs w:val="19"/>
        </w:rPr>
        <w:t xml:space="preserve">The manager, along with his colleagues, (a) / were invited to the (b) / inauguration of the new branch (c) / near the railway station. (d) / No error (e)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(b)   (c) (c)   (d) (d)   (e) No error</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12.  </w:t>
      </w:r>
      <w:r>
        <w:rPr>
          <w:rFonts w:ascii="Times New Roman" w:cs="Times New Roman" w:eastAsia="Times New Roman" w:hAnsi="Times New Roman"/>
          <w:b w:val="false"/>
          <w:bCs w:val="false"/>
          <w:i w:val="false"/>
          <w:iCs w:val="false"/>
          <w:color w:val="1A1A1A"/>
          <w:sz w:val="19"/>
          <w:szCs w:val="19"/>
        </w:rPr>
        <w:t xml:space="preserve">Hardly had he entered the hall (a) / than the audience (b) / stood up and began (c) / to applaud loudly. (d) / No error (e)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(b)   (c) (c)   (d) (d)   (e) No error</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13.  </w:t>
      </w:r>
      <w:r>
        <w:rPr>
          <w:rFonts w:ascii="Times New Roman" w:cs="Times New Roman" w:eastAsia="Times New Roman" w:hAnsi="Times New Roman"/>
          <w:b w:val="false"/>
          <w:bCs w:val="false"/>
          <w:i w:val="false"/>
          <w:iCs w:val="false"/>
          <w:color w:val="1A1A1A"/>
          <w:sz w:val="19"/>
          <w:szCs w:val="19"/>
        </w:rPr>
        <w:t xml:space="preserve">She is one of the most (a) / efficient officers who (b) / has ever worked (c) / in this department. (d) / No error (e)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(b)   (c) (c)   (d) (d)   (e) No error</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14.  </w:t>
      </w:r>
      <w:r>
        <w:rPr>
          <w:rFonts w:ascii="Times New Roman" w:cs="Times New Roman" w:eastAsia="Times New Roman" w:hAnsi="Times New Roman"/>
          <w:b w:val="false"/>
          <w:bCs w:val="false"/>
          <w:i w:val="false"/>
          <w:iCs w:val="false"/>
          <w:color w:val="1A1A1A"/>
          <w:sz w:val="19"/>
          <w:szCs w:val="19"/>
        </w:rPr>
        <w:t xml:space="preserve">If I would have known (a) / about the strike, (b) / I would have postponed (c) / my journey. (d) / No error (e)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(b)   (c) (c)   (d) (d)   (e) No error</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15.  </w:t>
      </w:r>
      <w:r>
        <w:rPr>
          <w:rFonts w:ascii="Times New Roman" w:cs="Times New Roman" w:eastAsia="Times New Roman" w:hAnsi="Times New Roman"/>
          <w:b w:val="false"/>
          <w:bCs w:val="false"/>
          <w:i w:val="false"/>
          <w:iCs w:val="false"/>
          <w:color w:val="1A1A1A"/>
          <w:sz w:val="19"/>
          <w:szCs w:val="19"/>
        </w:rPr>
        <w:t xml:space="preserve">The committee have decided (a) / to defer the matter (b) / until the next meeting (c) / is convened. (d) / No error (e)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(b)   (c) (c)   (d) (d)   (e) No error</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16.  </w:t>
      </w:r>
      <w:r>
        <w:rPr>
          <w:rFonts w:ascii="Times New Roman" w:cs="Times New Roman" w:eastAsia="Times New Roman" w:hAnsi="Times New Roman"/>
          <w:b w:val="false"/>
          <w:bCs w:val="false"/>
          <w:i w:val="false"/>
          <w:iCs w:val="false"/>
          <w:color w:val="1A1A1A"/>
          <w:sz w:val="19"/>
          <w:szCs w:val="19"/>
        </w:rPr>
        <w:t xml:space="preserve">He was accompanied with (a) / his younger brother (b) / when he went to (c) / collect the certificate. (d) / No error (e)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(b)   (c) (c)   (d) (d)   (e) No error</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17.  </w:t>
      </w:r>
      <w:r>
        <w:rPr>
          <w:rFonts w:ascii="Times New Roman" w:cs="Times New Roman" w:eastAsia="Times New Roman" w:hAnsi="Times New Roman"/>
          <w:b w:val="false"/>
          <w:bCs w:val="false"/>
          <w:i w:val="false"/>
          <w:iCs w:val="false"/>
          <w:color w:val="1A1A1A"/>
          <w:sz w:val="19"/>
          <w:szCs w:val="19"/>
        </w:rPr>
        <w:t xml:space="preserve">Neither the clerk nor the officers (a) / was present in the branch (b) / when the auditor (c) / arrived yesterday. (d) / No error (e)</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(b)   (c) (c)   (d) (d)   (e) No error</w:t>
      </w:r>
    </w:p>
    <w:p>
      <w:pPr>
        <w:keepNext w:val="false"/>
        <w:spacing w:after="80" w:before="120" w:line="252"/>
        <w:ind w:left="100" w:right="100"/>
      </w:pPr>
      <w:r>
        <w:rPr>
          <w:rFonts w:ascii="Times New Roman" w:cs="Times New Roman" w:eastAsia="Times New Roman" w:hAnsi="Times New Roman"/>
          <w:b/>
          <w:bCs/>
          <w:i w:val="false"/>
          <w:iCs w:val="false"/>
          <w:color w:val="1A1A1A"/>
          <w:sz w:val="18"/>
          <w:szCs w:val="18"/>
        </w:rPr>
        <w:t xml:space="preserve">Directions (Q. 18–25): In the passage below there are blanks, each of which has been numbered. Against each number, five words are suggested, one of which fits the blank appropriately. Find the appropriate word in each case.</w:t>
      </w:r>
    </w:p>
    <w:p>
      <w:pPr>
        <w:keepNext w:val="false"/>
        <w:spacing w:after="80" w:before="0" w:line="252"/>
        <w:ind w:left="220" w:right="180"/>
        <w:jc w:val="both"/>
      </w:pPr>
      <w:r>
        <w:rPr>
          <w:rFonts w:ascii="Times New Roman" w:cs="Times New Roman" w:eastAsia="Times New Roman" w:hAnsi="Times New Roman"/>
          <w:b w:val="false"/>
          <w:bCs w:val="false"/>
          <w:i w:val="false"/>
          <w:iCs w:val="false"/>
          <w:color w:val="1A1A1A"/>
          <w:sz w:val="19"/>
          <w:szCs w:val="19"/>
        </w:rPr>
        <w:t xml:space="preserve">Central banks across the world are re-examining the idea of issuing digital currency. The appeal is (18)______: a state-backed digital token would combine the convenience of private payment apps with the safety of sovereign money. Yet the design choices are far from (19)______. If citizens can hold such currency directly with the central bank, commercial banks may (20)______ deposits during periods of panic, weakening the very institutions that extend credit. To (21)______ this risk, several proposals cap individual holdings.</w:t>
      </w:r>
    </w:p>
    <w:p>
      <w:pPr>
        <w:keepNext w:val="false"/>
        <w:spacing w:after="80" w:before="0" w:line="252"/>
        <w:ind w:left="220" w:right="180"/>
        <w:jc w:val="both"/>
      </w:pPr>
      <w:r>
        <w:rPr>
          <w:rFonts w:ascii="Times New Roman" w:cs="Times New Roman" w:eastAsia="Times New Roman" w:hAnsi="Times New Roman"/>
          <w:b w:val="false"/>
          <w:bCs w:val="false"/>
          <w:i w:val="false"/>
          <w:iCs w:val="false"/>
          <w:color w:val="1A1A1A"/>
          <w:sz w:val="19"/>
          <w:szCs w:val="19"/>
        </w:rPr>
        <w:t xml:space="preserve">Privacy is another (22)______ question. Cash is anonymous; a digital token need not be, and the state would in principle be able to (23)______ every transaction. Designers have therefore explored tiered systems in which small payments remain private while larger ones are (24)______. What is clear is that a digital currency is not merely a technical upgrade. It (25)______ decisions about the relationship between the citizen, the bank and the state.</w:t>
      </w:r>
    </w:p>
    <w:p>
      <w:pPr>
        <w:spacing w:after="60"/>
      </w:pP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18.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obscure   (b) reluctant   (c) obvious   (d) hostile   (e) trivial</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19.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recent   (b) expensive   (c) visible   (d) settled   (e) hidden</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20.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attract   (b) lose   (c) generate   (d) insure   (e) publish</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21.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contain   (b) ignore   (c) welcome   (d) enlarge   (e) repeat</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22.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cheerful   (b) solved   (c) vexed   (d) minor   (e) absent</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23.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fund   (b) forgive   (c) trace   (d) delay   (e) waive</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24.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forbidden   (b) refunded   (c) duplicated   (d) traceable   (e) untaxed</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25.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avoids   (b) reverses   (c) postpones   (d) conceals   (e) forces</w:t>
      </w:r>
    </w:p>
    <w:p>
      <w:pPr>
        <w:keepNext w:val="false"/>
        <w:spacing w:after="80" w:before="120" w:line="252"/>
        <w:ind w:left="100" w:right="100"/>
      </w:pPr>
      <w:r>
        <w:rPr>
          <w:rFonts w:ascii="Times New Roman" w:cs="Times New Roman" w:eastAsia="Times New Roman" w:hAnsi="Times New Roman"/>
          <w:b/>
          <w:bCs/>
          <w:i w:val="false"/>
          <w:iCs w:val="false"/>
          <w:color w:val="1A1A1A"/>
          <w:sz w:val="18"/>
          <w:szCs w:val="18"/>
        </w:rPr>
        <w:t xml:space="preserve">Directions (Q. 26–30): Each of the following sentences has two blanks. Choose the pair of words that fits both blanks most appropriately.</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26.  </w:t>
      </w:r>
      <w:r>
        <w:rPr>
          <w:rFonts w:ascii="Times New Roman" w:cs="Times New Roman" w:eastAsia="Times New Roman" w:hAnsi="Times New Roman"/>
          <w:b w:val="false"/>
          <w:bCs w:val="false"/>
          <w:i w:val="false"/>
          <w:iCs w:val="false"/>
          <w:color w:val="1A1A1A"/>
          <w:sz w:val="19"/>
          <w:szCs w:val="19"/>
        </w:rPr>
        <w:t xml:space="preserve">The bank decided to ______ the loan application because the documents submitted were found to be ______.</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approve, genuine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accept, forged</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forward, valid</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reject, incomplete</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delay, adequate</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27.  </w:t>
      </w:r>
      <w:r>
        <w:rPr>
          <w:rFonts w:ascii="Times New Roman" w:cs="Times New Roman" w:eastAsia="Times New Roman" w:hAnsi="Times New Roman"/>
          <w:b w:val="false"/>
          <w:bCs w:val="false"/>
          <w:i w:val="false"/>
          <w:iCs w:val="false"/>
          <w:color w:val="1A1A1A"/>
          <w:sz w:val="19"/>
          <w:szCs w:val="19"/>
        </w:rPr>
        <w:t xml:space="preserve">Despite ______ warnings from the regulator, the company continued to ______ the norms.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repeated, violate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rare, follow</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gentle, obey</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written, honour</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strict, respect</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28.  </w:t>
      </w:r>
      <w:r>
        <w:rPr>
          <w:rFonts w:ascii="Times New Roman" w:cs="Times New Roman" w:eastAsia="Times New Roman" w:hAnsi="Times New Roman"/>
          <w:b w:val="false"/>
          <w:bCs w:val="false"/>
          <w:i w:val="false"/>
          <w:iCs w:val="false"/>
          <w:color w:val="1A1A1A"/>
          <w:sz w:val="19"/>
          <w:szCs w:val="19"/>
        </w:rPr>
        <w:t xml:space="preserve">The new branch manager was widely ______ for his ability to ______ disputes without escalating them.</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criticised, create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punished, resolve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praised, settle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known, worsen</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blamed, avoid</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29.  </w:t>
      </w:r>
      <w:r>
        <w:rPr>
          <w:rFonts w:ascii="Times New Roman" w:cs="Times New Roman" w:eastAsia="Times New Roman" w:hAnsi="Times New Roman"/>
          <w:b w:val="false"/>
          <w:bCs w:val="false"/>
          <w:i w:val="false"/>
          <w:iCs w:val="false"/>
          <w:color w:val="1A1A1A"/>
          <w:sz w:val="19"/>
          <w:szCs w:val="19"/>
        </w:rPr>
        <w:t xml:space="preserve">Since the server remained ______ for several hours, customers were unable to ______ their transactions.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active, complete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open, reverse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busy, cancel</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fast, delay</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down, complete</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30.  </w:t>
      </w:r>
      <w:r>
        <w:rPr>
          <w:rFonts w:ascii="Times New Roman" w:cs="Times New Roman" w:eastAsia="Times New Roman" w:hAnsi="Times New Roman"/>
          <w:b w:val="false"/>
          <w:bCs w:val="false"/>
          <w:i w:val="false"/>
          <w:iCs w:val="false"/>
          <w:color w:val="1A1A1A"/>
          <w:sz w:val="19"/>
          <w:szCs w:val="19"/>
        </w:rPr>
        <w:t xml:space="preserve">The auditor’s report was so ______ that the board had no option but to ______ immediate action.</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vague, take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damning, initiate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mild, demand</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brief, postpone</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casual, order</w:t>
      </w:r>
    </w:p>
    <w:p>
      <w:r>
        <w:br w:type="page"/>
      </w:r>
    </w:p>
    <w:p>
      <w:pPr>
        <w:shd w:fill="17365D" w:color="auto" w:val="clear"/>
        <w:spacing w:after="0" w:before="200"/>
        <w:jc w:val="center"/>
      </w:pPr>
      <w:r>
        <w:rPr>
          <w:rFonts w:ascii="Arial" w:cs="Arial" w:eastAsia="Arial" w:hAnsi="Arial"/>
          <w:b/>
          <w:bCs/>
          <w:color w:val="FFFFFF"/>
          <w:spacing w:val="16"/>
          <w:sz w:val="22"/>
          <w:szCs w:val="22"/>
        </w:rPr>
        <w:t xml:space="preserve">SECTION II — NUMERICAL ABILITY</w:t>
      </w:r>
    </w:p>
    <w:p>
      <w:pPr>
        <w:shd w:fill="17365D" w:color="auto" w:val="clear"/>
        <w:spacing w:after="0" w:before="0"/>
        <w:jc w:val="center"/>
      </w:pPr>
      <w:r>
        <w:rPr>
          <w:rFonts w:ascii="Nirmala UI" w:cs="Nirmala UI" w:eastAsia="Nirmala UI" w:hAnsi="Nirmala UI"/>
          <w:color w:val="D9E2F0"/>
          <w:sz w:val="19"/>
          <w:szCs w:val="19"/>
        </w:rPr>
        <w:t xml:space="preserve">खण्ड II — संख्यात्मक अभियोग्यता</w:t>
      </w:r>
    </w:p>
    <w:p>
      <w:pPr>
        <w:shd w:fill="17365D" w:color="auto" w:val="clear"/>
        <w:spacing w:after="140" w:before="0"/>
        <w:jc w:val="center"/>
      </w:pPr>
      <w:r>
        <w:rPr>
          <w:rFonts w:ascii="Arial" w:cs="Arial" w:eastAsia="Arial" w:hAnsi="Arial"/>
          <w:color w:val="D9E2F0"/>
          <w:sz w:val="16"/>
          <w:szCs w:val="16"/>
        </w:rPr>
        <w:t xml:space="preserve">Q. 31 to 65  |  35 Marks</w:t>
      </w:r>
    </w:p>
    <w:p>
      <w:pPr>
        <w:keepNext w:val="false"/>
        <w:spacing w:after="10" w:before="120" w:line="252"/>
        <w:ind w:left="100" w:right="100"/>
      </w:pPr>
      <w:r>
        <w:rPr>
          <w:rFonts w:ascii="Times New Roman" w:cs="Times New Roman" w:eastAsia="Times New Roman" w:hAnsi="Times New Roman"/>
          <w:b/>
          <w:bCs/>
          <w:i w:val="false"/>
          <w:iCs w:val="false"/>
          <w:color w:val="1A1A1A"/>
          <w:sz w:val="18"/>
          <w:szCs w:val="18"/>
        </w:rPr>
        <w:t xml:space="preserve">Directions (Q. 31–45): What value should come in place of the question mark (?) in the following questions?</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निर्देश (प्र. 31–45): निम्नलिखित प्रश्नों में प्रश्नवाचक चिह्न (?) के स्थान पर कौन-सा मान आना चाहिए?</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31.  </w:t>
      </w:r>
      <w:r>
        <w:rPr>
          <w:rFonts w:ascii="Times New Roman" w:cs="Times New Roman" w:eastAsia="Times New Roman" w:hAnsi="Times New Roman"/>
          <w:b w:val="false"/>
          <w:bCs w:val="false"/>
          <w:i w:val="false"/>
          <w:iCs w:val="false"/>
          <w:color w:val="1A1A1A"/>
          <w:sz w:val="19"/>
          <w:szCs w:val="19"/>
        </w:rPr>
        <w:t xml:space="preserve">24 × 15 ÷ 6 + 38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92   (b) 96   (c) 108   (d) 102   (e) 98</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32.  </w:t>
      </w:r>
      <w:r>
        <w:rPr>
          <w:rFonts w:ascii="Times New Roman" w:cs="Times New Roman" w:eastAsia="Times New Roman" w:hAnsi="Times New Roman"/>
          <w:b w:val="false"/>
          <w:bCs w:val="false"/>
          <w:i w:val="false"/>
          <w:iCs w:val="false"/>
          <w:color w:val="1A1A1A"/>
          <w:sz w:val="19"/>
          <w:szCs w:val="19"/>
        </w:rPr>
        <w:t xml:space="preserve">45% of 640 + 25% of 320 = ?</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640 का 45% + 320 का 25%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348   (b) 356   (c) 362   (d) 368   (e) 374</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33.  </w:t>
      </w:r>
      <w:r>
        <w:rPr>
          <w:rFonts w:ascii="Times New Roman" w:cs="Times New Roman" w:eastAsia="Times New Roman" w:hAnsi="Times New Roman"/>
          <w:b w:val="false"/>
          <w:bCs w:val="false"/>
          <w:i w:val="false"/>
          <w:iCs w:val="false"/>
          <w:color w:val="1A1A1A"/>
          <w:sz w:val="19"/>
          <w:szCs w:val="19"/>
        </w:rPr>
        <w:t xml:space="preserve">(18)² − (13)² + 45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180   (b) 190   (c) 210   (d) 200   (e) 220</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34.  </w:t>
      </w:r>
      <w:r>
        <w:rPr>
          <w:rFonts w:ascii="Times New Roman" w:cs="Times New Roman" w:eastAsia="Times New Roman" w:hAnsi="Times New Roman"/>
          <w:b w:val="false"/>
          <w:bCs w:val="false"/>
          <w:i w:val="false"/>
          <w:iCs w:val="false"/>
          <w:color w:val="1A1A1A"/>
          <w:sz w:val="19"/>
          <w:szCs w:val="19"/>
        </w:rPr>
        <w:t xml:space="preserve">1728 ÷ 12 ÷ 4 + 26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58   (b) 66   (c) 60   (d) 64   (e) 62</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35.  </w:t>
      </w:r>
      <w:r>
        <w:rPr>
          <w:rFonts w:ascii="Times New Roman" w:cs="Times New Roman" w:eastAsia="Times New Roman" w:hAnsi="Times New Roman"/>
          <w:b w:val="false"/>
          <w:bCs w:val="false"/>
          <w:i w:val="false"/>
          <w:iCs w:val="false"/>
          <w:color w:val="1A1A1A"/>
          <w:sz w:val="19"/>
          <w:szCs w:val="19"/>
        </w:rPr>
        <w:t xml:space="preserve">√1024 + √576 − √196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42   (b) 38   (c) 40   (d) 44   (e) 46</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36.  </w:t>
      </w:r>
      <w:r>
        <w:rPr>
          <w:rFonts w:ascii="Times New Roman" w:cs="Times New Roman" w:eastAsia="Times New Roman" w:hAnsi="Times New Roman"/>
          <w:b w:val="false"/>
          <w:bCs w:val="false"/>
          <w:i w:val="false"/>
          <w:iCs w:val="false"/>
          <w:color w:val="1A1A1A"/>
          <w:sz w:val="19"/>
          <w:szCs w:val="19"/>
        </w:rPr>
        <w:t xml:space="preserve">3/8 of 512 + 2/5 of 450 = ?</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512 का 3/8 + 450 का 2/5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362   (b) 368   (c) 372   (d) 376   (e) 384</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37.  </w:t>
      </w:r>
      <w:r>
        <w:rPr>
          <w:rFonts w:ascii="Times New Roman" w:cs="Times New Roman" w:eastAsia="Times New Roman" w:hAnsi="Times New Roman"/>
          <w:b w:val="false"/>
          <w:bCs w:val="false"/>
          <w:i w:val="false"/>
          <w:iCs w:val="false"/>
          <w:color w:val="1A1A1A"/>
          <w:sz w:val="19"/>
          <w:szCs w:val="19"/>
        </w:rPr>
        <w:t xml:space="preserve">156 + 24 × 8 − 96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246   (b) 252   (c) 240   (d) 258   (e) 264</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38.  </w:t>
      </w:r>
      <w:r>
        <w:rPr>
          <w:rFonts w:ascii="Times New Roman" w:cs="Times New Roman" w:eastAsia="Times New Roman" w:hAnsi="Times New Roman"/>
          <w:b w:val="false"/>
          <w:bCs w:val="false"/>
          <w:i w:val="false"/>
          <w:iCs w:val="false"/>
          <w:color w:val="1A1A1A"/>
          <w:sz w:val="19"/>
          <w:szCs w:val="19"/>
        </w:rPr>
        <w:t xml:space="preserve">65% of 480 − 30% of 250 = ?</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480 का 65% − 250 का 30%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227   (b) 232   (c) 242   (d) 237   (e) 247</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39.  </w:t>
      </w:r>
      <w:r>
        <w:rPr>
          <w:rFonts w:ascii="Times New Roman" w:cs="Times New Roman" w:eastAsia="Times New Roman" w:hAnsi="Times New Roman"/>
          <w:b w:val="false"/>
          <w:bCs w:val="false"/>
          <w:i w:val="false"/>
          <w:iCs w:val="false"/>
          <w:color w:val="1A1A1A"/>
          <w:sz w:val="19"/>
          <w:szCs w:val="19"/>
        </w:rPr>
        <w:t xml:space="preserve">(36 × 25) ÷ 15 + 42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96   (b) 118   (c) 108   (d) 112   (e) 102</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40.  </w:t>
      </w:r>
      <w:r>
        <w:rPr>
          <w:rFonts w:ascii="Times New Roman" w:cs="Times New Roman" w:eastAsia="Times New Roman" w:hAnsi="Times New Roman"/>
          <w:b w:val="false"/>
          <w:bCs w:val="false"/>
          <w:i w:val="false"/>
          <w:iCs w:val="false"/>
          <w:color w:val="1A1A1A"/>
          <w:sz w:val="19"/>
          <w:szCs w:val="19"/>
        </w:rPr>
        <w:t xml:space="preserve">7/12 of 864 − 5/9 of 351 = ?</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864 का 7/12 − 351 का 5/9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299   (b) 304   (c) 309   (d) 314   (e) 319</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41.  </w:t>
      </w:r>
      <w:r>
        <w:rPr>
          <w:rFonts w:ascii="Times New Roman" w:cs="Times New Roman" w:eastAsia="Times New Roman" w:hAnsi="Times New Roman"/>
          <w:b w:val="false"/>
          <w:bCs w:val="false"/>
          <w:i w:val="false"/>
          <w:iCs w:val="false"/>
          <w:color w:val="1A1A1A"/>
          <w:sz w:val="19"/>
          <w:szCs w:val="19"/>
        </w:rPr>
        <w:t xml:space="preserve">18 × 12 + 15 × 14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416   (b) 436   (c) 421   (d) 431   (e) 426</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42.  </w:t>
      </w:r>
      <w:r>
        <w:rPr>
          <w:rFonts w:ascii="Times New Roman" w:cs="Times New Roman" w:eastAsia="Times New Roman" w:hAnsi="Times New Roman"/>
          <w:b w:val="false"/>
          <w:bCs w:val="false"/>
          <w:i w:val="false"/>
          <w:iCs w:val="false"/>
          <w:color w:val="1A1A1A"/>
          <w:sz w:val="19"/>
          <w:szCs w:val="19"/>
        </w:rPr>
        <w:t xml:space="preserve">(25)² − 15% of 900 = ?</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(25)² − 900 का 15%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490   (b) 480   (c) 500   (d) 470   (e) 510</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43.  </w:t>
      </w:r>
      <w:r>
        <w:rPr>
          <w:rFonts w:ascii="Times New Roman" w:cs="Times New Roman" w:eastAsia="Times New Roman" w:hAnsi="Times New Roman"/>
          <w:b w:val="false"/>
          <w:bCs w:val="false"/>
          <w:i w:val="false"/>
          <w:iCs w:val="false"/>
          <w:color w:val="1A1A1A"/>
          <w:sz w:val="19"/>
          <w:szCs w:val="19"/>
        </w:rPr>
        <w:t xml:space="preserve">2450 ÷ 25 + 18 × 6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201   (b) 206   (c) 196   (d) 211   (e) 216</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44.  </w:t>
      </w:r>
      <w:r>
        <w:rPr>
          <w:rFonts w:ascii="Times New Roman" w:cs="Times New Roman" w:eastAsia="Times New Roman" w:hAnsi="Times New Roman"/>
          <w:b w:val="false"/>
          <w:bCs w:val="false"/>
          <w:i w:val="false"/>
          <w:iCs w:val="false"/>
          <w:color w:val="1A1A1A"/>
          <w:sz w:val="19"/>
          <w:szCs w:val="19"/>
        </w:rPr>
        <w:t xml:space="preserve">40% of 750 + 3/7 of 294 = ?</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750 का 40% + 294 का 3/7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406   (b) 416   (c) 426   (d) 421   (e) 436</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45.  </w:t>
      </w:r>
      <w:r>
        <w:rPr>
          <w:rFonts w:ascii="Times New Roman" w:cs="Times New Roman" w:eastAsia="Times New Roman" w:hAnsi="Times New Roman"/>
          <w:b w:val="false"/>
          <w:bCs w:val="false"/>
          <w:i w:val="false"/>
          <w:iCs w:val="false"/>
          <w:color w:val="1A1A1A"/>
          <w:sz w:val="19"/>
          <w:szCs w:val="19"/>
        </w:rPr>
        <w:t xml:space="preserve">√784 + (14)² − 60 =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164   (b) 154   (c) 160   (d) 168   (e) 172</w:t>
      </w:r>
    </w:p>
    <w:p>
      <w:pPr>
        <w:keepNext w:val="false"/>
        <w:spacing w:after="10" w:before="120" w:line="252"/>
        <w:ind w:left="100" w:right="100"/>
      </w:pPr>
      <w:r>
        <w:rPr>
          <w:rFonts w:ascii="Times New Roman" w:cs="Times New Roman" w:eastAsia="Times New Roman" w:hAnsi="Times New Roman"/>
          <w:b/>
          <w:bCs/>
          <w:i w:val="false"/>
          <w:iCs w:val="false"/>
          <w:color w:val="1A1A1A"/>
          <w:sz w:val="18"/>
          <w:szCs w:val="18"/>
        </w:rPr>
        <w:t xml:space="preserve">Directions (Q. 46–50): What value should come in place of the question mark (?) in the following number series?</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निर्देश (प्र. 46–50): निम्नलिखित संख्या शृंखलाओं में प्रश्नवाचक चिह्न (?) के स्थान पर कौन-सा मान आना चाहिए?</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46.  </w:t>
      </w:r>
      <w:r>
        <w:rPr>
          <w:rFonts w:ascii="Times New Roman" w:cs="Times New Roman" w:eastAsia="Times New Roman" w:hAnsi="Times New Roman"/>
          <w:b w:val="false"/>
          <w:bCs w:val="false"/>
          <w:i w:val="false"/>
          <w:iCs w:val="false"/>
          <w:color w:val="1A1A1A"/>
          <w:sz w:val="19"/>
          <w:szCs w:val="19"/>
        </w:rPr>
        <w:t xml:space="preserve">7, 14, 28, 56, 112,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210   (b) 218   (c) 224   (d) 228   (e) 232</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47.  </w:t>
      </w:r>
      <w:r>
        <w:rPr>
          <w:rFonts w:ascii="Times New Roman" w:cs="Times New Roman" w:eastAsia="Times New Roman" w:hAnsi="Times New Roman"/>
          <w:b w:val="false"/>
          <w:bCs w:val="false"/>
          <w:i w:val="false"/>
          <w:iCs w:val="false"/>
          <w:color w:val="1A1A1A"/>
          <w:sz w:val="19"/>
          <w:szCs w:val="19"/>
        </w:rPr>
        <w:t xml:space="preserve">5, 9, 17, 33, 65,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121   (b) 125   (c) 129   (d) 133   (e) 137</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48.  </w:t>
      </w:r>
      <w:r>
        <w:rPr>
          <w:rFonts w:ascii="Times New Roman" w:cs="Times New Roman" w:eastAsia="Times New Roman" w:hAnsi="Times New Roman"/>
          <w:b w:val="false"/>
          <w:bCs w:val="false"/>
          <w:i w:val="false"/>
          <w:iCs w:val="false"/>
          <w:color w:val="1A1A1A"/>
          <w:sz w:val="19"/>
          <w:szCs w:val="19"/>
        </w:rPr>
        <w:t xml:space="preserve">4, 12, 36, 108,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288   (b) 306   (c) 316   (d) 332   (e) 324</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49.  </w:t>
      </w:r>
      <w:r>
        <w:rPr>
          <w:rFonts w:ascii="Times New Roman" w:cs="Times New Roman" w:eastAsia="Times New Roman" w:hAnsi="Times New Roman"/>
          <w:b w:val="false"/>
          <w:bCs w:val="false"/>
          <w:i w:val="false"/>
          <w:iCs w:val="false"/>
          <w:color w:val="1A1A1A"/>
          <w:sz w:val="19"/>
          <w:szCs w:val="19"/>
        </w:rPr>
        <w:t xml:space="preserve">3, 7, 16, 35, 74,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145   (b) 149   (c) 153   (d) 157   (e) 161</w:t>
      </w:r>
    </w:p>
    <w:p>
      <w:pPr>
        <w:keepNext/>
        <w:spacing w:after="40" w:before="60" w:line="252"/>
        <w:ind w:left="300" w:hanging="300"/>
      </w:pPr>
      <w:r>
        <w:rPr>
          <w:rFonts w:ascii="Times New Roman" w:cs="Times New Roman" w:eastAsia="Times New Roman" w:hAnsi="Times New Roman"/>
          <w:b/>
          <w:bCs/>
          <w:i w:val="false"/>
          <w:iCs w:val="false"/>
          <w:color w:val="1A1A1A"/>
          <w:sz w:val="19"/>
          <w:szCs w:val="19"/>
        </w:rPr>
        <w:t xml:space="preserve">50.  </w:t>
      </w:r>
      <w:r>
        <w:rPr>
          <w:rFonts w:ascii="Times New Roman" w:cs="Times New Roman" w:eastAsia="Times New Roman" w:hAnsi="Times New Roman"/>
          <w:b w:val="false"/>
          <w:bCs w:val="false"/>
          <w:i w:val="false"/>
          <w:iCs w:val="false"/>
          <w:color w:val="1A1A1A"/>
          <w:sz w:val="19"/>
          <w:szCs w:val="19"/>
        </w:rPr>
        <w:t xml:space="preserve">120, 99, 80, 63, 48, ?</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33   (b) 37   (c) 35   (d) 39   (e) 41</w:t>
      </w:r>
    </w:p>
    <w:p>
      <w:pPr>
        <w:keepNext w:val="false"/>
        <w:spacing w:after="10" w:before="120" w:line="252"/>
        <w:ind w:left="100" w:right="100"/>
      </w:pPr>
      <w:r>
        <w:rPr>
          <w:rFonts w:ascii="Times New Roman" w:cs="Times New Roman" w:eastAsia="Times New Roman" w:hAnsi="Times New Roman"/>
          <w:b/>
          <w:bCs/>
          <w:i w:val="false"/>
          <w:iCs w:val="false"/>
          <w:color w:val="1A1A1A"/>
          <w:sz w:val="18"/>
          <w:szCs w:val="18"/>
        </w:rPr>
        <w:t xml:space="preserve">Directions (Q. 51–55): Study the table below carefully and answer the questions that follow. The table shows the number of new savings accounts (in hundreds) opened by five branches of a bank during two years.</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निर्देश (प्र. 51–55): निम्नलिखित तालिका का ध्यानपूर्वक अध्ययन कीजिए और नीचे दिए गए प्रश्नों के उत्तर दीजिए। तालिका किसी बैंक की पाँच शाखाओं द्वारा दो वर्षों में खोले गए नए बचत खातों की संख्या (सैकड़ों में) दर्शाती है।</w:t>
      </w:r>
    </w:p>
    <w:tbl>
      <w:tblPr>
        <w:tblW w:type="dxa" w:w="6038"/>
        <w:jc w:val="center"/>
        <w:tblBorders>
          <w:top w:val="single" w:color="auto" w:sz="4"/>
          <w:left w:val="single" w:color="auto" w:sz="4"/>
          <w:bottom w:val="single" w:color="auto" w:sz="4"/>
          <w:right w:val="single" w:color="auto" w:sz="4"/>
          <w:insideH w:val="single" w:color="auto" w:sz="4"/>
          <w:insideV w:val="single" w:color="auto" w:sz="4"/>
        </w:tblBorders>
      </w:tblPr>
      <w:tblGrid>
        <w:gridCol w:w="2012"/>
        <w:gridCol w:w="2012"/>
        <w:gridCol w:w="2014"/>
      </w:tblGrid>
      <w:tr>
        <w:trPr>
          <w:tblHeader/>
        </w:trPr>
        <w:tc>
          <w:tcPr>
            <w:tcW w:type="dxa" w:w="2012"/>
            <w:tcBorders>
              <w:top w:val="single" w:color="B0B4BC" w:sz="4"/>
              <w:left w:val="single" w:color="B0B4BC" w:sz="4"/>
              <w:bottom w:val="single" w:color="B0B4BC" w:sz="4"/>
              <w:right w:val="single" w:color="B0B4BC" w:sz="4"/>
            </w:tcBorders>
            <w:shd w:fill="E8EBF0" w:color="auto" w:val="clear"/>
            <w:tcMar>
              <w:top w:type="dxa" w:w="60"/>
              <w:left w:type="dxa" w:w="100"/>
              <w:bottom w:type="dxa" w:w="60"/>
              <w:right w:type="dxa" w:w="100"/>
            </w:tcMar>
          </w:tcPr>
          <w:p>
            <w:pPr>
              <w:spacing w:after="0"/>
              <w:jc w:val="center"/>
            </w:pPr>
            <w:r>
              <w:rPr>
                <w:rFonts w:ascii="Nirmala UI" w:cs="Nirmala UI" w:eastAsia="Nirmala UI" w:hAnsi="Nirmala UI"/>
                <w:b/>
                <w:bCs/>
                <w:sz w:val="18"/>
                <w:szCs w:val="18"/>
              </w:rPr>
              <w:t xml:space="preserve">Branch / शाखा</w:t>
            </w:r>
          </w:p>
        </w:tc>
        <w:tc>
          <w:tcPr>
            <w:tcW w:type="dxa" w:w="2012"/>
            <w:tcBorders>
              <w:top w:val="single" w:color="B0B4BC" w:sz="4"/>
              <w:left w:val="single" w:color="B0B4BC" w:sz="4"/>
              <w:bottom w:val="single" w:color="B0B4BC" w:sz="4"/>
              <w:right w:val="single" w:color="B0B4BC" w:sz="4"/>
            </w:tcBorders>
            <w:shd w:fill="E8EBF0"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2023</w:t>
            </w:r>
          </w:p>
        </w:tc>
        <w:tc>
          <w:tcPr>
            <w:tcW w:type="dxa" w:w="2014"/>
            <w:tcBorders>
              <w:top w:val="single" w:color="B0B4BC" w:sz="4"/>
              <w:left w:val="single" w:color="B0B4BC" w:sz="4"/>
              <w:bottom w:val="single" w:color="B0B4BC" w:sz="4"/>
              <w:right w:val="single" w:color="B0B4BC" w:sz="4"/>
            </w:tcBorders>
            <w:shd w:fill="E8EBF0"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18"/>
                <w:szCs w:val="18"/>
              </w:rPr>
              <w:t xml:space="preserve">2024</w:t>
            </w:r>
          </w:p>
        </w:tc>
      </w:tr>
      <w:tr>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P</w:t>
            </w:r>
          </w:p>
        </w:tc>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240</w:t>
            </w:r>
          </w:p>
        </w:tc>
        <w:tc>
          <w:tcPr>
            <w:tcW w:type="dxa" w:w="2014"/>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300</w:t>
            </w:r>
          </w:p>
        </w:tc>
      </w:tr>
      <w:tr>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Q</w:t>
            </w:r>
          </w:p>
        </w:tc>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180</w:t>
            </w:r>
          </w:p>
        </w:tc>
        <w:tc>
          <w:tcPr>
            <w:tcW w:type="dxa" w:w="2014"/>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225</w:t>
            </w:r>
          </w:p>
        </w:tc>
      </w:tr>
      <w:tr>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R</w:t>
            </w:r>
          </w:p>
        </w:tc>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320</w:t>
            </w:r>
          </w:p>
        </w:tc>
        <w:tc>
          <w:tcPr>
            <w:tcW w:type="dxa" w:w="2014"/>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288</w:t>
            </w:r>
          </w:p>
        </w:tc>
      </w:tr>
      <w:tr>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S</w:t>
            </w:r>
          </w:p>
        </w:tc>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150</w:t>
            </w:r>
          </w:p>
        </w:tc>
        <w:tc>
          <w:tcPr>
            <w:tcW w:type="dxa" w:w="2014"/>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195</w:t>
            </w:r>
          </w:p>
        </w:tc>
      </w:tr>
      <w:tr>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T</w:t>
            </w:r>
          </w:p>
        </w:tc>
        <w:tc>
          <w:tcPr>
            <w:tcW w:type="dxa" w:w="2012"/>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210</w:t>
            </w:r>
          </w:p>
        </w:tc>
        <w:tc>
          <w:tcPr>
            <w:tcW w:type="dxa" w:w="2014"/>
            <w:tcBorders>
              <w:top w:val="single" w:color="B0B4BC" w:sz="4"/>
              <w:left w:val="single" w:color="B0B4BC" w:sz="4"/>
              <w:bottom w:val="single" w:color="B0B4BC" w:sz="4"/>
              <w:right w:val="single" w:color="B0B4BC" w:sz="4"/>
            </w:tcBorders>
            <w:shd w:fill="FFFFFF" w:color="auto"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18"/>
                <w:szCs w:val="18"/>
              </w:rPr>
              <w:t xml:space="preserve">252</w:t>
            </w:r>
          </w:p>
        </w:tc>
      </w:tr>
    </w:tbl>
    <w:p>
      <w:pPr>
        <w:spacing w:after="120"/>
      </w:pP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51.  </w:t>
      </w:r>
      <w:r>
        <w:rPr>
          <w:rFonts w:ascii="Times New Roman" w:cs="Times New Roman" w:eastAsia="Times New Roman" w:hAnsi="Times New Roman"/>
          <w:b w:val="false"/>
          <w:bCs w:val="false"/>
          <w:i w:val="false"/>
          <w:iCs w:val="false"/>
          <w:color w:val="1A1A1A"/>
          <w:sz w:val="19"/>
          <w:szCs w:val="19"/>
        </w:rPr>
        <w:t xml:space="preserve">What is the total number of accounts (in hundreds) opened by all five branches together in 2023?</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वर्ष 2023 में सभी पाँच शाखाओं द्वारा मिलकर खोले गए खातों की कुल संख्या (सैकड़ों में) कितनी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1050   (b) 1200   (c) 1150   (d) 1100   (e) 1250</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52.  </w:t>
      </w:r>
      <w:r>
        <w:rPr>
          <w:rFonts w:ascii="Times New Roman" w:cs="Times New Roman" w:eastAsia="Times New Roman" w:hAnsi="Times New Roman"/>
          <w:b w:val="false"/>
          <w:bCs w:val="false"/>
          <w:i w:val="false"/>
          <w:iCs w:val="false"/>
          <w:color w:val="1A1A1A"/>
          <w:sz w:val="19"/>
          <w:szCs w:val="19"/>
        </w:rPr>
        <w:t xml:space="preserve">The number of accounts opened by branch P in 2024 is what per cent of the number opened by branch R in 2023?</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शाखा P द्वारा 2024 में खोले गए खातों की संख्या, शाखा R द्वारा 2023 में खोले गए खातों की संख्या का कितने प्रतिशत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87.5%   (b) 90%   (c) 100%   (d) 96.25%   (e) 93.75%</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53.  </w:t>
      </w:r>
      <w:r>
        <w:rPr>
          <w:rFonts w:ascii="Times New Roman" w:cs="Times New Roman" w:eastAsia="Times New Roman" w:hAnsi="Times New Roman"/>
          <w:b w:val="false"/>
          <w:bCs w:val="false"/>
          <w:i w:val="false"/>
          <w:iCs w:val="false"/>
          <w:color w:val="1A1A1A"/>
          <w:sz w:val="19"/>
          <w:szCs w:val="19"/>
        </w:rPr>
        <w:t xml:space="preserve">What is the percentage increase in the number of accounts opened by branch S from 2023 to 2024?</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शाखा S द्वारा खोले गए खातों की संख्या में 2023 से 2024 तक कितने प्रतिशत की वृद्धि हुई?</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35%   (b) 28%   (c) 25%   (d) 32%   (e) 30%</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54.  </w:t>
      </w:r>
      <w:r>
        <w:rPr>
          <w:rFonts w:ascii="Times New Roman" w:cs="Times New Roman" w:eastAsia="Times New Roman" w:hAnsi="Times New Roman"/>
          <w:b w:val="false"/>
          <w:bCs w:val="false"/>
          <w:i w:val="false"/>
          <w:iCs w:val="false"/>
          <w:color w:val="1A1A1A"/>
          <w:sz w:val="19"/>
          <w:szCs w:val="19"/>
        </w:rPr>
        <w:t xml:space="preserve">What is the ratio of the accounts opened by branch Q in 2024 to those opened by branch T in 2024?</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शाखा Q द्वारा 2024 में खोले गए खातों तथा शाखा T द्वारा 2024 में खोले गए खातों का अनुपात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20 : 21   (b) 5 : 6   (c) 15 : 16   (d) 25 : 28   (e) 9 : 11</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55.  </w:t>
      </w:r>
      <w:r>
        <w:rPr>
          <w:rFonts w:ascii="Times New Roman" w:cs="Times New Roman" w:eastAsia="Times New Roman" w:hAnsi="Times New Roman"/>
          <w:b w:val="false"/>
          <w:bCs w:val="false"/>
          <w:i w:val="false"/>
          <w:iCs w:val="false"/>
          <w:color w:val="1A1A1A"/>
          <w:sz w:val="19"/>
          <w:szCs w:val="19"/>
        </w:rPr>
        <w:t xml:space="preserve">Which branch recorded a decline in the number of accounts opened in 2024 as compared with 2023?</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2023 की तुलना में 2024 में किस शाखा द्वारा खोले गए खातों की संख्या में गिरावट दर्ज की गई?</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P   (b) Q   (c) S   (d) R   (e) T</w:t>
      </w:r>
    </w:p>
    <w:p>
      <w:pPr>
        <w:keepNext w:val="false"/>
        <w:spacing w:after="10" w:before="120" w:line="252"/>
        <w:ind w:left="100" w:right="100"/>
      </w:pPr>
      <w:r>
        <w:rPr>
          <w:rFonts w:ascii="Times New Roman" w:cs="Times New Roman" w:eastAsia="Times New Roman" w:hAnsi="Times New Roman"/>
          <w:b/>
          <w:bCs/>
          <w:i w:val="false"/>
          <w:iCs w:val="false"/>
          <w:color w:val="1A1A1A"/>
          <w:sz w:val="18"/>
          <w:szCs w:val="18"/>
        </w:rPr>
        <w:t xml:space="preserve">Directions (Q. 56–65): Read each question carefully and choose the correct answer.</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निर्देश (प्र. 56–65): प्रत्येक प्रश्न को ध्यानपूर्वक पढ़िए और सही उत्तर चुनिए।</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56.  </w:t>
      </w:r>
      <w:r>
        <w:rPr>
          <w:rFonts w:ascii="Times New Roman" w:cs="Times New Roman" w:eastAsia="Times New Roman" w:hAnsi="Times New Roman"/>
          <w:b w:val="false"/>
          <w:bCs w:val="false"/>
          <w:i w:val="false"/>
          <w:iCs w:val="false"/>
          <w:color w:val="1A1A1A"/>
          <w:sz w:val="19"/>
          <w:szCs w:val="19"/>
        </w:rPr>
        <w:t xml:space="preserve">A sum of ₹12,000 amounts to ₹13,440 in 2 years at simple interest. What is the rate of interest per annum?</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₹12,000 की राशि साधारण ब्याज पर 2 वर्षों में ₹13,440 हो जाती है। वार्षिक ब्याज दर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5%   (b) 6%   (c) 7%   (d) 7.5%   (e) 8%</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57.  </w:t>
      </w:r>
      <w:r>
        <w:rPr>
          <w:rFonts w:ascii="Times New Roman" w:cs="Times New Roman" w:eastAsia="Times New Roman" w:hAnsi="Times New Roman"/>
          <w:b w:val="false"/>
          <w:bCs w:val="false"/>
          <w:i w:val="false"/>
          <w:iCs w:val="false"/>
          <w:color w:val="1A1A1A"/>
          <w:sz w:val="19"/>
          <w:szCs w:val="19"/>
        </w:rPr>
        <w:t xml:space="preserve">The ratio of the present ages of A and B is 4 : 5. After 6 years the ratio becomes 5 : 6. What is A’s present age?</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A तथा B की वर्तमान आयु का अनुपात 4 : 5 है। 6 वर्ष बाद यह अनुपात 5 : 6 हो जाता है। A की वर्तमान आयु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20 years   (b) 32 years   (c) 28 years   (d) 30 years   (e) 24 years</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58.  </w:t>
      </w:r>
      <w:r>
        <w:rPr>
          <w:rFonts w:ascii="Times New Roman" w:cs="Times New Roman" w:eastAsia="Times New Roman" w:hAnsi="Times New Roman"/>
          <w:b w:val="false"/>
          <w:bCs w:val="false"/>
          <w:i w:val="false"/>
          <w:iCs w:val="false"/>
          <w:color w:val="1A1A1A"/>
          <w:sz w:val="19"/>
          <w:szCs w:val="19"/>
        </w:rPr>
        <w:t xml:space="preserve">A train 180 metres long crosses a pole in 9 seconds. What is the speed of the train in km/h?</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180 मीटर लंबी एक रेलगाड़ी एक खंभे को 9 सेकंड में पार करती है। रेलगाड़ी की चाल किमी/घंटा में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72   (b) 68   (c) 64   (d) 76   (e) 80</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59.  </w:t>
      </w:r>
      <w:r>
        <w:rPr>
          <w:rFonts w:ascii="Times New Roman" w:cs="Times New Roman" w:eastAsia="Times New Roman" w:hAnsi="Times New Roman"/>
          <w:b w:val="false"/>
          <w:bCs w:val="false"/>
          <w:i w:val="false"/>
          <w:iCs w:val="false"/>
          <w:color w:val="1A1A1A"/>
          <w:sz w:val="19"/>
          <w:szCs w:val="19"/>
        </w:rPr>
        <w:t xml:space="preserve">A shopkeeper marks an article 40% above its cost price and then allows a discount of 25%. What is his profit per cent?</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एक दुकानदार किसी वस्तु का अंकित मूल्य लागत मूल्य से 40% अधिक रखता है और फिर 25% की छूट देता है। उसका लाभ प्रतिशत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4%   (b) 8%   (c) 6%   (d) 5%   (e) 10%</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60.  </w:t>
      </w:r>
      <w:r>
        <w:rPr>
          <w:rFonts w:ascii="Times New Roman" w:cs="Times New Roman" w:eastAsia="Times New Roman" w:hAnsi="Times New Roman"/>
          <w:b w:val="false"/>
          <w:bCs w:val="false"/>
          <w:i w:val="false"/>
          <w:iCs w:val="false"/>
          <w:color w:val="1A1A1A"/>
          <w:sz w:val="19"/>
          <w:szCs w:val="19"/>
        </w:rPr>
        <w:t xml:space="preserve">A can complete a piece of work in 12 days and B in 18 days. Working together, in how many days will they complete it?</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A किसी कार्य को 12 दिनों में तथा B उसी कार्य को 18 दिनों में पूरा कर सकता है। दोनों मिलकर उस कार्य को कितने दिनों में पूरा करेंगे?</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6   (b) 8   (c) 7.5   (d) 7.2   (e) 9</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61.  </w:t>
      </w:r>
      <w:r>
        <w:rPr>
          <w:rFonts w:ascii="Times New Roman" w:cs="Times New Roman" w:eastAsia="Times New Roman" w:hAnsi="Times New Roman"/>
          <w:b w:val="false"/>
          <w:bCs w:val="false"/>
          <w:i w:val="false"/>
          <w:iCs w:val="false"/>
          <w:color w:val="1A1A1A"/>
          <w:sz w:val="19"/>
          <w:szCs w:val="19"/>
        </w:rPr>
        <w:t xml:space="preserve">The average of 5 numbers is 46. If one of the numbers is excluded, the average of the remaining becomes 42. What is the excluded number?</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5 संख्याओं का औसत 46 है। यदि उनमें से एक संख्या हटा दी जाए तो शेष का औसत 42 हो जाता है। हटाई गई संख्या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62   (b) 60   (c) 58   (d) 64   (e) 66</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62.  </w:t>
      </w:r>
      <w:r>
        <w:rPr>
          <w:rFonts w:ascii="Times New Roman" w:cs="Times New Roman" w:eastAsia="Times New Roman" w:hAnsi="Times New Roman"/>
          <w:b w:val="false"/>
          <w:bCs w:val="false"/>
          <w:i w:val="false"/>
          <w:iCs w:val="false"/>
          <w:color w:val="1A1A1A"/>
          <w:sz w:val="19"/>
          <w:szCs w:val="19"/>
        </w:rPr>
        <w:t xml:space="preserve">A boat covers 36 km downstream in 3 hours and returns the same distance upstream in 6 hours. What is the speed of the boat in still water?</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एक नाव 36 किमी धारा के अनुकूल 3 घंटे में तय करती है और उतनी ही दूरी धारा के प्रतिकूल 6 घंटे में लौटती है। शांत जल में नाव की चाल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7 km/h   (b) 8 km/h   (c) 10 km/h   (d) 9 km/h   (e) 11 km/h</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63.  </w:t>
      </w:r>
      <w:r>
        <w:rPr>
          <w:rFonts w:ascii="Times New Roman" w:cs="Times New Roman" w:eastAsia="Times New Roman" w:hAnsi="Times New Roman"/>
          <w:b w:val="false"/>
          <w:bCs w:val="false"/>
          <w:i w:val="false"/>
          <w:iCs w:val="false"/>
          <w:color w:val="1A1A1A"/>
          <w:sz w:val="19"/>
          <w:szCs w:val="19"/>
        </w:rPr>
        <w:t xml:space="preserve">In a 60-litre mixture, milk and water are in the ratio 7 : 3. How much water must be added so that the ratio becomes 3 : 2?</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60 लीटर के एक मिश्रण में दूध तथा पानी का अनुपात 7 : 3 है। अनुपात 3 : 2 करने के लिए कितना पानी और मिलाना होगा?</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6 litres   (b) 10 litres   (c) 8 litres   (d) 12 litres   (e) 15 litres</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64.  </w:t>
      </w:r>
      <w:r>
        <w:rPr>
          <w:rFonts w:ascii="Times New Roman" w:cs="Times New Roman" w:eastAsia="Times New Roman" w:hAnsi="Times New Roman"/>
          <w:b w:val="false"/>
          <w:bCs w:val="false"/>
          <w:i w:val="false"/>
          <w:iCs w:val="false"/>
          <w:color w:val="1A1A1A"/>
          <w:sz w:val="19"/>
          <w:szCs w:val="19"/>
        </w:rPr>
        <w:t xml:space="preserve">What is the compound interest on ₹8,000 for 2 years at 10% per annum, compounded annually?</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₹8,000 पर 10% वार्षिक दर से 2 वर्षों का चक्रवृद्धि ब्याज (वार्षिक चक्रवृद्धि) कितना होगा?</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₹1,600   (b) ₹1,760   (c) ₹1,720   (d) ₹1,680   (e) ₹1,800</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65.  </w:t>
      </w:r>
      <w:r>
        <w:rPr>
          <w:rFonts w:ascii="Times New Roman" w:cs="Times New Roman" w:eastAsia="Times New Roman" w:hAnsi="Times New Roman"/>
          <w:b w:val="false"/>
          <w:bCs w:val="false"/>
          <w:i w:val="false"/>
          <w:iCs w:val="false"/>
          <w:color w:val="1A1A1A"/>
          <w:sz w:val="19"/>
          <w:szCs w:val="19"/>
        </w:rPr>
        <w:t xml:space="preserve">The price of an article is reduced by 20%. By what per cent must it now be increased to restore it to the original price?</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किसी वस्तु के मूल्य में 20% की कमी की जाती है। मूल मूल्य पर लौटने के लिए अब उसे कितने प्रतिशत बढ़ाना होगा?</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28%   (b) 22%   (c) 20%   (d) 25%   (e) 30%</w:t>
      </w:r>
    </w:p>
    <w:p>
      <w:r>
        <w:br w:type="page"/>
      </w:r>
    </w:p>
    <w:p>
      <w:pPr>
        <w:shd w:fill="17365D" w:color="auto" w:val="clear"/>
        <w:spacing w:after="0" w:before="200"/>
        <w:jc w:val="center"/>
      </w:pPr>
      <w:r>
        <w:rPr>
          <w:rFonts w:ascii="Arial" w:cs="Arial" w:eastAsia="Arial" w:hAnsi="Arial"/>
          <w:b/>
          <w:bCs/>
          <w:color w:val="FFFFFF"/>
          <w:spacing w:val="16"/>
          <w:sz w:val="22"/>
          <w:szCs w:val="22"/>
        </w:rPr>
        <w:t xml:space="preserve">SECTION III — REASONING ABILITY</w:t>
      </w:r>
    </w:p>
    <w:p>
      <w:pPr>
        <w:shd w:fill="17365D" w:color="auto" w:val="clear"/>
        <w:spacing w:after="0" w:before="0"/>
        <w:jc w:val="center"/>
      </w:pPr>
      <w:r>
        <w:rPr>
          <w:rFonts w:ascii="Nirmala UI" w:cs="Nirmala UI" w:eastAsia="Nirmala UI" w:hAnsi="Nirmala UI"/>
          <w:color w:val="D9E2F0"/>
          <w:sz w:val="19"/>
          <w:szCs w:val="19"/>
        </w:rPr>
        <w:t xml:space="preserve">खण्ड III — तर्कशक्ति</w:t>
      </w:r>
    </w:p>
    <w:p>
      <w:pPr>
        <w:shd w:fill="17365D" w:color="auto" w:val="clear"/>
        <w:spacing w:after="140" w:before="0"/>
        <w:jc w:val="center"/>
      </w:pPr>
      <w:r>
        <w:rPr>
          <w:rFonts w:ascii="Arial" w:cs="Arial" w:eastAsia="Arial" w:hAnsi="Arial"/>
          <w:color w:val="D9E2F0"/>
          <w:sz w:val="16"/>
          <w:szCs w:val="16"/>
        </w:rPr>
        <w:t xml:space="preserve">Q. 66 to 100  |  35 Marks</w:t>
      </w:r>
    </w:p>
    <w:p>
      <w:pPr>
        <w:keepNext w:val="false"/>
        <w:spacing w:after="20" w:before="120" w:line="252"/>
        <w:ind w:left="100" w:right="100"/>
      </w:pPr>
      <w:r>
        <w:rPr>
          <w:rFonts w:ascii="Times New Roman" w:cs="Times New Roman" w:eastAsia="Times New Roman" w:hAnsi="Times New Roman"/>
          <w:b/>
          <w:bCs/>
          <w:i w:val="false"/>
          <w:iCs w:val="false"/>
          <w:color w:val="1A1A1A"/>
          <w:sz w:val="18"/>
          <w:szCs w:val="18"/>
        </w:rPr>
        <w:t xml:space="preserve">Directions (Q. 66–70): Study the information carefully and answer the questions given below.</w:t>
      </w:r>
    </w:p>
    <w:p>
      <w:pPr>
        <w:keepNext w:val="false"/>
        <w:spacing w:after="10" w:before="0" w:line="252"/>
        <w:ind w:left="100" w:right="100"/>
      </w:pPr>
      <w:r>
        <w:rPr>
          <w:rFonts w:ascii="Times New Roman" w:cs="Times New Roman" w:eastAsia="Times New Roman" w:hAnsi="Times New Roman"/>
          <w:b/>
          <w:bCs/>
          <w:i w:val="false"/>
          <w:iCs w:val="false"/>
          <w:color w:val="1A1A1A"/>
          <w:sz w:val="18"/>
          <w:szCs w:val="18"/>
        </w:rPr>
        <w:t xml:space="preserve">Eight friends — A, B, C, D, E, F, G and H — are sitting in a straight row, all facing north. C sits third to the left of F. Only three persons sit between F and H. A sits second to the right of H. Both B and G sit at the extreme ends of the row. D sits third to the left of B.</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निर्देश (प्र. 66–70): निम्नलिखित जानकारी का ध्यानपूर्वक अध्ययन कीजिए और नीचे दिए गए प्रश्नों के उत्तर दीजिए।</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आठ मित्र — A, B, C, D, E, F, G तथा H — एक सीधी पंक्ति में बैठे हैं और सभी का मुख उत्तर दिशा की ओर है। C, F के बाईं ओर तीसरे स्थान पर बैठा है। F तथा H के बीच केवल तीन व्यक्ति बैठे हैं। A, H के दाईं ओर दूसरे स्थान पर बैठा है। B तथा G दोनों पंक्ति के अंतिम छोरों पर बैठे हैं। D, B के बाईं ओर तीसरे स्थान पर बैठा है।</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66.  </w:t>
      </w:r>
      <w:r>
        <w:rPr>
          <w:rFonts w:ascii="Times New Roman" w:cs="Times New Roman" w:eastAsia="Times New Roman" w:hAnsi="Times New Roman"/>
          <w:b w:val="false"/>
          <w:bCs w:val="false"/>
          <w:i w:val="false"/>
          <w:iCs w:val="false"/>
          <w:color w:val="1A1A1A"/>
          <w:sz w:val="19"/>
          <w:szCs w:val="19"/>
        </w:rPr>
        <w:t xml:space="preserve">How many persons sit between A and E?</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A तथा E के बीच कितने व्यक्ति बैठे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None</w:t>
      </w:r>
      <w:r>
        <w:rPr>
          <w:rFonts w:ascii="Nirmala UI" w:cs="Nirmala UI" w:eastAsia="Nirmala UI" w:hAnsi="Nirmala UI"/>
          <w:b w:val="false"/>
          <w:bCs w:val="false"/>
          <w:i w:val="false"/>
          <w:iCs w:val="false"/>
          <w:color w:val="5A5A5A"/>
          <w:sz w:val="19"/>
          <w:szCs w:val="19"/>
        </w:rPr>
        <w:t xml:space="preserve">   /   कोई नहीं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One</w:t>
      </w:r>
      <w:r>
        <w:rPr>
          <w:rFonts w:ascii="Nirmala UI" w:cs="Nirmala UI" w:eastAsia="Nirmala UI" w:hAnsi="Nirmala UI"/>
          <w:b w:val="false"/>
          <w:bCs w:val="false"/>
          <w:i w:val="false"/>
          <w:iCs w:val="false"/>
          <w:color w:val="5A5A5A"/>
          <w:sz w:val="19"/>
          <w:szCs w:val="19"/>
        </w:rPr>
        <w:t xml:space="preserve">   /   एक</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Two</w:t>
      </w:r>
      <w:r>
        <w:rPr>
          <w:rFonts w:ascii="Nirmala UI" w:cs="Nirmala UI" w:eastAsia="Nirmala UI" w:hAnsi="Nirmala UI"/>
          <w:b w:val="false"/>
          <w:bCs w:val="false"/>
          <w:i w:val="false"/>
          <w:iCs w:val="false"/>
          <w:color w:val="5A5A5A"/>
          <w:sz w:val="19"/>
          <w:szCs w:val="19"/>
        </w:rPr>
        <w:t xml:space="preserve">   /   दो</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Three</w:t>
      </w:r>
      <w:r>
        <w:rPr>
          <w:rFonts w:ascii="Nirmala UI" w:cs="Nirmala UI" w:eastAsia="Nirmala UI" w:hAnsi="Nirmala UI"/>
          <w:b w:val="false"/>
          <w:bCs w:val="false"/>
          <w:i w:val="false"/>
          <w:iCs w:val="false"/>
          <w:color w:val="5A5A5A"/>
          <w:sz w:val="19"/>
          <w:szCs w:val="19"/>
        </w:rPr>
        <w:t xml:space="preserve">   /   तीन</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Four</w:t>
      </w:r>
      <w:r>
        <w:rPr>
          <w:rFonts w:ascii="Nirmala UI" w:cs="Nirmala UI" w:eastAsia="Nirmala UI" w:hAnsi="Nirmala UI"/>
          <w:b w:val="false"/>
          <w:bCs w:val="false"/>
          <w:i w:val="false"/>
          <w:iCs w:val="false"/>
          <w:color w:val="5A5A5A"/>
          <w:sz w:val="19"/>
          <w:szCs w:val="19"/>
        </w:rPr>
        <w:t xml:space="preserve">   /   चार</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67.  </w:t>
      </w:r>
      <w:r>
        <w:rPr>
          <w:rFonts w:ascii="Times New Roman" w:cs="Times New Roman" w:eastAsia="Times New Roman" w:hAnsi="Times New Roman"/>
          <w:b w:val="false"/>
          <w:bCs w:val="false"/>
          <w:i w:val="false"/>
          <w:iCs w:val="false"/>
          <w:color w:val="1A1A1A"/>
          <w:sz w:val="19"/>
          <w:szCs w:val="19"/>
        </w:rPr>
        <w:t xml:space="preserve">Who sits immediately to the left of F?</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F के ठीक बाईं ओर कौन बैठा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A   (b) D   (c) E   (d) C   (e) H</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68.  </w:t>
      </w:r>
      <w:r>
        <w:rPr>
          <w:rFonts w:ascii="Times New Roman" w:cs="Times New Roman" w:eastAsia="Times New Roman" w:hAnsi="Times New Roman"/>
          <w:b w:val="false"/>
          <w:bCs w:val="false"/>
          <w:i w:val="false"/>
          <w:iCs w:val="false"/>
          <w:color w:val="1A1A1A"/>
          <w:sz w:val="19"/>
          <w:szCs w:val="19"/>
        </w:rPr>
        <w:t xml:space="preserve">Which of the following pairs sits at the extreme ends of the row?</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निम्नलिखित में से कौन-सा युग्म पंक्ति के अंतिम छोरों पर बैठा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G and B</w:t>
      </w:r>
      <w:r>
        <w:rPr>
          <w:rFonts w:ascii="Nirmala UI" w:cs="Nirmala UI" w:eastAsia="Nirmala UI" w:hAnsi="Nirmala UI"/>
          <w:b w:val="false"/>
          <w:bCs w:val="false"/>
          <w:i w:val="false"/>
          <w:iCs w:val="false"/>
          <w:color w:val="5A5A5A"/>
          <w:sz w:val="19"/>
          <w:szCs w:val="19"/>
        </w:rPr>
        <w:t xml:space="preserve">   /   G तथा B</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H and B</w:t>
      </w:r>
      <w:r>
        <w:rPr>
          <w:rFonts w:ascii="Nirmala UI" w:cs="Nirmala UI" w:eastAsia="Nirmala UI" w:hAnsi="Nirmala UI"/>
          <w:b w:val="false"/>
          <w:bCs w:val="false"/>
          <w:i w:val="false"/>
          <w:iCs w:val="false"/>
          <w:color w:val="5A5A5A"/>
          <w:sz w:val="19"/>
          <w:szCs w:val="19"/>
        </w:rPr>
        <w:t xml:space="preserve">   /   H तथा B</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G and E</w:t>
      </w:r>
      <w:r>
        <w:rPr>
          <w:rFonts w:ascii="Nirmala UI" w:cs="Nirmala UI" w:eastAsia="Nirmala UI" w:hAnsi="Nirmala UI"/>
          <w:b w:val="false"/>
          <w:bCs w:val="false"/>
          <w:i w:val="false"/>
          <w:iCs w:val="false"/>
          <w:color w:val="5A5A5A"/>
          <w:sz w:val="19"/>
          <w:szCs w:val="19"/>
        </w:rPr>
        <w:t xml:space="preserve">   /   G तथा E</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C and B</w:t>
      </w:r>
      <w:r>
        <w:rPr>
          <w:rFonts w:ascii="Nirmala UI" w:cs="Nirmala UI" w:eastAsia="Nirmala UI" w:hAnsi="Nirmala UI"/>
          <w:b w:val="false"/>
          <w:bCs w:val="false"/>
          <w:i w:val="false"/>
          <w:iCs w:val="false"/>
          <w:color w:val="5A5A5A"/>
          <w:sz w:val="19"/>
          <w:szCs w:val="19"/>
        </w:rPr>
        <w:t xml:space="preserve">   /   C तथा B</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A and G</w:t>
      </w:r>
      <w:r>
        <w:rPr>
          <w:rFonts w:ascii="Nirmala UI" w:cs="Nirmala UI" w:eastAsia="Nirmala UI" w:hAnsi="Nirmala UI"/>
          <w:b w:val="false"/>
          <w:bCs w:val="false"/>
          <w:i w:val="false"/>
          <w:iCs w:val="false"/>
          <w:color w:val="5A5A5A"/>
          <w:sz w:val="19"/>
          <w:szCs w:val="19"/>
        </w:rPr>
        <w:t xml:space="preserve">   /   A तथा G</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69.  </w:t>
      </w:r>
      <w:r>
        <w:rPr>
          <w:rFonts w:ascii="Times New Roman" w:cs="Times New Roman" w:eastAsia="Times New Roman" w:hAnsi="Times New Roman"/>
          <w:b w:val="false"/>
          <w:bCs w:val="false"/>
          <w:i w:val="false"/>
          <w:iCs w:val="false"/>
          <w:color w:val="1A1A1A"/>
          <w:sz w:val="19"/>
          <w:szCs w:val="19"/>
        </w:rPr>
        <w:t xml:space="preserve">What is the position of C with respect to E?</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E के सापेक्ष C का स्थान क्या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Second to the left</w:t>
      </w:r>
      <w:r>
        <w:rPr>
          <w:rFonts w:ascii="Nirmala UI" w:cs="Nirmala UI" w:eastAsia="Nirmala UI" w:hAnsi="Nirmala UI"/>
          <w:b w:val="false"/>
          <w:bCs w:val="false"/>
          <w:i w:val="false"/>
          <w:iCs w:val="false"/>
          <w:color w:val="5A5A5A"/>
          <w:sz w:val="19"/>
          <w:szCs w:val="19"/>
        </w:rPr>
        <w:t xml:space="preserve">   /   बाईं ओर दूसरा</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Third to the left</w:t>
      </w:r>
      <w:r>
        <w:rPr>
          <w:rFonts w:ascii="Nirmala UI" w:cs="Nirmala UI" w:eastAsia="Nirmala UI" w:hAnsi="Nirmala UI"/>
          <w:b w:val="false"/>
          <w:bCs w:val="false"/>
          <w:i w:val="false"/>
          <w:iCs w:val="false"/>
          <w:color w:val="5A5A5A"/>
          <w:sz w:val="19"/>
          <w:szCs w:val="19"/>
        </w:rPr>
        <w:t xml:space="preserve">   /   बाईं ओर तीसरा</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Fourth to the right</w:t>
      </w:r>
      <w:r>
        <w:rPr>
          <w:rFonts w:ascii="Nirmala UI" w:cs="Nirmala UI" w:eastAsia="Nirmala UI" w:hAnsi="Nirmala UI"/>
          <w:b w:val="false"/>
          <w:bCs w:val="false"/>
          <w:i w:val="false"/>
          <w:iCs w:val="false"/>
          <w:color w:val="5A5A5A"/>
          <w:sz w:val="19"/>
          <w:szCs w:val="19"/>
        </w:rPr>
        <w:t xml:space="preserve">   /   दाईं ओर चौथा</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Fourth to the left</w:t>
      </w:r>
      <w:r>
        <w:rPr>
          <w:rFonts w:ascii="Nirmala UI" w:cs="Nirmala UI" w:eastAsia="Nirmala UI" w:hAnsi="Nirmala UI"/>
          <w:b w:val="false"/>
          <w:bCs w:val="false"/>
          <w:i w:val="false"/>
          <w:iCs w:val="false"/>
          <w:color w:val="5A5A5A"/>
          <w:sz w:val="19"/>
          <w:szCs w:val="19"/>
        </w:rPr>
        <w:t xml:space="preserve">   /   बाईं ओर चौथा</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Third to the right</w:t>
      </w:r>
      <w:r>
        <w:rPr>
          <w:rFonts w:ascii="Nirmala UI" w:cs="Nirmala UI" w:eastAsia="Nirmala UI" w:hAnsi="Nirmala UI"/>
          <w:b w:val="false"/>
          <w:bCs w:val="false"/>
          <w:i w:val="false"/>
          <w:iCs w:val="false"/>
          <w:color w:val="5A5A5A"/>
          <w:sz w:val="19"/>
          <w:szCs w:val="19"/>
        </w:rPr>
        <w:t xml:space="preserve">   /   दाईं ओर तीसरा</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70.  </w:t>
      </w:r>
      <w:r>
        <w:rPr>
          <w:rFonts w:ascii="Times New Roman" w:cs="Times New Roman" w:eastAsia="Times New Roman" w:hAnsi="Times New Roman"/>
          <w:b w:val="false"/>
          <w:bCs w:val="false"/>
          <w:i w:val="false"/>
          <w:iCs w:val="false"/>
          <w:color w:val="1A1A1A"/>
          <w:sz w:val="19"/>
          <w:szCs w:val="19"/>
        </w:rPr>
        <w:t xml:space="preserve">Four of the following five are alike in a certain way based on their positions in the arrangement and hence form a group. Which one does NOT belong to that group?</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निम्नलिखित पाँच में से चार अपनी स्थिति के आधार पर किसी प्रकार से समान हैं और इस प्रकार एक समूह बनाते हैं। कौन-सा उस समूह से संबंधित नहीं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D, B   (b) H, A   (c) C, D   (d) A, F   (e) G, C</w:t>
      </w:r>
    </w:p>
    <w:p>
      <w:pPr>
        <w:keepNext w:val="false"/>
        <w:spacing w:after="20" w:before="120" w:line="252"/>
        <w:ind w:left="100" w:right="100"/>
      </w:pPr>
      <w:r>
        <w:rPr>
          <w:rFonts w:ascii="Times New Roman" w:cs="Times New Roman" w:eastAsia="Times New Roman" w:hAnsi="Times New Roman"/>
          <w:b/>
          <w:bCs/>
          <w:i w:val="false"/>
          <w:iCs w:val="false"/>
          <w:color w:val="1A1A1A"/>
          <w:sz w:val="18"/>
          <w:szCs w:val="18"/>
        </w:rPr>
        <w:t xml:space="preserve">Directions (Q. 71–75): Study the information carefully and answer the questions given below.</w:t>
      </w:r>
    </w:p>
    <w:p>
      <w:pPr>
        <w:keepNext w:val="false"/>
        <w:spacing w:after="10" w:before="0" w:line="252"/>
        <w:ind w:left="100" w:right="100"/>
      </w:pPr>
      <w:r>
        <w:rPr>
          <w:rFonts w:ascii="Times New Roman" w:cs="Times New Roman" w:eastAsia="Times New Roman" w:hAnsi="Times New Roman"/>
          <w:b/>
          <w:bCs/>
          <w:i w:val="false"/>
          <w:iCs w:val="false"/>
          <w:color w:val="1A1A1A"/>
          <w:sz w:val="18"/>
          <w:szCs w:val="18"/>
        </w:rPr>
        <w:t xml:space="preserve">Seven persons — P, Q, R, S, T, U and V — live on seven different floors of a building. The lowest floor is numbered 1 and the topmost floor is numbered 7. Three persons live between P and Q. Q lives on an even-numbered floor above P. R lives immediately above S. T lives on floor number 1. U lives on the topmost floor. Only one person lives between S and P.</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निर्देश (प्र. 71–75): निम्नलिखित जानकारी का ध्यानपूर्वक अध्ययन कीजिए और नीचे दिए गए प्रश्नों के उत्तर दीजिए।</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सात व्यक्ति — P, Q, R, S, T, U तथा V — एक इमारत की सात अलग-अलग मंजिलों पर रहते हैं। सबसे निचली मंजिल की संख्या 1 तथा सबसे ऊपरी मंजिल की संख्या 7 है। P तथा Q के बीच तीन व्यक्ति रहते हैं। Q, P के ऊपर किसी सम संख्या वाली मंजिल पर रहता है। R, S के ठीक ऊपर रहता है। T मंजिल संख्या 1 पर रहता है। U सबसे ऊपरी मंजिल पर रहता है। S तथा P के बीच केवल एक व्यक्ति रहता है।</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71.  </w:t>
      </w:r>
      <w:r>
        <w:rPr>
          <w:rFonts w:ascii="Times New Roman" w:cs="Times New Roman" w:eastAsia="Times New Roman" w:hAnsi="Times New Roman"/>
          <w:b w:val="false"/>
          <w:bCs w:val="false"/>
          <w:i w:val="false"/>
          <w:iCs w:val="false"/>
          <w:color w:val="1A1A1A"/>
          <w:sz w:val="19"/>
          <w:szCs w:val="19"/>
        </w:rPr>
        <w:t xml:space="preserve">Who lives on floor number 3?</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मंजिल संख्या 3 पर कौन रहता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T   (b) S   (c) R   (d) U   (e) V</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72.  </w:t>
      </w:r>
      <w:r>
        <w:rPr>
          <w:rFonts w:ascii="Times New Roman" w:cs="Times New Roman" w:eastAsia="Times New Roman" w:hAnsi="Times New Roman"/>
          <w:b w:val="false"/>
          <w:bCs w:val="false"/>
          <w:i w:val="false"/>
          <w:iCs w:val="false"/>
          <w:color w:val="1A1A1A"/>
          <w:sz w:val="19"/>
          <w:szCs w:val="19"/>
        </w:rPr>
        <w:t xml:space="preserve">How many persons live between R and Q?</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R तथा Q के बीच कितने व्यक्ति रहते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None</w:t>
      </w:r>
      <w:r>
        <w:rPr>
          <w:rFonts w:ascii="Nirmala UI" w:cs="Nirmala UI" w:eastAsia="Nirmala UI" w:hAnsi="Nirmala UI"/>
          <w:b w:val="false"/>
          <w:bCs w:val="false"/>
          <w:i w:val="false"/>
          <w:iCs w:val="false"/>
          <w:color w:val="5A5A5A"/>
          <w:sz w:val="19"/>
          <w:szCs w:val="19"/>
        </w:rPr>
        <w:t xml:space="preserve">   /   कोई नहीं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One</w:t>
      </w:r>
      <w:r>
        <w:rPr>
          <w:rFonts w:ascii="Nirmala UI" w:cs="Nirmala UI" w:eastAsia="Nirmala UI" w:hAnsi="Nirmala UI"/>
          <w:b w:val="false"/>
          <w:bCs w:val="false"/>
          <w:i w:val="false"/>
          <w:iCs w:val="false"/>
          <w:color w:val="5A5A5A"/>
          <w:sz w:val="19"/>
          <w:szCs w:val="19"/>
        </w:rPr>
        <w:t xml:space="preserve">   /   एक</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Two</w:t>
      </w:r>
      <w:r>
        <w:rPr>
          <w:rFonts w:ascii="Nirmala UI" w:cs="Nirmala UI" w:eastAsia="Nirmala UI" w:hAnsi="Nirmala UI"/>
          <w:b w:val="false"/>
          <w:bCs w:val="false"/>
          <w:i w:val="false"/>
          <w:iCs w:val="false"/>
          <w:color w:val="5A5A5A"/>
          <w:sz w:val="19"/>
          <w:szCs w:val="19"/>
        </w:rPr>
        <w:t xml:space="preserve">   /   दो</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Three</w:t>
      </w:r>
      <w:r>
        <w:rPr>
          <w:rFonts w:ascii="Nirmala UI" w:cs="Nirmala UI" w:eastAsia="Nirmala UI" w:hAnsi="Nirmala UI"/>
          <w:b w:val="false"/>
          <w:bCs w:val="false"/>
          <w:i w:val="false"/>
          <w:iCs w:val="false"/>
          <w:color w:val="5A5A5A"/>
          <w:sz w:val="19"/>
          <w:szCs w:val="19"/>
        </w:rPr>
        <w:t xml:space="preserve">   /   तीन</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Four</w:t>
      </w:r>
      <w:r>
        <w:rPr>
          <w:rFonts w:ascii="Nirmala UI" w:cs="Nirmala UI" w:eastAsia="Nirmala UI" w:hAnsi="Nirmala UI"/>
          <w:b w:val="false"/>
          <w:bCs w:val="false"/>
          <w:i w:val="false"/>
          <w:iCs w:val="false"/>
          <w:color w:val="5A5A5A"/>
          <w:sz w:val="19"/>
          <w:szCs w:val="19"/>
        </w:rPr>
        <w:t xml:space="preserve">   /   चार</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73.  </w:t>
      </w:r>
      <w:r>
        <w:rPr>
          <w:rFonts w:ascii="Times New Roman" w:cs="Times New Roman" w:eastAsia="Times New Roman" w:hAnsi="Times New Roman"/>
          <w:b w:val="false"/>
          <w:bCs w:val="false"/>
          <w:i w:val="false"/>
          <w:iCs w:val="false"/>
          <w:color w:val="1A1A1A"/>
          <w:sz w:val="19"/>
          <w:szCs w:val="19"/>
        </w:rPr>
        <w:t xml:space="preserve">Who lives immediately below Q?</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Q के ठीक नीचे कौन रहता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S   (b) R   (c) U   (d) V   (e) P</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74.  </w:t>
      </w:r>
      <w:r>
        <w:rPr>
          <w:rFonts w:ascii="Times New Roman" w:cs="Times New Roman" w:eastAsia="Times New Roman" w:hAnsi="Times New Roman"/>
          <w:b w:val="false"/>
          <w:bCs w:val="false"/>
          <w:i w:val="false"/>
          <w:iCs w:val="false"/>
          <w:color w:val="1A1A1A"/>
          <w:sz w:val="19"/>
          <w:szCs w:val="19"/>
        </w:rPr>
        <w:t xml:space="preserve">If all the persons are made to live in alphabetical order from the bottom floor to the top, how many of them will remain on the same floor as before?</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यदि सभी व्यक्तियों को नीचे की मंजिल से ऊपर की ओर वर्णानुक्रम में बसाया जाए, तो उनमें से कितने पहले वाली ही मंजिल पर रहेंगे?</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None</w:t>
      </w:r>
      <w:r>
        <w:rPr>
          <w:rFonts w:ascii="Nirmala UI" w:cs="Nirmala UI" w:eastAsia="Nirmala UI" w:hAnsi="Nirmala UI"/>
          <w:b w:val="false"/>
          <w:bCs w:val="false"/>
          <w:i w:val="false"/>
          <w:iCs w:val="false"/>
          <w:color w:val="5A5A5A"/>
          <w:sz w:val="19"/>
          <w:szCs w:val="19"/>
        </w:rPr>
        <w:t xml:space="preserve">   /   कोई नहीं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One</w:t>
      </w:r>
      <w:r>
        <w:rPr>
          <w:rFonts w:ascii="Nirmala UI" w:cs="Nirmala UI" w:eastAsia="Nirmala UI" w:hAnsi="Nirmala UI"/>
          <w:b w:val="false"/>
          <w:bCs w:val="false"/>
          <w:i w:val="false"/>
          <w:iCs w:val="false"/>
          <w:color w:val="5A5A5A"/>
          <w:sz w:val="19"/>
          <w:szCs w:val="19"/>
        </w:rPr>
        <w:t xml:space="preserve">   /   एक</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Two</w:t>
      </w:r>
      <w:r>
        <w:rPr>
          <w:rFonts w:ascii="Nirmala UI" w:cs="Nirmala UI" w:eastAsia="Nirmala UI" w:hAnsi="Nirmala UI"/>
          <w:b w:val="false"/>
          <w:bCs w:val="false"/>
          <w:i w:val="false"/>
          <w:iCs w:val="false"/>
          <w:color w:val="5A5A5A"/>
          <w:sz w:val="19"/>
          <w:szCs w:val="19"/>
        </w:rPr>
        <w:t xml:space="preserve">   /   दो</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Three</w:t>
      </w:r>
      <w:r>
        <w:rPr>
          <w:rFonts w:ascii="Nirmala UI" w:cs="Nirmala UI" w:eastAsia="Nirmala UI" w:hAnsi="Nirmala UI"/>
          <w:b w:val="false"/>
          <w:bCs w:val="false"/>
          <w:i w:val="false"/>
          <w:iCs w:val="false"/>
          <w:color w:val="5A5A5A"/>
          <w:sz w:val="19"/>
          <w:szCs w:val="19"/>
        </w:rPr>
        <w:t xml:space="preserve">   /   तीन</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Four</w:t>
      </w:r>
      <w:r>
        <w:rPr>
          <w:rFonts w:ascii="Nirmala UI" w:cs="Nirmala UI" w:eastAsia="Nirmala UI" w:hAnsi="Nirmala UI"/>
          <w:b w:val="false"/>
          <w:bCs w:val="false"/>
          <w:i w:val="false"/>
          <w:iCs w:val="false"/>
          <w:color w:val="5A5A5A"/>
          <w:sz w:val="19"/>
          <w:szCs w:val="19"/>
        </w:rPr>
        <w:t xml:space="preserve">   /   चार</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75.  </w:t>
      </w:r>
      <w:r>
        <w:rPr>
          <w:rFonts w:ascii="Times New Roman" w:cs="Times New Roman" w:eastAsia="Times New Roman" w:hAnsi="Times New Roman"/>
          <w:b w:val="false"/>
          <w:bCs w:val="false"/>
          <w:i w:val="false"/>
          <w:iCs w:val="false"/>
          <w:color w:val="1A1A1A"/>
          <w:sz w:val="19"/>
          <w:szCs w:val="19"/>
        </w:rPr>
        <w:t xml:space="preserve">Which of the following combinations is correct?</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निम्नलिखित में से कौन-सा संयोजन सही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R — Floor 5</w:t>
      </w:r>
      <w:r>
        <w:rPr>
          <w:rFonts w:ascii="Nirmala UI" w:cs="Nirmala UI" w:eastAsia="Nirmala UI" w:hAnsi="Nirmala UI"/>
          <w:b w:val="false"/>
          <w:bCs w:val="false"/>
          <w:i w:val="false"/>
          <w:iCs w:val="false"/>
          <w:color w:val="5A5A5A"/>
          <w:sz w:val="19"/>
          <w:szCs w:val="19"/>
        </w:rPr>
        <w:t xml:space="preserve">   /   R — मंजिल 5</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V — Floor 4</w:t>
      </w:r>
      <w:r>
        <w:rPr>
          <w:rFonts w:ascii="Nirmala UI" w:cs="Nirmala UI" w:eastAsia="Nirmala UI" w:hAnsi="Nirmala UI"/>
          <w:b w:val="false"/>
          <w:bCs w:val="false"/>
          <w:i w:val="false"/>
          <w:iCs w:val="false"/>
          <w:color w:val="5A5A5A"/>
          <w:sz w:val="19"/>
          <w:szCs w:val="19"/>
        </w:rPr>
        <w:t xml:space="preserve">   /   V — मंजिल 4</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 — Floor 2</w:t>
      </w:r>
      <w:r>
        <w:rPr>
          <w:rFonts w:ascii="Nirmala UI" w:cs="Nirmala UI" w:eastAsia="Nirmala UI" w:hAnsi="Nirmala UI"/>
          <w:b w:val="false"/>
          <w:bCs w:val="false"/>
          <w:i w:val="false"/>
          <w:iCs w:val="false"/>
          <w:color w:val="5A5A5A"/>
          <w:sz w:val="19"/>
          <w:szCs w:val="19"/>
        </w:rPr>
        <w:t xml:space="preserve">   /   T — मंजिल 2</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Q — Floor 7</w:t>
      </w:r>
      <w:r>
        <w:rPr>
          <w:rFonts w:ascii="Nirmala UI" w:cs="Nirmala UI" w:eastAsia="Nirmala UI" w:hAnsi="Nirmala UI"/>
          <w:b w:val="false"/>
          <w:bCs w:val="false"/>
          <w:i w:val="false"/>
          <w:iCs w:val="false"/>
          <w:color w:val="5A5A5A"/>
          <w:sz w:val="19"/>
          <w:szCs w:val="19"/>
        </w:rPr>
        <w:t xml:space="preserve">   /   Q — मंजिल 7</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U — Floor 3</w:t>
      </w:r>
      <w:r>
        <w:rPr>
          <w:rFonts w:ascii="Nirmala UI" w:cs="Nirmala UI" w:eastAsia="Nirmala UI" w:hAnsi="Nirmala UI"/>
          <w:b w:val="false"/>
          <w:bCs w:val="false"/>
          <w:i w:val="false"/>
          <w:iCs w:val="false"/>
          <w:color w:val="5A5A5A"/>
          <w:sz w:val="19"/>
          <w:szCs w:val="19"/>
        </w:rPr>
        <w:t xml:space="preserve">   /   U — मंजिल 3</w:t>
      </w:r>
    </w:p>
    <w:p>
      <w:pPr>
        <w:keepNext w:val="false"/>
        <w:spacing w:after="10" w:before="120" w:line="252"/>
        <w:ind w:left="100" w:right="100"/>
      </w:pPr>
      <w:r>
        <w:rPr>
          <w:rFonts w:ascii="Times New Roman" w:cs="Times New Roman" w:eastAsia="Times New Roman" w:hAnsi="Times New Roman"/>
          <w:b/>
          <w:bCs/>
          <w:i w:val="false"/>
          <w:iCs w:val="false"/>
          <w:color w:val="1A1A1A"/>
          <w:sz w:val="18"/>
          <w:szCs w:val="18"/>
        </w:rPr>
        <w:t xml:space="preserve">Directions (Q. 76–80): In each question below are given two statements followed by two conclusions numbered I and II. You have to take the given statements to be true even if they seem to be at variance with commonly known facts, and then decide which of the given conclusions logically follows. Give your answer as: (a) if only conclusion I follows; (b) if only conclusion II follows; (c) if either I or II follows; (d) if neither I nor II follows; (e) if both I and II follow.</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निर्देश (प्र. 76–80): नीचे दिए गए प्रत्येक प्रश्न में दो कथन तथा उनके बाद I और II क्रमांकित दो निष्कर्ष दिए गए हैं। आपको दिए गए कथनों को सत्य मानना है, भले ही वे सर्वज्ञात तथ्यों से भिन्न प्रतीत हों, और फिर तय करना है कि कौन-सा निष्कर्ष तार्किक रूप से अनुसरण करता है। उत्तर इस प्रकार दीजिए: (a) यदि केवल निष्कर्ष I अनुसरण करता है; (b) यदि केवल निष्कर्ष II अनुसरण करता है; (c) यदि या तो I या II अनुसरण करता है; (d) यदि न तो I और न ही II अनुसरण करता है; (e) यदि I तथा II दोनों अनुसरण करते हैं।</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76.  </w:t>
      </w:r>
      <w:r>
        <w:rPr>
          <w:rFonts w:ascii="Times New Roman" w:cs="Times New Roman" w:eastAsia="Times New Roman" w:hAnsi="Times New Roman"/>
          <w:b w:val="false"/>
          <w:bCs w:val="false"/>
          <w:i w:val="false"/>
          <w:iCs w:val="false"/>
          <w:color w:val="1A1A1A"/>
          <w:sz w:val="19"/>
          <w:szCs w:val="19"/>
        </w:rPr>
        <w:t xml:space="preserve">Statements: All banks are offices. All offices are buildings.</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All banks are buildings.  II. Some buildings are banks.</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सभी बैंक कार्यालय हैं। सभी कार्यालय इमारतें हैं।</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सभी बैंक इमारतें हैं।  II. कुछ इमारतें बैंक हैं।</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77.  </w:t>
      </w:r>
      <w:r>
        <w:rPr>
          <w:rFonts w:ascii="Times New Roman" w:cs="Times New Roman" w:eastAsia="Times New Roman" w:hAnsi="Times New Roman"/>
          <w:b w:val="false"/>
          <w:bCs w:val="false"/>
          <w:i w:val="false"/>
          <w:iCs w:val="false"/>
          <w:color w:val="1A1A1A"/>
          <w:sz w:val="19"/>
          <w:szCs w:val="19"/>
        </w:rPr>
        <w:t xml:space="preserve">Statements: Some pens are books. All books are papers.</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Some pens are papers.  II. All papers are books.</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कुछ पेन पुस्तकें हैं। सभी पुस्तकें कागज हैं।</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कुछ पेन कागज हैं।  II. सभी कागज पुस्तकें हैं।</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78.  </w:t>
      </w:r>
      <w:r>
        <w:rPr>
          <w:rFonts w:ascii="Times New Roman" w:cs="Times New Roman" w:eastAsia="Times New Roman" w:hAnsi="Times New Roman"/>
          <w:b w:val="false"/>
          <w:bCs w:val="false"/>
          <w:i w:val="false"/>
          <w:iCs w:val="false"/>
          <w:color w:val="1A1A1A"/>
          <w:sz w:val="19"/>
          <w:szCs w:val="19"/>
        </w:rPr>
        <w:t xml:space="preserve">Statements: No cat is a dog. All dogs are animals.</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No cat is an animal.  II. Some animals are not cats.</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कोई बिल्ली कुत्ता नहीं है। सभी कुत्ते जानवर हैं।</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कोई बिल्ली जानवर नहीं है।  II. कुछ जानवर बिल्लियाँ नहीं हैं।</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79.  </w:t>
      </w:r>
      <w:r>
        <w:rPr>
          <w:rFonts w:ascii="Times New Roman" w:cs="Times New Roman" w:eastAsia="Times New Roman" w:hAnsi="Times New Roman"/>
          <w:b w:val="false"/>
          <w:bCs w:val="false"/>
          <w:i w:val="false"/>
          <w:iCs w:val="false"/>
          <w:color w:val="1A1A1A"/>
          <w:sz w:val="19"/>
          <w:szCs w:val="19"/>
        </w:rPr>
        <w:t xml:space="preserve">Statements: All loans are assets. Some assets are risks.</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Some loans are risks.  II. No loan is a risk.</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सभी ऋण परिसंपत्तियाँ हैं। कुछ परिसंपत्तियाँ जोखिम हैं।</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कुछ ऋण जोखिम हैं।  II. कोई ऋण जोखिम नहीं है।</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80.  </w:t>
      </w:r>
      <w:r>
        <w:rPr>
          <w:rFonts w:ascii="Times New Roman" w:cs="Times New Roman" w:eastAsia="Times New Roman" w:hAnsi="Times New Roman"/>
          <w:b w:val="false"/>
          <w:bCs w:val="false"/>
          <w:i w:val="false"/>
          <w:iCs w:val="false"/>
          <w:color w:val="1A1A1A"/>
          <w:sz w:val="19"/>
          <w:szCs w:val="19"/>
        </w:rPr>
        <w:t xml:space="preserve">Statements: All cheques are documents. No document is a receipt.</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No cheque is a receipt.  II. Some documents are cheques.</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सभी चेक दस्तावेज हैं। कोई दस्तावेज रसीद नहीं है।</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कोई चेक रसीद नहीं है।  II. कुछ दस्तावेज चेक हैं।</w:t>
      </w:r>
    </w:p>
    <w:p>
      <w:pPr>
        <w:keepNext w:val="false"/>
        <w:spacing w:after="10" w:before="120" w:line="252"/>
        <w:ind w:left="100" w:right="100"/>
      </w:pPr>
      <w:r>
        <w:rPr>
          <w:rFonts w:ascii="Times New Roman" w:cs="Times New Roman" w:eastAsia="Times New Roman" w:hAnsi="Times New Roman"/>
          <w:b/>
          <w:bCs/>
          <w:i w:val="false"/>
          <w:iCs w:val="false"/>
          <w:color w:val="1A1A1A"/>
          <w:sz w:val="18"/>
          <w:szCs w:val="18"/>
        </w:rPr>
        <w:t xml:space="preserve">Directions (Q. 81–85): In each question below are given certain relationships followed by two conclusions numbered I and II. Decide which of the conclusions definitely follows. Give your answer as: (a) if only conclusion I follows; (b) if only conclusion II follows; (c) if either I or II follows; (d) if neither I nor II follows; (e) if both I and II follow.</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निर्देश (प्र. 81–85): नीचे दिए गए प्रत्येक प्रश्न में कुछ संबंध तथा उनके बाद I और II क्रमांकित दो निष्कर्ष दिए गए हैं। तय कीजिए कि कौन-सा निष्कर्ष निश्चित रूप से अनुसरण करता है। उत्तर इस प्रकार दीजिए: (a) यदि केवल निष्कर्ष I अनुसरण करता है; (b) यदि केवल निष्कर्ष II अनुसरण करता है; (c) यदि या तो I या II अनुसरण करता है; (d) यदि न तो I और न ही II अनुसरण करता है; (e) यदि I तथा II दोनों अनुसरण करते हैं।</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81.  </w:t>
      </w:r>
      <w:r>
        <w:rPr>
          <w:rFonts w:ascii="Times New Roman" w:cs="Times New Roman" w:eastAsia="Times New Roman" w:hAnsi="Times New Roman"/>
          <w:b w:val="false"/>
          <w:bCs w:val="false"/>
          <w:i w:val="false"/>
          <w:iCs w:val="false"/>
          <w:color w:val="1A1A1A"/>
          <w:sz w:val="19"/>
          <w:szCs w:val="19"/>
        </w:rPr>
        <w:t xml:space="preserve">Statements: P &gt; Q ≥ R;  R &lt; S ≤ T</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P &gt; R   II. S &gt; Q</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P &gt; Q ≥ R;  R &lt; S ≤ T</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P &gt; R   II. S &gt; Q</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82.  </w:t>
      </w:r>
      <w:r>
        <w:rPr>
          <w:rFonts w:ascii="Times New Roman" w:cs="Times New Roman" w:eastAsia="Times New Roman" w:hAnsi="Times New Roman"/>
          <w:b w:val="false"/>
          <w:bCs w:val="false"/>
          <w:i w:val="false"/>
          <w:iCs w:val="false"/>
          <w:color w:val="1A1A1A"/>
          <w:sz w:val="19"/>
          <w:szCs w:val="19"/>
        </w:rPr>
        <w:t xml:space="preserve">Statements: A ≤ B &lt; C;  C ≥ D &gt; E</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A &lt; C   II. C &gt; E</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A ≤ B &lt; C;  C ≥ D &gt; E</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A &lt; C   II. C &gt; E</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83.  </w:t>
      </w:r>
      <w:r>
        <w:rPr>
          <w:rFonts w:ascii="Times New Roman" w:cs="Times New Roman" w:eastAsia="Times New Roman" w:hAnsi="Times New Roman"/>
          <w:b w:val="false"/>
          <w:bCs w:val="false"/>
          <w:i w:val="false"/>
          <w:iCs w:val="false"/>
          <w:color w:val="1A1A1A"/>
          <w:sz w:val="19"/>
          <w:szCs w:val="19"/>
        </w:rPr>
        <w:t xml:space="preserve">Statements: M ≥ N = O;  O &gt; P ≥ Q</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Q &gt; N   II. M &gt; Q</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M ≥ N = O;  O &gt; P ≥ Q</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Q &gt; N   II. M &gt; Q</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84.  </w:t>
      </w:r>
      <w:r>
        <w:rPr>
          <w:rFonts w:ascii="Times New Roman" w:cs="Times New Roman" w:eastAsia="Times New Roman" w:hAnsi="Times New Roman"/>
          <w:b w:val="false"/>
          <w:bCs w:val="false"/>
          <w:i w:val="false"/>
          <w:iCs w:val="false"/>
          <w:color w:val="1A1A1A"/>
          <w:sz w:val="19"/>
          <w:szCs w:val="19"/>
        </w:rPr>
        <w:t xml:space="preserve">Statements: X &lt; Y ≤ Z;  Z = W &lt; V</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X &lt; W   II. V &gt; Y</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X &lt; Y ≤ Z;  Z = W &lt; V</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X &lt; W   II. V &gt; Y</w:t>
      </w:r>
    </w:p>
    <w:p>
      <w:pPr>
        <w:keepNext/>
        <w:spacing w:after="20" w:before="60" w:line="252"/>
        <w:ind w:left="300" w:hanging="300"/>
      </w:pPr>
      <w:r>
        <w:rPr>
          <w:rFonts w:ascii="Times New Roman" w:cs="Times New Roman" w:eastAsia="Times New Roman" w:hAnsi="Times New Roman"/>
          <w:b/>
          <w:bCs/>
          <w:i w:val="false"/>
          <w:iCs w:val="false"/>
          <w:color w:val="1A1A1A"/>
          <w:sz w:val="19"/>
          <w:szCs w:val="19"/>
        </w:rPr>
        <w:t xml:space="preserve">85.  </w:t>
      </w:r>
      <w:r>
        <w:rPr>
          <w:rFonts w:ascii="Times New Roman" w:cs="Times New Roman" w:eastAsia="Times New Roman" w:hAnsi="Times New Roman"/>
          <w:b w:val="false"/>
          <w:bCs w:val="false"/>
          <w:i w:val="false"/>
          <w:iCs w:val="false"/>
          <w:color w:val="1A1A1A"/>
          <w:sz w:val="19"/>
          <w:szCs w:val="19"/>
        </w:rPr>
        <w:t xml:space="preserve">Statements: F ≥ G &gt; H;  H = I ≥ J</w:t>
      </w:r>
    </w:p>
    <w:p>
      <w:pPr>
        <w:keepNext/>
        <w:spacing w:after="10" w:before="0" w:line="252"/>
        <w:ind w:left="300"/>
      </w:pPr>
      <w:r>
        <w:rPr>
          <w:rFonts w:ascii="Times New Roman" w:cs="Times New Roman" w:eastAsia="Times New Roman" w:hAnsi="Times New Roman"/>
          <w:b w:val="false"/>
          <w:bCs w:val="false"/>
          <w:i w:val="false"/>
          <w:iCs w:val="false"/>
          <w:color w:val="1A1A1A"/>
          <w:sz w:val="19"/>
          <w:szCs w:val="19"/>
        </w:rPr>
        <w:t xml:space="preserve">Conclusions: I. F &gt; J   II. G = J</w:t>
      </w:r>
    </w:p>
    <w:p>
      <w:pPr>
        <w:keepNext/>
        <w:spacing w:after="20" w:before="0" w:line="252"/>
        <w:ind w:left="300"/>
      </w:pPr>
      <w:r>
        <w:rPr>
          <w:rFonts w:ascii="Nirmala UI" w:cs="Nirmala UI" w:eastAsia="Nirmala UI" w:hAnsi="Nirmala UI"/>
          <w:b w:val="false"/>
          <w:bCs w:val="false"/>
          <w:i w:val="false"/>
          <w:iCs w:val="false"/>
          <w:color w:val="5A5A5A"/>
          <w:sz w:val="19"/>
          <w:szCs w:val="19"/>
        </w:rPr>
        <w:t xml:space="preserve">कथन: F ≥ G &gt; H;  H = I ≥ J</w:t>
      </w:r>
    </w:p>
    <w:p>
      <w:pPr>
        <w:keepNext w:val="false"/>
        <w:spacing w:after="40" w:before="0" w:line="252"/>
        <w:ind w:left="300"/>
      </w:pPr>
      <w:r>
        <w:rPr>
          <w:rFonts w:ascii="Nirmala UI" w:cs="Nirmala UI" w:eastAsia="Nirmala UI" w:hAnsi="Nirmala UI"/>
          <w:b w:val="false"/>
          <w:bCs w:val="false"/>
          <w:i w:val="false"/>
          <w:iCs w:val="false"/>
          <w:color w:val="5A5A5A"/>
          <w:sz w:val="19"/>
          <w:szCs w:val="19"/>
        </w:rPr>
        <w:t xml:space="preserve">निष्कर्ष: I. F &gt; J   II. G = J</w:t>
      </w:r>
    </w:p>
    <w:p>
      <w:pPr>
        <w:keepNext w:val="false"/>
        <w:spacing w:after="20" w:before="120" w:line="252"/>
        <w:ind w:left="100" w:right="100"/>
      </w:pPr>
      <w:r>
        <w:rPr>
          <w:rFonts w:ascii="Times New Roman" w:cs="Times New Roman" w:eastAsia="Times New Roman" w:hAnsi="Times New Roman"/>
          <w:b/>
          <w:bCs/>
          <w:i w:val="false"/>
          <w:iCs w:val="false"/>
          <w:color w:val="1A1A1A"/>
          <w:sz w:val="18"/>
          <w:szCs w:val="18"/>
        </w:rPr>
        <w:t xml:space="preserve">Directions (Q. 86–88): Study the following arrangement carefully and answer the questions given below.</w:t>
      </w:r>
    </w:p>
    <w:p>
      <w:pPr>
        <w:keepNext w:val="false"/>
        <w:spacing w:after="10" w:before="0" w:line="252"/>
        <w:ind w:left="100" w:right="100"/>
      </w:pPr>
      <w:r>
        <w:rPr>
          <w:rFonts w:ascii="Times New Roman" w:cs="Times New Roman" w:eastAsia="Times New Roman" w:hAnsi="Times New Roman"/>
          <w:b/>
          <w:bCs/>
          <w:i w:val="false"/>
          <w:iCs w:val="false"/>
          <w:color w:val="1A1A1A"/>
          <w:sz w:val="18"/>
          <w:szCs w:val="18"/>
        </w:rPr>
        <w:t xml:space="preserve">5  K  @  2  P  R  8  %  T  3  M  #  7  W  N  4  ©  B  9  Q  ★  6  D</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निर्देश (प्र. 86–88): निम्नलिखित व्यवस्था का ध्यानपूर्वक अध्ययन कीजिए और नीचे दिए गए प्रश्नों के उत्तर दीजिए।</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5  K  @  2  P  R  8  %  T  3  M  #  7  W  N  4  ©  B  9  Q  ★  6  D</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86.  </w:t>
      </w:r>
      <w:r>
        <w:rPr>
          <w:rFonts w:ascii="Times New Roman" w:cs="Times New Roman" w:eastAsia="Times New Roman" w:hAnsi="Times New Roman"/>
          <w:b w:val="false"/>
          <w:bCs w:val="false"/>
          <w:i w:val="false"/>
          <w:iCs w:val="false"/>
          <w:color w:val="1A1A1A"/>
          <w:sz w:val="19"/>
          <w:szCs w:val="19"/>
        </w:rPr>
        <w:t xml:space="preserve">How many such symbols are there in the arrangement, each of which is immediately preceded by a digit and immediately followed by a letter?</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उपर्युक्त व्यवस्था में ऐसे कितने प्रतीक हैं, जिनमें से प्रत्येक के ठीक पहले एक अंक तथा ठीक बाद एक अक्षर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None</w:t>
      </w:r>
      <w:r>
        <w:rPr>
          <w:rFonts w:ascii="Nirmala UI" w:cs="Nirmala UI" w:eastAsia="Nirmala UI" w:hAnsi="Nirmala UI"/>
          <w:b w:val="false"/>
          <w:bCs w:val="false"/>
          <w:i w:val="false"/>
          <w:iCs w:val="false"/>
          <w:color w:val="5A5A5A"/>
          <w:sz w:val="19"/>
          <w:szCs w:val="19"/>
        </w:rPr>
        <w:t xml:space="preserve">   /   कोई नहीं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One</w:t>
      </w:r>
      <w:r>
        <w:rPr>
          <w:rFonts w:ascii="Nirmala UI" w:cs="Nirmala UI" w:eastAsia="Nirmala UI" w:hAnsi="Nirmala UI"/>
          <w:b w:val="false"/>
          <w:bCs w:val="false"/>
          <w:i w:val="false"/>
          <w:iCs w:val="false"/>
          <w:color w:val="5A5A5A"/>
          <w:sz w:val="19"/>
          <w:szCs w:val="19"/>
        </w:rPr>
        <w:t xml:space="preserve">   /   एक</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Two</w:t>
      </w:r>
      <w:r>
        <w:rPr>
          <w:rFonts w:ascii="Nirmala UI" w:cs="Nirmala UI" w:eastAsia="Nirmala UI" w:hAnsi="Nirmala UI"/>
          <w:b w:val="false"/>
          <w:bCs w:val="false"/>
          <w:i w:val="false"/>
          <w:iCs w:val="false"/>
          <w:color w:val="5A5A5A"/>
          <w:sz w:val="19"/>
          <w:szCs w:val="19"/>
        </w:rPr>
        <w:t xml:space="preserve">   /   दो</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Three</w:t>
      </w:r>
      <w:r>
        <w:rPr>
          <w:rFonts w:ascii="Nirmala UI" w:cs="Nirmala UI" w:eastAsia="Nirmala UI" w:hAnsi="Nirmala UI"/>
          <w:b w:val="false"/>
          <w:bCs w:val="false"/>
          <w:i w:val="false"/>
          <w:iCs w:val="false"/>
          <w:color w:val="5A5A5A"/>
          <w:sz w:val="19"/>
          <w:szCs w:val="19"/>
        </w:rPr>
        <w:t xml:space="preserve">   /   तीन</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More than three</w:t>
      </w:r>
      <w:r>
        <w:rPr>
          <w:rFonts w:ascii="Nirmala UI" w:cs="Nirmala UI" w:eastAsia="Nirmala UI" w:hAnsi="Nirmala UI"/>
          <w:b w:val="false"/>
          <w:bCs w:val="false"/>
          <w:i w:val="false"/>
          <w:iCs w:val="false"/>
          <w:color w:val="5A5A5A"/>
          <w:sz w:val="19"/>
          <w:szCs w:val="19"/>
        </w:rPr>
        <w:t xml:space="preserve">   /   तीन से अधिक</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87.  </w:t>
      </w:r>
      <w:r>
        <w:rPr>
          <w:rFonts w:ascii="Times New Roman" w:cs="Times New Roman" w:eastAsia="Times New Roman" w:hAnsi="Times New Roman"/>
          <w:b w:val="false"/>
          <w:bCs w:val="false"/>
          <w:i w:val="false"/>
          <w:iCs w:val="false"/>
          <w:color w:val="1A1A1A"/>
          <w:sz w:val="19"/>
          <w:szCs w:val="19"/>
        </w:rPr>
        <w:t xml:space="preserve">Which element is seventh to the right of the fifteenth element from the left end of the arrangement?</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व्यवस्था के बाएँ छोर से पंद्रहवें तत्व के दाईं ओर सातवाँ तत्व कौन-सा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D   (b) Q   (c) ★   (d) 6   (e) 9</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88.  </w:t>
      </w:r>
      <w:r>
        <w:rPr>
          <w:rFonts w:ascii="Times New Roman" w:cs="Times New Roman" w:eastAsia="Times New Roman" w:hAnsi="Times New Roman"/>
          <w:b w:val="false"/>
          <w:bCs w:val="false"/>
          <w:i w:val="false"/>
          <w:iCs w:val="false"/>
          <w:color w:val="1A1A1A"/>
          <w:sz w:val="19"/>
          <w:szCs w:val="19"/>
        </w:rPr>
        <w:t xml:space="preserve">How many such letters are there in the arrangement, each of which is immediately followed by a digit?</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उपर्युक्त व्यवस्था में ऐसे कितने अक्षर हैं, जिनमें से प्रत्येक के ठीक बाद एक अंक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Two</w:t>
      </w:r>
      <w:r>
        <w:rPr>
          <w:rFonts w:ascii="Nirmala UI" w:cs="Nirmala UI" w:eastAsia="Nirmala UI" w:hAnsi="Nirmala UI"/>
          <w:b w:val="false"/>
          <w:bCs w:val="false"/>
          <w:i w:val="false"/>
          <w:iCs w:val="false"/>
          <w:color w:val="5A5A5A"/>
          <w:sz w:val="19"/>
          <w:szCs w:val="19"/>
        </w:rPr>
        <w:t xml:space="preserve">   /   दो</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Three</w:t>
      </w:r>
      <w:r>
        <w:rPr>
          <w:rFonts w:ascii="Nirmala UI" w:cs="Nirmala UI" w:eastAsia="Nirmala UI" w:hAnsi="Nirmala UI"/>
          <w:b w:val="false"/>
          <w:bCs w:val="false"/>
          <w:i w:val="false"/>
          <w:iCs w:val="false"/>
          <w:color w:val="5A5A5A"/>
          <w:sz w:val="19"/>
          <w:szCs w:val="19"/>
        </w:rPr>
        <w:t xml:space="preserve">   /   तीन</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Four</w:t>
      </w:r>
      <w:r>
        <w:rPr>
          <w:rFonts w:ascii="Nirmala UI" w:cs="Nirmala UI" w:eastAsia="Nirmala UI" w:hAnsi="Nirmala UI"/>
          <w:b w:val="false"/>
          <w:bCs w:val="false"/>
          <w:i w:val="false"/>
          <w:iCs w:val="false"/>
          <w:color w:val="5A5A5A"/>
          <w:sz w:val="19"/>
          <w:szCs w:val="19"/>
        </w:rPr>
        <w:t xml:space="preserve">   /   चार</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Five</w:t>
      </w:r>
      <w:r>
        <w:rPr>
          <w:rFonts w:ascii="Nirmala UI" w:cs="Nirmala UI" w:eastAsia="Nirmala UI" w:hAnsi="Nirmala UI"/>
          <w:b w:val="false"/>
          <w:bCs w:val="false"/>
          <w:i w:val="false"/>
          <w:iCs w:val="false"/>
          <w:color w:val="5A5A5A"/>
          <w:sz w:val="19"/>
          <w:szCs w:val="19"/>
        </w:rPr>
        <w:t xml:space="preserve">   /   पाँच</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Six</w:t>
      </w:r>
      <w:r>
        <w:rPr>
          <w:rFonts w:ascii="Nirmala UI" w:cs="Nirmala UI" w:eastAsia="Nirmala UI" w:hAnsi="Nirmala UI"/>
          <w:b w:val="false"/>
          <w:bCs w:val="false"/>
          <w:i w:val="false"/>
          <w:iCs w:val="false"/>
          <w:color w:val="5A5A5A"/>
          <w:sz w:val="19"/>
          <w:szCs w:val="19"/>
        </w:rPr>
        <w:t xml:space="preserve">   /   छह</w:t>
      </w:r>
    </w:p>
    <w:p>
      <w:pPr>
        <w:keepNext w:val="false"/>
        <w:spacing w:after="20" w:before="120" w:line="252"/>
        <w:ind w:left="100" w:right="100"/>
      </w:pPr>
      <w:r>
        <w:rPr>
          <w:rFonts w:ascii="Times New Roman" w:cs="Times New Roman" w:eastAsia="Times New Roman" w:hAnsi="Times New Roman"/>
          <w:b/>
          <w:bCs/>
          <w:i w:val="false"/>
          <w:iCs w:val="false"/>
          <w:color w:val="1A1A1A"/>
          <w:sz w:val="18"/>
          <w:szCs w:val="18"/>
        </w:rPr>
        <w:t xml:space="preserve">Directions (Q. 89–93): Study the information carefully and answer the questions given below.</w:t>
      </w:r>
    </w:p>
    <w:p>
      <w:pPr>
        <w:keepNext w:val="false"/>
        <w:spacing w:after="20" w:before="0" w:line="252"/>
        <w:ind w:left="100" w:right="100"/>
      </w:pPr>
      <w:r>
        <w:rPr>
          <w:rFonts w:ascii="Times New Roman" w:cs="Times New Roman" w:eastAsia="Times New Roman" w:hAnsi="Times New Roman"/>
          <w:b/>
          <w:bCs/>
          <w:i w:val="false"/>
          <w:iCs w:val="false"/>
          <w:color w:val="1A1A1A"/>
          <w:sz w:val="18"/>
          <w:szCs w:val="18"/>
        </w:rPr>
        <w:t xml:space="preserve">In a certain code language:</w:t>
      </w:r>
    </w:p>
    <w:p>
      <w:pPr>
        <w:keepNext w:val="false"/>
        <w:spacing w:after="20" w:before="0" w:line="252"/>
        <w:ind w:left="100" w:right="100"/>
      </w:pPr>
      <w:r>
        <w:rPr>
          <w:rFonts w:ascii="Times New Roman" w:cs="Times New Roman" w:eastAsia="Times New Roman" w:hAnsi="Times New Roman"/>
          <w:b/>
          <w:bCs/>
          <w:i w:val="false"/>
          <w:iCs w:val="false"/>
          <w:color w:val="1A1A1A"/>
          <w:sz w:val="18"/>
          <w:szCs w:val="18"/>
        </w:rPr>
        <w:t xml:space="preserve">"bank gives easy loan" is written as "ta ri no se",</w:t>
      </w:r>
    </w:p>
    <w:p>
      <w:pPr>
        <w:keepNext w:val="false"/>
        <w:spacing w:after="20" w:before="0" w:line="252"/>
        <w:ind w:left="100" w:right="100"/>
      </w:pPr>
      <w:r>
        <w:rPr>
          <w:rFonts w:ascii="Times New Roman" w:cs="Times New Roman" w:eastAsia="Times New Roman" w:hAnsi="Times New Roman"/>
          <w:b/>
          <w:bCs/>
          <w:i w:val="false"/>
          <w:iCs w:val="false"/>
          <w:color w:val="1A1A1A"/>
          <w:sz w:val="18"/>
          <w:szCs w:val="18"/>
        </w:rPr>
        <w:t xml:space="preserve">"easy loan for all" is written as "no se ka da",</w:t>
      </w:r>
    </w:p>
    <w:p>
      <w:pPr>
        <w:keepNext w:val="false"/>
        <w:spacing w:after="20" w:before="0" w:line="252"/>
        <w:ind w:left="100" w:right="100"/>
      </w:pPr>
      <w:r>
        <w:rPr>
          <w:rFonts w:ascii="Times New Roman" w:cs="Times New Roman" w:eastAsia="Times New Roman" w:hAnsi="Times New Roman"/>
          <w:b/>
          <w:bCs/>
          <w:i w:val="false"/>
          <w:iCs w:val="false"/>
          <w:color w:val="1A1A1A"/>
          <w:sz w:val="18"/>
          <w:szCs w:val="18"/>
        </w:rPr>
        <w:t xml:space="preserve">"bank has easy branch" is written as "ri mo se pu",</w:t>
      </w:r>
    </w:p>
    <w:p>
      <w:pPr>
        <w:keepNext w:val="false"/>
        <w:spacing w:after="10" w:before="0" w:line="252"/>
        <w:ind w:left="100" w:right="100"/>
      </w:pPr>
      <w:r>
        <w:rPr>
          <w:rFonts w:ascii="Times New Roman" w:cs="Times New Roman" w:eastAsia="Times New Roman" w:hAnsi="Times New Roman"/>
          <w:b/>
          <w:bCs/>
          <w:i w:val="false"/>
          <w:iCs w:val="false"/>
          <w:color w:val="1A1A1A"/>
          <w:sz w:val="18"/>
          <w:szCs w:val="18"/>
        </w:rPr>
        <w:t xml:space="preserve">"all loan approved now" is written as "ka no zi lo".</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निर्देश (प्र. 89–93): निम्नलिखित जानकारी का ध्यानपूर्वक अध्ययन कीजिए और नीचे दिए गए प्रश्नों के उत्तर दीजिए।</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एक निश्चित कूट भाषा में:</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"bank gives easy loan" को "ta ri no se" लिखा जाता है,</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"easy loan for all" को "no se ka da" लिखा जाता है,</w:t>
      </w:r>
    </w:p>
    <w:p>
      <w:pPr>
        <w:keepNext w:val="false"/>
        <w:spacing w:after="20" w:before="0" w:line="252"/>
        <w:ind w:left="100" w:right="100"/>
      </w:pPr>
      <w:r>
        <w:rPr>
          <w:rFonts w:ascii="Nirmala UI" w:cs="Nirmala UI" w:eastAsia="Nirmala UI" w:hAnsi="Nirmala UI"/>
          <w:b w:val="false"/>
          <w:bCs w:val="false"/>
          <w:i w:val="false"/>
          <w:iCs w:val="false"/>
          <w:color w:val="5A5A5A"/>
          <w:sz w:val="18"/>
          <w:szCs w:val="18"/>
        </w:rPr>
        <w:t xml:space="preserve">"bank has easy branch" को "ri mo se pu" लिखा जाता है,</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"all loan approved now" को "ka no zi lo" लिखा जाता है।</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89.  </w:t>
      </w:r>
      <w:r>
        <w:rPr>
          <w:rFonts w:ascii="Times New Roman" w:cs="Times New Roman" w:eastAsia="Times New Roman" w:hAnsi="Times New Roman"/>
          <w:b w:val="false"/>
          <w:bCs w:val="false"/>
          <w:i w:val="false"/>
          <w:iCs w:val="false"/>
          <w:color w:val="1A1A1A"/>
          <w:sz w:val="19"/>
          <w:szCs w:val="19"/>
        </w:rPr>
        <w:t xml:space="preserve">What is the code for ‘easy’?</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‘easy’ के लिए कूट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no   (b) ri   (c) se   (d) ta   (e) ka</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90.  </w:t>
      </w:r>
      <w:r>
        <w:rPr>
          <w:rFonts w:ascii="Times New Roman" w:cs="Times New Roman" w:eastAsia="Times New Roman" w:hAnsi="Times New Roman"/>
          <w:b w:val="false"/>
          <w:bCs w:val="false"/>
          <w:i w:val="false"/>
          <w:iCs w:val="false"/>
          <w:color w:val="1A1A1A"/>
          <w:sz w:val="19"/>
          <w:szCs w:val="19"/>
        </w:rPr>
        <w:t xml:space="preserve">Which of the following may represent ‘bank has money’?</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निम्नलिखित में से कौन-सा ‘bank has money’ को दर्शा सकता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se pu fa   (b) ri mo fa   (c) ri ka fa   (d) no mo ri   (e) ta pu fa</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91.  </w:t>
      </w:r>
      <w:r>
        <w:rPr>
          <w:rFonts w:ascii="Times New Roman" w:cs="Times New Roman" w:eastAsia="Times New Roman" w:hAnsi="Times New Roman"/>
          <w:b w:val="false"/>
          <w:bCs w:val="false"/>
          <w:i w:val="false"/>
          <w:iCs w:val="false"/>
          <w:color w:val="1A1A1A"/>
          <w:sz w:val="19"/>
          <w:szCs w:val="19"/>
        </w:rPr>
        <w:t xml:space="preserve">The code ‘ka no’ represents which of the following?</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कूट ‘ka no’ निम्नलिखित में से किसे दर्शाता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easy bank</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bank easy</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loan for</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all loan</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now approved</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92.  </w:t>
      </w:r>
      <w:r>
        <w:rPr>
          <w:rFonts w:ascii="Times New Roman" w:cs="Times New Roman" w:eastAsia="Times New Roman" w:hAnsi="Times New Roman"/>
          <w:b w:val="false"/>
          <w:bCs w:val="false"/>
          <w:i w:val="false"/>
          <w:iCs w:val="false"/>
          <w:color w:val="1A1A1A"/>
          <w:sz w:val="19"/>
          <w:szCs w:val="19"/>
        </w:rPr>
        <w:t xml:space="preserve">What is the code for ‘gives’?</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‘gives’ के लिए कूट क्या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ri   (b) ta   (c) se   (d) no   (e) da</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93.  </w:t>
      </w:r>
      <w:r>
        <w:rPr>
          <w:rFonts w:ascii="Times New Roman" w:cs="Times New Roman" w:eastAsia="Times New Roman" w:hAnsi="Times New Roman"/>
          <w:b w:val="false"/>
          <w:bCs w:val="false"/>
          <w:i w:val="false"/>
          <w:iCs w:val="false"/>
          <w:color w:val="1A1A1A"/>
          <w:sz w:val="19"/>
          <w:szCs w:val="19"/>
        </w:rPr>
        <w:t xml:space="preserve">The code ‘da’ stands for:</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कूट ‘da’ किसके लिए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all</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now</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has</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branch</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for</w:t>
      </w:r>
    </w:p>
    <w:p>
      <w:pPr>
        <w:keepNext w:val="false"/>
        <w:spacing w:after="10" w:before="120" w:line="252"/>
        <w:ind w:left="100" w:right="100"/>
      </w:pPr>
      <w:r>
        <w:rPr>
          <w:rFonts w:ascii="Times New Roman" w:cs="Times New Roman" w:eastAsia="Times New Roman" w:hAnsi="Times New Roman"/>
          <w:b/>
          <w:bCs/>
          <w:i w:val="false"/>
          <w:iCs w:val="false"/>
          <w:color w:val="1A1A1A"/>
          <w:sz w:val="18"/>
          <w:szCs w:val="18"/>
        </w:rPr>
        <w:t xml:space="preserve">Directions (Q. 94–100): Read each question carefully and choose the correct answer.</w:t>
      </w:r>
    </w:p>
    <w:p>
      <w:pPr>
        <w:keepNext w:val="false"/>
        <w:spacing w:after="80" w:before="0" w:line="252"/>
        <w:ind w:left="100" w:right="100"/>
      </w:pPr>
      <w:r>
        <w:rPr>
          <w:rFonts w:ascii="Nirmala UI" w:cs="Nirmala UI" w:eastAsia="Nirmala UI" w:hAnsi="Nirmala UI"/>
          <w:b w:val="false"/>
          <w:bCs w:val="false"/>
          <w:i w:val="false"/>
          <w:iCs w:val="false"/>
          <w:color w:val="5A5A5A"/>
          <w:sz w:val="18"/>
          <w:szCs w:val="18"/>
        </w:rPr>
        <w:t xml:space="preserve">निर्देश (प्र. 94–100): प्रत्येक प्रश्न को ध्यानपूर्वक पढ़िए और सही उत्तर चुनिए।</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94.  </w:t>
      </w:r>
      <w:r>
        <w:rPr>
          <w:rFonts w:ascii="Times New Roman" w:cs="Times New Roman" w:eastAsia="Times New Roman" w:hAnsi="Times New Roman"/>
          <w:b w:val="false"/>
          <w:bCs w:val="false"/>
          <w:i w:val="false"/>
          <w:iCs w:val="false"/>
          <w:color w:val="1A1A1A"/>
          <w:sz w:val="19"/>
          <w:szCs w:val="19"/>
        </w:rPr>
        <w:t xml:space="preserve">Pointing to a photograph, Rahul said, "She is the daughter of the only son of my grandmother." How is the woman in the photograph related to Rahul?</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एक तस्वीर की ओर संकेत करते हुए राहुल ने कहा, "वह मेरी दादी के इकलौते पुत्र की पुत्री है।" तस्वीर वाली महिला राहुल से किस प्रकार संबंधित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Mother</w:t>
      </w:r>
      <w:r>
        <w:rPr>
          <w:rFonts w:ascii="Nirmala UI" w:cs="Nirmala UI" w:eastAsia="Nirmala UI" w:hAnsi="Nirmala UI"/>
          <w:b w:val="false"/>
          <w:bCs w:val="false"/>
          <w:i w:val="false"/>
          <w:iCs w:val="false"/>
          <w:color w:val="5A5A5A"/>
          <w:sz w:val="19"/>
          <w:szCs w:val="19"/>
        </w:rPr>
        <w:t xml:space="preserve">   /   माता</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Aunt</w:t>
      </w:r>
      <w:r>
        <w:rPr>
          <w:rFonts w:ascii="Nirmala UI" w:cs="Nirmala UI" w:eastAsia="Nirmala UI" w:hAnsi="Nirmala UI"/>
          <w:b w:val="false"/>
          <w:bCs w:val="false"/>
          <w:i w:val="false"/>
          <w:iCs w:val="false"/>
          <w:color w:val="5A5A5A"/>
          <w:sz w:val="19"/>
          <w:szCs w:val="19"/>
        </w:rPr>
        <w:t xml:space="preserve">   /   चाची</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Sister</w:t>
      </w:r>
      <w:r>
        <w:rPr>
          <w:rFonts w:ascii="Nirmala UI" w:cs="Nirmala UI" w:eastAsia="Nirmala UI" w:hAnsi="Nirmala UI"/>
          <w:b w:val="false"/>
          <w:bCs w:val="false"/>
          <w:i w:val="false"/>
          <w:iCs w:val="false"/>
          <w:color w:val="5A5A5A"/>
          <w:sz w:val="19"/>
          <w:szCs w:val="19"/>
        </w:rPr>
        <w:t xml:space="preserve">   /   बहन</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Cousin</w:t>
      </w:r>
      <w:r>
        <w:rPr>
          <w:rFonts w:ascii="Nirmala UI" w:cs="Nirmala UI" w:eastAsia="Nirmala UI" w:hAnsi="Nirmala UI"/>
          <w:b w:val="false"/>
          <w:bCs w:val="false"/>
          <w:i w:val="false"/>
          <w:iCs w:val="false"/>
          <w:color w:val="5A5A5A"/>
          <w:sz w:val="19"/>
          <w:szCs w:val="19"/>
        </w:rPr>
        <w:t xml:space="preserve">   /   चचेरी बहन</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Niece</w:t>
      </w:r>
      <w:r>
        <w:rPr>
          <w:rFonts w:ascii="Nirmala UI" w:cs="Nirmala UI" w:eastAsia="Nirmala UI" w:hAnsi="Nirmala UI"/>
          <w:b w:val="false"/>
          <w:bCs w:val="false"/>
          <w:i w:val="false"/>
          <w:iCs w:val="false"/>
          <w:color w:val="5A5A5A"/>
          <w:sz w:val="19"/>
          <w:szCs w:val="19"/>
        </w:rPr>
        <w:t xml:space="preserve">   /   भतीजी</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95.  </w:t>
      </w:r>
      <w:r>
        <w:rPr>
          <w:rFonts w:ascii="Times New Roman" w:cs="Times New Roman" w:eastAsia="Times New Roman" w:hAnsi="Times New Roman"/>
          <w:b w:val="false"/>
          <w:bCs w:val="false"/>
          <w:i w:val="false"/>
          <w:iCs w:val="false"/>
          <w:color w:val="1A1A1A"/>
          <w:sz w:val="19"/>
          <w:szCs w:val="19"/>
        </w:rPr>
        <w:t xml:space="preserve">A is the brother of B. C is the mother of B. D is the father of C. E is the mother of D. How is A related to D?</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A, B का भाई है। C, B की माता है। D, C का पिता है। E, D की माता है। A, D से किस प्रकार संबंधित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Grandson</w:t>
      </w:r>
      <w:r>
        <w:rPr>
          <w:rFonts w:ascii="Nirmala UI" w:cs="Nirmala UI" w:eastAsia="Nirmala UI" w:hAnsi="Nirmala UI"/>
          <w:b w:val="false"/>
          <w:bCs w:val="false"/>
          <w:i w:val="false"/>
          <w:iCs w:val="false"/>
          <w:color w:val="5A5A5A"/>
          <w:sz w:val="19"/>
          <w:szCs w:val="19"/>
        </w:rPr>
        <w:t xml:space="preserve">   /   नाती</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Son</w:t>
      </w:r>
      <w:r>
        <w:rPr>
          <w:rFonts w:ascii="Nirmala UI" w:cs="Nirmala UI" w:eastAsia="Nirmala UI" w:hAnsi="Nirmala UI"/>
          <w:b w:val="false"/>
          <w:bCs w:val="false"/>
          <w:i w:val="false"/>
          <w:iCs w:val="false"/>
          <w:color w:val="5A5A5A"/>
          <w:sz w:val="19"/>
          <w:szCs w:val="19"/>
        </w:rPr>
        <w:t xml:space="preserve">   /   पुत्र</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Nephew</w:t>
      </w:r>
      <w:r>
        <w:rPr>
          <w:rFonts w:ascii="Nirmala UI" w:cs="Nirmala UI" w:eastAsia="Nirmala UI" w:hAnsi="Nirmala UI"/>
          <w:b w:val="false"/>
          <w:bCs w:val="false"/>
          <w:i w:val="false"/>
          <w:iCs w:val="false"/>
          <w:color w:val="5A5A5A"/>
          <w:sz w:val="19"/>
          <w:szCs w:val="19"/>
        </w:rPr>
        <w:t xml:space="preserve">   /   भतीजा</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Brother</w:t>
      </w:r>
      <w:r>
        <w:rPr>
          <w:rFonts w:ascii="Nirmala UI" w:cs="Nirmala UI" w:eastAsia="Nirmala UI" w:hAnsi="Nirmala UI"/>
          <w:b w:val="false"/>
          <w:bCs w:val="false"/>
          <w:i w:val="false"/>
          <w:iCs w:val="false"/>
          <w:color w:val="5A5A5A"/>
          <w:sz w:val="19"/>
          <w:szCs w:val="19"/>
        </w:rPr>
        <w:t xml:space="preserve">   /   भाई</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Father</w:t>
      </w:r>
      <w:r>
        <w:rPr>
          <w:rFonts w:ascii="Nirmala UI" w:cs="Nirmala UI" w:eastAsia="Nirmala UI" w:hAnsi="Nirmala UI"/>
          <w:b w:val="false"/>
          <w:bCs w:val="false"/>
          <w:i w:val="false"/>
          <w:iCs w:val="false"/>
          <w:color w:val="5A5A5A"/>
          <w:sz w:val="19"/>
          <w:szCs w:val="19"/>
        </w:rPr>
        <w:t xml:space="preserve">   /   पिता</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96.  </w:t>
      </w:r>
      <w:r>
        <w:rPr>
          <w:rFonts w:ascii="Times New Roman" w:cs="Times New Roman" w:eastAsia="Times New Roman" w:hAnsi="Times New Roman"/>
          <w:b w:val="false"/>
          <w:bCs w:val="false"/>
          <w:i w:val="false"/>
          <w:iCs w:val="false"/>
          <w:color w:val="1A1A1A"/>
          <w:sz w:val="19"/>
          <w:szCs w:val="19"/>
        </w:rPr>
        <w:t xml:space="preserve">In a family, P is the wife of Q. R is the son of P. S is the sister of Q. T is the daughter of S. How is T related to R?</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एक परिवार में P, Q की पत्नी है। R, P का पुत्र है। S, Q की बहन है। T, S की पुत्री है। T, R से किस प्रकार संबंधित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Sister</w:t>
      </w:r>
      <w:r>
        <w:rPr>
          <w:rFonts w:ascii="Nirmala UI" w:cs="Nirmala UI" w:eastAsia="Nirmala UI" w:hAnsi="Nirmala UI"/>
          <w:b w:val="false"/>
          <w:bCs w:val="false"/>
          <w:i w:val="false"/>
          <w:iCs w:val="false"/>
          <w:color w:val="5A5A5A"/>
          <w:sz w:val="19"/>
          <w:szCs w:val="19"/>
        </w:rPr>
        <w:t xml:space="preserve">   /   बहन</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Cousin</w:t>
      </w:r>
      <w:r>
        <w:rPr>
          <w:rFonts w:ascii="Nirmala UI" w:cs="Nirmala UI" w:eastAsia="Nirmala UI" w:hAnsi="Nirmala UI"/>
          <w:b w:val="false"/>
          <w:bCs w:val="false"/>
          <w:i w:val="false"/>
          <w:iCs w:val="false"/>
          <w:color w:val="5A5A5A"/>
          <w:sz w:val="19"/>
          <w:szCs w:val="19"/>
        </w:rPr>
        <w:t xml:space="preserve">   /   चचेरी बहन</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Niece</w:t>
      </w:r>
      <w:r>
        <w:rPr>
          <w:rFonts w:ascii="Nirmala UI" w:cs="Nirmala UI" w:eastAsia="Nirmala UI" w:hAnsi="Nirmala UI"/>
          <w:b w:val="false"/>
          <w:bCs w:val="false"/>
          <w:i w:val="false"/>
          <w:iCs w:val="false"/>
          <w:color w:val="5A5A5A"/>
          <w:sz w:val="19"/>
          <w:szCs w:val="19"/>
        </w:rPr>
        <w:t xml:space="preserve">   /   भतीजी</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Aunt</w:t>
      </w:r>
      <w:r>
        <w:rPr>
          <w:rFonts w:ascii="Nirmala UI" w:cs="Nirmala UI" w:eastAsia="Nirmala UI" w:hAnsi="Nirmala UI"/>
          <w:b w:val="false"/>
          <w:bCs w:val="false"/>
          <w:i w:val="false"/>
          <w:iCs w:val="false"/>
          <w:color w:val="5A5A5A"/>
          <w:sz w:val="19"/>
          <w:szCs w:val="19"/>
        </w:rPr>
        <w:t xml:space="preserve">   /   बुआ</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Daughter</w:t>
      </w:r>
      <w:r>
        <w:rPr>
          <w:rFonts w:ascii="Nirmala UI" w:cs="Nirmala UI" w:eastAsia="Nirmala UI" w:hAnsi="Nirmala UI"/>
          <w:b w:val="false"/>
          <w:bCs w:val="false"/>
          <w:i w:val="false"/>
          <w:iCs w:val="false"/>
          <w:color w:val="5A5A5A"/>
          <w:sz w:val="19"/>
          <w:szCs w:val="19"/>
        </w:rPr>
        <w:t xml:space="preserve">   /   पुत्री</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97.  </w:t>
      </w:r>
      <w:r>
        <w:rPr>
          <w:rFonts w:ascii="Times New Roman" w:cs="Times New Roman" w:eastAsia="Times New Roman" w:hAnsi="Times New Roman"/>
          <w:b w:val="false"/>
          <w:bCs w:val="false"/>
          <w:i w:val="false"/>
          <w:iCs w:val="false"/>
          <w:color w:val="1A1A1A"/>
          <w:sz w:val="19"/>
          <w:szCs w:val="19"/>
        </w:rPr>
        <w:t xml:space="preserve">A man walks 12 m towards the north, turns right and walks 8 m, then turns right and walks 12 m, and finally turns left and walks 5 m. How far and in which direction is he from his starting point?</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एक व्यक्ति उत्तर दिशा में 12 मीटर चलता है, दाएँ मुड़कर 8 मीटर चलता है, फिर दाएँ मुड़कर 12 मीटर चलता है और अंत में बाएँ मुड़कर 5 मीटर चलता है। वह अपने प्रारंभिक बिंदु से कितनी दूर और किस दिशा में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8 m, east</w:t>
      </w:r>
      <w:r>
        <w:rPr>
          <w:rFonts w:ascii="Nirmala UI" w:cs="Nirmala UI" w:eastAsia="Nirmala UI" w:hAnsi="Nirmala UI"/>
          <w:b w:val="false"/>
          <w:bCs w:val="false"/>
          <w:i w:val="false"/>
          <w:iCs w:val="false"/>
          <w:color w:val="5A5A5A"/>
          <w:sz w:val="19"/>
          <w:szCs w:val="19"/>
        </w:rPr>
        <w:t xml:space="preserve">   /   8 मीटर, पूर्व</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13 m, west</w:t>
      </w:r>
      <w:r>
        <w:rPr>
          <w:rFonts w:ascii="Nirmala UI" w:cs="Nirmala UI" w:eastAsia="Nirmala UI" w:hAnsi="Nirmala UI"/>
          <w:b w:val="false"/>
          <w:bCs w:val="false"/>
          <w:i w:val="false"/>
          <w:iCs w:val="false"/>
          <w:color w:val="5A5A5A"/>
          <w:sz w:val="19"/>
          <w:szCs w:val="19"/>
        </w:rPr>
        <w:t xml:space="preserve">   /   13 मीटर, पश्चिम</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13 m, east</w:t>
      </w:r>
      <w:r>
        <w:rPr>
          <w:rFonts w:ascii="Nirmala UI" w:cs="Nirmala UI" w:eastAsia="Nirmala UI" w:hAnsi="Nirmala UI"/>
          <w:b w:val="false"/>
          <w:bCs w:val="false"/>
          <w:i w:val="false"/>
          <w:iCs w:val="false"/>
          <w:color w:val="5A5A5A"/>
          <w:sz w:val="19"/>
          <w:szCs w:val="19"/>
        </w:rPr>
        <w:t xml:space="preserve">   /   13 मीटर, पूर्व</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5 m, east</w:t>
      </w:r>
      <w:r>
        <w:rPr>
          <w:rFonts w:ascii="Nirmala UI" w:cs="Nirmala UI" w:eastAsia="Nirmala UI" w:hAnsi="Nirmala UI"/>
          <w:b w:val="false"/>
          <w:bCs w:val="false"/>
          <w:i w:val="false"/>
          <w:iCs w:val="false"/>
          <w:color w:val="5A5A5A"/>
          <w:sz w:val="19"/>
          <w:szCs w:val="19"/>
        </w:rPr>
        <w:t xml:space="preserve">   /   5 मीटर, पूर्व</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20 m, north</w:t>
      </w:r>
      <w:r>
        <w:rPr>
          <w:rFonts w:ascii="Nirmala UI" w:cs="Nirmala UI" w:eastAsia="Nirmala UI" w:hAnsi="Nirmala UI"/>
          <w:b w:val="false"/>
          <w:bCs w:val="false"/>
          <w:i w:val="false"/>
          <w:iCs w:val="false"/>
          <w:color w:val="5A5A5A"/>
          <w:sz w:val="19"/>
          <w:szCs w:val="19"/>
        </w:rPr>
        <w:t xml:space="preserve">   /   20 मीटर, उत्तर</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98.  </w:t>
      </w:r>
      <w:r>
        <w:rPr>
          <w:rFonts w:ascii="Times New Roman" w:cs="Times New Roman" w:eastAsia="Times New Roman" w:hAnsi="Times New Roman"/>
          <w:b w:val="false"/>
          <w:bCs w:val="false"/>
          <w:i w:val="false"/>
          <w:iCs w:val="false"/>
          <w:color w:val="1A1A1A"/>
          <w:sz w:val="19"/>
          <w:szCs w:val="19"/>
        </w:rPr>
        <w:t xml:space="preserve">Ravi starts from point X, walks 10 m towards the south, turns left and walks 15 m, then turns left again and walks 10 m to reach point Y. What is the distance and direction of Y from X?</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रवि बिंदु X से चलना शुरू करता है, दक्षिण दिशा में 10 मीटर चलता है, बाएँ मुड़कर 15 मीटर चलता है, फिर बाएँ मुड़कर 10 मीटर चलकर बिंदु Y पर पहुँचता है। Y, X से कितनी दूरी पर और किस दिशा में है?</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10 m, east</w:t>
      </w:r>
      <w:r>
        <w:rPr>
          <w:rFonts w:ascii="Nirmala UI" w:cs="Nirmala UI" w:eastAsia="Nirmala UI" w:hAnsi="Nirmala UI"/>
          <w:b w:val="false"/>
          <w:bCs w:val="false"/>
          <w:i w:val="false"/>
          <w:iCs w:val="false"/>
          <w:color w:val="5A5A5A"/>
          <w:sz w:val="19"/>
          <w:szCs w:val="19"/>
        </w:rPr>
        <w:t xml:space="preserve">   /   10 मीटर, पूर्व</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25 m, east</w:t>
      </w:r>
      <w:r>
        <w:rPr>
          <w:rFonts w:ascii="Nirmala UI" w:cs="Nirmala UI" w:eastAsia="Nirmala UI" w:hAnsi="Nirmala UI"/>
          <w:b w:val="false"/>
          <w:bCs w:val="false"/>
          <w:i w:val="false"/>
          <w:iCs w:val="false"/>
          <w:color w:val="5A5A5A"/>
          <w:sz w:val="19"/>
          <w:szCs w:val="19"/>
        </w:rPr>
        <w:t xml:space="preserve">   /   25 मीटर, पूर्व</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15 m, west</w:t>
      </w:r>
      <w:r>
        <w:rPr>
          <w:rFonts w:ascii="Nirmala UI" w:cs="Nirmala UI" w:eastAsia="Nirmala UI" w:hAnsi="Nirmala UI"/>
          <w:b w:val="false"/>
          <w:bCs w:val="false"/>
          <w:i w:val="false"/>
          <w:iCs w:val="false"/>
          <w:color w:val="5A5A5A"/>
          <w:sz w:val="19"/>
          <w:szCs w:val="19"/>
        </w:rPr>
        <w:t xml:space="preserve">   /   15 मीटर, पश्चिम</w:t>
      </w:r>
    </w:p>
    <w:p>
      <w:pPr>
        <w:keepNext w:val="false"/>
        <w:spacing w:after="10" w:before="0" w:line="252"/>
        <w:ind w:left="560" w:hanging="260"/>
      </w:pPr>
      <w:r>
        <w:rPr>
          <w:rFonts w:ascii="Times New Roman" w:cs="Times New Roman" w:eastAsia="Times New Roman" w:hAnsi="Times New Roman"/>
          <w:b/>
          <w:bCs/>
          <w:i w:val="false"/>
          <w:iCs w:val="false"/>
          <w:color w:val="1A1A1A"/>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15 m, east</w:t>
      </w:r>
      <w:r>
        <w:rPr>
          <w:rFonts w:ascii="Nirmala UI" w:cs="Nirmala UI" w:eastAsia="Nirmala UI" w:hAnsi="Nirmala UI"/>
          <w:b w:val="false"/>
          <w:bCs w:val="false"/>
          <w:i w:val="false"/>
          <w:iCs w:val="false"/>
          <w:color w:val="5A5A5A"/>
          <w:sz w:val="19"/>
          <w:szCs w:val="19"/>
        </w:rPr>
        <w:t xml:space="preserve">   /   15 मीटर, पूर्व</w:t>
      </w:r>
    </w:p>
    <w:p>
      <w:pPr>
        <w:keepNext w:val="false"/>
        <w:spacing w:after="70" w:before="0" w:line="252"/>
        <w:ind w:left="560" w:hanging="260"/>
      </w:pPr>
      <w:r>
        <w:rPr>
          <w:rFonts w:ascii="Times New Roman" w:cs="Times New Roman" w:eastAsia="Times New Roman" w:hAnsi="Times New Roman"/>
          <w:b/>
          <w:bCs/>
          <w:i w:val="false"/>
          <w:iCs w:val="false"/>
          <w:color w:val="1A1A1A"/>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20 m, south</w:t>
      </w:r>
      <w:r>
        <w:rPr>
          <w:rFonts w:ascii="Nirmala UI" w:cs="Nirmala UI" w:eastAsia="Nirmala UI" w:hAnsi="Nirmala UI"/>
          <w:b w:val="false"/>
          <w:bCs w:val="false"/>
          <w:i w:val="false"/>
          <w:iCs w:val="false"/>
          <w:color w:val="5A5A5A"/>
          <w:sz w:val="19"/>
          <w:szCs w:val="19"/>
        </w:rPr>
        <w:t xml:space="preserve">   /   20 मीटर, दक्षिण</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99.  </w:t>
      </w:r>
      <w:r>
        <w:rPr>
          <w:rFonts w:ascii="Times New Roman" w:cs="Times New Roman" w:eastAsia="Times New Roman" w:hAnsi="Times New Roman"/>
          <w:b w:val="false"/>
          <w:bCs w:val="false"/>
          <w:i w:val="false"/>
          <w:iCs w:val="false"/>
          <w:color w:val="1A1A1A"/>
          <w:sz w:val="19"/>
          <w:szCs w:val="19"/>
        </w:rPr>
        <w:t xml:space="preserve">If all the letters of the word IMPORTANCE are arranged in alphabetical order from left to right, which letter will be fifth from the right end?</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यदि शब्द IMPORTANCE के सभी अक्षरों को बाएँ से दाएँ वर्णानुक्रम में व्यवस्थित किया जाए, तो दाएँ छोर से पाँचवाँ अक्षर कौन-सा होगा?</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M   (b) P   (c) O   (d) I   (e) N</w:t>
      </w:r>
    </w:p>
    <w:p>
      <w:pPr>
        <w:keepNext/>
        <w:spacing w:after="10" w:before="60" w:line="252"/>
        <w:ind w:left="300" w:hanging="300"/>
      </w:pPr>
      <w:r>
        <w:rPr>
          <w:rFonts w:ascii="Times New Roman" w:cs="Times New Roman" w:eastAsia="Times New Roman" w:hAnsi="Times New Roman"/>
          <w:b/>
          <w:bCs/>
          <w:i w:val="false"/>
          <w:iCs w:val="false"/>
          <w:color w:val="1A1A1A"/>
          <w:sz w:val="19"/>
          <w:szCs w:val="19"/>
        </w:rPr>
        <w:t xml:space="preserve">100.  </w:t>
      </w:r>
      <w:r>
        <w:rPr>
          <w:rFonts w:ascii="Times New Roman" w:cs="Times New Roman" w:eastAsia="Times New Roman" w:hAnsi="Times New Roman"/>
          <w:b w:val="false"/>
          <w:bCs w:val="false"/>
          <w:i w:val="false"/>
          <w:iCs w:val="false"/>
          <w:color w:val="1A1A1A"/>
          <w:sz w:val="19"/>
          <w:szCs w:val="19"/>
        </w:rPr>
        <w:t xml:space="preserve">In a row of 40 students, Amit is 12th from the left end and Sneha is 18th from the right end. How many students are there between them?</w:t>
      </w:r>
    </w:p>
    <w:p>
      <w:pPr>
        <w:keepNext/>
        <w:spacing w:after="40" w:before="0" w:line="252"/>
        <w:ind w:left="300"/>
      </w:pPr>
      <w:r>
        <w:rPr>
          <w:rFonts w:ascii="Nirmala UI" w:cs="Nirmala UI" w:eastAsia="Nirmala UI" w:hAnsi="Nirmala UI"/>
          <w:b w:val="false"/>
          <w:bCs w:val="false"/>
          <w:i w:val="false"/>
          <w:iCs w:val="false"/>
          <w:color w:val="5A5A5A"/>
          <w:sz w:val="19"/>
          <w:szCs w:val="19"/>
        </w:rPr>
        <w:t xml:space="preserve">40 विद्यार्थियों की एक पंक्ति में अमित बाएँ छोर से 12वें स्थान पर तथा स्नेहा दाएँ छोर से 18वें स्थान पर है। उनके बीच कितने विद्यार्थी हैं?</w:t>
      </w:r>
    </w:p>
    <w:p>
      <w:pPr>
        <w:keepNext w:val="false"/>
        <w:spacing w:after="70" w:before="0" w:line="252"/>
        <w:ind w:left="300"/>
      </w:pPr>
      <w:r>
        <w:rPr>
          <w:rFonts w:ascii="Times New Roman" w:cs="Times New Roman" w:eastAsia="Times New Roman" w:hAnsi="Times New Roman"/>
          <w:b w:val="false"/>
          <w:bCs w:val="false"/>
          <w:i w:val="false"/>
          <w:iCs w:val="false"/>
          <w:color w:val="1A1A1A"/>
          <w:sz w:val="19"/>
          <w:szCs w:val="19"/>
        </w:rPr>
        <w:t xml:space="preserve">(a) 8   (b) 10   (c) 9   (d) 11   (e) 12</w:t>
      </w:r>
    </w:p>
    <w:p>
      <w:r>
        <w:br w:type="page"/>
      </w:r>
    </w:p>
    <w:p>
      <w:pPr>
        <w:keepNext w:val="false"/>
        <w:spacing w:after="40" w:before="0" w:line="252"/>
        <w:jc w:val="center"/>
      </w:pPr>
      <w:r>
        <w:rPr>
          <w:rFonts w:ascii="Times New Roman" w:cs="Times New Roman" w:eastAsia="Times New Roman" w:hAnsi="Times New Roman"/>
          <w:b/>
          <w:bCs/>
          <w:i w:val="false"/>
          <w:iCs w:val="false"/>
          <w:color w:val="17365D"/>
          <w:sz w:val="26"/>
          <w:szCs w:val="26"/>
        </w:rPr>
        <w:t xml:space="preserve">ANSWER KEY  /  उत्तर कुंजी</w:t>
      </w:r>
    </w:p>
    <w:p>
      <w:pPr>
        <w:keepNext w:val="false"/>
        <w:spacing w:after="160" w:before="0" w:line="252"/>
        <w:jc w:val="center"/>
      </w:pPr>
      <w:r>
        <w:rPr>
          <w:rFonts w:ascii="Times New Roman" w:cs="Times New Roman" w:eastAsia="Times New Roman" w:hAnsi="Times New Roman"/>
          <w:b w:val="false"/>
          <w:bCs w:val="false"/>
          <w:i w:val="false"/>
          <w:iCs w:val="false"/>
          <w:color w:val="5A5A5A"/>
          <w:sz w:val="18"/>
          <w:szCs w:val="18"/>
        </w:rPr>
        <w:t xml:space="preserve">Bank Offline Speed Test — ST-01</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
        <w:gridCol w:w="974"/>
        <w:gridCol w:w="974"/>
        <w:gridCol w:w="974"/>
        <w:gridCol w:w="974"/>
        <w:gridCol w:w="974"/>
        <w:gridCol w:w="974"/>
        <w:gridCol w:w="974"/>
        <w:gridCol w:w="974"/>
        <w:gridCol w:w="974"/>
      </w:tblGrid>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10. </w:t>
            </w:r>
            <w:r>
              <w:rPr>
                <w:rFonts w:ascii="Times New Roman" w:cs="Times New Roman" w:eastAsia="Times New Roman" w:hAnsi="Times New Roman"/>
                <w:b/>
                <w:bCs/>
                <w:color w:val="17365D"/>
                <w:sz w:val="19"/>
                <w:szCs w:val="19"/>
              </w:rPr>
              <w:t xml:space="preserve">(b)</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11.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12.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13.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14.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15.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16.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17.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18.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19.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20. </w:t>
            </w:r>
            <w:r>
              <w:rPr>
                <w:rFonts w:ascii="Times New Roman" w:cs="Times New Roman" w:eastAsia="Times New Roman" w:hAnsi="Times New Roman"/>
                <w:b/>
                <w:bCs/>
                <w:color w:val="17365D"/>
                <w:sz w:val="19"/>
                <w:szCs w:val="19"/>
              </w:rPr>
              <w:t xml:space="preserve">(b)</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21.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22.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23.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24.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25.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26.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27.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28.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29.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30. </w:t>
            </w:r>
            <w:r>
              <w:rPr>
                <w:rFonts w:ascii="Times New Roman" w:cs="Times New Roman" w:eastAsia="Times New Roman" w:hAnsi="Times New Roman"/>
                <w:b/>
                <w:bCs/>
                <w:color w:val="17365D"/>
                <w:sz w:val="19"/>
                <w:szCs w:val="19"/>
              </w:rPr>
              <w:t xml:space="preserve">(b)</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31.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32.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33.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34.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35.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36.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37.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38.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39.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40. </w:t>
            </w:r>
            <w:r>
              <w:rPr>
                <w:rFonts w:ascii="Times New Roman" w:cs="Times New Roman" w:eastAsia="Times New Roman" w:hAnsi="Times New Roman"/>
                <w:b/>
                <w:bCs/>
                <w:color w:val="17365D"/>
                <w:sz w:val="19"/>
                <w:szCs w:val="19"/>
              </w:rPr>
              <w:t xml:space="preserve">(c)</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41.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42.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43.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44.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45.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46.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47.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48.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49.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50. </w:t>
            </w:r>
            <w:r>
              <w:rPr>
                <w:rFonts w:ascii="Times New Roman" w:cs="Times New Roman" w:eastAsia="Times New Roman" w:hAnsi="Times New Roman"/>
                <w:b/>
                <w:bCs/>
                <w:color w:val="17365D"/>
                <w:sz w:val="19"/>
                <w:szCs w:val="19"/>
              </w:rPr>
              <w:t xml:space="preserve">(c)</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51.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52.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53.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54.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55.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56.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57.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58.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59.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60. </w:t>
            </w:r>
            <w:r>
              <w:rPr>
                <w:rFonts w:ascii="Times New Roman" w:cs="Times New Roman" w:eastAsia="Times New Roman" w:hAnsi="Times New Roman"/>
                <w:b/>
                <w:bCs/>
                <w:color w:val="17365D"/>
                <w:sz w:val="19"/>
                <w:szCs w:val="19"/>
              </w:rPr>
              <w:t xml:space="preserve">(d)</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61.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62.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63.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64.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65.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66.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67.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68.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69.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70. </w:t>
            </w:r>
            <w:r>
              <w:rPr>
                <w:rFonts w:ascii="Times New Roman" w:cs="Times New Roman" w:eastAsia="Times New Roman" w:hAnsi="Times New Roman"/>
                <w:b/>
                <w:bCs/>
                <w:color w:val="17365D"/>
                <w:sz w:val="19"/>
                <w:szCs w:val="19"/>
              </w:rPr>
              <w:t xml:space="preserve">(a)</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71.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72.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73.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74.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75.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76.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77.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78.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79.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80. </w:t>
            </w:r>
            <w:r>
              <w:rPr>
                <w:rFonts w:ascii="Times New Roman" w:cs="Times New Roman" w:eastAsia="Times New Roman" w:hAnsi="Times New Roman"/>
                <w:b/>
                <w:bCs/>
                <w:color w:val="17365D"/>
                <w:sz w:val="19"/>
                <w:szCs w:val="19"/>
              </w:rPr>
              <w:t xml:space="preserve">(e)</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81.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82.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83.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84.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85.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86.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87.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88.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89.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90. </w:t>
            </w:r>
            <w:r>
              <w:rPr>
                <w:rFonts w:ascii="Times New Roman" w:cs="Times New Roman" w:eastAsia="Times New Roman" w:hAnsi="Times New Roman"/>
                <w:b/>
                <w:bCs/>
                <w:color w:val="17365D"/>
                <w:sz w:val="19"/>
                <w:szCs w:val="19"/>
              </w:rPr>
              <w:t xml:space="preserve">(b)</w:t>
            </w:r>
          </w:p>
        </w:tc>
      </w:tr>
      <w:tr>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91.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92.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93.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94.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95. </w:t>
            </w:r>
            <w:r>
              <w:rPr>
                <w:rFonts w:ascii="Times New Roman" w:cs="Times New Roman" w:eastAsia="Times New Roman" w:hAnsi="Times New Roman"/>
                <w:b/>
                <w:bCs/>
                <w:color w:val="17365D"/>
                <w:sz w:val="19"/>
                <w:szCs w:val="19"/>
              </w:rPr>
              <w:t xml:space="preserve">(a)</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96. </w:t>
            </w:r>
            <w:r>
              <w:rPr>
                <w:rFonts w:ascii="Times New Roman" w:cs="Times New Roman" w:eastAsia="Times New Roman" w:hAnsi="Times New Roman"/>
                <w:b/>
                <w:bCs/>
                <w:color w:val="17365D"/>
                <w:sz w:val="19"/>
                <w:szCs w:val="19"/>
              </w:rPr>
              <w:t xml:space="preserve">(b)</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97. </w:t>
            </w:r>
            <w:r>
              <w:rPr>
                <w:rFonts w:ascii="Times New Roman" w:cs="Times New Roman" w:eastAsia="Times New Roman" w:hAnsi="Times New Roman"/>
                <w:b/>
                <w:bCs/>
                <w:color w:val="17365D"/>
                <w:sz w:val="19"/>
                <w:szCs w:val="19"/>
              </w:rPr>
              <w:t xml:space="preserve">(c)</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98. </w:t>
            </w:r>
            <w:r>
              <w:rPr>
                <w:rFonts w:ascii="Times New Roman" w:cs="Times New Roman" w:eastAsia="Times New Roman" w:hAnsi="Times New Roman"/>
                <w:b/>
                <w:bCs/>
                <w:color w:val="17365D"/>
                <w:sz w:val="19"/>
                <w:szCs w:val="19"/>
              </w:rPr>
              <w:t xml:space="preserve">(d)</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99. </w:t>
            </w:r>
            <w:r>
              <w:rPr>
                <w:rFonts w:ascii="Times New Roman" w:cs="Times New Roman" w:eastAsia="Times New Roman" w:hAnsi="Times New Roman"/>
                <w:b/>
                <w:bCs/>
                <w:color w:val="17365D"/>
                <w:sz w:val="19"/>
                <w:szCs w:val="19"/>
              </w:rPr>
              <w:t xml:space="preserve">(e)</w:t>
            </w:r>
          </w:p>
        </w:tc>
        <w:tc>
          <w:tcPr>
            <w:tcW w:type="dxa" w:w="974"/>
            <w:tcBorders>
              <w:top w:val="single" w:color="B0B4BC" w:sz="4"/>
              <w:left w:val="single" w:color="B0B4BC" w:sz="4"/>
              <w:bottom w:val="single" w:color="B0B4BC" w:sz="4"/>
              <w:right w:val="single" w:color="B0B4BC" w:sz="4"/>
            </w:tcBorders>
            <w:shd w:fill="FFFFFF" w:color="auto" w:val="clear"/>
            <w:tcMar>
              <w:top w:type="dxa" w:w="60"/>
              <w:left w:type="dxa" w:w="40"/>
              <w:bottom w:type="dxa" w:w="60"/>
              <w:right w:type="dxa" w:w="40"/>
            </w:tcMar>
          </w:tcPr>
          <w:p>
            <w:pPr>
              <w:spacing w:after="0"/>
              <w:jc w:val="center"/>
            </w:pPr>
            <w:r>
              <w:rPr>
                <w:rFonts w:ascii="Times New Roman" w:cs="Times New Roman" w:eastAsia="Times New Roman" w:hAnsi="Times New Roman"/>
                <w:color w:val="5A5A5A"/>
                <w:sz w:val="17"/>
                <w:szCs w:val="17"/>
              </w:rPr>
              <w:t xml:space="preserve">100. </w:t>
            </w:r>
            <w:r>
              <w:rPr>
                <w:rFonts w:ascii="Times New Roman" w:cs="Times New Roman" w:eastAsia="Times New Roman" w:hAnsi="Times New Roman"/>
                <w:b/>
                <w:bCs/>
                <w:color w:val="17365D"/>
                <w:sz w:val="19"/>
                <w:szCs w:val="19"/>
              </w:rPr>
              <w:t xml:space="preserve">(b)</w:t>
            </w:r>
          </w:p>
        </w:tc>
      </w:tr>
    </w:tbl>
    <w:p>
      <w:r>
        <w:br w:type="page"/>
      </w:r>
    </w:p>
    <w:p>
      <w:pPr>
        <w:keepNext w:val="false"/>
        <w:spacing w:after="160" w:before="0" w:line="252"/>
        <w:jc w:val="center"/>
      </w:pPr>
      <w:r>
        <w:rPr>
          <w:rFonts w:ascii="Times New Roman" w:cs="Times New Roman" w:eastAsia="Times New Roman" w:hAnsi="Times New Roman"/>
          <w:b/>
          <w:bCs/>
          <w:i w:val="false"/>
          <w:iCs w:val="false"/>
          <w:color w:val="17365D"/>
          <w:sz w:val="26"/>
          <w:szCs w:val="26"/>
        </w:rPr>
        <w:t xml:space="preserve">EXPLANATIONS  /  व्याख्या</w:t>
      </w:r>
    </w:p>
    <w:p>
      <w:pPr>
        <w:keepNext w:val="false"/>
        <w:spacing w:after="80" w:before="180" w:line="252"/>
      </w:pPr>
      <w:r>
        <w:rPr>
          <w:rFonts w:ascii="Times New Roman" w:cs="Times New Roman" w:eastAsia="Times New Roman" w:hAnsi="Times New Roman"/>
          <w:b/>
          <w:bCs/>
          <w:i w:val="false"/>
          <w:iCs w:val="false"/>
          <w:color w:val="17365D"/>
          <w:sz w:val="20"/>
          <w:szCs w:val="20"/>
        </w:rPr>
        <w:t xml:space="preserve">Section I — ENGLISH LANGUAGE</w:t>
      </w:r>
    </w:p>
    <w:p>
      <w:pPr>
        <w:pBdr>
          <w:bottom w:val="single" w:color="B0B4BC" w:sz="6"/>
        </w:pBdr>
        <w:spacing w:after="120" w:before="40"/>
      </w:pP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Para 1: critics pointed out that a large proportion of the accounts "remained dormant, holding zero balance and seeing no transactions."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Para 2 states the change came from "the arrival of cheap data and the Unified Payments Interface."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The contrast is between a dormant, merely documentary account and one actively used — i.e. it acquired real utility.</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Para 3: "they are thinly paid and inadequately supervised, and instances of overcharging are not rare."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Para 3: fraud erodes "the confidence of precisely those users who were the last to be included."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Final para: ensure "that the least experienced user is also the best protected."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The sentence contrasts mere availability with usefulness; adoption follows usefulness.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Dormant accounts are those with no transactions — i.e. inactive.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Uneven (inconsistent across regions) is opposed by uniform.</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10.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The whole passage turns on the gap between opening an account (access) and using it (use).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11.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"along with his colleagues" is a parenthetical phrase; the subject remains the singular "The manager", so the verb must be "was invited".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12.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"Hardly" is correlated with "when", not "than". ("No sooner … than", but "Hardly … when".)</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13.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In "one of the + plural noun + who", the relative pronoun refers to the plural "officers"; hence "have ever worked".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14.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The third conditional takes "If + had + past participle" in the if-clause: "If I had known".</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15.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Here the committee acts as a single body, so the singular verb is required: "The committee has decided".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16.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A person is accompanied BY another person; "accompanied with" is used of things.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17.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With "neither … nor", the verb agrees with the nearer subject — "officers" (plural) — so "were present".</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18.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The colon introduces an explanation of why the idea is attractive — the appeal is obvious.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19.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"Yet" signals contrast: the appeal is clear but the design choices are far from settled (i.e. still disputed).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20.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A panic-driven shift of money to the central bank means commercial banks lose deposits — which explains "weakening".</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21.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Caps on holdings are a measure to contain (limit) the risk just described.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22.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The paragraph goes on to describe a genuine dilemma, so the question is a vexed (difficult, contested) one.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23.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Contrasted with the anonymity of cash: a non-anonymous token lets the state trace transactions.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24.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The tier contrast is private vs. traceable, echoing "trace" in the previous sentence.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25.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"Not merely a technical upgrade" implies it compels — forces — deeper decisions.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26.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"because" demands a cause consistent with the action — incomplete documents justify rejection.</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27.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"Despite" needs a contrast: warnings were repeated, yet the norms were still violated.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28.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"without escalating them" is positive, so the manager was praised for being able to settle disputes.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29.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A server that is down for hours is the cause of customers being unable to complete transactions.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30.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"so … that … no option but to" needs a strong cause: a damning report forces the board to initiate action.</w:t>
      </w:r>
    </w:p>
    <w:p>
      <w:pPr>
        <w:keepNext w:val="false"/>
        <w:spacing w:after="80" w:before="180" w:line="252"/>
      </w:pPr>
      <w:r>
        <w:rPr>
          <w:rFonts w:ascii="Times New Roman" w:cs="Times New Roman" w:eastAsia="Times New Roman" w:hAnsi="Times New Roman"/>
          <w:b/>
          <w:bCs/>
          <w:i w:val="false"/>
          <w:iCs w:val="false"/>
          <w:color w:val="17365D"/>
          <w:sz w:val="20"/>
          <w:szCs w:val="20"/>
        </w:rPr>
        <w:t xml:space="preserve">Section II — NUMERICAL ABILITY</w:t>
      </w:r>
    </w:p>
    <w:p>
      <w:pPr>
        <w:pBdr>
          <w:bottom w:val="single" w:color="B0B4BC" w:sz="6"/>
        </w:pBdr>
        <w:spacing w:after="120" w:before="40"/>
      </w:pP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31.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24 × 15 = 360; 360 ÷ 6 = 60; 60 + 38 = 98.</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32.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45% of 640 = 288; 25% of 320 = 80; 288 + 80 = 368.</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33.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324 − 169 = 155; 155 + 45 = 200.</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34.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1728 ÷ 12 = 144; 144 ÷ 4 = 36; 36 + 26 = 62.</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35.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32 + 24 − 14 = 42.</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36.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(3/8) × 512 = 192; (2/5) × 450 = 180; 192 + 180 = 372.</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37.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By BODMAS: 24 × 8 = 192; 156 + 192 = 348; 348 − 96 = 252.</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38.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312 − 75 = 237.</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39.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900 ÷ 15 = 60; 60 + 42 = 102.</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40.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(7/12) × 864 = 504; (5/9) × 351 = 195; 504 − 195 = 309.</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41.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216 + 210 = 426.</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42.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625 − 135 = 490.</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43.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2450 ÷ 25 = 98; 18 × 6 = 108; 98 + 108 = 206.</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44.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300 + 126 = 426.</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45.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28 + 196 = 224; 224 − 60 = 164.</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46.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Each term is the previous term × 2. 112 × 2 = 224.</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47.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Pattern is × 2 − 1. 65 × 2 − 1 = 129.</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48.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Each term is the previous term × 3. 108 × 3 = 324.</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49.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Pattern is × 2 + 1, × 2 + 2, × 2 + 3, × 2 + 4, × 2 + 5. 74 × 2 + 5 = 153.</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50.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Differences are −21, −19, −17, −15, then −13. 48 − 13 = 35.</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51.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240 + 180 + 320 + 150 + 210 = 1100 (hundreds).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52.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(300 ÷ 320) × 100 = 93.75%.</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53.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Increase = 195 − 150 = 45. (45 ÷ 150) × 100 = 30%.</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54.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225 : 252. Dividing both by 9 gives 25 : 28.</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55.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Only branch R fell — from 320 to 288.</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56.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SI = 13,440 − 12,000 = ₹1,440. R = (1440 × 100) ÷ (12000 × 2) = 6%.</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57.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Let ages be 4x and 5x. (4x + 6)/(5x + 6) = 5/6 → 24x + 36 = 25x + 30 → x = 6. A = 4 × 6 = 24 years.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58.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Speed = 180 ÷ 9 = 20 m/s = 20 × 18/5 = 72 km/h.</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59.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Let CP = 100. MP = 140. SP = 140 × 0.75 = 105. Profit = 5%.</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60.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One day’s work = 1/12 + 1/18 = 3/36 + 2/36 = 5/36. Time = 36/5 = 7.2 days.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61.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Total of 5 = 230; total of 4 = 168. Excluded number = 230 − 168 = 62.</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62.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Downstream = 36/3 = 12 km/h; upstream = 36/6 = 6 km/h. Still water = (12 + 6)/2 = 9 km/h.</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63.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Milk = 42 L, water = 18 L. 42/(18 + x) = 3/2 → 84 = 54 + 3x → x = 10 litres.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64.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Amount = 8000 × (1.1)² = 8000 × 1.21 = ₹9,680. CI = 9,680 − 8,000 = ₹1,680.</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65.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Let price = 100 → reduced to 80. Increase needed = 20 on 80 = (20/80) × 100 = 25%.</w:t>
      </w:r>
    </w:p>
    <w:p>
      <w:pPr>
        <w:keepNext w:val="false"/>
        <w:spacing w:after="80" w:before="180" w:line="252"/>
      </w:pPr>
      <w:r>
        <w:rPr>
          <w:rFonts w:ascii="Times New Roman" w:cs="Times New Roman" w:eastAsia="Times New Roman" w:hAnsi="Times New Roman"/>
          <w:b/>
          <w:bCs/>
          <w:i w:val="false"/>
          <w:iCs w:val="false"/>
          <w:color w:val="17365D"/>
          <w:sz w:val="20"/>
          <w:szCs w:val="20"/>
        </w:rPr>
        <w:t xml:space="preserve">Section III — REASONING ABILITY</w:t>
      </w:r>
    </w:p>
    <w:p>
      <w:pPr>
        <w:pBdr>
          <w:bottom w:val="single" w:color="B0B4BC" w:sz="6"/>
        </w:pBdr>
        <w:spacing w:after="120" w:before="40"/>
      </w:pP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66.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Final order (left to right): G, H, C, A, D, F, E, B. A is 4th and E is 7th, so D and F sit between them — two persons.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67.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F is 6th; the 5th position is 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68.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G occupies position 1 and B occupies position 8.</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69.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C is 3rd and E is 7th, so C is fourth to the left of 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70.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In every other pair the second person sits second to the right of the first (G–C, H–A, C–D, A–F). D is 5th and B is 8th, i.e. third to the right — so D, B is the odd pair.</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71.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Final arrangement (floor 1 upward): T, P, V, S, R, Q, U. Floor 3 is V.</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72.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R is on floor 5 and Q on floor 6 — they are adjacent, so nobody lives between them.</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73.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Q is on floor 6; floor 5 is occupied by R.</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74.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Alphabetical order gives P, Q, R, S, T, U, V on floors 1–7. The original order is T, P, V, S, R, Q, U. Only S (floor 4) is unchanged.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75.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R does live on floor 5. T is on 1, V on 3, Q on 6 and U on 7.</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76.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The two universal statements chain: banks ⊆ offices ⊆ buildings, so I follows. I then converts to "some buildings are banks", so II follows as well.</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77.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Those pens which are books must be papers, so I follows. II reverses a universal statement, which is invalid.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78.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Dogs are animals and no dog is a cat, so those animals are not cats — II follows. I overreaches: cats may still be animals.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79.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Neither conclusion is established on its own, but I and II are a complementary pair (some / none of the same terms), so either I or II must hold.</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80.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Cheques ⊆ documents and documents exclude receipts, so I follows. "All cheques are documents" converts to "some documents are cheques", so II follows.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81.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P &gt; Q ≥ R gives P &gt; R, so I follows. Between S and Q there is no common chain of consistent signs, so II is not definite.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82.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A ≤ B &lt; C gives A &lt; C. C ≥ D &gt; E gives C &gt; E. Both follow.</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83.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M ≥ N = O &gt; P ≥ Q yields M &gt; Q, so II follows. The same chain shows N &gt; Q, which contradicts I.</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84.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X &lt; Y ≤ Z = W gives X &lt; W. Y ≤ Z = W &lt; V gives Y &lt; V, i.e. V &gt; Y. Both follow.</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85.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F ≥ G &gt; H = I ≥ J gives F &gt; J, so I follows. The same chain gives G &gt; J, so equality in II is ruled out.</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86.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They are 8 % T and 4 © B — two such symbols. (@ and # and ★ are each preceded by a letter.)</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87.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The 15th element from the left is N. Seven places to its right is the 22nd element, which is 6.</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88.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They are R 8, T 3, N 4 and B 9 — four such letters.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89.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Statements 1 and 4 share only "loan", so loan = no. Statements 1 and 2 share loan and easy = no, se; hence easy = se.</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90.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bank = ri; "has" is one of mo / pu; "money" is a new word needing a new code. "ri mo fa" fits.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91.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Statements 2 and 4 share loan and all = no, ka. Since loan = no, all = ka. So "ka no" is "all loan".</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92.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In statement 1, bank = ri, easy = se and loan = no, leaving ta for "gives".</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93.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In statement 2, easy = se, loan = no and all = ka, leaving da for "for".</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94.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The only son of Rahul’s grandmother is Rahul’s father; his daughter is therefore Rahul’s sister.</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95. </w:t>
      </w:r>
      <w:r>
        <w:rPr>
          <w:rFonts w:ascii="Times New Roman" w:cs="Times New Roman" w:eastAsia="Times New Roman" w:hAnsi="Times New Roman"/>
          <w:b/>
          <w:bCs/>
          <w:i w:val="false"/>
          <w:iCs w:val="false"/>
          <w:color w:val="17365D"/>
          <w:sz w:val="19"/>
          <w:szCs w:val="19"/>
        </w:rPr>
        <w:t xml:space="preserve">(a)  </w:t>
      </w:r>
      <w:r>
        <w:rPr>
          <w:rFonts w:ascii="Times New Roman" w:cs="Times New Roman" w:eastAsia="Times New Roman" w:hAnsi="Times New Roman"/>
          <w:b w:val="false"/>
          <w:bCs w:val="false"/>
          <w:i w:val="false"/>
          <w:iCs w:val="false"/>
          <w:color w:val="1A1A1A"/>
          <w:sz w:val="19"/>
          <w:szCs w:val="19"/>
        </w:rPr>
        <w:t xml:space="preserve">A is B’s brother, so C is A’s mother too. D is C’s father, hence A is D’s grandson.</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96.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S is Q’s sister, so S is R’s aunt. T, being S’s daughter, is R’s cousin.</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97. </w:t>
      </w:r>
      <w:r>
        <w:rPr>
          <w:rFonts w:ascii="Times New Roman" w:cs="Times New Roman" w:eastAsia="Times New Roman" w:hAnsi="Times New Roman"/>
          <w:b/>
          <w:bCs/>
          <w:i w:val="false"/>
          <w:iCs w:val="false"/>
          <w:color w:val="17365D"/>
          <w:sz w:val="19"/>
          <w:szCs w:val="19"/>
        </w:rPr>
        <w:t xml:space="preserve">(c)  </w:t>
      </w:r>
      <w:r>
        <w:rPr>
          <w:rFonts w:ascii="Times New Roman" w:cs="Times New Roman" w:eastAsia="Times New Roman" w:hAnsi="Times New Roman"/>
          <w:b w:val="false"/>
          <w:bCs w:val="false"/>
          <w:i w:val="false"/>
          <w:iCs w:val="false"/>
          <w:color w:val="1A1A1A"/>
          <w:sz w:val="19"/>
          <w:szCs w:val="19"/>
        </w:rPr>
        <w:t xml:space="preserve">Taking the start as (0, 0): north 12 → (0, 12); east 8 → (8, 12); south 12 → (8, 0); east 5 → (13, 0). He is 13 m east of the start.</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98. </w:t>
      </w:r>
      <w:r>
        <w:rPr>
          <w:rFonts w:ascii="Times New Roman" w:cs="Times New Roman" w:eastAsia="Times New Roman" w:hAnsi="Times New Roman"/>
          <w:b/>
          <w:bCs/>
          <w:i w:val="false"/>
          <w:iCs w:val="false"/>
          <w:color w:val="17365D"/>
          <w:sz w:val="19"/>
          <w:szCs w:val="19"/>
        </w:rPr>
        <w:t xml:space="preserve">(d)  </w:t>
      </w:r>
      <w:r>
        <w:rPr>
          <w:rFonts w:ascii="Times New Roman" w:cs="Times New Roman" w:eastAsia="Times New Roman" w:hAnsi="Times New Roman"/>
          <w:b w:val="false"/>
          <w:bCs w:val="false"/>
          <w:i w:val="false"/>
          <w:iCs w:val="false"/>
          <w:color w:val="1A1A1A"/>
          <w:sz w:val="19"/>
          <w:szCs w:val="19"/>
        </w:rPr>
        <w:t xml:space="preserve">From (0, 0): south 10 → (0, −10); left (east) 15 → (15, −10); left (north) 10 → (15, 0). Y is 15 m east of X.</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99. </w:t>
      </w:r>
      <w:r>
        <w:rPr>
          <w:rFonts w:ascii="Times New Roman" w:cs="Times New Roman" w:eastAsia="Times New Roman" w:hAnsi="Times New Roman"/>
          <w:b/>
          <w:bCs/>
          <w:i w:val="false"/>
          <w:iCs w:val="false"/>
          <w:color w:val="17365D"/>
          <w:sz w:val="19"/>
          <w:szCs w:val="19"/>
        </w:rPr>
        <w:t xml:space="preserve">(e)  </w:t>
      </w:r>
      <w:r>
        <w:rPr>
          <w:rFonts w:ascii="Times New Roman" w:cs="Times New Roman" w:eastAsia="Times New Roman" w:hAnsi="Times New Roman"/>
          <w:b w:val="false"/>
          <w:bCs w:val="false"/>
          <w:i w:val="false"/>
          <w:iCs w:val="false"/>
          <w:color w:val="1A1A1A"/>
          <w:sz w:val="19"/>
          <w:szCs w:val="19"/>
        </w:rPr>
        <w:t xml:space="preserve">Alphabetically: A, C, E, I, M, N, O, P, R, T (10 letters). The fifth from the right is the sixth from the left, which is N.</w:t>
      </w:r>
    </w:p>
    <w:p>
      <w:pPr>
        <w:keepNext w:val="false"/>
        <w:spacing w:after="70" w:before="0" w:line="252"/>
        <w:ind w:left="380" w:hanging="380"/>
      </w:pPr>
      <w:r>
        <w:rPr>
          <w:rFonts w:ascii="Times New Roman" w:cs="Times New Roman" w:eastAsia="Times New Roman" w:hAnsi="Times New Roman"/>
          <w:b/>
          <w:bCs/>
          <w:i w:val="false"/>
          <w:iCs w:val="false"/>
          <w:color w:val="1A1A1A"/>
          <w:sz w:val="19"/>
          <w:szCs w:val="19"/>
        </w:rPr>
        <w:t xml:space="preserve">100. </w:t>
      </w:r>
      <w:r>
        <w:rPr>
          <w:rFonts w:ascii="Times New Roman" w:cs="Times New Roman" w:eastAsia="Times New Roman" w:hAnsi="Times New Roman"/>
          <w:b/>
          <w:bCs/>
          <w:i w:val="false"/>
          <w:iCs w:val="false"/>
          <w:color w:val="17365D"/>
          <w:sz w:val="19"/>
          <w:szCs w:val="19"/>
        </w:rPr>
        <w:t xml:space="preserve">(b)  </w:t>
      </w:r>
      <w:r>
        <w:rPr>
          <w:rFonts w:ascii="Times New Roman" w:cs="Times New Roman" w:eastAsia="Times New Roman" w:hAnsi="Times New Roman"/>
          <w:b w:val="false"/>
          <w:bCs w:val="false"/>
          <w:i w:val="false"/>
          <w:iCs w:val="false"/>
          <w:color w:val="1A1A1A"/>
          <w:sz w:val="19"/>
          <w:szCs w:val="19"/>
        </w:rPr>
        <w:t xml:space="preserve">Sneha’s position from the left = 40 − 18 + 1 = 23. Students between = 23 − 12 − 1 = 10.</w:t>
      </w:r>
    </w:p>
    <w:sectPr>
      <w:headerReference w:type="default" r:id="rId7"/>
      <w:footerReference w:type="default" r:id="rId8"/>
      <w:pgSz w:w="11906" w:h="16838" w:orient="portrait"/>
      <w:pgMar w:top="1000" w:right="1083" w:bottom="100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Arial" w:cs="Arial" w:eastAsia="Arial" w:hAnsi="Arial"/>
        <w:color w:val="5A5A5A"/>
        <w:sz w:val="15"/>
        <w:szCs w:val="15"/>
      </w:rPr>
      <w:t xml:space="preserve">Page </w:t>
    </w:r>
    <w:r>
      <w:rPr>
        <w:rFonts w:ascii="Arial" w:cs="Arial" w:eastAsia="Arial" w:hAnsi="Arial"/>
        <w:color w:val="5A5A5A"/>
        <w:sz w:val="15"/>
        <w:szCs w:val="15"/>
      </w:rPr>
      <w:fldChar w:fldCharType="begin"/>
      <w:instrText xml:space="preserve">PAGE</w:instrText>
      <w:fldChar w:fldCharType="separate"/>
      <w:fldChar w:fldCharType="end"/>
    </w:r>
    <w:r>
      <w:rPr>
        <w:rFonts w:ascii="Arial" w:cs="Arial" w:eastAsia="Arial" w:hAnsi="Arial"/>
        <w:color w:val="5A5A5A"/>
        <w:sz w:val="15"/>
        <w:szCs w:val="15"/>
      </w:rPr>
      <w:t xml:space="preserve"> of </w:t>
    </w:r>
    <w:r>
      <w:rPr>
        <w:rFonts w:ascii="Arial" w:cs="Arial" w:eastAsia="Arial" w:hAnsi="Arial"/>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4BC" w:sz="4"/>
      </w:pBdr>
      <w:spacing w:after="0"/>
      <w:jc w:val="right"/>
    </w:pPr>
    <w:r>
      <w:rPr>
        <w:rFonts w:ascii="Arial" w:cs="Arial" w:eastAsia="Arial" w:hAnsi="Arial"/>
        <w:color w:val="5A5A5A"/>
        <w:sz w:val="15"/>
        <w:szCs w:val="15"/>
      </w:rPr>
      <w:t xml:space="preserve">Bank Offline Speed Test — ST-01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Offline Speed Test ST-01</dc:title>
  <dc:creator>Bank Offline ST-01</dc:creator>
  <dc:description>IBPS / SBI Clerk Prelims pattern speed test — 100 questions, 60 minutes, bilingual.</dc:description>
  <cp:lastModifiedBy>Un-named</cp:lastModifiedBy>
  <cp:revision>1</cp:revision>
  <dcterms:created xsi:type="dcterms:W3CDTF">2026-08-26T05:56:59.832Z</dcterms:created>
  <dcterms:modified xsi:type="dcterms:W3CDTF">2026-08-26T05:56:59.833Z</dcterms:modified>
</cp:coreProperties>
</file>

<file path=docProps/custom.xml><?xml version="1.0" encoding="utf-8"?>
<Properties xmlns="http://schemas.openxmlformats.org/officeDocument/2006/custom-properties" xmlns:vt="http://schemas.openxmlformats.org/officeDocument/2006/docPropsVTypes"/>
</file>