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5770" w14:textId="77777777" w:rsidR="00A92B74" w:rsidRPr="00A92B74" w:rsidRDefault="005E4A48" w:rsidP="00A92B74">
      <w:pPr>
        <w:rPr>
          <w:sz w:val="36"/>
          <w:szCs w:val="36"/>
        </w:rPr>
      </w:pPr>
      <w:r>
        <w:rPr>
          <w:sz w:val="36"/>
          <w:szCs w:val="36"/>
        </w:rPr>
        <w:pict w14:anchorId="0F026340">
          <v:rect id="_x0000_i1025" style="width:0;height:1.5pt" o:hralign="center" o:hrstd="t" o:hr="t" fillcolor="#a0a0a0" stroked="f"/>
        </w:pict>
      </w:r>
    </w:p>
    <w:p w14:paraId="1C8A5728" w14:textId="77777777" w:rsidR="00A92B74" w:rsidRPr="00A92B74" w:rsidRDefault="00A92B74" w:rsidP="00A92B74">
      <w:pPr>
        <w:rPr>
          <w:b/>
          <w:bCs/>
          <w:sz w:val="36"/>
          <w:szCs w:val="36"/>
        </w:rPr>
      </w:pPr>
      <w:r w:rsidRPr="00A92B74">
        <w:rPr>
          <w:b/>
          <w:bCs/>
          <w:sz w:val="36"/>
          <w:szCs w:val="36"/>
        </w:rPr>
        <w:t>Basic Information about Potato:</w:t>
      </w:r>
    </w:p>
    <w:p w14:paraId="023E497D" w14:textId="77777777" w:rsidR="00A92B74" w:rsidRPr="00A92B74" w:rsidRDefault="00A92B74" w:rsidP="00A92B74">
      <w:pPr>
        <w:rPr>
          <w:b/>
          <w:bCs/>
          <w:sz w:val="36"/>
          <w:szCs w:val="36"/>
        </w:rPr>
      </w:pPr>
      <w:r w:rsidRPr="00A92B74">
        <w:rPr>
          <w:b/>
          <w:bCs/>
          <w:sz w:val="36"/>
          <w:szCs w:val="36"/>
        </w:rPr>
        <w:t>1. Name:</w:t>
      </w:r>
    </w:p>
    <w:p w14:paraId="2A95FD7A" w14:textId="77777777" w:rsidR="00A92B74" w:rsidRPr="00A92B74" w:rsidRDefault="00A92B74" w:rsidP="00A92B74">
      <w:pPr>
        <w:numPr>
          <w:ilvl w:val="0"/>
          <w:numId w:val="1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Potato (Solanum tuberosum)</w:t>
      </w:r>
      <w:r w:rsidRPr="00A92B74">
        <w:rPr>
          <w:sz w:val="36"/>
          <w:szCs w:val="36"/>
        </w:rPr>
        <w:t xml:space="preserve">: The potato is a </w:t>
      </w:r>
      <w:r w:rsidRPr="00A92B74">
        <w:rPr>
          <w:b/>
          <w:bCs/>
          <w:sz w:val="36"/>
          <w:szCs w:val="36"/>
        </w:rPr>
        <w:t>tuber</w:t>
      </w:r>
      <w:r w:rsidRPr="00A92B74">
        <w:rPr>
          <w:sz w:val="36"/>
          <w:szCs w:val="36"/>
        </w:rPr>
        <w:t xml:space="preserve"> that belongs to the </w:t>
      </w:r>
      <w:r w:rsidRPr="00A92B74">
        <w:rPr>
          <w:b/>
          <w:bCs/>
          <w:sz w:val="36"/>
          <w:szCs w:val="36"/>
        </w:rPr>
        <w:t>Solanaceae family</w:t>
      </w:r>
      <w:r w:rsidRPr="00A92B74">
        <w:rPr>
          <w:sz w:val="36"/>
          <w:szCs w:val="36"/>
        </w:rPr>
        <w:t>, which also includes tomatoes, peppers, and eggplants. Potatoes are one of the most widely cultivated root crops globally and are a staple food in many countries.</w:t>
      </w:r>
    </w:p>
    <w:p w14:paraId="572A0C96" w14:textId="77777777" w:rsidR="00A92B74" w:rsidRPr="00A92B74" w:rsidRDefault="00A92B74" w:rsidP="00A92B74">
      <w:pPr>
        <w:rPr>
          <w:b/>
          <w:bCs/>
          <w:sz w:val="36"/>
          <w:szCs w:val="36"/>
        </w:rPr>
      </w:pPr>
      <w:r w:rsidRPr="00A92B74">
        <w:rPr>
          <w:b/>
          <w:bCs/>
          <w:sz w:val="36"/>
          <w:szCs w:val="36"/>
        </w:rPr>
        <w:t>2. Best Season for Growing Potatoes:</w:t>
      </w:r>
    </w:p>
    <w:p w14:paraId="0331AA1E" w14:textId="77777777" w:rsidR="00A92B74" w:rsidRPr="00A92B74" w:rsidRDefault="00A92B74" w:rsidP="00A92B74">
      <w:pPr>
        <w:numPr>
          <w:ilvl w:val="0"/>
          <w:numId w:val="2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Best Growing Season</w:t>
      </w:r>
      <w:r w:rsidRPr="00A92B74">
        <w:rPr>
          <w:sz w:val="36"/>
          <w:szCs w:val="36"/>
        </w:rPr>
        <w:t xml:space="preserve">: Potatoes are generally a </w:t>
      </w:r>
      <w:r w:rsidRPr="00A92B74">
        <w:rPr>
          <w:b/>
          <w:bCs/>
          <w:sz w:val="36"/>
          <w:szCs w:val="36"/>
        </w:rPr>
        <w:t>cool-season crop</w:t>
      </w:r>
      <w:r w:rsidRPr="00A92B74">
        <w:rPr>
          <w:sz w:val="36"/>
          <w:szCs w:val="36"/>
        </w:rPr>
        <w:t xml:space="preserve"> and grow best in </w:t>
      </w:r>
      <w:r w:rsidRPr="00A92B74">
        <w:rPr>
          <w:b/>
          <w:bCs/>
          <w:sz w:val="36"/>
          <w:szCs w:val="36"/>
        </w:rPr>
        <w:t>spring</w:t>
      </w:r>
      <w:r w:rsidRPr="00A92B74">
        <w:rPr>
          <w:sz w:val="36"/>
          <w:szCs w:val="36"/>
        </w:rPr>
        <w:t xml:space="preserve"> and </w:t>
      </w:r>
      <w:r w:rsidRPr="00A92B74">
        <w:rPr>
          <w:b/>
          <w:bCs/>
          <w:sz w:val="36"/>
          <w:szCs w:val="36"/>
        </w:rPr>
        <w:t>early summer</w:t>
      </w:r>
      <w:r w:rsidRPr="00A92B74">
        <w:rPr>
          <w:sz w:val="36"/>
          <w:szCs w:val="36"/>
        </w:rPr>
        <w:t>, although the exact season may vary depending on the climate.</w:t>
      </w:r>
    </w:p>
    <w:p w14:paraId="2357E949" w14:textId="77777777" w:rsidR="00A92B74" w:rsidRPr="00A92B74" w:rsidRDefault="00A92B74" w:rsidP="00A92B74">
      <w:pPr>
        <w:numPr>
          <w:ilvl w:val="1"/>
          <w:numId w:val="2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Spring</w:t>
      </w:r>
      <w:r w:rsidRPr="00A92B74">
        <w:rPr>
          <w:sz w:val="36"/>
          <w:szCs w:val="36"/>
        </w:rPr>
        <w:t xml:space="preserve">: In temperate climates, </w:t>
      </w:r>
      <w:r w:rsidRPr="00A92B74">
        <w:rPr>
          <w:b/>
          <w:bCs/>
          <w:sz w:val="36"/>
          <w:szCs w:val="36"/>
        </w:rPr>
        <w:t>spring planting</w:t>
      </w:r>
      <w:r w:rsidRPr="00A92B74">
        <w:rPr>
          <w:sz w:val="36"/>
          <w:szCs w:val="36"/>
        </w:rPr>
        <w:t xml:space="preserve"> is common, where potatoes are planted as soon as the soil warms to </w:t>
      </w:r>
      <w:r w:rsidRPr="00A92B74">
        <w:rPr>
          <w:b/>
          <w:bCs/>
          <w:sz w:val="36"/>
          <w:szCs w:val="36"/>
        </w:rPr>
        <w:t>7°C to 10°C (45°F to 50°F)</w:t>
      </w:r>
      <w:r w:rsidRPr="00A92B74">
        <w:rPr>
          <w:sz w:val="36"/>
          <w:szCs w:val="36"/>
        </w:rPr>
        <w:t>.</w:t>
      </w:r>
    </w:p>
    <w:p w14:paraId="7E9D6BB0" w14:textId="77777777" w:rsidR="00A92B74" w:rsidRPr="00A92B74" w:rsidRDefault="00A92B74" w:rsidP="00A92B74">
      <w:pPr>
        <w:numPr>
          <w:ilvl w:val="1"/>
          <w:numId w:val="2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Fall</w:t>
      </w:r>
      <w:r w:rsidRPr="00A92B74">
        <w:rPr>
          <w:sz w:val="36"/>
          <w:szCs w:val="36"/>
        </w:rPr>
        <w:t xml:space="preserve">: In tropical or subtropical areas, potatoes can be grown in </w:t>
      </w:r>
      <w:r w:rsidRPr="00A92B74">
        <w:rPr>
          <w:b/>
          <w:bCs/>
          <w:sz w:val="36"/>
          <w:szCs w:val="36"/>
        </w:rPr>
        <w:t>fall</w:t>
      </w:r>
      <w:r w:rsidRPr="00A92B74">
        <w:rPr>
          <w:sz w:val="36"/>
          <w:szCs w:val="36"/>
        </w:rPr>
        <w:t>, avoiding high heat during the summer months, and ensuring the crop matures during cooler weather.</w:t>
      </w:r>
    </w:p>
    <w:p w14:paraId="78392B6E" w14:textId="77777777" w:rsidR="00A92B74" w:rsidRPr="00A92B74" w:rsidRDefault="00A92B74" w:rsidP="00A92B74">
      <w:pPr>
        <w:numPr>
          <w:ilvl w:val="0"/>
          <w:numId w:val="2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Temperature</w:t>
      </w:r>
      <w:r w:rsidRPr="00A92B74">
        <w:rPr>
          <w:sz w:val="36"/>
          <w:szCs w:val="36"/>
        </w:rPr>
        <w:t xml:space="preserve">: Potatoes grow best at temperatures between </w:t>
      </w:r>
      <w:r w:rsidRPr="00A92B74">
        <w:rPr>
          <w:b/>
          <w:bCs/>
          <w:sz w:val="36"/>
          <w:szCs w:val="36"/>
        </w:rPr>
        <w:t>15°C and 20°C (59°F to 68°F)</w:t>
      </w:r>
      <w:r w:rsidRPr="00A92B74">
        <w:rPr>
          <w:sz w:val="36"/>
          <w:szCs w:val="36"/>
        </w:rPr>
        <w:t>. Temperatures above 29°C (84°F) can result in poor tuber formation, and frost can damage the crop.</w:t>
      </w:r>
    </w:p>
    <w:p w14:paraId="44441BC3" w14:textId="77777777" w:rsidR="00A92B74" w:rsidRPr="00A92B74" w:rsidRDefault="00A92B74" w:rsidP="00A92B74">
      <w:pPr>
        <w:rPr>
          <w:b/>
          <w:bCs/>
          <w:sz w:val="36"/>
          <w:szCs w:val="36"/>
        </w:rPr>
      </w:pPr>
      <w:r w:rsidRPr="00A92B74">
        <w:rPr>
          <w:b/>
          <w:bCs/>
          <w:sz w:val="36"/>
          <w:szCs w:val="36"/>
        </w:rPr>
        <w:t>3. Best Soil Type:</w:t>
      </w:r>
    </w:p>
    <w:p w14:paraId="03E9EAF9" w14:textId="77777777" w:rsidR="00A92B74" w:rsidRPr="00A92B74" w:rsidRDefault="00A92B74" w:rsidP="00A92B74">
      <w:pPr>
        <w:numPr>
          <w:ilvl w:val="0"/>
          <w:numId w:val="3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lastRenderedPageBreak/>
        <w:t>Soil Requirements</w:t>
      </w:r>
      <w:r w:rsidRPr="00A92B74">
        <w:rPr>
          <w:sz w:val="36"/>
          <w:szCs w:val="36"/>
        </w:rPr>
        <w:t xml:space="preserve">: Potatoes prefer </w:t>
      </w:r>
      <w:r w:rsidRPr="00A92B74">
        <w:rPr>
          <w:b/>
          <w:bCs/>
          <w:sz w:val="36"/>
          <w:szCs w:val="36"/>
        </w:rPr>
        <w:t>well-drained, loose, and fertile soil</w:t>
      </w:r>
      <w:r w:rsidRPr="00A92B74">
        <w:rPr>
          <w:sz w:val="36"/>
          <w:szCs w:val="36"/>
        </w:rPr>
        <w:t xml:space="preserve"> that allows the tubers to grow without obstruction.</w:t>
      </w:r>
    </w:p>
    <w:p w14:paraId="3FE811D9" w14:textId="77777777" w:rsidR="00A92B74" w:rsidRPr="00A92B74" w:rsidRDefault="00A92B74" w:rsidP="00A92B74">
      <w:pPr>
        <w:numPr>
          <w:ilvl w:val="1"/>
          <w:numId w:val="3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Soil pH</w:t>
      </w:r>
      <w:r w:rsidRPr="00A92B74">
        <w:rPr>
          <w:sz w:val="36"/>
          <w:szCs w:val="36"/>
        </w:rPr>
        <w:t xml:space="preserve">: Potatoes thrive in </w:t>
      </w:r>
      <w:r w:rsidRPr="00A92B74">
        <w:rPr>
          <w:b/>
          <w:bCs/>
          <w:sz w:val="36"/>
          <w:szCs w:val="36"/>
        </w:rPr>
        <w:t>slightly acidic soils</w:t>
      </w:r>
      <w:r w:rsidRPr="00A92B74">
        <w:rPr>
          <w:sz w:val="36"/>
          <w:szCs w:val="36"/>
        </w:rPr>
        <w:t xml:space="preserve"> with a pH range of </w:t>
      </w:r>
      <w:r w:rsidRPr="00A92B74">
        <w:rPr>
          <w:b/>
          <w:bCs/>
          <w:sz w:val="36"/>
          <w:szCs w:val="36"/>
        </w:rPr>
        <w:t>5.0 to 6.0</w:t>
      </w:r>
      <w:r w:rsidRPr="00A92B74">
        <w:rPr>
          <w:sz w:val="36"/>
          <w:szCs w:val="36"/>
        </w:rPr>
        <w:t>. Soils that are too alkaline or too acidic can affect the plant's ability to absorb nutrients, leading to poor growth.</w:t>
      </w:r>
    </w:p>
    <w:p w14:paraId="45017EEF" w14:textId="77777777" w:rsidR="00A92B74" w:rsidRPr="00A92B74" w:rsidRDefault="00A92B74" w:rsidP="00A92B74">
      <w:pPr>
        <w:numPr>
          <w:ilvl w:val="1"/>
          <w:numId w:val="3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Soil Texture</w:t>
      </w:r>
      <w:r w:rsidRPr="00A92B74">
        <w:rPr>
          <w:sz w:val="36"/>
          <w:szCs w:val="36"/>
        </w:rPr>
        <w:t xml:space="preserve">: Well-drained </w:t>
      </w:r>
      <w:r w:rsidRPr="00A92B74">
        <w:rPr>
          <w:b/>
          <w:bCs/>
          <w:sz w:val="36"/>
          <w:szCs w:val="36"/>
        </w:rPr>
        <w:t>loamy soils</w:t>
      </w:r>
      <w:r w:rsidRPr="00A92B74">
        <w:rPr>
          <w:sz w:val="36"/>
          <w:szCs w:val="36"/>
        </w:rPr>
        <w:t xml:space="preserve"> are ideal, as they provide enough moisture retention while allowing excess water to drain away. </w:t>
      </w:r>
      <w:r w:rsidRPr="00A92B74">
        <w:rPr>
          <w:b/>
          <w:bCs/>
          <w:sz w:val="36"/>
          <w:szCs w:val="36"/>
        </w:rPr>
        <w:t>Sandy loam</w:t>
      </w:r>
      <w:r w:rsidRPr="00A92B74">
        <w:rPr>
          <w:sz w:val="36"/>
          <w:szCs w:val="36"/>
        </w:rPr>
        <w:t xml:space="preserve"> is also a good option, as it allows for good root expansion and tuber formation.</w:t>
      </w:r>
    </w:p>
    <w:p w14:paraId="656F6D24" w14:textId="77777777" w:rsidR="00A92B74" w:rsidRPr="00A92B74" w:rsidRDefault="00A92B74" w:rsidP="00A92B74">
      <w:pPr>
        <w:numPr>
          <w:ilvl w:val="1"/>
          <w:numId w:val="3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Soil Preparation</w:t>
      </w:r>
      <w:r w:rsidRPr="00A92B74">
        <w:rPr>
          <w:sz w:val="36"/>
          <w:szCs w:val="36"/>
        </w:rPr>
        <w:t xml:space="preserve">: Potatoes benefit from </w:t>
      </w:r>
      <w:r w:rsidRPr="00A92B74">
        <w:rPr>
          <w:b/>
          <w:bCs/>
          <w:sz w:val="36"/>
          <w:szCs w:val="36"/>
        </w:rPr>
        <w:t>organic matter</w:t>
      </w:r>
      <w:r w:rsidRPr="00A92B74">
        <w:rPr>
          <w:sz w:val="36"/>
          <w:szCs w:val="36"/>
        </w:rPr>
        <w:t xml:space="preserve"> such as compost or well-rotted manure to improve soil fertility and structure. Deep plowing or tilling is important for loosening the soil to a depth of at least </w:t>
      </w:r>
      <w:r w:rsidRPr="00A92B74">
        <w:rPr>
          <w:b/>
          <w:bCs/>
          <w:sz w:val="36"/>
          <w:szCs w:val="36"/>
        </w:rPr>
        <w:t>12 to 18 inches (30 to 45 cm)</w:t>
      </w:r>
      <w:r w:rsidRPr="00A92B74">
        <w:rPr>
          <w:sz w:val="36"/>
          <w:szCs w:val="36"/>
        </w:rPr>
        <w:t>.</w:t>
      </w:r>
    </w:p>
    <w:p w14:paraId="7EBAE181" w14:textId="77777777" w:rsidR="00A92B74" w:rsidRPr="00A92B74" w:rsidRDefault="00A92B74" w:rsidP="00A92B74">
      <w:pPr>
        <w:rPr>
          <w:b/>
          <w:bCs/>
          <w:sz w:val="36"/>
          <w:szCs w:val="36"/>
        </w:rPr>
      </w:pPr>
      <w:r w:rsidRPr="00A92B74">
        <w:rPr>
          <w:b/>
          <w:bCs/>
          <w:sz w:val="36"/>
          <w:szCs w:val="36"/>
        </w:rPr>
        <w:t>4. Time Period:</w:t>
      </w:r>
    </w:p>
    <w:p w14:paraId="626A137D" w14:textId="77777777" w:rsidR="00A92B74" w:rsidRPr="00A92B74" w:rsidRDefault="00A92B74" w:rsidP="00A92B74">
      <w:pPr>
        <w:numPr>
          <w:ilvl w:val="0"/>
          <w:numId w:val="4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Germination</w:t>
      </w:r>
      <w:r w:rsidRPr="00A92B74">
        <w:rPr>
          <w:sz w:val="36"/>
          <w:szCs w:val="36"/>
        </w:rPr>
        <w:t xml:space="preserve">: Potato seeds (which are typically small </w:t>
      </w:r>
      <w:r w:rsidRPr="00A92B74">
        <w:rPr>
          <w:b/>
          <w:bCs/>
          <w:sz w:val="36"/>
          <w:szCs w:val="36"/>
        </w:rPr>
        <w:t>seed potatoes</w:t>
      </w:r>
      <w:r w:rsidRPr="00A92B74">
        <w:rPr>
          <w:sz w:val="36"/>
          <w:szCs w:val="36"/>
        </w:rPr>
        <w:t xml:space="preserve"> or pieces of larger potatoes with buds) take around </w:t>
      </w:r>
      <w:r w:rsidRPr="00A92B74">
        <w:rPr>
          <w:b/>
          <w:bCs/>
          <w:sz w:val="36"/>
          <w:szCs w:val="36"/>
        </w:rPr>
        <w:t>10 to 14 days</w:t>
      </w:r>
      <w:r w:rsidRPr="00A92B74">
        <w:rPr>
          <w:sz w:val="36"/>
          <w:szCs w:val="36"/>
        </w:rPr>
        <w:t xml:space="preserve"> to germinate once planted, depending on temperature and moisture conditions.</w:t>
      </w:r>
    </w:p>
    <w:p w14:paraId="1A7A858B" w14:textId="77777777" w:rsidR="00A92B74" w:rsidRPr="00A92B74" w:rsidRDefault="00A92B74" w:rsidP="00A92B74">
      <w:pPr>
        <w:numPr>
          <w:ilvl w:val="0"/>
          <w:numId w:val="4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Growth Period</w:t>
      </w:r>
      <w:r w:rsidRPr="00A92B74">
        <w:rPr>
          <w:sz w:val="36"/>
          <w:szCs w:val="36"/>
        </w:rPr>
        <w:t>:</w:t>
      </w:r>
    </w:p>
    <w:p w14:paraId="6961E4E2" w14:textId="77777777" w:rsidR="00A92B74" w:rsidRPr="00A92B74" w:rsidRDefault="00A92B74" w:rsidP="00A92B74">
      <w:pPr>
        <w:numPr>
          <w:ilvl w:val="1"/>
          <w:numId w:val="4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Early Varieties</w:t>
      </w:r>
      <w:r w:rsidRPr="00A92B74">
        <w:rPr>
          <w:sz w:val="36"/>
          <w:szCs w:val="36"/>
        </w:rPr>
        <w:t xml:space="preserve">: These varieties mature in </w:t>
      </w:r>
      <w:r w:rsidRPr="00A92B74">
        <w:rPr>
          <w:b/>
          <w:bCs/>
          <w:sz w:val="36"/>
          <w:szCs w:val="36"/>
        </w:rPr>
        <w:t>70 to 90 days</w:t>
      </w:r>
      <w:r w:rsidRPr="00A92B74">
        <w:rPr>
          <w:sz w:val="36"/>
          <w:szCs w:val="36"/>
        </w:rPr>
        <w:t xml:space="preserve"> and are typically planted early in the season.</w:t>
      </w:r>
    </w:p>
    <w:p w14:paraId="6B96A590" w14:textId="77777777" w:rsidR="00A92B74" w:rsidRPr="00A92B74" w:rsidRDefault="00A92B74" w:rsidP="00A92B74">
      <w:pPr>
        <w:numPr>
          <w:ilvl w:val="1"/>
          <w:numId w:val="4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lastRenderedPageBreak/>
        <w:t>Mid-season Varieties</w:t>
      </w:r>
      <w:r w:rsidRPr="00A92B74">
        <w:rPr>
          <w:sz w:val="36"/>
          <w:szCs w:val="36"/>
        </w:rPr>
        <w:t xml:space="preserve">: These take around </w:t>
      </w:r>
      <w:r w:rsidRPr="00A92B74">
        <w:rPr>
          <w:b/>
          <w:bCs/>
          <w:sz w:val="36"/>
          <w:szCs w:val="36"/>
        </w:rPr>
        <w:t>90 to 120 days</w:t>
      </w:r>
      <w:r w:rsidRPr="00A92B74">
        <w:rPr>
          <w:sz w:val="36"/>
          <w:szCs w:val="36"/>
        </w:rPr>
        <w:t xml:space="preserve"> to mature.</w:t>
      </w:r>
    </w:p>
    <w:p w14:paraId="0D5A81FF" w14:textId="77777777" w:rsidR="00A92B74" w:rsidRPr="00A92B74" w:rsidRDefault="00A92B74" w:rsidP="00A92B74">
      <w:pPr>
        <w:numPr>
          <w:ilvl w:val="1"/>
          <w:numId w:val="4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Late Varieties</w:t>
      </w:r>
      <w:r w:rsidRPr="00A92B74">
        <w:rPr>
          <w:sz w:val="36"/>
          <w:szCs w:val="36"/>
        </w:rPr>
        <w:t xml:space="preserve">: These varieties take about </w:t>
      </w:r>
      <w:r w:rsidRPr="00A92B74">
        <w:rPr>
          <w:b/>
          <w:bCs/>
          <w:sz w:val="36"/>
          <w:szCs w:val="36"/>
        </w:rPr>
        <w:t>120 to 150 days</w:t>
      </w:r>
      <w:r w:rsidRPr="00A92B74">
        <w:rPr>
          <w:sz w:val="36"/>
          <w:szCs w:val="36"/>
        </w:rPr>
        <w:t xml:space="preserve"> to mature.</w:t>
      </w:r>
    </w:p>
    <w:p w14:paraId="6439D0B4" w14:textId="77777777" w:rsidR="00A92B74" w:rsidRPr="00A92B74" w:rsidRDefault="00A92B74" w:rsidP="00A92B74">
      <w:pPr>
        <w:numPr>
          <w:ilvl w:val="0"/>
          <w:numId w:val="4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Harvest</w:t>
      </w:r>
      <w:r w:rsidRPr="00A92B74">
        <w:rPr>
          <w:sz w:val="36"/>
          <w:szCs w:val="36"/>
        </w:rPr>
        <w:t xml:space="preserve">: Potatoes are typically harvested </w:t>
      </w:r>
      <w:r w:rsidRPr="00A92B74">
        <w:rPr>
          <w:b/>
          <w:bCs/>
          <w:sz w:val="36"/>
          <w:szCs w:val="36"/>
        </w:rPr>
        <w:t>2 to 3 weeks after the foliage dies back</w:t>
      </w:r>
      <w:r w:rsidRPr="00A92B74">
        <w:rPr>
          <w:sz w:val="36"/>
          <w:szCs w:val="36"/>
        </w:rPr>
        <w:t xml:space="preserve">, usually around </w:t>
      </w:r>
      <w:r w:rsidRPr="00A92B74">
        <w:rPr>
          <w:b/>
          <w:bCs/>
          <w:sz w:val="36"/>
          <w:szCs w:val="36"/>
        </w:rPr>
        <w:t>70 to 150 days</w:t>
      </w:r>
      <w:r w:rsidRPr="00A92B74">
        <w:rPr>
          <w:sz w:val="36"/>
          <w:szCs w:val="36"/>
        </w:rPr>
        <w:t xml:space="preserve"> after planting, depending on the variety.</w:t>
      </w:r>
    </w:p>
    <w:p w14:paraId="190864A8" w14:textId="77777777" w:rsidR="00A92B74" w:rsidRDefault="00A92B74" w:rsidP="00A92B74">
      <w:pPr>
        <w:rPr>
          <w:b/>
          <w:bCs/>
          <w:sz w:val="36"/>
          <w:szCs w:val="36"/>
        </w:rPr>
      </w:pPr>
      <w:r w:rsidRPr="00A92B74">
        <w:rPr>
          <w:b/>
          <w:bCs/>
          <w:sz w:val="36"/>
          <w:szCs w:val="36"/>
        </w:rPr>
        <w:t>5. Estimated Cost per Acre:</w:t>
      </w:r>
    </w:p>
    <w:p w14:paraId="0EFA504E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. Seed Potatoes:</w:t>
      </w:r>
    </w:p>
    <w:p w14:paraId="33E78472" w14:textId="77777777" w:rsidR="00875603" w:rsidRPr="00875603" w:rsidRDefault="00875603" w:rsidP="00875603">
      <w:pPr>
        <w:numPr>
          <w:ilvl w:val="0"/>
          <w:numId w:val="15"/>
        </w:numPr>
        <w:rPr>
          <w:sz w:val="36"/>
          <w:szCs w:val="36"/>
        </w:rPr>
      </w:pPr>
      <w:r w:rsidRPr="00875603">
        <w:rPr>
          <w:sz w:val="36"/>
          <w:szCs w:val="36"/>
        </w:rPr>
        <w:t>Cost: ₹24,900 to ₹66,400 per acre</w:t>
      </w:r>
    </w:p>
    <w:p w14:paraId="53D0E786" w14:textId="77777777" w:rsidR="00875603" w:rsidRPr="00875603" w:rsidRDefault="00875603" w:rsidP="00875603">
      <w:pPr>
        <w:numPr>
          <w:ilvl w:val="0"/>
          <w:numId w:val="15"/>
        </w:numPr>
        <w:rPr>
          <w:sz w:val="36"/>
          <w:szCs w:val="36"/>
        </w:rPr>
      </w:pPr>
      <w:r w:rsidRPr="00875603">
        <w:rPr>
          <w:sz w:val="36"/>
          <w:szCs w:val="36"/>
        </w:rPr>
        <w:t>The cost of certified seed potatoes can vary depending on the variety and quality.</w:t>
      </w:r>
    </w:p>
    <w:p w14:paraId="104EDEEB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2. Land Preparation:</w:t>
      </w:r>
    </w:p>
    <w:p w14:paraId="3CCA8BAD" w14:textId="77777777" w:rsidR="00875603" w:rsidRPr="00875603" w:rsidRDefault="00875603" w:rsidP="00875603">
      <w:pPr>
        <w:numPr>
          <w:ilvl w:val="0"/>
          <w:numId w:val="16"/>
        </w:numPr>
        <w:rPr>
          <w:sz w:val="36"/>
          <w:szCs w:val="36"/>
        </w:rPr>
      </w:pPr>
      <w:r w:rsidRPr="00875603">
        <w:rPr>
          <w:sz w:val="36"/>
          <w:szCs w:val="36"/>
        </w:rPr>
        <w:t>Cost: ₹8,300 to ₹33,300 per acre</w:t>
      </w:r>
    </w:p>
    <w:p w14:paraId="415D4F6D" w14:textId="77777777" w:rsidR="00875603" w:rsidRPr="00875603" w:rsidRDefault="00875603" w:rsidP="00875603">
      <w:pPr>
        <w:numPr>
          <w:ilvl w:val="0"/>
          <w:numId w:val="16"/>
        </w:numPr>
        <w:rPr>
          <w:sz w:val="36"/>
          <w:szCs w:val="36"/>
        </w:rPr>
      </w:pPr>
      <w:r w:rsidRPr="00875603">
        <w:rPr>
          <w:sz w:val="36"/>
          <w:szCs w:val="36"/>
        </w:rPr>
        <w:t>This includes plowing, tilling, and fertilizing the soil.</w:t>
      </w:r>
    </w:p>
    <w:p w14:paraId="33BCF1CC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3. Fertilization:</w:t>
      </w:r>
    </w:p>
    <w:p w14:paraId="7294F9D8" w14:textId="77777777" w:rsidR="00875603" w:rsidRPr="00875603" w:rsidRDefault="00875603" w:rsidP="00875603">
      <w:pPr>
        <w:numPr>
          <w:ilvl w:val="0"/>
          <w:numId w:val="17"/>
        </w:numPr>
        <w:rPr>
          <w:sz w:val="36"/>
          <w:szCs w:val="36"/>
        </w:rPr>
      </w:pPr>
      <w:r w:rsidRPr="00875603">
        <w:rPr>
          <w:sz w:val="36"/>
          <w:szCs w:val="36"/>
        </w:rPr>
        <w:t>Cost: ₹16,600 to ₹33,300 per acre</w:t>
      </w:r>
    </w:p>
    <w:p w14:paraId="5841D265" w14:textId="77777777" w:rsidR="00875603" w:rsidRPr="00875603" w:rsidRDefault="00875603" w:rsidP="00875603">
      <w:pPr>
        <w:numPr>
          <w:ilvl w:val="0"/>
          <w:numId w:val="17"/>
        </w:numPr>
        <w:rPr>
          <w:sz w:val="36"/>
          <w:szCs w:val="36"/>
        </w:rPr>
      </w:pPr>
      <w:r w:rsidRPr="00875603">
        <w:rPr>
          <w:sz w:val="36"/>
          <w:szCs w:val="36"/>
        </w:rPr>
        <w:t>Fertilizer costs will depend on the soil’s nutrient requirements.</w:t>
      </w:r>
    </w:p>
    <w:p w14:paraId="70316181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4. Irrigation (if applicable):</w:t>
      </w:r>
    </w:p>
    <w:p w14:paraId="31767286" w14:textId="77777777" w:rsidR="00875603" w:rsidRPr="00875603" w:rsidRDefault="00875603" w:rsidP="00875603">
      <w:pPr>
        <w:numPr>
          <w:ilvl w:val="0"/>
          <w:numId w:val="18"/>
        </w:numPr>
        <w:rPr>
          <w:sz w:val="36"/>
          <w:szCs w:val="36"/>
        </w:rPr>
      </w:pPr>
      <w:r w:rsidRPr="00875603">
        <w:rPr>
          <w:sz w:val="36"/>
          <w:szCs w:val="36"/>
        </w:rPr>
        <w:t>Cost: ₹12,500 to ₹33,300 per acre</w:t>
      </w:r>
    </w:p>
    <w:p w14:paraId="28143E72" w14:textId="77777777" w:rsidR="00875603" w:rsidRPr="00875603" w:rsidRDefault="00875603" w:rsidP="00875603">
      <w:pPr>
        <w:numPr>
          <w:ilvl w:val="0"/>
          <w:numId w:val="18"/>
        </w:numPr>
        <w:rPr>
          <w:b/>
          <w:bCs/>
          <w:sz w:val="36"/>
          <w:szCs w:val="36"/>
        </w:rPr>
      </w:pPr>
      <w:r w:rsidRPr="00875603">
        <w:rPr>
          <w:sz w:val="36"/>
          <w:szCs w:val="36"/>
        </w:rPr>
        <w:t>This could include costs for irrigation systems, water charges, and maintenance</w:t>
      </w:r>
      <w:r w:rsidRPr="00875603">
        <w:rPr>
          <w:b/>
          <w:bCs/>
          <w:sz w:val="36"/>
          <w:szCs w:val="36"/>
        </w:rPr>
        <w:t>.</w:t>
      </w:r>
    </w:p>
    <w:p w14:paraId="2BAC64FF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5. Planting:</w:t>
      </w:r>
    </w:p>
    <w:p w14:paraId="0FAB4C5A" w14:textId="77777777" w:rsidR="00875603" w:rsidRPr="00875603" w:rsidRDefault="00875603" w:rsidP="00875603">
      <w:pPr>
        <w:numPr>
          <w:ilvl w:val="0"/>
          <w:numId w:val="19"/>
        </w:numPr>
        <w:rPr>
          <w:sz w:val="36"/>
          <w:szCs w:val="36"/>
        </w:rPr>
      </w:pPr>
      <w:r w:rsidRPr="00875603">
        <w:rPr>
          <w:sz w:val="36"/>
          <w:szCs w:val="36"/>
        </w:rPr>
        <w:lastRenderedPageBreak/>
        <w:t>Cost: ₹4,150 to ₹12,450 per acre</w:t>
      </w:r>
    </w:p>
    <w:p w14:paraId="399CD7A3" w14:textId="77777777" w:rsidR="00875603" w:rsidRPr="00875603" w:rsidRDefault="00875603" w:rsidP="00875603">
      <w:pPr>
        <w:numPr>
          <w:ilvl w:val="0"/>
          <w:numId w:val="19"/>
        </w:numPr>
        <w:rPr>
          <w:sz w:val="36"/>
          <w:szCs w:val="36"/>
        </w:rPr>
      </w:pPr>
      <w:r w:rsidRPr="00875603">
        <w:rPr>
          <w:sz w:val="36"/>
          <w:szCs w:val="36"/>
        </w:rPr>
        <w:t>This covers labor and equipment costs for planting.</w:t>
      </w:r>
    </w:p>
    <w:p w14:paraId="510951DE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6. Pest and Disease Control:</w:t>
      </w:r>
    </w:p>
    <w:p w14:paraId="6D96A0B1" w14:textId="77777777" w:rsidR="00875603" w:rsidRPr="00875603" w:rsidRDefault="00875603" w:rsidP="00875603">
      <w:pPr>
        <w:numPr>
          <w:ilvl w:val="0"/>
          <w:numId w:val="20"/>
        </w:numPr>
        <w:rPr>
          <w:sz w:val="36"/>
          <w:szCs w:val="36"/>
        </w:rPr>
      </w:pPr>
      <w:r w:rsidRPr="00875603">
        <w:rPr>
          <w:sz w:val="36"/>
          <w:szCs w:val="36"/>
        </w:rPr>
        <w:t>Cost: ₹8,300 to ₹24,900 per acre</w:t>
      </w:r>
    </w:p>
    <w:p w14:paraId="469F877C" w14:textId="77777777" w:rsidR="00875603" w:rsidRPr="00875603" w:rsidRDefault="00875603" w:rsidP="00875603">
      <w:pPr>
        <w:numPr>
          <w:ilvl w:val="0"/>
          <w:numId w:val="20"/>
        </w:numPr>
        <w:rPr>
          <w:sz w:val="36"/>
          <w:szCs w:val="36"/>
        </w:rPr>
      </w:pPr>
      <w:r w:rsidRPr="00875603">
        <w:rPr>
          <w:sz w:val="36"/>
          <w:szCs w:val="36"/>
        </w:rPr>
        <w:t>Includes costs for pesticides, fungicides, and pest control measures.</w:t>
      </w:r>
    </w:p>
    <w:p w14:paraId="711D6A26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7. Labor:</w:t>
      </w:r>
    </w:p>
    <w:p w14:paraId="107E264C" w14:textId="77777777" w:rsidR="00875603" w:rsidRPr="00875603" w:rsidRDefault="00875603" w:rsidP="00875603">
      <w:pPr>
        <w:numPr>
          <w:ilvl w:val="0"/>
          <w:numId w:val="21"/>
        </w:numPr>
        <w:rPr>
          <w:sz w:val="36"/>
          <w:szCs w:val="36"/>
        </w:rPr>
      </w:pPr>
      <w:r w:rsidRPr="00875603">
        <w:rPr>
          <w:sz w:val="36"/>
          <w:szCs w:val="36"/>
        </w:rPr>
        <w:t>Cost: ₹16,600 to ₹41,500 per acre</w:t>
      </w:r>
    </w:p>
    <w:p w14:paraId="528FFA10" w14:textId="77777777" w:rsidR="00875603" w:rsidRPr="00875603" w:rsidRDefault="00875603" w:rsidP="00875603">
      <w:pPr>
        <w:numPr>
          <w:ilvl w:val="0"/>
          <w:numId w:val="21"/>
        </w:numPr>
        <w:rPr>
          <w:sz w:val="36"/>
          <w:szCs w:val="36"/>
        </w:rPr>
      </w:pPr>
      <w:r w:rsidRPr="00875603">
        <w:rPr>
          <w:sz w:val="36"/>
          <w:szCs w:val="36"/>
        </w:rPr>
        <w:t>Labor costs for planting, maintaining, irrigating, and harvesting.</w:t>
      </w:r>
    </w:p>
    <w:p w14:paraId="78792A73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8. Harvesting:</w:t>
      </w:r>
    </w:p>
    <w:p w14:paraId="5B5E7A88" w14:textId="77777777" w:rsidR="00875603" w:rsidRPr="00875603" w:rsidRDefault="00875603" w:rsidP="00875603">
      <w:pPr>
        <w:numPr>
          <w:ilvl w:val="0"/>
          <w:numId w:val="22"/>
        </w:numPr>
        <w:rPr>
          <w:sz w:val="36"/>
          <w:szCs w:val="36"/>
        </w:rPr>
      </w:pPr>
      <w:r w:rsidRPr="00875603">
        <w:rPr>
          <w:sz w:val="36"/>
          <w:szCs w:val="36"/>
        </w:rPr>
        <w:t>Cost: ₹33,300 to ₹66,400 per acre</w:t>
      </w:r>
    </w:p>
    <w:p w14:paraId="528F9DE1" w14:textId="77777777" w:rsidR="00875603" w:rsidRPr="00875603" w:rsidRDefault="00875603" w:rsidP="00875603">
      <w:pPr>
        <w:numPr>
          <w:ilvl w:val="0"/>
          <w:numId w:val="22"/>
        </w:numPr>
        <w:rPr>
          <w:sz w:val="36"/>
          <w:szCs w:val="36"/>
        </w:rPr>
      </w:pPr>
      <w:r w:rsidRPr="00875603">
        <w:rPr>
          <w:sz w:val="36"/>
          <w:szCs w:val="36"/>
        </w:rPr>
        <w:t>Includes costs for labor, equipment, and transportation during harvest.</w:t>
      </w:r>
    </w:p>
    <w:p w14:paraId="6AA89ED9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9. Post-Harvest Handling:</w:t>
      </w:r>
    </w:p>
    <w:p w14:paraId="61E2CA10" w14:textId="77777777" w:rsidR="00875603" w:rsidRPr="00875603" w:rsidRDefault="00875603" w:rsidP="00875603">
      <w:pPr>
        <w:numPr>
          <w:ilvl w:val="0"/>
          <w:numId w:val="23"/>
        </w:numPr>
        <w:rPr>
          <w:sz w:val="36"/>
          <w:szCs w:val="36"/>
        </w:rPr>
      </w:pPr>
      <w:r w:rsidRPr="00875603">
        <w:rPr>
          <w:sz w:val="36"/>
          <w:szCs w:val="36"/>
        </w:rPr>
        <w:t>Cost: ₹8,300 to ₹16,600 per acre</w:t>
      </w:r>
    </w:p>
    <w:p w14:paraId="546EC2D8" w14:textId="77777777" w:rsidR="00875603" w:rsidRPr="00875603" w:rsidRDefault="00875603" w:rsidP="00875603">
      <w:pPr>
        <w:numPr>
          <w:ilvl w:val="0"/>
          <w:numId w:val="23"/>
        </w:numPr>
        <w:rPr>
          <w:sz w:val="36"/>
          <w:szCs w:val="36"/>
        </w:rPr>
      </w:pPr>
      <w:r w:rsidRPr="00875603">
        <w:rPr>
          <w:sz w:val="36"/>
          <w:szCs w:val="36"/>
        </w:rPr>
        <w:t>Covers washing, sorting, packaging, and storage costs.</w:t>
      </w:r>
    </w:p>
    <w:p w14:paraId="3835BC0D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Total Estimated Cost:</w:t>
      </w:r>
    </w:p>
    <w:p w14:paraId="007C0190" w14:textId="77777777" w:rsidR="00875603" w:rsidRPr="00875603" w:rsidRDefault="00875603" w:rsidP="00875603">
      <w:pPr>
        <w:numPr>
          <w:ilvl w:val="0"/>
          <w:numId w:val="24"/>
        </w:numPr>
        <w:rPr>
          <w:sz w:val="36"/>
          <w:szCs w:val="36"/>
        </w:rPr>
      </w:pPr>
      <w:r w:rsidRPr="00875603">
        <w:rPr>
          <w:sz w:val="36"/>
          <w:szCs w:val="36"/>
        </w:rPr>
        <w:t>The total estimated cost per acre in INR ranges from ₹1,28,450 to ₹3,92,650 or more, depending on factors like region, scale, and farming practices.</w:t>
      </w:r>
    </w:p>
    <w:p w14:paraId="439EC8B7" w14:textId="77777777" w:rsidR="00875603" w:rsidRPr="00A92B74" w:rsidRDefault="00875603" w:rsidP="00A92B74">
      <w:pPr>
        <w:rPr>
          <w:b/>
          <w:bCs/>
          <w:sz w:val="36"/>
          <w:szCs w:val="36"/>
        </w:rPr>
      </w:pPr>
    </w:p>
    <w:p w14:paraId="7FB01DD8" w14:textId="77777777" w:rsidR="00A92B74" w:rsidRPr="00A92B74" w:rsidRDefault="00A92B74" w:rsidP="00A92B74">
      <w:pPr>
        <w:rPr>
          <w:b/>
          <w:bCs/>
          <w:sz w:val="36"/>
          <w:szCs w:val="36"/>
        </w:rPr>
      </w:pPr>
      <w:r w:rsidRPr="00A92B74">
        <w:rPr>
          <w:b/>
          <w:bCs/>
          <w:sz w:val="36"/>
          <w:szCs w:val="36"/>
        </w:rPr>
        <w:t>6. Main Varieties of Potatoes:</w:t>
      </w:r>
    </w:p>
    <w:p w14:paraId="2275EC05" w14:textId="77777777" w:rsidR="00A92B74" w:rsidRPr="00A92B74" w:rsidRDefault="00A92B74" w:rsidP="00A92B74">
      <w:pPr>
        <w:numPr>
          <w:ilvl w:val="0"/>
          <w:numId w:val="6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lastRenderedPageBreak/>
        <w:t>Russet Burbank</w:t>
      </w:r>
      <w:r w:rsidRPr="00A92B74">
        <w:rPr>
          <w:sz w:val="36"/>
          <w:szCs w:val="36"/>
        </w:rPr>
        <w:t>: A popular variety with brown, rough skin and white flesh. It is commonly used for baking, frying, and making processed potato products like fries.</w:t>
      </w:r>
    </w:p>
    <w:p w14:paraId="20EC3BBC" w14:textId="77777777" w:rsidR="00A92B74" w:rsidRPr="00A92B74" w:rsidRDefault="00A92B74" w:rsidP="00A92B74">
      <w:pPr>
        <w:numPr>
          <w:ilvl w:val="0"/>
          <w:numId w:val="6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Yukon Gold</w:t>
      </w:r>
      <w:r w:rsidRPr="00A92B74">
        <w:rPr>
          <w:sz w:val="36"/>
          <w:szCs w:val="36"/>
        </w:rPr>
        <w:t>: Known for its yellow flesh and smooth skin, this variety is excellent for boiling, mashing, and roasting.</w:t>
      </w:r>
    </w:p>
    <w:p w14:paraId="21BC4C74" w14:textId="77777777" w:rsidR="00A92B74" w:rsidRPr="00A92B74" w:rsidRDefault="00A92B74" w:rsidP="00A92B74">
      <w:pPr>
        <w:numPr>
          <w:ilvl w:val="0"/>
          <w:numId w:val="6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Red Potatoes</w:t>
      </w:r>
      <w:r w:rsidRPr="00A92B74">
        <w:rPr>
          <w:sz w:val="36"/>
          <w:szCs w:val="36"/>
        </w:rPr>
        <w:t>: These potatoes have smooth red skin and white flesh, commonly used for boiling and salads.</w:t>
      </w:r>
    </w:p>
    <w:p w14:paraId="4FCDB79C" w14:textId="77777777" w:rsidR="00A92B74" w:rsidRPr="00A92B74" w:rsidRDefault="00A92B74" w:rsidP="00A92B74">
      <w:pPr>
        <w:numPr>
          <w:ilvl w:val="0"/>
          <w:numId w:val="6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Fingerling Potatoes</w:t>
      </w:r>
      <w:r w:rsidRPr="00A92B74">
        <w:rPr>
          <w:sz w:val="36"/>
          <w:szCs w:val="36"/>
        </w:rPr>
        <w:t>: Small, elongated potatoes with unique flavors and a waxy texture, often used for roasting or in gourmet recipes.</w:t>
      </w:r>
    </w:p>
    <w:p w14:paraId="2209C1BA" w14:textId="77777777" w:rsidR="00A92B74" w:rsidRPr="00A92B74" w:rsidRDefault="00A92B74" w:rsidP="00A92B74">
      <w:pPr>
        <w:numPr>
          <w:ilvl w:val="0"/>
          <w:numId w:val="6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New Potatoes</w:t>
      </w:r>
      <w:r w:rsidRPr="00A92B74">
        <w:rPr>
          <w:sz w:val="36"/>
          <w:szCs w:val="36"/>
        </w:rPr>
        <w:t>: Young, small potatoes that are harvested early in the season before they mature. They are tender and typically used for boiling and salads.</w:t>
      </w:r>
    </w:p>
    <w:p w14:paraId="2688E080" w14:textId="77777777" w:rsidR="00A92B74" w:rsidRDefault="00A92B74" w:rsidP="00A92B74">
      <w:pPr>
        <w:rPr>
          <w:sz w:val="36"/>
          <w:szCs w:val="36"/>
        </w:rPr>
      </w:pPr>
    </w:p>
    <w:p w14:paraId="6B59BF2E" w14:textId="73448400" w:rsidR="00A92B74" w:rsidRPr="00A92B74" w:rsidRDefault="005E4A48" w:rsidP="00A92B74">
      <w:pPr>
        <w:rPr>
          <w:sz w:val="36"/>
          <w:szCs w:val="36"/>
        </w:rPr>
      </w:pPr>
      <w:r>
        <w:rPr>
          <w:sz w:val="36"/>
          <w:szCs w:val="36"/>
        </w:rPr>
        <w:pict w14:anchorId="69A63715">
          <v:rect id="_x0000_i1026" style="width:0;height:1.5pt" o:hralign="center" o:hrstd="t" o:hr="t" fillcolor="#a0a0a0" stroked="f"/>
        </w:pict>
      </w:r>
    </w:p>
    <w:p w14:paraId="6D0833E8" w14:textId="77777777" w:rsidR="00A92B74" w:rsidRPr="00A92B74" w:rsidRDefault="00A92B74" w:rsidP="00A92B74">
      <w:pPr>
        <w:rPr>
          <w:b/>
          <w:bCs/>
          <w:sz w:val="36"/>
          <w:szCs w:val="36"/>
        </w:rPr>
      </w:pPr>
      <w:r w:rsidRPr="00A92B74">
        <w:rPr>
          <w:b/>
          <w:bCs/>
          <w:sz w:val="36"/>
          <w:szCs w:val="36"/>
        </w:rPr>
        <w:t>Common Diseases of Potatoes and Symptoms:</w:t>
      </w:r>
    </w:p>
    <w:p w14:paraId="656D5694" w14:textId="77777777" w:rsidR="00A92B74" w:rsidRDefault="00A92B74" w:rsidP="00A92B74">
      <w:pPr>
        <w:rPr>
          <w:b/>
          <w:bCs/>
          <w:sz w:val="36"/>
          <w:szCs w:val="36"/>
        </w:rPr>
      </w:pPr>
    </w:p>
    <w:p w14:paraId="6EBC3035" w14:textId="2E9F5185" w:rsidR="00A92B74" w:rsidRPr="00A92B74" w:rsidRDefault="00A92B74" w:rsidP="00A92B74">
      <w:pPr>
        <w:rPr>
          <w:b/>
          <w:bCs/>
          <w:sz w:val="36"/>
          <w:szCs w:val="36"/>
        </w:rPr>
      </w:pPr>
      <w:r w:rsidRPr="00A92B74">
        <w:rPr>
          <w:b/>
          <w:bCs/>
          <w:sz w:val="36"/>
          <w:szCs w:val="36"/>
        </w:rPr>
        <w:t>1. Late Blight:</w:t>
      </w:r>
    </w:p>
    <w:p w14:paraId="71EEE44E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a) Symptoms:</w:t>
      </w:r>
    </w:p>
    <w:p w14:paraId="74B96E48" w14:textId="77777777" w:rsidR="00865B17" w:rsidRPr="00865B17" w:rsidRDefault="00865B17" w:rsidP="00865B17">
      <w:pPr>
        <w:rPr>
          <w:b/>
          <w:bCs/>
          <w:sz w:val="36"/>
          <w:szCs w:val="36"/>
        </w:rPr>
      </w:pPr>
    </w:p>
    <w:p w14:paraId="08C8BA5E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Water-soaked brown to black lesions on leaves and stems</w:t>
      </w:r>
    </w:p>
    <w:p w14:paraId="17A26584" w14:textId="77777777" w:rsidR="00865B17" w:rsidRPr="00865B17" w:rsidRDefault="00865B17" w:rsidP="00865B17">
      <w:pPr>
        <w:rPr>
          <w:sz w:val="36"/>
          <w:szCs w:val="36"/>
        </w:rPr>
      </w:pPr>
    </w:p>
    <w:p w14:paraId="4C1D49BA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White fungal growth under leaves</w:t>
      </w:r>
    </w:p>
    <w:p w14:paraId="1AA23712" w14:textId="77777777" w:rsidR="00865B17" w:rsidRPr="00865B17" w:rsidRDefault="00865B17" w:rsidP="00865B17">
      <w:pPr>
        <w:rPr>
          <w:sz w:val="36"/>
          <w:szCs w:val="36"/>
        </w:rPr>
      </w:pPr>
    </w:p>
    <w:p w14:paraId="5C27607D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sz w:val="36"/>
          <w:szCs w:val="36"/>
        </w:rPr>
        <w:t>Tubers show brownish rot with foul smell</w:t>
      </w:r>
    </w:p>
    <w:p w14:paraId="6DAD8907" w14:textId="77777777" w:rsidR="00865B17" w:rsidRPr="00865B17" w:rsidRDefault="00865B17" w:rsidP="00865B17">
      <w:pPr>
        <w:rPr>
          <w:b/>
          <w:bCs/>
          <w:sz w:val="36"/>
          <w:szCs w:val="36"/>
        </w:rPr>
      </w:pPr>
    </w:p>
    <w:p w14:paraId="356EC7C8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b) Cure – Fertilizers/Pesticides:</w:t>
      </w:r>
    </w:p>
    <w:p w14:paraId="75F30F68" w14:textId="77777777" w:rsidR="00865B17" w:rsidRPr="00865B17" w:rsidRDefault="00865B17" w:rsidP="00865B17">
      <w:pPr>
        <w:rPr>
          <w:b/>
          <w:bCs/>
          <w:sz w:val="36"/>
          <w:szCs w:val="36"/>
        </w:rPr>
      </w:pPr>
    </w:p>
    <w:p w14:paraId="08A2FB20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Spray Mancozeb + Metalaxyl (e.g., Ridomil Gold) at 10–15 day intervals</w:t>
      </w:r>
    </w:p>
    <w:p w14:paraId="6F88B54B" w14:textId="77777777" w:rsidR="00865B17" w:rsidRPr="00865B17" w:rsidRDefault="00865B17" w:rsidP="00865B17">
      <w:pPr>
        <w:rPr>
          <w:sz w:val="36"/>
          <w:szCs w:val="36"/>
        </w:rPr>
      </w:pPr>
    </w:p>
    <w:p w14:paraId="6A9FE0B3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Use Copper Oxychloride for tuber protection</w:t>
      </w:r>
    </w:p>
    <w:p w14:paraId="127C26F2" w14:textId="77777777" w:rsidR="00865B17" w:rsidRPr="00865B17" w:rsidRDefault="00865B17" w:rsidP="00865B17">
      <w:pPr>
        <w:rPr>
          <w:sz w:val="36"/>
          <w:szCs w:val="36"/>
        </w:rPr>
      </w:pPr>
    </w:p>
    <w:p w14:paraId="3FEEC551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c) Prevention:</w:t>
      </w:r>
    </w:p>
    <w:p w14:paraId="46147F21" w14:textId="77777777" w:rsidR="00865B17" w:rsidRPr="00865B17" w:rsidRDefault="00865B17" w:rsidP="00865B17">
      <w:pPr>
        <w:rPr>
          <w:b/>
          <w:bCs/>
          <w:sz w:val="36"/>
          <w:szCs w:val="36"/>
        </w:rPr>
      </w:pPr>
    </w:p>
    <w:p w14:paraId="1B5DF280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Use resistant varieties (like Kufri Jyoti, Kufri Bahar)</w:t>
      </w:r>
    </w:p>
    <w:p w14:paraId="7E2CE659" w14:textId="77777777" w:rsidR="00865B17" w:rsidRPr="00865B17" w:rsidRDefault="00865B17" w:rsidP="00865B17">
      <w:pPr>
        <w:rPr>
          <w:sz w:val="36"/>
          <w:szCs w:val="36"/>
        </w:rPr>
      </w:pPr>
    </w:p>
    <w:p w14:paraId="1B8DD9F9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Avoid overhead irrigation</w:t>
      </w:r>
    </w:p>
    <w:p w14:paraId="2BEFDFD4" w14:textId="77777777" w:rsidR="00865B17" w:rsidRPr="00865B17" w:rsidRDefault="00865B17" w:rsidP="00865B17">
      <w:pPr>
        <w:rPr>
          <w:sz w:val="36"/>
          <w:szCs w:val="36"/>
        </w:rPr>
      </w:pPr>
    </w:p>
    <w:p w14:paraId="2C6A8E99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Destroy infected crop residues</w:t>
      </w:r>
    </w:p>
    <w:p w14:paraId="0EED6178" w14:textId="77777777" w:rsidR="00865B17" w:rsidRPr="00865B17" w:rsidRDefault="00865B17" w:rsidP="00865B17">
      <w:pPr>
        <w:rPr>
          <w:b/>
          <w:bCs/>
          <w:sz w:val="36"/>
          <w:szCs w:val="36"/>
        </w:rPr>
      </w:pPr>
    </w:p>
    <w:p w14:paraId="43C102EC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d) Causes:</w:t>
      </w:r>
    </w:p>
    <w:p w14:paraId="5E99F8C4" w14:textId="77777777" w:rsidR="00865B17" w:rsidRPr="00865B17" w:rsidRDefault="00865B17" w:rsidP="00865B17">
      <w:pPr>
        <w:rPr>
          <w:b/>
          <w:bCs/>
          <w:sz w:val="36"/>
          <w:szCs w:val="36"/>
        </w:rPr>
      </w:pPr>
    </w:p>
    <w:p w14:paraId="53E959A8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Fungal disease caused by Phytophthora infestans</w:t>
      </w:r>
    </w:p>
    <w:p w14:paraId="3A2175CC" w14:textId="77777777" w:rsidR="00865B17" w:rsidRPr="00865B17" w:rsidRDefault="00865B17" w:rsidP="00865B17">
      <w:pPr>
        <w:rPr>
          <w:sz w:val="36"/>
          <w:szCs w:val="36"/>
        </w:rPr>
      </w:pPr>
    </w:p>
    <w:p w14:paraId="1FCDA77F" w14:textId="30B0DEF0" w:rsidR="00A92B74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lastRenderedPageBreak/>
        <w:t>Favored by cool, moist conditions</w:t>
      </w:r>
    </w:p>
    <w:p w14:paraId="160A2ED7" w14:textId="3D4F54AE" w:rsidR="00A92B74" w:rsidRDefault="00A92B74" w:rsidP="00A92B74">
      <w:pPr>
        <w:rPr>
          <w:b/>
          <w:bCs/>
          <w:sz w:val="36"/>
          <w:szCs w:val="36"/>
        </w:rPr>
      </w:pPr>
    </w:p>
    <w:p w14:paraId="4CA33C43" w14:textId="7A346261" w:rsidR="00A92B74" w:rsidRDefault="00A92B74" w:rsidP="00A92B74">
      <w:pPr>
        <w:rPr>
          <w:b/>
          <w:bCs/>
          <w:sz w:val="36"/>
          <w:szCs w:val="36"/>
        </w:rPr>
      </w:pPr>
    </w:p>
    <w:p w14:paraId="1520C571" w14:textId="40C1A7BD" w:rsidR="00875603" w:rsidRPr="00875603" w:rsidRDefault="00A92B74" w:rsidP="008756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="00875603">
        <w:rPr>
          <w:b/>
          <w:bCs/>
          <w:sz w:val="36"/>
          <w:szCs w:val="36"/>
        </w:rPr>
        <w:t>)</w:t>
      </w:r>
      <w:r w:rsidR="00875603" w:rsidRPr="00875603">
        <w:rPr>
          <w:b/>
          <w:bCs/>
          <w:sz w:val="36"/>
          <w:szCs w:val="36"/>
        </w:rPr>
        <w:t>Bacterial Wilt / Brown Rot</w:t>
      </w:r>
    </w:p>
    <w:p w14:paraId="25434630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a) Symptoms:</w:t>
      </w:r>
    </w:p>
    <w:p w14:paraId="20E85384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0BD8ABA6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Sudden wilting of entire plant</w:t>
      </w:r>
    </w:p>
    <w:p w14:paraId="123DB7BB" w14:textId="77777777" w:rsidR="00875603" w:rsidRPr="00875603" w:rsidRDefault="00875603" w:rsidP="00875603">
      <w:pPr>
        <w:rPr>
          <w:sz w:val="36"/>
          <w:szCs w:val="36"/>
        </w:rPr>
      </w:pPr>
    </w:p>
    <w:p w14:paraId="64BE2BCA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Browning of vascular tissues in stems</w:t>
      </w:r>
    </w:p>
    <w:p w14:paraId="6EA2E0B0" w14:textId="77777777" w:rsidR="00875603" w:rsidRPr="00875603" w:rsidRDefault="00875603" w:rsidP="00875603">
      <w:pPr>
        <w:rPr>
          <w:sz w:val="36"/>
          <w:szCs w:val="36"/>
        </w:rPr>
      </w:pPr>
    </w:p>
    <w:p w14:paraId="7992A6E3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When cut, brown ooze appears from infected stem or tuber</w:t>
      </w:r>
    </w:p>
    <w:p w14:paraId="0A19427C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061857CE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b) Cure:</w:t>
      </w:r>
    </w:p>
    <w:p w14:paraId="6EED3B9F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1E152F09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No effective chemical treatment</w:t>
      </w:r>
    </w:p>
    <w:p w14:paraId="2DBA31E1" w14:textId="77777777" w:rsidR="00875603" w:rsidRPr="00875603" w:rsidRDefault="00875603" w:rsidP="00875603">
      <w:pPr>
        <w:rPr>
          <w:sz w:val="36"/>
          <w:szCs w:val="36"/>
        </w:rPr>
      </w:pPr>
    </w:p>
    <w:p w14:paraId="5B1854C3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Uproot and destroy infected plants immediately</w:t>
      </w:r>
    </w:p>
    <w:p w14:paraId="4F789661" w14:textId="77777777" w:rsidR="00875603" w:rsidRPr="00875603" w:rsidRDefault="00875603" w:rsidP="00875603">
      <w:pPr>
        <w:rPr>
          <w:sz w:val="36"/>
          <w:szCs w:val="36"/>
        </w:rPr>
      </w:pPr>
    </w:p>
    <w:p w14:paraId="602DE366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Soil treatment with Pseudomonas fluorescens as biocontrol</w:t>
      </w:r>
    </w:p>
    <w:p w14:paraId="5B79A9ED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6578DC30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c) Prevention:</w:t>
      </w:r>
    </w:p>
    <w:p w14:paraId="68A3F746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75523076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lastRenderedPageBreak/>
        <w:t>Use certified disease-free seed</w:t>
      </w:r>
    </w:p>
    <w:p w14:paraId="6D1A1E9E" w14:textId="77777777" w:rsidR="00875603" w:rsidRPr="00875603" w:rsidRDefault="00875603" w:rsidP="00875603">
      <w:pPr>
        <w:rPr>
          <w:sz w:val="36"/>
          <w:szCs w:val="36"/>
        </w:rPr>
      </w:pPr>
    </w:p>
    <w:p w14:paraId="1E158810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Avoid waterlogging</w:t>
      </w:r>
    </w:p>
    <w:p w14:paraId="3B11A09C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2E4B4F7F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Rotate with non-host crops like cereals</w:t>
      </w:r>
    </w:p>
    <w:p w14:paraId="1A359846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151F86CE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d) Causes:</w:t>
      </w:r>
    </w:p>
    <w:p w14:paraId="75834A59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48C83D68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Caused by Ralstonia solanacearum (bacteria)</w:t>
      </w:r>
    </w:p>
    <w:p w14:paraId="44E88909" w14:textId="77777777" w:rsidR="00875603" w:rsidRPr="00875603" w:rsidRDefault="00875603" w:rsidP="00875603">
      <w:pPr>
        <w:rPr>
          <w:sz w:val="36"/>
          <w:szCs w:val="36"/>
        </w:rPr>
      </w:pPr>
    </w:p>
    <w:p w14:paraId="21F560C4" w14:textId="27DDF856" w:rsidR="00A92B74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Survives in soil and infected crop residue</w:t>
      </w:r>
    </w:p>
    <w:p w14:paraId="2AF13FE2" w14:textId="77777777" w:rsidR="00A92B74" w:rsidRDefault="00A92B74" w:rsidP="00A92B74">
      <w:pPr>
        <w:rPr>
          <w:b/>
          <w:bCs/>
          <w:sz w:val="36"/>
          <w:szCs w:val="36"/>
        </w:rPr>
      </w:pPr>
    </w:p>
    <w:p w14:paraId="34C1FC07" w14:textId="604CDF84" w:rsidR="00875603" w:rsidRDefault="00A92B74" w:rsidP="008756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 w:rsidR="00875603">
        <w:rPr>
          <w:b/>
          <w:bCs/>
          <w:sz w:val="36"/>
          <w:szCs w:val="36"/>
        </w:rPr>
        <w:t>)</w:t>
      </w:r>
      <w:r w:rsidR="00875603" w:rsidRPr="00875603">
        <w:t xml:space="preserve"> </w:t>
      </w:r>
      <w:r w:rsidR="00875603" w:rsidRPr="00875603">
        <w:rPr>
          <w:b/>
          <w:bCs/>
          <w:sz w:val="36"/>
          <w:szCs w:val="36"/>
        </w:rPr>
        <w:t>Black Scurf</w:t>
      </w:r>
    </w:p>
    <w:p w14:paraId="5B1C5367" w14:textId="7CE9E9F9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a) Symptoms:</w:t>
      </w:r>
    </w:p>
    <w:p w14:paraId="68B873DA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07415F72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Black, hard crust-like structures (sclerotia) on tubers</w:t>
      </w:r>
    </w:p>
    <w:p w14:paraId="71F74571" w14:textId="77777777" w:rsidR="00875603" w:rsidRPr="00875603" w:rsidRDefault="00875603" w:rsidP="00875603">
      <w:pPr>
        <w:rPr>
          <w:sz w:val="36"/>
          <w:szCs w:val="36"/>
        </w:rPr>
      </w:pPr>
    </w:p>
    <w:p w14:paraId="3630069F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Irregular sprouts or no sprouting in affected tubers</w:t>
      </w:r>
    </w:p>
    <w:p w14:paraId="6B7AE44A" w14:textId="77777777" w:rsidR="00875603" w:rsidRPr="00875603" w:rsidRDefault="00875603" w:rsidP="00875603">
      <w:pPr>
        <w:rPr>
          <w:sz w:val="36"/>
          <w:szCs w:val="36"/>
        </w:rPr>
      </w:pPr>
    </w:p>
    <w:p w14:paraId="6494E59D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Stunted growth and reddish discoloration of stems</w:t>
      </w:r>
    </w:p>
    <w:p w14:paraId="3F39A641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21ABECDF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b) Cure:</w:t>
      </w:r>
    </w:p>
    <w:p w14:paraId="5BAAF802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48F94C21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Treat seed tubers with Carbendazim or Thiram before planting</w:t>
      </w:r>
    </w:p>
    <w:p w14:paraId="1EEA5AF1" w14:textId="77777777" w:rsidR="00875603" w:rsidRPr="00875603" w:rsidRDefault="00875603" w:rsidP="00875603">
      <w:pPr>
        <w:rPr>
          <w:sz w:val="36"/>
          <w:szCs w:val="36"/>
        </w:rPr>
      </w:pPr>
    </w:p>
    <w:p w14:paraId="1FAF97EF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Apply Trichoderma viride in soil</w:t>
      </w:r>
    </w:p>
    <w:p w14:paraId="2E647122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5E54FFDD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c) Prevention:</w:t>
      </w:r>
    </w:p>
    <w:p w14:paraId="7DE8AB4E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6200D05C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Avoid planting infected tubers</w:t>
      </w:r>
    </w:p>
    <w:p w14:paraId="54465188" w14:textId="77777777" w:rsidR="00875603" w:rsidRPr="00875603" w:rsidRDefault="00875603" w:rsidP="00875603">
      <w:pPr>
        <w:rPr>
          <w:sz w:val="36"/>
          <w:szCs w:val="36"/>
        </w:rPr>
      </w:pPr>
    </w:p>
    <w:p w14:paraId="28B2AEC4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Maintain proper crop rotation</w:t>
      </w:r>
    </w:p>
    <w:p w14:paraId="69E75F4E" w14:textId="77777777" w:rsidR="00875603" w:rsidRPr="00875603" w:rsidRDefault="00875603" w:rsidP="00875603">
      <w:pPr>
        <w:rPr>
          <w:sz w:val="36"/>
          <w:szCs w:val="36"/>
        </w:rPr>
      </w:pPr>
    </w:p>
    <w:p w14:paraId="6C4025D3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Avoid excess irrigation</w:t>
      </w:r>
    </w:p>
    <w:p w14:paraId="73F7FE78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0BEA3450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d) Causes:</w:t>
      </w:r>
    </w:p>
    <w:p w14:paraId="32E59823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150EAADB" w14:textId="2D0A3D99" w:rsidR="00A92B74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Caused by Rhizoctonia solani (soil-borne fungus)</w:t>
      </w:r>
    </w:p>
    <w:p w14:paraId="17DCAC68" w14:textId="04D84140" w:rsidR="00A92B74" w:rsidRDefault="00A92B74" w:rsidP="00A92B74">
      <w:pPr>
        <w:rPr>
          <w:b/>
          <w:bCs/>
          <w:sz w:val="36"/>
          <w:szCs w:val="36"/>
        </w:rPr>
      </w:pPr>
    </w:p>
    <w:p w14:paraId="53BBECFC" w14:textId="6EF8387A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4</w:t>
      </w:r>
      <w:r w:rsidRPr="00875603">
        <w:rPr>
          <w:b/>
          <w:bCs/>
          <w:sz w:val="36"/>
          <w:szCs w:val="36"/>
        </w:rPr>
        <w:t>) Early Blight</w:t>
      </w:r>
    </w:p>
    <w:p w14:paraId="6B7F74E2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a) Symptoms:</w:t>
      </w:r>
    </w:p>
    <w:p w14:paraId="789EA08D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Small brown circular spots with concentric rings ("target board" appearance)</w:t>
      </w:r>
    </w:p>
    <w:p w14:paraId="78822CD1" w14:textId="77777777" w:rsidR="00875603" w:rsidRPr="00875603" w:rsidRDefault="00875603" w:rsidP="00875603">
      <w:pPr>
        <w:rPr>
          <w:sz w:val="36"/>
          <w:szCs w:val="36"/>
        </w:rPr>
      </w:pPr>
    </w:p>
    <w:p w14:paraId="34FE47D6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Leaves yellow and fall off early</w:t>
      </w:r>
    </w:p>
    <w:p w14:paraId="1A16A49A" w14:textId="77777777" w:rsidR="00875603" w:rsidRPr="00875603" w:rsidRDefault="00875603" w:rsidP="00875603">
      <w:pPr>
        <w:rPr>
          <w:sz w:val="36"/>
          <w:szCs w:val="36"/>
        </w:rPr>
      </w:pPr>
    </w:p>
    <w:p w14:paraId="71B562D6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Reduced tuber formation due to early defoliation</w:t>
      </w:r>
    </w:p>
    <w:p w14:paraId="569DA31A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788703EB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b) Cure:</w:t>
      </w:r>
    </w:p>
    <w:p w14:paraId="6EAE48A7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2F26194B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Spray Chlorothalonil or Mancozeb @ 2–2.5 g/L</w:t>
      </w:r>
    </w:p>
    <w:p w14:paraId="63A51801" w14:textId="77777777" w:rsidR="00875603" w:rsidRPr="00875603" w:rsidRDefault="00875603" w:rsidP="00875603">
      <w:pPr>
        <w:rPr>
          <w:sz w:val="36"/>
          <w:szCs w:val="36"/>
        </w:rPr>
      </w:pPr>
    </w:p>
    <w:p w14:paraId="4F96BC53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Use Azoxystrobin as systemic option</w:t>
      </w:r>
    </w:p>
    <w:p w14:paraId="64C38D73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3D1651B0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c) Prevention:</w:t>
      </w:r>
    </w:p>
    <w:p w14:paraId="1C48AFC5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2B8BE273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Practice crop rotation</w:t>
      </w:r>
    </w:p>
    <w:p w14:paraId="307B0D00" w14:textId="77777777" w:rsidR="00875603" w:rsidRPr="00875603" w:rsidRDefault="00875603" w:rsidP="00875603">
      <w:pPr>
        <w:rPr>
          <w:sz w:val="36"/>
          <w:szCs w:val="36"/>
        </w:rPr>
      </w:pPr>
    </w:p>
    <w:p w14:paraId="7BAE8DD1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Remove plant debris after harvest</w:t>
      </w:r>
    </w:p>
    <w:p w14:paraId="72837C70" w14:textId="77777777" w:rsidR="00875603" w:rsidRPr="00875603" w:rsidRDefault="00875603" w:rsidP="00875603">
      <w:pPr>
        <w:rPr>
          <w:sz w:val="36"/>
          <w:szCs w:val="36"/>
        </w:rPr>
      </w:pPr>
    </w:p>
    <w:p w14:paraId="3949DC15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Ensure balanced fertilization (especially nitrogen and potassium)</w:t>
      </w:r>
    </w:p>
    <w:p w14:paraId="618CF428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777F9D43" w14:textId="77777777" w:rsidR="00875603" w:rsidRPr="00875603" w:rsidRDefault="00875603" w:rsidP="00875603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d) Causes:</w:t>
      </w:r>
    </w:p>
    <w:p w14:paraId="75C10168" w14:textId="77777777" w:rsidR="00875603" w:rsidRPr="00875603" w:rsidRDefault="00875603" w:rsidP="00875603">
      <w:pPr>
        <w:rPr>
          <w:b/>
          <w:bCs/>
          <w:sz w:val="36"/>
          <w:szCs w:val="36"/>
        </w:rPr>
      </w:pPr>
    </w:p>
    <w:p w14:paraId="085FEC8B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lastRenderedPageBreak/>
        <w:t>Caused by Alternaria solani (fungus)</w:t>
      </w:r>
    </w:p>
    <w:p w14:paraId="63024A6A" w14:textId="77777777" w:rsidR="00875603" w:rsidRPr="00875603" w:rsidRDefault="00875603" w:rsidP="00875603">
      <w:pPr>
        <w:rPr>
          <w:sz w:val="36"/>
          <w:szCs w:val="36"/>
        </w:rPr>
      </w:pPr>
    </w:p>
    <w:p w14:paraId="69EDAE01" w14:textId="77777777" w:rsidR="00875603" w:rsidRPr="00875603" w:rsidRDefault="00875603" w:rsidP="00875603">
      <w:pPr>
        <w:rPr>
          <w:sz w:val="36"/>
          <w:szCs w:val="36"/>
        </w:rPr>
      </w:pPr>
      <w:r w:rsidRPr="00875603">
        <w:rPr>
          <w:sz w:val="36"/>
          <w:szCs w:val="36"/>
        </w:rPr>
        <w:t>Triggered by dry weather with dew formation</w:t>
      </w:r>
    </w:p>
    <w:p w14:paraId="228B6A5E" w14:textId="77777777" w:rsidR="00A92B74" w:rsidRPr="00875603" w:rsidRDefault="00A92B74" w:rsidP="00A92B74">
      <w:pPr>
        <w:rPr>
          <w:sz w:val="36"/>
          <w:szCs w:val="36"/>
        </w:rPr>
      </w:pPr>
    </w:p>
    <w:p w14:paraId="109C08BB" w14:textId="77777777" w:rsidR="00A92B74" w:rsidRDefault="00A92B74" w:rsidP="00A92B74">
      <w:pPr>
        <w:rPr>
          <w:b/>
          <w:bCs/>
          <w:sz w:val="36"/>
          <w:szCs w:val="36"/>
        </w:rPr>
      </w:pPr>
    </w:p>
    <w:p w14:paraId="56ECD39A" w14:textId="77777777" w:rsidR="00B1435C" w:rsidRDefault="00B1435C" w:rsidP="00A92B74">
      <w:pPr>
        <w:rPr>
          <w:b/>
          <w:bCs/>
          <w:sz w:val="36"/>
          <w:szCs w:val="36"/>
        </w:rPr>
      </w:pPr>
    </w:p>
    <w:p w14:paraId="0C2893E4" w14:textId="70CB7756" w:rsidR="00A92B74" w:rsidRPr="00A92B74" w:rsidRDefault="005E4A48" w:rsidP="00A92B74">
      <w:pPr>
        <w:rPr>
          <w:sz w:val="36"/>
          <w:szCs w:val="36"/>
        </w:rPr>
      </w:pPr>
      <w:r>
        <w:rPr>
          <w:sz w:val="36"/>
          <w:szCs w:val="36"/>
        </w:rPr>
        <w:pict w14:anchorId="289C209C">
          <v:rect id="_x0000_i1027" style="width:0;height:1.5pt" o:hralign="center" o:hrstd="t" o:hr="t" fillcolor="#a0a0a0" stroked="f"/>
        </w:pict>
      </w:r>
    </w:p>
    <w:p w14:paraId="0BBE4994" w14:textId="77777777" w:rsidR="00A92B74" w:rsidRPr="00A92B74" w:rsidRDefault="00A92B74" w:rsidP="00A92B74">
      <w:pPr>
        <w:rPr>
          <w:b/>
          <w:bCs/>
          <w:sz w:val="36"/>
          <w:szCs w:val="36"/>
        </w:rPr>
      </w:pPr>
      <w:r w:rsidRPr="00A92B74">
        <w:rPr>
          <w:b/>
          <w:bCs/>
          <w:sz w:val="36"/>
          <w:szCs w:val="36"/>
        </w:rPr>
        <w:t>General Potato Care and Disease Management Tips:</w:t>
      </w:r>
    </w:p>
    <w:p w14:paraId="1E196BA3" w14:textId="77777777" w:rsidR="00A92B74" w:rsidRPr="00A92B74" w:rsidRDefault="00A92B74" w:rsidP="00A92B74">
      <w:pPr>
        <w:numPr>
          <w:ilvl w:val="0"/>
          <w:numId w:val="14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Crop Rotation</w:t>
      </w:r>
      <w:r w:rsidRPr="00A92B74">
        <w:rPr>
          <w:sz w:val="36"/>
          <w:szCs w:val="36"/>
        </w:rPr>
        <w:t xml:space="preserve">: To reduce the risk of soil-borne diseases like </w:t>
      </w:r>
      <w:r w:rsidRPr="00A92B74">
        <w:rPr>
          <w:b/>
          <w:bCs/>
          <w:sz w:val="36"/>
          <w:szCs w:val="36"/>
        </w:rPr>
        <w:t>Fusarium wilt</w:t>
      </w:r>
      <w:r w:rsidRPr="00A92B74">
        <w:rPr>
          <w:sz w:val="36"/>
          <w:szCs w:val="36"/>
        </w:rPr>
        <w:t xml:space="preserve"> and </w:t>
      </w:r>
      <w:r w:rsidRPr="00A92B74">
        <w:rPr>
          <w:b/>
          <w:bCs/>
          <w:sz w:val="36"/>
          <w:szCs w:val="36"/>
        </w:rPr>
        <w:t>scab</w:t>
      </w:r>
      <w:r w:rsidRPr="00A92B74">
        <w:rPr>
          <w:sz w:val="36"/>
          <w:szCs w:val="36"/>
        </w:rPr>
        <w:t>, rotate potatoes with non-Solanaceous crops (e.g., corn, beans, or grains) every 2-3 years.</w:t>
      </w:r>
    </w:p>
    <w:p w14:paraId="504320E2" w14:textId="77777777" w:rsidR="00A92B74" w:rsidRPr="00A92B74" w:rsidRDefault="00A92B74" w:rsidP="00A92B74">
      <w:pPr>
        <w:numPr>
          <w:ilvl w:val="0"/>
          <w:numId w:val="14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Watering</w:t>
      </w:r>
      <w:r w:rsidRPr="00A92B74">
        <w:rPr>
          <w:sz w:val="36"/>
          <w:szCs w:val="36"/>
        </w:rPr>
        <w:t xml:space="preserve">: Potatoes require consistent moisture for proper tuber formation. However, they do not tolerate waterlogging, which can lead to diseases like </w:t>
      </w:r>
      <w:r w:rsidRPr="00A92B74">
        <w:rPr>
          <w:b/>
          <w:bCs/>
          <w:sz w:val="36"/>
          <w:szCs w:val="36"/>
        </w:rPr>
        <w:t>blackleg</w:t>
      </w:r>
      <w:r w:rsidRPr="00A92B74">
        <w:rPr>
          <w:sz w:val="36"/>
          <w:szCs w:val="36"/>
        </w:rPr>
        <w:t xml:space="preserve">. Use </w:t>
      </w:r>
      <w:r w:rsidRPr="00A92B74">
        <w:rPr>
          <w:b/>
          <w:bCs/>
          <w:sz w:val="36"/>
          <w:szCs w:val="36"/>
        </w:rPr>
        <w:t>drip irrigation</w:t>
      </w:r>
      <w:r w:rsidRPr="00A92B74">
        <w:rPr>
          <w:sz w:val="36"/>
          <w:szCs w:val="36"/>
        </w:rPr>
        <w:t xml:space="preserve"> or water at the base to avoid wetting the foliage.</w:t>
      </w:r>
    </w:p>
    <w:p w14:paraId="3A5161AF" w14:textId="77777777" w:rsidR="00A92B74" w:rsidRPr="00A92B74" w:rsidRDefault="00A92B74" w:rsidP="00A92B74">
      <w:pPr>
        <w:numPr>
          <w:ilvl w:val="0"/>
          <w:numId w:val="14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Weeding</w:t>
      </w:r>
      <w:r w:rsidRPr="00A92B74">
        <w:rPr>
          <w:sz w:val="36"/>
          <w:szCs w:val="36"/>
        </w:rPr>
        <w:t>: Regularly remove weeds to reduce competition for nutrients and moisture and prevent pests from hiding in the plant debris.</w:t>
      </w:r>
    </w:p>
    <w:p w14:paraId="5F1D3969" w14:textId="77777777" w:rsidR="00A92B74" w:rsidRPr="00A92B74" w:rsidRDefault="00A92B74" w:rsidP="00A92B74">
      <w:pPr>
        <w:numPr>
          <w:ilvl w:val="0"/>
          <w:numId w:val="14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t>Fertilization</w:t>
      </w:r>
      <w:r w:rsidRPr="00A92B74">
        <w:rPr>
          <w:sz w:val="36"/>
          <w:szCs w:val="36"/>
        </w:rPr>
        <w:t xml:space="preserve">: Potatoes are </w:t>
      </w:r>
      <w:r w:rsidRPr="00A92B74">
        <w:rPr>
          <w:b/>
          <w:bCs/>
          <w:sz w:val="36"/>
          <w:szCs w:val="36"/>
        </w:rPr>
        <w:t>heavy feeders</w:t>
      </w:r>
      <w:r w:rsidRPr="00A92B74">
        <w:rPr>
          <w:sz w:val="36"/>
          <w:szCs w:val="36"/>
        </w:rPr>
        <w:t xml:space="preserve"> and benefit from </w:t>
      </w:r>
      <w:r w:rsidRPr="00A92B74">
        <w:rPr>
          <w:b/>
          <w:bCs/>
          <w:sz w:val="36"/>
          <w:szCs w:val="36"/>
        </w:rPr>
        <w:t>balanced fertilizers</w:t>
      </w:r>
      <w:r w:rsidRPr="00A92B74">
        <w:rPr>
          <w:sz w:val="36"/>
          <w:szCs w:val="36"/>
        </w:rPr>
        <w:t xml:space="preserve">, particularly those with </w:t>
      </w:r>
      <w:r w:rsidRPr="00A92B74">
        <w:rPr>
          <w:b/>
          <w:bCs/>
          <w:sz w:val="36"/>
          <w:szCs w:val="36"/>
        </w:rPr>
        <w:t>high potassium</w:t>
      </w:r>
      <w:r w:rsidRPr="00A92B74">
        <w:rPr>
          <w:sz w:val="36"/>
          <w:szCs w:val="36"/>
        </w:rPr>
        <w:t xml:space="preserve"> content to promote tuber development. Side-dress with nitrogen-based fertilizers after the plants have established strong growth.</w:t>
      </w:r>
    </w:p>
    <w:p w14:paraId="7F304BE1" w14:textId="77777777" w:rsidR="00A92B74" w:rsidRPr="00A92B74" w:rsidRDefault="00A92B74" w:rsidP="00A92B74">
      <w:pPr>
        <w:numPr>
          <w:ilvl w:val="0"/>
          <w:numId w:val="14"/>
        </w:numPr>
        <w:rPr>
          <w:sz w:val="36"/>
          <w:szCs w:val="36"/>
        </w:rPr>
      </w:pPr>
      <w:r w:rsidRPr="00A92B74">
        <w:rPr>
          <w:b/>
          <w:bCs/>
          <w:sz w:val="36"/>
          <w:szCs w:val="36"/>
        </w:rPr>
        <w:lastRenderedPageBreak/>
        <w:t>Pest Control</w:t>
      </w:r>
      <w:r w:rsidRPr="00A92B74">
        <w:rPr>
          <w:sz w:val="36"/>
          <w:szCs w:val="36"/>
        </w:rPr>
        <w:t xml:space="preserve">: Control insect pests like </w:t>
      </w:r>
      <w:r w:rsidRPr="00A92B74">
        <w:rPr>
          <w:b/>
          <w:bCs/>
          <w:sz w:val="36"/>
          <w:szCs w:val="36"/>
        </w:rPr>
        <w:t>aphids</w:t>
      </w:r>
      <w:r w:rsidRPr="00A92B74">
        <w:rPr>
          <w:sz w:val="36"/>
          <w:szCs w:val="36"/>
        </w:rPr>
        <w:t xml:space="preserve"> and </w:t>
      </w:r>
      <w:r w:rsidRPr="00A92B74">
        <w:rPr>
          <w:b/>
          <w:bCs/>
          <w:sz w:val="36"/>
          <w:szCs w:val="36"/>
        </w:rPr>
        <w:t>Colorado potato beetles</w:t>
      </w:r>
      <w:r w:rsidRPr="00A92B74">
        <w:rPr>
          <w:sz w:val="36"/>
          <w:szCs w:val="36"/>
        </w:rPr>
        <w:t xml:space="preserve"> using organic methods (e.g., neem oil, insecticidal soap) or chemical insecticides. Row covers can protect young plants from early-season pests.</w:t>
      </w:r>
    </w:p>
    <w:p w14:paraId="1A5287EE" w14:textId="2EDA9203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 xml:space="preserve"> 3) Pests/Insects</w:t>
      </w:r>
    </w:p>
    <w:p w14:paraId="6B357646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i) Potato Tuber Moth</w:t>
      </w:r>
    </w:p>
    <w:p w14:paraId="7D0739D6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a) Symptoms:</w:t>
      </w:r>
    </w:p>
    <w:p w14:paraId="1942C1DA" w14:textId="77777777" w:rsidR="00865B17" w:rsidRPr="00865B17" w:rsidRDefault="00865B17" w:rsidP="00865B17">
      <w:pPr>
        <w:rPr>
          <w:sz w:val="36"/>
          <w:szCs w:val="36"/>
        </w:rPr>
      </w:pPr>
    </w:p>
    <w:p w14:paraId="31138C75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Caterpillars bore into tubers and create tunnels</w:t>
      </w:r>
    </w:p>
    <w:p w14:paraId="56002A30" w14:textId="77777777" w:rsidR="00865B17" w:rsidRPr="00865B17" w:rsidRDefault="00865B17" w:rsidP="00865B17">
      <w:pPr>
        <w:rPr>
          <w:sz w:val="36"/>
          <w:szCs w:val="36"/>
        </w:rPr>
      </w:pPr>
    </w:p>
    <w:p w14:paraId="5F5F4A6D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Dry, powdery frass inside tuber</w:t>
      </w:r>
    </w:p>
    <w:p w14:paraId="65B73361" w14:textId="77777777" w:rsidR="00865B17" w:rsidRPr="00865B17" w:rsidRDefault="00865B17" w:rsidP="00865B17">
      <w:pPr>
        <w:rPr>
          <w:sz w:val="36"/>
          <w:szCs w:val="36"/>
        </w:rPr>
      </w:pPr>
    </w:p>
    <w:p w14:paraId="403AECC6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Secondary fungal/bacterial rot</w:t>
      </w:r>
    </w:p>
    <w:p w14:paraId="2F9A4E48" w14:textId="77777777" w:rsidR="00865B17" w:rsidRPr="00865B17" w:rsidRDefault="00865B17" w:rsidP="00865B17">
      <w:pPr>
        <w:rPr>
          <w:sz w:val="36"/>
          <w:szCs w:val="36"/>
        </w:rPr>
      </w:pPr>
    </w:p>
    <w:p w14:paraId="4DB9FEA4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b) Cure – Fertilizer/Insecticide:</w:t>
      </w:r>
    </w:p>
    <w:p w14:paraId="736AB54A" w14:textId="77777777" w:rsidR="00865B17" w:rsidRPr="00865B17" w:rsidRDefault="00865B17" w:rsidP="00865B17">
      <w:pPr>
        <w:rPr>
          <w:sz w:val="36"/>
          <w:szCs w:val="36"/>
        </w:rPr>
      </w:pPr>
    </w:p>
    <w:p w14:paraId="5FB9BE4F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Spray Spinosad 45 SC @ 1 ml/l</w:t>
      </w:r>
    </w:p>
    <w:p w14:paraId="73C6C239" w14:textId="77777777" w:rsidR="00865B17" w:rsidRPr="00865B17" w:rsidRDefault="00865B17" w:rsidP="00865B17">
      <w:pPr>
        <w:rPr>
          <w:sz w:val="36"/>
          <w:szCs w:val="36"/>
        </w:rPr>
      </w:pPr>
    </w:p>
    <w:p w14:paraId="2B1609A2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Store tubers under cool, dark, and ventilated conditions</w:t>
      </w:r>
    </w:p>
    <w:p w14:paraId="077C4853" w14:textId="77777777" w:rsidR="00865B17" w:rsidRPr="00865B17" w:rsidRDefault="00865B17" w:rsidP="00865B17">
      <w:pPr>
        <w:rPr>
          <w:sz w:val="36"/>
          <w:szCs w:val="36"/>
        </w:rPr>
      </w:pPr>
    </w:p>
    <w:p w14:paraId="45EF3BAB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Use neem oil spray for eco-friendly control</w:t>
      </w:r>
    </w:p>
    <w:p w14:paraId="05D0ECB6" w14:textId="77777777" w:rsidR="00865B17" w:rsidRPr="00865B17" w:rsidRDefault="00865B17" w:rsidP="00865B17">
      <w:pPr>
        <w:rPr>
          <w:sz w:val="36"/>
          <w:szCs w:val="36"/>
        </w:rPr>
      </w:pPr>
    </w:p>
    <w:p w14:paraId="3B15B093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ii) Aphids</w:t>
      </w:r>
    </w:p>
    <w:p w14:paraId="4A23C28E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lastRenderedPageBreak/>
        <w:t>a) Symptoms:</w:t>
      </w:r>
    </w:p>
    <w:p w14:paraId="58EBA28B" w14:textId="77777777" w:rsidR="00865B17" w:rsidRPr="00865B17" w:rsidRDefault="00865B17" w:rsidP="00865B17">
      <w:pPr>
        <w:rPr>
          <w:sz w:val="36"/>
          <w:szCs w:val="36"/>
        </w:rPr>
      </w:pPr>
    </w:p>
    <w:p w14:paraId="62C789FB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Yellowing, curling leaves</w:t>
      </w:r>
    </w:p>
    <w:p w14:paraId="1C055A12" w14:textId="77777777" w:rsidR="00865B17" w:rsidRPr="00865B17" w:rsidRDefault="00865B17" w:rsidP="00865B17">
      <w:pPr>
        <w:rPr>
          <w:sz w:val="36"/>
          <w:szCs w:val="36"/>
        </w:rPr>
      </w:pPr>
    </w:p>
    <w:p w14:paraId="145D2FFF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Sticky honeydew and presence of ants</w:t>
      </w:r>
    </w:p>
    <w:p w14:paraId="5606F9BD" w14:textId="77777777" w:rsidR="00865B17" w:rsidRPr="00865B17" w:rsidRDefault="00865B17" w:rsidP="00865B17">
      <w:pPr>
        <w:rPr>
          <w:sz w:val="36"/>
          <w:szCs w:val="36"/>
        </w:rPr>
      </w:pPr>
    </w:p>
    <w:p w14:paraId="64A7B906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Transmit viral diseases</w:t>
      </w:r>
    </w:p>
    <w:p w14:paraId="11721491" w14:textId="77777777" w:rsidR="00865B17" w:rsidRPr="00865B17" w:rsidRDefault="00865B17" w:rsidP="00865B17">
      <w:pPr>
        <w:rPr>
          <w:sz w:val="36"/>
          <w:szCs w:val="36"/>
        </w:rPr>
      </w:pPr>
    </w:p>
    <w:p w14:paraId="608BBC0A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b) Cure:</w:t>
      </w:r>
    </w:p>
    <w:p w14:paraId="6BB9C2C4" w14:textId="77777777" w:rsidR="00865B17" w:rsidRPr="00865B17" w:rsidRDefault="00865B17" w:rsidP="00865B17">
      <w:pPr>
        <w:rPr>
          <w:sz w:val="36"/>
          <w:szCs w:val="36"/>
        </w:rPr>
      </w:pPr>
    </w:p>
    <w:p w14:paraId="5071D210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Spray Imidacloprid 17.8 SL @ 0.3 ml/l</w:t>
      </w:r>
    </w:p>
    <w:p w14:paraId="39948934" w14:textId="77777777" w:rsidR="00865B17" w:rsidRPr="00865B17" w:rsidRDefault="00865B17" w:rsidP="00865B17">
      <w:pPr>
        <w:rPr>
          <w:sz w:val="36"/>
          <w:szCs w:val="36"/>
        </w:rPr>
      </w:pPr>
    </w:p>
    <w:p w14:paraId="3B2B1E8C" w14:textId="12605E1E" w:rsidR="00AD2FA6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Apply Neem oil (2%) as a biopesticide</w:t>
      </w:r>
    </w:p>
    <w:p w14:paraId="6F15D5D1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iii) Cutworms</w:t>
      </w:r>
    </w:p>
    <w:p w14:paraId="33B8AE42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a) Symptoms:</w:t>
      </w:r>
    </w:p>
    <w:p w14:paraId="4F01F337" w14:textId="77777777" w:rsidR="00865B17" w:rsidRPr="00865B17" w:rsidRDefault="00865B17" w:rsidP="00865B17">
      <w:pPr>
        <w:rPr>
          <w:sz w:val="36"/>
          <w:szCs w:val="36"/>
        </w:rPr>
      </w:pPr>
    </w:p>
    <w:p w14:paraId="18DC6BA3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Cut plants at the base near soil level</w:t>
      </w:r>
    </w:p>
    <w:p w14:paraId="5B19F9D8" w14:textId="77777777" w:rsidR="00865B17" w:rsidRPr="00865B17" w:rsidRDefault="00865B17" w:rsidP="00865B17">
      <w:pPr>
        <w:rPr>
          <w:sz w:val="36"/>
          <w:szCs w:val="36"/>
        </w:rPr>
      </w:pPr>
    </w:p>
    <w:p w14:paraId="0E92C510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Active during night</w:t>
      </w:r>
    </w:p>
    <w:p w14:paraId="2F9EB860" w14:textId="77777777" w:rsidR="00865B17" w:rsidRPr="00865B17" w:rsidRDefault="00865B17" w:rsidP="00865B17">
      <w:pPr>
        <w:rPr>
          <w:sz w:val="36"/>
          <w:szCs w:val="36"/>
        </w:rPr>
      </w:pPr>
    </w:p>
    <w:p w14:paraId="7714123D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b) Cure:</w:t>
      </w:r>
    </w:p>
    <w:p w14:paraId="580CA66B" w14:textId="77777777" w:rsidR="00865B17" w:rsidRPr="00865B17" w:rsidRDefault="00865B17" w:rsidP="00865B17">
      <w:pPr>
        <w:rPr>
          <w:sz w:val="36"/>
          <w:szCs w:val="36"/>
        </w:rPr>
      </w:pPr>
    </w:p>
    <w:p w14:paraId="7859453D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lastRenderedPageBreak/>
        <w:t>Apply Chlorpyrifos or Carbaryl dust</w:t>
      </w:r>
    </w:p>
    <w:p w14:paraId="13C2245B" w14:textId="77777777" w:rsidR="00865B17" w:rsidRPr="00865B17" w:rsidRDefault="00865B17" w:rsidP="00865B17">
      <w:pPr>
        <w:rPr>
          <w:sz w:val="36"/>
          <w:szCs w:val="36"/>
        </w:rPr>
      </w:pPr>
    </w:p>
    <w:p w14:paraId="19F97FD1" w14:textId="77777777" w:rsid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Use light traps and maintain weed-free surroundings</w:t>
      </w:r>
    </w:p>
    <w:p w14:paraId="0FDE1F87" w14:textId="77777777" w:rsidR="00865B17" w:rsidRDefault="00865B17" w:rsidP="00865B17">
      <w:pPr>
        <w:rPr>
          <w:sz w:val="36"/>
          <w:szCs w:val="36"/>
        </w:rPr>
      </w:pPr>
    </w:p>
    <w:p w14:paraId="78C4E66E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4) Nutrient Deficiencies</w:t>
      </w:r>
    </w:p>
    <w:p w14:paraId="522E9DE5" w14:textId="77777777" w:rsidR="00865B17" w:rsidRPr="00865B17" w:rsidRDefault="00865B17" w:rsidP="00865B17">
      <w:pPr>
        <w:rPr>
          <w:b/>
          <w:bCs/>
          <w:sz w:val="36"/>
          <w:szCs w:val="36"/>
        </w:rPr>
      </w:pPr>
    </w:p>
    <w:p w14:paraId="34C90465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i) Nitrogen Deficiency</w:t>
      </w:r>
    </w:p>
    <w:p w14:paraId="1EBA690A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a) Symptoms:</w:t>
      </w:r>
    </w:p>
    <w:p w14:paraId="705C7002" w14:textId="77777777" w:rsidR="00865B17" w:rsidRPr="00865B17" w:rsidRDefault="00865B17" w:rsidP="00865B17">
      <w:pPr>
        <w:rPr>
          <w:sz w:val="36"/>
          <w:szCs w:val="36"/>
        </w:rPr>
      </w:pPr>
    </w:p>
    <w:p w14:paraId="2541F297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Pale green or yellow leaves</w:t>
      </w:r>
    </w:p>
    <w:p w14:paraId="6E045A0D" w14:textId="77777777" w:rsidR="00865B17" w:rsidRPr="00865B17" w:rsidRDefault="00865B17" w:rsidP="00865B17">
      <w:pPr>
        <w:rPr>
          <w:sz w:val="36"/>
          <w:szCs w:val="36"/>
        </w:rPr>
      </w:pPr>
    </w:p>
    <w:p w14:paraId="37FFA4B3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Poor plant growth and smaller tubers</w:t>
      </w:r>
    </w:p>
    <w:p w14:paraId="655E4A28" w14:textId="77777777" w:rsidR="00865B17" w:rsidRPr="00865B17" w:rsidRDefault="00865B17" w:rsidP="00865B17">
      <w:pPr>
        <w:rPr>
          <w:sz w:val="36"/>
          <w:szCs w:val="36"/>
        </w:rPr>
      </w:pPr>
    </w:p>
    <w:p w14:paraId="6D4FC648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b) Cure – Fertilizer &amp; Compost:</w:t>
      </w:r>
    </w:p>
    <w:p w14:paraId="2876AB9F" w14:textId="77777777" w:rsidR="00865B17" w:rsidRPr="00865B17" w:rsidRDefault="00865B17" w:rsidP="00865B17">
      <w:pPr>
        <w:rPr>
          <w:sz w:val="36"/>
          <w:szCs w:val="36"/>
        </w:rPr>
      </w:pPr>
    </w:p>
    <w:p w14:paraId="6BA2C927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Apply Urea in split doses</w:t>
      </w:r>
    </w:p>
    <w:p w14:paraId="5F0BC791" w14:textId="77777777" w:rsidR="00865B17" w:rsidRPr="00865B17" w:rsidRDefault="00865B17" w:rsidP="00865B17">
      <w:pPr>
        <w:rPr>
          <w:sz w:val="36"/>
          <w:szCs w:val="36"/>
        </w:rPr>
      </w:pPr>
    </w:p>
    <w:p w14:paraId="61F3DCD1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Use cow dung compost, green manure, or vermicompost</w:t>
      </w:r>
    </w:p>
    <w:p w14:paraId="636B2147" w14:textId="77777777" w:rsidR="00865B17" w:rsidRPr="00865B17" w:rsidRDefault="00865B17" w:rsidP="00865B17">
      <w:pPr>
        <w:rPr>
          <w:sz w:val="36"/>
          <w:szCs w:val="36"/>
        </w:rPr>
      </w:pPr>
    </w:p>
    <w:p w14:paraId="1FE89B74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ii) Phosphorus Deficiency</w:t>
      </w:r>
    </w:p>
    <w:p w14:paraId="39A071E1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a) Symptoms:</w:t>
      </w:r>
    </w:p>
    <w:p w14:paraId="5B3D9C2E" w14:textId="77777777" w:rsidR="00865B17" w:rsidRPr="00865B17" w:rsidRDefault="00865B17" w:rsidP="00865B17">
      <w:pPr>
        <w:rPr>
          <w:sz w:val="36"/>
          <w:szCs w:val="36"/>
        </w:rPr>
      </w:pPr>
    </w:p>
    <w:p w14:paraId="659D6993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lastRenderedPageBreak/>
        <w:t>Dark green or purplish leaves</w:t>
      </w:r>
    </w:p>
    <w:p w14:paraId="62E81693" w14:textId="77777777" w:rsidR="00865B17" w:rsidRPr="00865B17" w:rsidRDefault="00865B17" w:rsidP="00865B17">
      <w:pPr>
        <w:rPr>
          <w:sz w:val="36"/>
          <w:szCs w:val="36"/>
        </w:rPr>
      </w:pPr>
    </w:p>
    <w:p w14:paraId="7CB6EE00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Delayed maturity, reduced tuber count</w:t>
      </w:r>
    </w:p>
    <w:p w14:paraId="10D565B9" w14:textId="77777777" w:rsidR="00865B17" w:rsidRPr="00865B17" w:rsidRDefault="00865B17" w:rsidP="00865B17">
      <w:pPr>
        <w:rPr>
          <w:sz w:val="36"/>
          <w:szCs w:val="36"/>
        </w:rPr>
      </w:pPr>
    </w:p>
    <w:p w14:paraId="65AC1716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b) Cure:</w:t>
      </w:r>
    </w:p>
    <w:p w14:paraId="15FE9FA1" w14:textId="77777777" w:rsidR="00865B17" w:rsidRPr="00865B17" w:rsidRDefault="00865B17" w:rsidP="00865B17">
      <w:pPr>
        <w:rPr>
          <w:sz w:val="36"/>
          <w:szCs w:val="36"/>
        </w:rPr>
      </w:pPr>
    </w:p>
    <w:p w14:paraId="643EA7E5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Apply Single Super Phosphate (SSP)</w:t>
      </w:r>
    </w:p>
    <w:p w14:paraId="52BBF62D" w14:textId="77777777" w:rsidR="00865B17" w:rsidRPr="00865B17" w:rsidRDefault="00865B17" w:rsidP="00865B17">
      <w:pPr>
        <w:rPr>
          <w:sz w:val="36"/>
          <w:szCs w:val="36"/>
        </w:rPr>
      </w:pPr>
    </w:p>
    <w:p w14:paraId="0FDFEB1A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Use rock phosphate and poultry manure</w:t>
      </w:r>
    </w:p>
    <w:p w14:paraId="1C4AF441" w14:textId="77777777" w:rsidR="00865B17" w:rsidRPr="00865B17" w:rsidRDefault="00865B17" w:rsidP="00865B17">
      <w:pPr>
        <w:rPr>
          <w:sz w:val="36"/>
          <w:szCs w:val="36"/>
        </w:rPr>
      </w:pPr>
    </w:p>
    <w:p w14:paraId="028910BF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iii) Potassium Deficiency</w:t>
      </w:r>
    </w:p>
    <w:p w14:paraId="5F542C87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a) Symptoms:</w:t>
      </w:r>
    </w:p>
    <w:p w14:paraId="3B3D1947" w14:textId="77777777" w:rsidR="00865B17" w:rsidRPr="00865B17" w:rsidRDefault="00865B17" w:rsidP="00865B17">
      <w:pPr>
        <w:rPr>
          <w:sz w:val="36"/>
          <w:szCs w:val="36"/>
        </w:rPr>
      </w:pPr>
    </w:p>
    <w:p w14:paraId="5DA4D063" w14:textId="31FF884B" w:rsid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Brown scorching and curling of leaf margins</w:t>
      </w:r>
    </w:p>
    <w:p w14:paraId="66160319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Weak plant structure, small tubers</w:t>
      </w:r>
    </w:p>
    <w:p w14:paraId="7581B58A" w14:textId="77777777" w:rsidR="00865B17" w:rsidRPr="00865B17" w:rsidRDefault="00865B17" w:rsidP="00865B17">
      <w:pPr>
        <w:rPr>
          <w:sz w:val="36"/>
          <w:szCs w:val="36"/>
        </w:rPr>
      </w:pPr>
    </w:p>
    <w:p w14:paraId="0C1E58B6" w14:textId="77777777" w:rsidR="00865B17" w:rsidRPr="00865B17" w:rsidRDefault="00865B17" w:rsidP="00865B17">
      <w:pPr>
        <w:rPr>
          <w:b/>
          <w:bCs/>
          <w:sz w:val="36"/>
          <w:szCs w:val="36"/>
        </w:rPr>
      </w:pPr>
      <w:r w:rsidRPr="00865B17">
        <w:rPr>
          <w:b/>
          <w:bCs/>
          <w:sz w:val="36"/>
          <w:szCs w:val="36"/>
        </w:rPr>
        <w:t>b) Cure:</w:t>
      </w:r>
    </w:p>
    <w:p w14:paraId="033DEF0D" w14:textId="77777777" w:rsidR="00865B17" w:rsidRPr="00865B17" w:rsidRDefault="00865B17" w:rsidP="00865B17">
      <w:pPr>
        <w:rPr>
          <w:sz w:val="36"/>
          <w:szCs w:val="36"/>
        </w:rPr>
      </w:pPr>
    </w:p>
    <w:p w14:paraId="7A086A49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Apply Muriate of Potash (MOP)</w:t>
      </w:r>
    </w:p>
    <w:p w14:paraId="2FE264F0" w14:textId="77777777" w:rsidR="00865B17" w:rsidRPr="00865B17" w:rsidRDefault="00865B17" w:rsidP="00865B17">
      <w:pPr>
        <w:rPr>
          <w:sz w:val="36"/>
          <w:szCs w:val="36"/>
        </w:rPr>
      </w:pPr>
    </w:p>
    <w:p w14:paraId="1B4723AE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Use banana peel compost or wood ash</w:t>
      </w:r>
    </w:p>
    <w:p w14:paraId="1330918C" w14:textId="77777777" w:rsidR="00865B17" w:rsidRPr="00865B17" w:rsidRDefault="00865B17" w:rsidP="00865B17">
      <w:pPr>
        <w:rPr>
          <w:sz w:val="36"/>
          <w:szCs w:val="36"/>
        </w:rPr>
      </w:pPr>
    </w:p>
    <w:p w14:paraId="494C5856" w14:textId="77777777" w:rsidR="00865B17" w:rsidRPr="00875603" w:rsidRDefault="00865B17" w:rsidP="00865B17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lastRenderedPageBreak/>
        <w:t>iv) Magnesium Deficiency</w:t>
      </w:r>
    </w:p>
    <w:p w14:paraId="10E5C917" w14:textId="77777777" w:rsidR="00865B17" w:rsidRPr="00875603" w:rsidRDefault="00865B17" w:rsidP="00865B17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a) Symptoms:</w:t>
      </w:r>
    </w:p>
    <w:p w14:paraId="5A6035C5" w14:textId="77777777" w:rsidR="00865B17" w:rsidRPr="00865B17" w:rsidRDefault="00865B17" w:rsidP="00865B17">
      <w:pPr>
        <w:rPr>
          <w:sz w:val="36"/>
          <w:szCs w:val="36"/>
        </w:rPr>
      </w:pPr>
    </w:p>
    <w:p w14:paraId="37FBAC2C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Interveinal chlorosis (yellowing between veins) on lower leaves</w:t>
      </w:r>
    </w:p>
    <w:p w14:paraId="4D08D326" w14:textId="77777777" w:rsidR="00865B17" w:rsidRPr="00865B17" w:rsidRDefault="00865B17" w:rsidP="00865B17">
      <w:pPr>
        <w:rPr>
          <w:sz w:val="36"/>
          <w:szCs w:val="36"/>
        </w:rPr>
      </w:pPr>
    </w:p>
    <w:p w14:paraId="6699375D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Red/purple discoloration</w:t>
      </w:r>
    </w:p>
    <w:p w14:paraId="1EEDCD78" w14:textId="77777777" w:rsidR="00865B17" w:rsidRPr="00865B17" w:rsidRDefault="00865B17" w:rsidP="00865B17">
      <w:pPr>
        <w:rPr>
          <w:sz w:val="36"/>
          <w:szCs w:val="36"/>
        </w:rPr>
      </w:pPr>
    </w:p>
    <w:p w14:paraId="23F0308A" w14:textId="77777777" w:rsidR="00865B17" w:rsidRPr="00875603" w:rsidRDefault="00865B17" w:rsidP="00865B17">
      <w:pPr>
        <w:rPr>
          <w:b/>
          <w:bCs/>
          <w:i/>
          <w:iCs/>
          <w:sz w:val="36"/>
          <w:szCs w:val="36"/>
        </w:rPr>
      </w:pPr>
      <w:r w:rsidRPr="00875603">
        <w:rPr>
          <w:b/>
          <w:bCs/>
          <w:i/>
          <w:iCs/>
          <w:sz w:val="36"/>
          <w:szCs w:val="36"/>
        </w:rPr>
        <w:t>b) Cure:</w:t>
      </w:r>
    </w:p>
    <w:p w14:paraId="5082DD99" w14:textId="77777777" w:rsidR="00865B17" w:rsidRPr="00865B17" w:rsidRDefault="00865B17" w:rsidP="00865B17">
      <w:pPr>
        <w:rPr>
          <w:sz w:val="36"/>
          <w:szCs w:val="36"/>
        </w:rPr>
      </w:pPr>
    </w:p>
    <w:p w14:paraId="477C0AA7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Apply Magnesium sulfate (MgSO₄)</w:t>
      </w:r>
    </w:p>
    <w:p w14:paraId="7CB17ADC" w14:textId="77777777" w:rsidR="00865B17" w:rsidRPr="00865B17" w:rsidRDefault="00865B17" w:rsidP="00865B17">
      <w:pPr>
        <w:rPr>
          <w:sz w:val="36"/>
          <w:szCs w:val="36"/>
        </w:rPr>
      </w:pPr>
    </w:p>
    <w:p w14:paraId="3FC35417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Use dolomite lime and leaf compost</w:t>
      </w:r>
    </w:p>
    <w:p w14:paraId="437DCE19" w14:textId="77777777" w:rsidR="00865B17" w:rsidRPr="00865B17" w:rsidRDefault="00865B17" w:rsidP="00865B17">
      <w:pPr>
        <w:rPr>
          <w:sz w:val="36"/>
          <w:szCs w:val="36"/>
        </w:rPr>
      </w:pPr>
    </w:p>
    <w:p w14:paraId="4C586375" w14:textId="77777777" w:rsidR="00865B17" w:rsidRPr="00875603" w:rsidRDefault="00865B17" w:rsidP="00865B17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v) Zinc Deficiency</w:t>
      </w:r>
    </w:p>
    <w:p w14:paraId="75EC5931" w14:textId="77777777" w:rsidR="00865B17" w:rsidRPr="00875603" w:rsidRDefault="00865B17" w:rsidP="00865B17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a) Symptoms:</w:t>
      </w:r>
    </w:p>
    <w:p w14:paraId="072696E7" w14:textId="77777777" w:rsidR="00865B17" w:rsidRPr="00865B17" w:rsidRDefault="00865B17" w:rsidP="00865B17">
      <w:pPr>
        <w:rPr>
          <w:sz w:val="36"/>
          <w:szCs w:val="36"/>
        </w:rPr>
      </w:pPr>
    </w:p>
    <w:p w14:paraId="6E77D72F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Shortened internodes, small leaves</w:t>
      </w:r>
    </w:p>
    <w:p w14:paraId="068719EB" w14:textId="77777777" w:rsidR="00865B17" w:rsidRPr="00865B17" w:rsidRDefault="00865B17" w:rsidP="00865B17">
      <w:pPr>
        <w:rPr>
          <w:sz w:val="36"/>
          <w:szCs w:val="36"/>
        </w:rPr>
      </w:pPr>
    </w:p>
    <w:p w14:paraId="07F9F8F5" w14:textId="77777777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Interveinal yellowing</w:t>
      </w:r>
    </w:p>
    <w:p w14:paraId="1BD08568" w14:textId="77777777" w:rsidR="00865B17" w:rsidRPr="00865B17" w:rsidRDefault="00865B17" w:rsidP="00865B17">
      <w:pPr>
        <w:rPr>
          <w:sz w:val="36"/>
          <w:szCs w:val="36"/>
        </w:rPr>
      </w:pPr>
    </w:p>
    <w:p w14:paraId="299A9550" w14:textId="77777777" w:rsidR="00865B17" w:rsidRPr="00875603" w:rsidRDefault="00865B17" w:rsidP="00865B17">
      <w:pPr>
        <w:rPr>
          <w:b/>
          <w:bCs/>
          <w:sz w:val="36"/>
          <w:szCs w:val="36"/>
        </w:rPr>
      </w:pPr>
      <w:r w:rsidRPr="00875603">
        <w:rPr>
          <w:b/>
          <w:bCs/>
          <w:sz w:val="36"/>
          <w:szCs w:val="36"/>
        </w:rPr>
        <w:t>b) Cure:</w:t>
      </w:r>
    </w:p>
    <w:p w14:paraId="2A5EF030" w14:textId="77777777" w:rsidR="00865B17" w:rsidRPr="00865B17" w:rsidRDefault="00865B17" w:rsidP="00865B17">
      <w:pPr>
        <w:rPr>
          <w:sz w:val="36"/>
          <w:szCs w:val="36"/>
        </w:rPr>
      </w:pPr>
    </w:p>
    <w:p w14:paraId="65A93328" w14:textId="173117EA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Apply Zinc Sulfate (ZnSO₄)</w:t>
      </w:r>
    </w:p>
    <w:p w14:paraId="7C692900" w14:textId="5B43FC48" w:rsidR="00865B17" w:rsidRPr="00865B17" w:rsidRDefault="00865B17" w:rsidP="00865B17">
      <w:pPr>
        <w:rPr>
          <w:sz w:val="36"/>
          <w:szCs w:val="36"/>
        </w:rPr>
      </w:pPr>
      <w:r w:rsidRPr="00865B17">
        <w:rPr>
          <w:sz w:val="36"/>
          <w:szCs w:val="36"/>
        </w:rPr>
        <w:t>Use enriched compost containing zinc</w:t>
      </w:r>
    </w:p>
    <w:sectPr w:rsidR="00865B17" w:rsidRPr="00865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39F8"/>
    <w:multiLevelType w:val="multilevel"/>
    <w:tmpl w:val="1D8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6D2C"/>
    <w:multiLevelType w:val="multilevel"/>
    <w:tmpl w:val="1BB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41732"/>
    <w:multiLevelType w:val="multilevel"/>
    <w:tmpl w:val="3D4E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16ACC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84EC2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66699"/>
    <w:multiLevelType w:val="multilevel"/>
    <w:tmpl w:val="76DA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CA58ED"/>
    <w:multiLevelType w:val="multilevel"/>
    <w:tmpl w:val="9EFA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7694E"/>
    <w:multiLevelType w:val="multilevel"/>
    <w:tmpl w:val="22F8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97AB3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17814"/>
    <w:multiLevelType w:val="multilevel"/>
    <w:tmpl w:val="B7E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00333"/>
    <w:multiLevelType w:val="multilevel"/>
    <w:tmpl w:val="F6E4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60F58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2260E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947B9"/>
    <w:multiLevelType w:val="multilevel"/>
    <w:tmpl w:val="7910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963E9"/>
    <w:multiLevelType w:val="multilevel"/>
    <w:tmpl w:val="46B4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B6635"/>
    <w:multiLevelType w:val="multilevel"/>
    <w:tmpl w:val="7D6C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71EF4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F32A4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E665A"/>
    <w:multiLevelType w:val="multilevel"/>
    <w:tmpl w:val="B86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B4FA1"/>
    <w:multiLevelType w:val="multilevel"/>
    <w:tmpl w:val="330A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D1157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97A28"/>
    <w:multiLevelType w:val="multilevel"/>
    <w:tmpl w:val="571E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1574F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A25CE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916981">
    <w:abstractNumId w:val="10"/>
  </w:num>
  <w:num w:numId="2" w16cid:durableId="1978874735">
    <w:abstractNumId w:val="13"/>
  </w:num>
  <w:num w:numId="3" w16cid:durableId="1467580127">
    <w:abstractNumId w:val="18"/>
  </w:num>
  <w:num w:numId="4" w16cid:durableId="1239362434">
    <w:abstractNumId w:val="1"/>
  </w:num>
  <w:num w:numId="5" w16cid:durableId="259336743">
    <w:abstractNumId w:val="14"/>
  </w:num>
  <w:num w:numId="6" w16cid:durableId="1549141869">
    <w:abstractNumId w:val="19"/>
  </w:num>
  <w:num w:numId="7" w16cid:durableId="542057399">
    <w:abstractNumId w:val="0"/>
  </w:num>
  <w:num w:numId="8" w16cid:durableId="1077745321">
    <w:abstractNumId w:val="15"/>
  </w:num>
  <w:num w:numId="9" w16cid:durableId="1402025663">
    <w:abstractNumId w:val="21"/>
  </w:num>
  <w:num w:numId="10" w16cid:durableId="1508212175">
    <w:abstractNumId w:val="2"/>
  </w:num>
  <w:num w:numId="11" w16cid:durableId="1688826077">
    <w:abstractNumId w:val="9"/>
  </w:num>
  <w:num w:numId="12" w16cid:durableId="1157771404">
    <w:abstractNumId w:val="7"/>
  </w:num>
  <w:num w:numId="13" w16cid:durableId="701786102">
    <w:abstractNumId w:val="6"/>
  </w:num>
  <w:num w:numId="14" w16cid:durableId="823549027">
    <w:abstractNumId w:val="5"/>
  </w:num>
  <w:num w:numId="15" w16cid:durableId="665673025">
    <w:abstractNumId w:val="22"/>
  </w:num>
  <w:num w:numId="16" w16cid:durableId="692341812">
    <w:abstractNumId w:val="12"/>
  </w:num>
  <w:num w:numId="17" w16cid:durableId="1847094719">
    <w:abstractNumId w:val="8"/>
  </w:num>
  <w:num w:numId="18" w16cid:durableId="1770612804">
    <w:abstractNumId w:val="3"/>
  </w:num>
  <w:num w:numId="19" w16cid:durableId="598178415">
    <w:abstractNumId w:val="16"/>
  </w:num>
  <w:num w:numId="20" w16cid:durableId="229461026">
    <w:abstractNumId w:val="17"/>
  </w:num>
  <w:num w:numId="21" w16cid:durableId="109058418">
    <w:abstractNumId w:val="23"/>
  </w:num>
  <w:num w:numId="22" w16cid:durableId="1500972172">
    <w:abstractNumId w:val="20"/>
  </w:num>
  <w:num w:numId="23" w16cid:durableId="957763020">
    <w:abstractNumId w:val="4"/>
  </w:num>
  <w:num w:numId="24" w16cid:durableId="16864455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74"/>
    <w:rsid w:val="00164AC5"/>
    <w:rsid w:val="003165BA"/>
    <w:rsid w:val="005E4A48"/>
    <w:rsid w:val="00865B17"/>
    <w:rsid w:val="00875603"/>
    <w:rsid w:val="00A66A28"/>
    <w:rsid w:val="00A92B74"/>
    <w:rsid w:val="00AD2FA6"/>
    <w:rsid w:val="00B1435C"/>
    <w:rsid w:val="00C50508"/>
    <w:rsid w:val="00E3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ED87DAA"/>
  <w15:chartTrackingRefBased/>
  <w15:docId w15:val="{DFD891D5-99EA-4875-A765-16319FA8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B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1395</Words>
  <Characters>7954</Characters>
  <Application>Microsoft Office Word</Application>
  <DocSecurity>4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Dnyaneshwari Pawar</dc:creator>
  <cp:keywords/>
  <dc:description/>
  <cp:lastModifiedBy>Dnyaneshwari Pawar</cp:lastModifiedBy>
  <cp:revision>2</cp:revision>
  <dcterms:created xsi:type="dcterms:W3CDTF">2025-04-08T17:07:00Z</dcterms:created>
  <dcterms:modified xsi:type="dcterms:W3CDTF">2025-04-08T17:07:00Z</dcterms:modified>
</cp:coreProperties>
</file>