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C69CF" w14:textId="1F4ADCAC" w:rsidR="00BA22F1" w:rsidRPr="007C5EA8" w:rsidRDefault="00BA22F1" w:rsidP="00196849">
      <w:pPr>
        <w:pStyle w:val="Heading1"/>
        <w:ind w:left="3600"/>
        <w:rPr>
          <w:rFonts w:ascii="Arial" w:hAnsi="Arial" w:cs="Arial"/>
          <w:b/>
          <w:sz w:val="28"/>
          <w:szCs w:val="28"/>
        </w:rPr>
      </w:pPr>
      <w:bookmarkStart w:id="0" w:name="_gjdgxs" w:colFirst="0" w:colLast="0"/>
      <w:bookmarkStart w:id="1" w:name="_Hlk188462480"/>
      <w:bookmarkEnd w:id="0"/>
      <w:bookmarkEnd w:id="1"/>
      <w:r w:rsidRPr="007C5EA8">
        <w:rPr>
          <w:rFonts w:ascii="Arial" w:hAnsi="Arial" w:cs="Arial"/>
          <w:b/>
          <w:sz w:val="28"/>
          <w:szCs w:val="28"/>
        </w:rPr>
        <w:t>Tasks</w:t>
      </w:r>
    </w:p>
    <w:p w14:paraId="4FB411C0" w14:textId="77777777" w:rsidR="00BA22F1" w:rsidRPr="007C5EA8" w:rsidRDefault="00BA22F1" w:rsidP="00BA22F1">
      <w:pPr>
        <w:rPr>
          <w:sz w:val="28"/>
          <w:szCs w:val="28"/>
        </w:rPr>
      </w:pPr>
      <w:r w:rsidRPr="007C5EA8">
        <w:rPr>
          <w:b/>
          <w:sz w:val="28"/>
          <w:szCs w:val="28"/>
        </w:rPr>
        <w:t>Objective Questions</w:t>
      </w:r>
      <w:r w:rsidRPr="007C5EA8">
        <w:rPr>
          <w:sz w:val="28"/>
          <w:szCs w:val="28"/>
        </w:rPr>
        <w:t>:</w:t>
      </w:r>
    </w:p>
    <w:p w14:paraId="4A19CDA3" w14:textId="77777777" w:rsidR="00BA22F1" w:rsidRPr="007C5EA8" w:rsidRDefault="00BA22F1" w:rsidP="00BA22F1">
      <w:pPr>
        <w:rPr>
          <w:sz w:val="28"/>
          <w:szCs w:val="28"/>
        </w:rPr>
      </w:pPr>
    </w:p>
    <w:p w14:paraId="5AF2CCB7" w14:textId="77777777" w:rsidR="00BA22F1" w:rsidRPr="007C5EA8" w:rsidRDefault="00BA22F1" w:rsidP="00BA22F1">
      <w:pPr>
        <w:numPr>
          <w:ilvl w:val="0"/>
          <w:numId w:val="2"/>
        </w:numPr>
        <w:spacing w:after="200"/>
        <w:rPr>
          <w:sz w:val="28"/>
          <w:szCs w:val="28"/>
        </w:rPr>
      </w:pPr>
      <w:r w:rsidRPr="007C5EA8">
        <w:rPr>
          <w:sz w:val="28"/>
          <w:szCs w:val="28"/>
        </w:rPr>
        <w:t>What is the total no. of attributes present in the data?</w:t>
      </w:r>
    </w:p>
    <w:p w14:paraId="3B84C77B" w14:textId="7C19DEA0" w:rsidR="00BA22F1" w:rsidRPr="007C5EA8" w:rsidRDefault="00BA22F1" w:rsidP="00BA22F1">
      <w:pPr>
        <w:spacing w:after="200"/>
        <w:ind w:left="720"/>
        <w:rPr>
          <w:sz w:val="28"/>
          <w:szCs w:val="28"/>
        </w:rPr>
      </w:pPr>
      <w:r w:rsidRPr="007C5EA8">
        <w:rPr>
          <w:b/>
          <w:bCs/>
          <w:sz w:val="28"/>
          <w:szCs w:val="28"/>
        </w:rPr>
        <w:t xml:space="preserve">Ans: </w:t>
      </w:r>
      <w:r w:rsidRPr="007C5EA8">
        <w:rPr>
          <w:sz w:val="28"/>
          <w:szCs w:val="28"/>
        </w:rPr>
        <w:t>16 attributes in both the worksheets.</w:t>
      </w:r>
    </w:p>
    <w:p w14:paraId="2FA474E7" w14:textId="77777777" w:rsidR="00BA22F1" w:rsidRPr="007C5EA8" w:rsidRDefault="00BA22F1" w:rsidP="00BA22F1">
      <w:pPr>
        <w:numPr>
          <w:ilvl w:val="0"/>
          <w:numId w:val="2"/>
        </w:numPr>
        <w:spacing w:after="200"/>
        <w:rPr>
          <w:sz w:val="28"/>
          <w:szCs w:val="28"/>
        </w:rPr>
      </w:pPr>
      <w:r w:rsidRPr="007C5EA8">
        <w:rPr>
          <w:sz w:val="28"/>
          <w:szCs w:val="28"/>
        </w:rPr>
        <w:t>Which columns have inconsistent or missing values, and what is the count of such values?</w:t>
      </w:r>
    </w:p>
    <w:p w14:paraId="46103E64" w14:textId="79E77F13" w:rsidR="005F1286" w:rsidRPr="007C5EA8" w:rsidRDefault="005F1286" w:rsidP="005F1286">
      <w:pPr>
        <w:spacing w:after="200"/>
        <w:ind w:left="720"/>
        <w:rPr>
          <w:sz w:val="28"/>
          <w:szCs w:val="28"/>
          <w:highlight w:val="white"/>
        </w:rPr>
      </w:pPr>
      <w:r w:rsidRPr="007C5EA8">
        <w:rPr>
          <w:b/>
          <w:bCs/>
          <w:noProof/>
          <w:sz w:val="28"/>
          <w:szCs w:val="28"/>
          <w:highlight w:val="white"/>
        </w:rPr>
        <w:t xml:space="preserve">Ans: </w:t>
      </w:r>
      <w:r w:rsidRPr="007C5EA8">
        <w:rPr>
          <w:sz w:val="28"/>
          <w:szCs w:val="28"/>
        </w:rPr>
        <w:t xml:space="preserve">Priority </w:t>
      </w:r>
      <w:r w:rsidRPr="007C5EA8">
        <w:rPr>
          <w:sz w:val="28"/>
          <w:szCs w:val="28"/>
          <w:highlight w:val="white"/>
        </w:rPr>
        <w:t>missing or unassigned value of 29,410.</w:t>
      </w:r>
    </w:p>
    <w:p w14:paraId="4E69A049" w14:textId="32B3785E" w:rsidR="005F1286" w:rsidRPr="007C5EA8" w:rsidRDefault="005F1286" w:rsidP="005F1286">
      <w:pPr>
        <w:spacing w:after="200"/>
        <w:ind w:left="720"/>
        <w:rPr>
          <w:sz w:val="28"/>
          <w:szCs w:val="28"/>
          <w:highlight w:val="white"/>
        </w:rPr>
      </w:pPr>
      <w:r w:rsidRPr="007C5EA8">
        <w:rPr>
          <w:sz w:val="28"/>
          <w:szCs w:val="28"/>
        </w:rPr>
        <w:t xml:space="preserve">Severity </w:t>
      </w:r>
      <w:r w:rsidRPr="007C5EA8">
        <w:rPr>
          <w:sz w:val="28"/>
          <w:szCs w:val="28"/>
          <w:highlight w:val="white"/>
        </w:rPr>
        <w:t>missing or unassigned value of 356.</w:t>
      </w:r>
    </w:p>
    <w:p w14:paraId="0D7F87C1" w14:textId="2244E9AA" w:rsidR="005F1286" w:rsidRPr="007C5EA8" w:rsidRDefault="005F1286" w:rsidP="005F1286">
      <w:pPr>
        <w:spacing w:after="200"/>
        <w:ind w:left="720"/>
        <w:rPr>
          <w:b/>
          <w:bCs/>
          <w:noProof/>
          <w:sz w:val="28"/>
          <w:szCs w:val="28"/>
          <w:highlight w:val="white"/>
        </w:rPr>
      </w:pPr>
      <w:r w:rsidRPr="007C5EA8">
        <w:rPr>
          <w:sz w:val="28"/>
          <w:szCs w:val="28"/>
        </w:rPr>
        <w:t xml:space="preserve">Resolution Time has </w:t>
      </w:r>
      <w:r w:rsidRPr="007C5EA8">
        <w:rPr>
          <w:sz w:val="28"/>
          <w:szCs w:val="28"/>
          <w:highlight w:val="white"/>
        </w:rPr>
        <w:t>missing or 0 value of 28,972.</w:t>
      </w:r>
    </w:p>
    <w:p w14:paraId="4952EDF4" w14:textId="77777777" w:rsidR="005F1286" w:rsidRPr="007C5EA8" w:rsidRDefault="005F1286" w:rsidP="005F1286">
      <w:pPr>
        <w:spacing w:after="200"/>
        <w:ind w:left="720"/>
        <w:rPr>
          <w:b/>
          <w:bCs/>
          <w:noProof/>
          <w:sz w:val="28"/>
          <w:szCs w:val="28"/>
          <w:highlight w:val="white"/>
        </w:rPr>
      </w:pPr>
    </w:p>
    <w:p w14:paraId="11160736" w14:textId="00B1F4FD" w:rsidR="005F1286" w:rsidRPr="007C5EA8" w:rsidRDefault="005F1286" w:rsidP="005F1286">
      <w:pPr>
        <w:spacing w:after="200"/>
        <w:ind w:left="720"/>
        <w:rPr>
          <w:sz w:val="28"/>
          <w:szCs w:val="28"/>
        </w:rPr>
      </w:pPr>
      <w:r w:rsidRPr="007C5EA8">
        <w:rPr>
          <w:noProof/>
          <w:color w:val="4B5563"/>
          <w:sz w:val="28"/>
          <w:szCs w:val="28"/>
          <w:highlight w:val="white"/>
        </w:rPr>
        <w:drawing>
          <wp:inline distT="114300" distB="114300" distL="114300" distR="114300" wp14:anchorId="6DD20CEA" wp14:editId="6587DCB8">
            <wp:extent cx="5334000" cy="2483485"/>
            <wp:effectExtent l="0" t="0" r="0" b="0"/>
            <wp:docPr id="7"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9.png" descr="A screenshot of a computer&#10;&#10;Description automatically generated"/>
                    <pic:cNvPicPr preferRelativeResize="0"/>
                  </pic:nvPicPr>
                  <pic:blipFill rotWithShape="1">
                    <a:blip r:embed="rId7"/>
                    <a:srcRect t="27641" r="31110" b="5257"/>
                    <a:stretch/>
                  </pic:blipFill>
                  <pic:spPr bwMode="auto">
                    <a:xfrm>
                      <a:off x="0" y="0"/>
                      <a:ext cx="5336795" cy="2484786"/>
                    </a:xfrm>
                    <a:prstGeom prst="rect">
                      <a:avLst/>
                    </a:prstGeom>
                    <a:ln>
                      <a:noFill/>
                    </a:ln>
                    <a:extLst>
                      <a:ext uri="{53640926-AAD7-44D8-BBD7-CCE9431645EC}">
                        <a14:shadowObscured xmlns:a14="http://schemas.microsoft.com/office/drawing/2010/main"/>
                      </a:ext>
                    </a:extLst>
                  </pic:spPr>
                </pic:pic>
              </a:graphicData>
            </a:graphic>
          </wp:inline>
        </w:drawing>
      </w:r>
    </w:p>
    <w:p w14:paraId="53259563" w14:textId="77777777" w:rsidR="00BA22F1" w:rsidRPr="007C5EA8" w:rsidRDefault="00BA22F1" w:rsidP="00BA22F1">
      <w:pPr>
        <w:numPr>
          <w:ilvl w:val="0"/>
          <w:numId w:val="2"/>
        </w:numPr>
        <w:spacing w:after="200"/>
        <w:rPr>
          <w:sz w:val="28"/>
          <w:szCs w:val="28"/>
        </w:rPr>
      </w:pPr>
      <w:r w:rsidRPr="007C5EA8">
        <w:rPr>
          <w:sz w:val="28"/>
          <w:szCs w:val="28"/>
        </w:rPr>
        <w:t>What is the average daily ticket volume over time?</w:t>
      </w:r>
    </w:p>
    <w:p w14:paraId="7CEEBADD" w14:textId="68B51ED0" w:rsidR="00196849" w:rsidRPr="007C5EA8" w:rsidRDefault="00196849" w:rsidP="00196849">
      <w:pPr>
        <w:spacing w:after="200"/>
        <w:ind w:left="720"/>
        <w:jc w:val="center"/>
        <w:rPr>
          <w:sz w:val="28"/>
          <w:szCs w:val="28"/>
        </w:rPr>
      </w:pPr>
      <w:r w:rsidRPr="007C5EA8">
        <w:rPr>
          <w:noProof/>
          <w:sz w:val="28"/>
          <w:szCs w:val="28"/>
        </w:rPr>
        <w:drawing>
          <wp:inline distT="0" distB="0" distL="0" distR="0" wp14:anchorId="6B1098C1" wp14:editId="52AE7362">
            <wp:extent cx="2430780" cy="1503858"/>
            <wp:effectExtent l="0" t="0" r="7620" b="1270"/>
            <wp:docPr id="330490759"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0759" name="Picture 2" descr="A graph showing a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023" cy="1507720"/>
                    </a:xfrm>
                    <a:prstGeom prst="rect">
                      <a:avLst/>
                    </a:prstGeom>
                    <a:noFill/>
                    <a:ln>
                      <a:noFill/>
                    </a:ln>
                  </pic:spPr>
                </pic:pic>
              </a:graphicData>
            </a:graphic>
          </wp:inline>
        </w:drawing>
      </w:r>
    </w:p>
    <w:p w14:paraId="280103CB" w14:textId="77777777" w:rsidR="00196849" w:rsidRPr="007C5EA8" w:rsidRDefault="00196849" w:rsidP="00196849">
      <w:pPr>
        <w:spacing w:after="200"/>
        <w:ind w:left="720"/>
        <w:jc w:val="center"/>
        <w:rPr>
          <w:sz w:val="28"/>
          <w:szCs w:val="28"/>
        </w:rPr>
      </w:pPr>
    </w:p>
    <w:p w14:paraId="63E0DE24" w14:textId="77777777" w:rsidR="00BA22F1" w:rsidRPr="007C5EA8" w:rsidRDefault="00BA22F1" w:rsidP="00BA22F1">
      <w:pPr>
        <w:numPr>
          <w:ilvl w:val="0"/>
          <w:numId w:val="2"/>
        </w:numPr>
        <w:spacing w:after="200"/>
        <w:rPr>
          <w:sz w:val="28"/>
          <w:szCs w:val="28"/>
        </w:rPr>
      </w:pPr>
      <w:r w:rsidRPr="007C5EA8">
        <w:rPr>
          <w:sz w:val="28"/>
          <w:szCs w:val="28"/>
        </w:rPr>
        <w:lastRenderedPageBreak/>
        <w:t>What is the distribution of ticket categories (e.g., Login Access, System, Software)?</w:t>
      </w:r>
    </w:p>
    <w:p w14:paraId="44B6E97D"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2ADDD32B" wp14:editId="1AFAD6E4">
            <wp:extent cx="2438740" cy="1448002"/>
            <wp:effectExtent l="0" t="0" r="0" b="0"/>
            <wp:docPr id="1078661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1775" name="Picture 1" descr="A screenshot of a computer&#10;&#10;Description automatically generated"/>
                    <pic:cNvPicPr/>
                  </pic:nvPicPr>
                  <pic:blipFill>
                    <a:blip r:embed="rId9"/>
                    <a:stretch>
                      <a:fillRect/>
                    </a:stretch>
                  </pic:blipFill>
                  <pic:spPr>
                    <a:xfrm>
                      <a:off x="0" y="0"/>
                      <a:ext cx="2438740" cy="1448002"/>
                    </a:xfrm>
                    <a:prstGeom prst="rect">
                      <a:avLst/>
                    </a:prstGeom>
                  </pic:spPr>
                </pic:pic>
              </a:graphicData>
            </a:graphic>
          </wp:inline>
        </w:drawing>
      </w:r>
    </w:p>
    <w:p w14:paraId="1CD44B21" w14:textId="049CA45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61AA5B7B" wp14:editId="59D74DB1">
            <wp:extent cx="3701163" cy="2289810"/>
            <wp:effectExtent l="0" t="0" r="0" b="0"/>
            <wp:docPr id="1241329851" name="Picture 1" descr="A pie chart with a blue and orang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29851" name="Picture 1" descr="A pie chart with a blue and orange circ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8510" cy="2294355"/>
                    </a:xfrm>
                    <a:prstGeom prst="rect">
                      <a:avLst/>
                    </a:prstGeom>
                    <a:noFill/>
                    <a:ln>
                      <a:noFill/>
                    </a:ln>
                  </pic:spPr>
                </pic:pic>
              </a:graphicData>
            </a:graphic>
          </wp:inline>
        </w:drawing>
      </w:r>
    </w:p>
    <w:p w14:paraId="7056850B" w14:textId="77777777" w:rsidR="00BA22F1" w:rsidRPr="007C5EA8" w:rsidRDefault="00BA22F1" w:rsidP="00BA22F1">
      <w:pPr>
        <w:spacing w:after="200"/>
        <w:ind w:left="720"/>
        <w:jc w:val="center"/>
        <w:rPr>
          <w:sz w:val="28"/>
          <w:szCs w:val="28"/>
        </w:rPr>
      </w:pPr>
    </w:p>
    <w:p w14:paraId="6667681B" w14:textId="77777777" w:rsidR="00BA22F1" w:rsidRPr="007C5EA8" w:rsidRDefault="00BA22F1" w:rsidP="00BA22F1">
      <w:pPr>
        <w:spacing w:after="200"/>
        <w:ind w:left="720"/>
        <w:jc w:val="center"/>
        <w:rPr>
          <w:sz w:val="28"/>
          <w:szCs w:val="28"/>
        </w:rPr>
      </w:pPr>
    </w:p>
    <w:p w14:paraId="4D5E7B83" w14:textId="77777777" w:rsidR="00BA22F1" w:rsidRPr="007C5EA8" w:rsidRDefault="00BA22F1" w:rsidP="00BA22F1">
      <w:pPr>
        <w:spacing w:after="200"/>
        <w:ind w:left="720"/>
        <w:jc w:val="center"/>
        <w:rPr>
          <w:sz w:val="28"/>
          <w:szCs w:val="28"/>
        </w:rPr>
      </w:pPr>
    </w:p>
    <w:p w14:paraId="38283528" w14:textId="0B140A66" w:rsidR="00BA22F1" w:rsidRPr="007C5EA8" w:rsidRDefault="00BA22F1" w:rsidP="00BA22F1">
      <w:pPr>
        <w:numPr>
          <w:ilvl w:val="0"/>
          <w:numId w:val="2"/>
        </w:numPr>
        <w:spacing w:after="200"/>
        <w:rPr>
          <w:sz w:val="28"/>
          <w:szCs w:val="28"/>
        </w:rPr>
      </w:pPr>
      <w:r w:rsidRPr="007C5EA8">
        <w:rPr>
          <w:sz w:val="28"/>
          <w:szCs w:val="28"/>
        </w:rPr>
        <w:t>How many tickets has each agent handled?</w:t>
      </w:r>
    </w:p>
    <w:p w14:paraId="798C03B6"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24129A22" wp14:editId="4C2C509B">
            <wp:extent cx="935542" cy="2064133"/>
            <wp:effectExtent l="0" t="0" r="0" b="0"/>
            <wp:docPr id="7500856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5647" name="Picture 1" descr="A screenshot of a table&#10;&#10;Description automatically generated"/>
                    <pic:cNvPicPr/>
                  </pic:nvPicPr>
                  <pic:blipFill>
                    <a:blip r:embed="rId11"/>
                    <a:stretch>
                      <a:fillRect/>
                    </a:stretch>
                  </pic:blipFill>
                  <pic:spPr>
                    <a:xfrm>
                      <a:off x="0" y="0"/>
                      <a:ext cx="941043" cy="2076270"/>
                    </a:xfrm>
                    <a:prstGeom prst="rect">
                      <a:avLst/>
                    </a:prstGeom>
                  </pic:spPr>
                </pic:pic>
              </a:graphicData>
            </a:graphic>
          </wp:inline>
        </w:drawing>
      </w:r>
    </w:p>
    <w:p w14:paraId="0B776890" w14:textId="77777777" w:rsidR="00BA22F1" w:rsidRPr="007C5EA8" w:rsidRDefault="00BA22F1" w:rsidP="00BA22F1">
      <w:pPr>
        <w:spacing w:after="200"/>
        <w:ind w:left="720"/>
        <w:rPr>
          <w:sz w:val="28"/>
          <w:szCs w:val="28"/>
        </w:rPr>
      </w:pPr>
      <w:r w:rsidRPr="007C5EA8">
        <w:rPr>
          <w:sz w:val="28"/>
          <w:szCs w:val="28"/>
        </w:rPr>
        <w:t xml:space="preserve">Drag </w:t>
      </w:r>
      <w:r w:rsidRPr="007C5EA8">
        <w:rPr>
          <w:b/>
          <w:bCs/>
          <w:sz w:val="28"/>
          <w:szCs w:val="28"/>
        </w:rPr>
        <w:t xml:space="preserve"> Agent ID </w:t>
      </w:r>
      <w:r w:rsidRPr="007C5EA8">
        <w:rPr>
          <w:sz w:val="28"/>
          <w:szCs w:val="28"/>
        </w:rPr>
        <w:t xml:space="preserve">in rows in pivot table this will give you unique </w:t>
      </w:r>
      <w:r w:rsidRPr="007C5EA8">
        <w:rPr>
          <w:b/>
          <w:bCs/>
          <w:sz w:val="28"/>
          <w:szCs w:val="28"/>
        </w:rPr>
        <w:t xml:space="preserve">Agent ID. </w:t>
      </w:r>
      <w:r w:rsidRPr="007C5EA8">
        <w:rPr>
          <w:sz w:val="28"/>
          <w:szCs w:val="28"/>
        </w:rPr>
        <w:t xml:space="preserve">After that drag </w:t>
      </w:r>
      <w:r w:rsidRPr="007C5EA8">
        <w:rPr>
          <w:b/>
          <w:bCs/>
          <w:sz w:val="28"/>
          <w:szCs w:val="28"/>
        </w:rPr>
        <w:t xml:space="preserve">Agent ID </w:t>
      </w:r>
      <w:r w:rsidRPr="007C5EA8">
        <w:rPr>
          <w:sz w:val="28"/>
          <w:szCs w:val="28"/>
        </w:rPr>
        <w:t>in values and set it to count.</w:t>
      </w:r>
    </w:p>
    <w:p w14:paraId="7EF31122" w14:textId="77777777" w:rsidR="00BA22F1" w:rsidRPr="007C5EA8" w:rsidRDefault="00BA22F1" w:rsidP="00BA22F1">
      <w:pPr>
        <w:numPr>
          <w:ilvl w:val="0"/>
          <w:numId w:val="2"/>
        </w:numPr>
        <w:spacing w:after="200"/>
        <w:rPr>
          <w:sz w:val="28"/>
          <w:szCs w:val="28"/>
        </w:rPr>
      </w:pPr>
      <w:r w:rsidRPr="007C5EA8">
        <w:rPr>
          <w:sz w:val="28"/>
          <w:szCs w:val="28"/>
        </w:rPr>
        <w:lastRenderedPageBreak/>
        <w:t>How can you extract the domain from the email addresses in the IT Agents sheet?</w:t>
      </w:r>
    </w:p>
    <w:p w14:paraId="4DE547BA" w14:textId="77777777" w:rsidR="00BA22F1" w:rsidRPr="007C5EA8" w:rsidRDefault="00BA22F1" w:rsidP="00BA22F1">
      <w:pPr>
        <w:spacing w:after="200"/>
        <w:ind w:left="720"/>
        <w:rPr>
          <w:sz w:val="28"/>
          <w:szCs w:val="28"/>
        </w:rPr>
      </w:pPr>
      <w:r w:rsidRPr="007C5EA8">
        <w:rPr>
          <w:sz w:val="28"/>
          <w:szCs w:val="28"/>
        </w:rPr>
        <w:t>Ans: We can extract the domain from the email addresses by using the following queries:</w:t>
      </w:r>
    </w:p>
    <w:p w14:paraId="6FFD8681" w14:textId="77777777" w:rsidR="00BA22F1" w:rsidRPr="007C5EA8" w:rsidRDefault="00BA22F1" w:rsidP="00BA22F1">
      <w:pPr>
        <w:spacing w:after="200"/>
        <w:ind w:left="720"/>
        <w:jc w:val="center"/>
        <w:rPr>
          <w:b/>
          <w:bCs/>
          <w:sz w:val="28"/>
          <w:szCs w:val="28"/>
        </w:rPr>
      </w:pPr>
      <w:r w:rsidRPr="007C5EA8">
        <w:rPr>
          <w:b/>
          <w:bCs/>
          <w:sz w:val="28"/>
          <w:szCs w:val="28"/>
          <w:highlight w:val="yellow"/>
        </w:rPr>
        <w:t>=MID(C2,FIND("@",C2)+1,LEN(C2)-FIND("@",C2))</w:t>
      </w:r>
    </w:p>
    <w:p w14:paraId="6C1DFE31" w14:textId="77777777" w:rsidR="00BA22F1" w:rsidRPr="007C5EA8" w:rsidRDefault="00BA22F1" w:rsidP="00BA22F1">
      <w:pPr>
        <w:spacing w:after="200"/>
        <w:ind w:left="720"/>
        <w:rPr>
          <w:b/>
          <w:bCs/>
          <w:sz w:val="28"/>
          <w:szCs w:val="28"/>
        </w:rPr>
      </w:pPr>
      <w:r w:rsidRPr="007C5EA8">
        <w:rPr>
          <w:b/>
          <w:bCs/>
          <w:sz w:val="28"/>
          <w:szCs w:val="28"/>
        </w:rPr>
        <w:t xml:space="preserve">                                 </w:t>
      </w:r>
      <w:r w:rsidRPr="007C5EA8">
        <w:rPr>
          <w:b/>
          <w:bCs/>
          <w:noProof/>
          <w:sz w:val="28"/>
          <w:szCs w:val="28"/>
        </w:rPr>
        <w:drawing>
          <wp:inline distT="0" distB="0" distL="0" distR="0" wp14:anchorId="0C0EDD4A" wp14:editId="314C233F">
            <wp:extent cx="1219200" cy="1791978"/>
            <wp:effectExtent l="0" t="0" r="0" b="0"/>
            <wp:docPr id="26445145"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5145" name="Picture 1" descr="A screenshot of a web page&#10;&#10;Description automatically generated"/>
                    <pic:cNvPicPr/>
                  </pic:nvPicPr>
                  <pic:blipFill>
                    <a:blip r:embed="rId12"/>
                    <a:stretch>
                      <a:fillRect/>
                    </a:stretch>
                  </pic:blipFill>
                  <pic:spPr>
                    <a:xfrm>
                      <a:off x="0" y="0"/>
                      <a:ext cx="1227837" cy="1804673"/>
                    </a:xfrm>
                    <a:prstGeom prst="rect">
                      <a:avLst/>
                    </a:prstGeom>
                  </pic:spPr>
                </pic:pic>
              </a:graphicData>
            </a:graphic>
          </wp:inline>
        </w:drawing>
      </w:r>
    </w:p>
    <w:p w14:paraId="55AD9D67" w14:textId="77777777" w:rsidR="00BA22F1" w:rsidRPr="007C5EA8" w:rsidRDefault="00BA22F1" w:rsidP="00BA22F1">
      <w:pPr>
        <w:spacing w:after="200"/>
        <w:ind w:left="720"/>
        <w:rPr>
          <w:sz w:val="28"/>
          <w:szCs w:val="28"/>
        </w:rPr>
      </w:pPr>
    </w:p>
    <w:p w14:paraId="007C5F26" w14:textId="77777777" w:rsidR="00BA22F1" w:rsidRPr="007C5EA8" w:rsidRDefault="00BA22F1" w:rsidP="00BA22F1">
      <w:pPr>
        <w:numPr>
          <w:ilvl w:val="0"/>
          <w:numId w:val="2"/>
        </w:numPr>
        <w:spacing w:after="200"/>
        <w:rPr>
          <w:sz w:val="28"/>
          <w:szCs w:val="28"/>
        </w:rPr>
      </w:pPr>
      <w:r w:rsidRPr="007C5EA8">
        <w:rPr>
          <w:sz w:val="28"/>
          <w:szCs w:val="28"/>
        </w:rPr>
        <w:t>How can you find the full name of an agent given their Agent ID?</w:t>
      </w:r>
    </w:p>
    <w:p w14:paraId="3E5AE968" w14:textId="77777777" w:rsidR="00BA22F1" w:rsidRPr="007C5EA8" w:rsidRDefault="00BA22F1" w:rsidP="00BA22F1">
      <w:pPr>
        <w:spacing w:after="200"/>
        <w:ind w:left="360"/>
        <w:rPr>
          <w:sz w:val="28"/>
          <w:szCs w:val="28"/>
        </w:rPr>
      </w:pPr>
      <w:r w:rsidRPr="007C5EA8">
        <w:rPr>
          <w:sz w:val="28"/>
          <w:szCs w:val="28"/>
        </w:rPr>
        <w:t xml:space="preserve">Ans:  Full Name with Agent ID has already been given in the </w:t>
      </w:r>
      <w:r w:rsidRPr="007C5EA8">
        <w:rPr>
          <w:b/>
          <w:bCs/>
          <w:sz w:val="28"/>
          <w:szCs w:val="28"/>
        </w:rPr>
        <w:t xml:space="preserve">“IT Agents”        </w:t>
      </w:r>
      <w:r w:rsidRPr="007C5EA8">
        <w:rPr>
          <w:sz w:val="28"/>
          <w:szCs w:val="28"/>
        </w:rPr>
        <w:t xml:space="preserve">worksheet and if not we can use </w:t>
      </w:r>
      <w:r w:rsidRPr="007C5EA8">
        <w:rPr>
          <w:b/>
          <w:bCs/>
          <w:sz w:val="28"/>
          <w:szCs w:val="28"/>
        </w:rPr>
        <w:t>VLOOKUP</w:t>
      </w:r>
      <w:r w:rsidRPr="007C5EA8">
        <w:rPr>
          <w:sz w:val="28"/>
          <w:szCs w:val="28"/>
        </w:rPr>
        <w:t xml:space="preserve"> in new spreadsheet to get Full Name with Agent ID.</w:t>
      </w:r>
    </w:p>
    <w:p w14:paraId="40B901E4" w14:textId="77777777" w:rsidR="00BA22F1" w:rsidRPr="007C5EA8" w:rsidRDefault="00BA22F1" w:rsidP="00BA22F1">
      <w:pPr>
        <w:spacing w:after="200"/>
        <w:ind w:left="360"/>
        <w:jc w:val="center"/>
        <w:rPr>
          <w:b/>
          <w:bCs/>
          <w:sz w:val="28"/>
          <w:szCs w:val="28"/>
        </w:rPr>
      </w:pPr>
      <w:r w:rsidRPr="007C5EA8">
        <w:rPr>
          <w:b/>
          <w:bCs/>
          <w:sz w:val="28"/>
          <w:szCs w:val="28"/>
          <w:highlight w:val="yellow"/>
        </w:rPr>
        <w:t>=VLOOKUP(A3,'IT Agents'!A:F,2,FALSE)</w:t>
      </w:r>
    </w:p>
    <w:p w14:paraId="148A553B" w14:textId="77777777" w:rsidR="00BA22F1" w:rsidRPr="007C5EA8" w:rsidRDefault="00BA22F1" w:rsidP="00BA22F1">
      <w:pPr>
        <w:spacing w:after="200"/>
        <w:ind w:left="360"/>
        <w:jc w:val="center"/>
        <w:rPr>
          <w:sz w:val="28"/>
          <w:szCs w:val="28"/>
        </w:rPr>
      </w:pPr>
      <w:r w:rsidRPr="007C5EA8">
        <w:rPr>
          <w:noProof/>
          <w:sz w:val="28"/>
          <w:szCs w:val="28"/>
        </w:rPr>
        <w:lastRenderedPageBreak/>
        <w:drawing>
          <wp:inline distT="0" distB="0" distL="0" distR="0" wp14:anchorId="50F0E6AD" wp14:editId="6B6C5BC3">
            <wp:extent cx="3368287" cy="3573780"/>
            <wp:effectExtent l="0" t="0" r="3810" b="7620"/>
            <wp:docPr id="1285026783" name="Picture 1" descr="A table of nam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26783" name="Picture 1" descr="A table of names and numbers&#10;&#10;Description automatically generated"/>
                    <pic:cNvPicPr/>
                  </pic:nvPicPr>
                  <pic:blipFill>
                    <a:blip r:embed="rId13"/>
                    <a:stretch>
                      <a:fillRect/>
                    </a:stretch>
                  </pic:blipFill>
                  <pic:spPr>
                    <a:xfrm>
                      <a:off x="0" y="0"/>
                      <a:ext cx="3400228" cy="3607670"/>
                    </a:xfrm>
                    <a:prstGeom prst="rect">
                      <a:avLst/>
                    </a:prstGeom>
                  </pic:spPr>
                </pic:pic>
              </a:graphicData>
            </a:graphic>
          </wp:inline>
        </w:drawing>
      </w:r>
    </w:p>
    <w:p w14:paraId="19F48444" w14:textId="77777777" w:rsidR="00BA22F1" w:rsidRPr="007C5EA8" w:rsidRDefault="00BA22F1" w:rsidP="00BA22F1">
      <w:pPr>
        <w:numPr>
          <w:ilvl w:val="0"/>
          <w:numId w:val="2"/>
        </w:numPr>
        <w:spacing w:after="200"/>
        <w:rPr>
          <w:sz w:val="28"/>
          <w:szCs w:val="28"/>
        </w:rPr>
      </w:pPr>
      <w:r w:rsidRPr="007C5EA8">
        <w:rPr>
          <w:sz w:val="28"/>
          <w:szCs w:val="28"/>
        </w:rPr>
        <w:t>What is the count of each issue type (e.g., IT Error, IT Request)?</w:t>
      </w:r>
    </w:p>
    <w:p w14:paraId="5482D149"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3BCFE762" wp14:editId="31EC7B09">
            <wp:extent cx="2419688" cy="981212"/>
            <wp:effectExtent l="0" t="0" r="0" b="9525"/>
            <wp:docPr id="1710163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63780" name="Picture 1" descr="A screenshot of a computer&#10;&#10;Description automatically generated"/>
                    <pic:cNvPicPr/>
                  </pic:nvPicPr>
                  <pic:blipFill>
                    <a:blip r:embed="rId14"/>
                    <a:stretch>
                      <a:fillRect/>
                    </a:stretch>
                  </pic:blipFill>
                  <pic:spPr>
                    <a:xfrm>
                      <a:off x="0" y="0"/>
                      <a:ext cx="2419688" cy="981212"/>
                    </a:xfrm>
                    <a:prstGeom prst="rect">
                      <a:avLst/>
                    </a:prstGeom>
                  </pic:spPr>
                </pic:pic>
              </a:graphicData>
            </a:graphic>
          </wp:inline>
        </w:drawing>
      </w:r>
    </w:p>
    <w:p w14:paraId="39A3BA48" w14:textId="77777777" w:rsidR="00BA22F1" w:rsidRPr="007C5EA8" w:rsidRDefault="00BA22F1" w:rsidP="00BA22F1">
      <w:pPr>
        <w:numPr>
          <w:ilvl w:val="0"/>
          <w:numId w:val="2"/>
        </w:numPr>
        <w:spacing w:after="200"/>
        <w:rPr>
          <w:sz w:val="28"/>
          <w:szCs w:val="28"/>
        </w:rPr>
      </w:pPr>
      <w:r w:rsidRPr="007C5EA8">
        <w:rPr>
          <w:sz w:val="28"/>
          <w:szCs w:val="28"/>
        </w:rPr>
        <w:t>What is the daily average resolution time for tickets?</w:t>
      </w:r>
    </w:p>
    <w:p w14:paraId="592E310C"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5838D957" wp14:editId="17F6CCFA">
            <wp:extent cx="2438740" cy="1943371"/>
            <wp:effectExtent l="0" t="0" r="0" b="0"/>
            <wp:docPr id="3517898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89894" name="Picture 1" descr="A table with numbers and letters&#10;&#10;Description automatically generated"/>
                    <pic:cNvPicPr/>
                  </pic:nvPicPr>
                  <pic:blipFill>
                    <a:blip r:embed="rId15"/>
                    <a:stretch>
                      <a:fillRect/>
                    </a:stretch>
                  </pic:blipFill>
                  <pic:spPr>
                    <a:xfrm>
                      <a:off x="0" y="0"/>
                      <a:ext cx="2438740" cy="1943371"/>
                    </a:xfrm>
                    <a:prstGeom prst="rect">
                      <a:avLst/>
                    </a:prstGeom>
                  </pic:spPr>
                </pic:pic>
              </a:graphicData>
            </a:graphic>
          </wp:inline>
        </w:drawing>
      </w:r>
    </w:p>
    <w:p w14:paraId="5C1C91D8" w14:textId="77777777" w:rsidR="00BA22F1" w:rsidRPr="007C5EA8" w:rsidRDefault="00BA22F1" w:rsidP="00BA22F1">
      <w:pPr>
        <w:spacing w:after="200"/>
        <w:ind w:left="720"/>
        <w:rPr>
          <w:sz w:val="28"/>
          <w:szCs w:val="28"/>
        </w:rPr>
      </w:pPr>
      <w:r w:rsidRPr="007C5EA8">
        <w:rPr>
          <w:sz w:val="28"/>
          <w:szCs w:val="28"/>
        </w:rPr>
        <w:t>Daily Average Resolution time for tickets using pivot table.</w:t>
      </w:r>
    </w:p>
    <w:p w14:paraId="4F13E84E" w14:textId="77777777" w:rsidR="00BA22F1" w:rsidRPr="007C5EA8" w:rsidRDefault="00BA22F1" w:rsidP="00BA22F1">
      <w:pPr>
        <w:spacing w:after="200"/>
        <w:ind w:left="720"/>
        <w:rPr>
          <w:sz w:val="28"/>
          <w:szCs w:val="28"/>
        </w:rPr>
      </w:pPr>
    </w:p>
    <w:p w14:paraId="49C3D433" w14:textId="77777777" w:rsidR="00BA22F1" w:rsidRPr="007C5EA8" w:rsidRDefault="00BA22F1" w:rsidP="00BA22F1">
      <w:pPr>
        <w:numPr>
          <w:ilvl w:val="0"/>
          <w:numId w:val="2"/>
        </w:numPr>
        <w:spacing w:after="200"/>
        <w:rPr>
          <w:sz w:val="28"/>
          <w:szCs w:val="28"/>
        </w:rPr>
      </w:pPr>
      <w:r w:rsidRPr="007C5EA8">
        <w:rPr>
          <w:sz w:val="28"/>
          <w:szCs w:val="28"/>
        </w:rPr>
        <w:t>How has the volume of tickets changed over time?</w:t>
      </w:r>
    </w:p>
    <w:p w14:paraId="78B07686" w14:textId="77777777" w:rsidR="00BA22F1" w:rsidRPr="007C5EA8" w:rsidRDefault="00BA22F1" w:rsidP="00BA22F1">
      <w:pPr>
        <w:spacing w:after="200"/>
        <w:ind w:left="720"/>
        <w:rPr>
          <w:sz w:val="28"/>
          <w:szCs w:val="28"/>
        </w:rPr>
      </w:pPr>
      <w:r w:rsidRPr="007C5EA8">
        <w:rPr>
          <w:noProof/>
          <w:sz w:val="28"/>
          <w:szCs w:val="28"/>
        </w:rPr>
        <w:lastRenderedPageBreak/>
        <w:drawing>
          <wp:inline distT="0" distB="0" distL="0" distR="0" wp14:anchorId="72225BA6" wp14:editId="2B22DE6D">
            <wp:extent cx="5733415" cy="3547110"/>
            <wp:effectExtent l="0" t="0" r="635" b="0"/>
            <wp:docPr id="1399759858" name="Picture 3" descr="A graph showing the growth of tick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59858" name="Picture 3" descr="A graph showing the growth of ticke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547110"/>
                    </a:xfrm>
                    <a:prstGeom prst="rect">
                      <a:avLst/>
                    </a:prstGeom>
                    <a:noFill/>
                    <a:ln>
                      <a:noFill/>
                    </a:ln>
                  </pic:spPr>
                </pic:pic>
              </a:graphicData>
            </a:graphic>
          </wp:inline>
        </w:drawing>
      </w:r>
    </w:p>
    <w:p w14:paraId="24BFF641" w14:textId="77777777" w:rsidR="00BA22F1" w:rsidRPr="007C5EA8" w:rsidRDefault="00BA22F1" w:rsidP="00BA22F1">
      <w:pPr>
        <w:spacing w:after="200"/>
        <w:ind w:left="720"/>
        <w:rPr>
          <w:sz w:val="28"/>
          <w:szCs w:val="28"/>
        </w:rPr>
      </w:pPr>
      <w:r w:rsidRPr="007C5EA8">
        <w:rPr>
          <w:sz w:val="28"/>
          <w:szCs w:val="28"/>
        </w:rPr>
        <w:t xml:space="preserve">For volume of tickets changed over time first create a pivot table where </w:t>
      </w:r>
      <w:r w:rsidRPr="007C5EA8">
        <w:rPr>
          <w:b/>
          <w:bCs/>
          <w:sz w:val="28"/>
          <w:szCs w:val="28"/>
        </w:rPr>
        <w:t xml:space="preserve">Fecha </w:t>
      </w:r>
      <w:r w:rsidRPr="007C5EA8">
        <w:rPr>
          <w:sz w:val="28"/>
          <w:szCs w:val="28"/>
        </w:rPr>
        <w:t xml:space="preserve">in rows and </w:t>
      </w:r>
      <w:r w:rsidRPr="007C5EA8">
        <w:rPr>
          <w:b/>
          <w:bCs/>
          <w:sz w:val="28"/>
          <w:szCs w:val="28"/>
        </w:rPr>
        <w:t>ID Ticket</w:t>
      </w:r>
      <w:r w:rsidRPr="007C5EA8">
        <w:rPr>
          <w:sz w:val="28"/>
          <w:szCs w:val="28"/>
        </w:rPr>
        <w:t xml:space="preserve"> in values as </w:t>
      </w:r>
      <w:r w:rsidRPr="007C5EA8">
        <w:rPr>
          <w:b/>
          <w:bCs/>
          <w:sz w:val="28"/>
          <w:szCs w:val="28"/>
        </w:rPr>
        <w:t xml:space="preserve">count. </w:t>
      </w:r>
      <w:r w:rsidRPr="007C5EA8">
        <w:rPr>
          <w:sz w:val="28"/>
          <w:szCs w:val="28"/>
        </w:rPr>
        <w:t>And group it by Year-Month.</w:t>
      </w:r>
    </w:p>
    <w:p w14:paraId="7356F3F3" w14:textId="77777777" w:rsidR="00BA22F1" w:rsidRPr="007C5EA8" w:rsidRDefault="00BA22F1" w:rsidP="00BA22F1">
      <w:pPr>
        <w:spacing w:after="200"/>
        <w:ind w:left="720"/>
        <w:rPr>
          <w:sz w:val="28"/>
          <w:szCs w:val="28"/>
        </w:rPr>
      </w:pPr>
      <w:r w:rsidRPr="007C5EA8">
        <w:rPr>
          <w:sz w:val="28"/>
          <w:szCs w:val="28"/>
        </w:rPr>
        <w:t>Then to find the trend use line chart for better visualization.</w:t>
      </w:r>
    </w:p>
    <w:p w14:paraId="773DC0D9" w14:textId="77777777" w:rsidR="00196849" w:rsidRPr="007C5EA8" w:rsidRDefault="00196849" w:rsidP="00BA22F1">
      <w:pPr>
        <w:spacing w:after="200"/>
        <w:ind w:left="720"/>
        <w:rPr>
          <w:sz w:val="28"/>
          <w:szCs w:val="28"/>
        </w:rPr>
      </w:pPr>
    </w:p>
    <w:p w14:paraId="69D9B766" w14:textId="77777777" w:rsidR="00BA22F1" w:rsidRPr="007C5EA8" w:rsidRDefault="00BA22F1" w:rsidP="00BA22F1">
      <w:pPr>
        <w:numPr>
          <w:ilvl w:val="0"/>
          <w:numId w:val="2"/>
        </w:numPr>
        <w:spacing w:after="200"/>
        <w:rPr>
          <w:sz w:val="28"/>
          <w:szCs w:val="28"/>
        </w:rPr>
      </w:pPr>
      <w:r w:rsidRPr="007C5EA8">
        <w:rPr>
          <w:sz w:val="28"/>
          <w:szCs w:val="28"/>
        </w:rPr>
        <w:t>What is the average age of the IT agents?</w:t>
      </w:r>
    </w:p>
    <w:p w14:paraId="605DA349" w14:textId="77777777" w:rsidR="00BA22F1" w:rsidRPr="007C5EA8" w:rsidRDefault="00BA22F1" w:rsidP="00BA22F1">
      <w:pPr>
        <w:spacing w:after="200"/>
        <w:ind w:left="360"/>
        <w:rPr>
          <w:sz w:val="28"/>
          <w:szCs w:val="28"/>
        </w:rPr>
      </w:pPr>
      <w:r w:rsidRPr="007C5EA8">
        <w:rPr>
          <w:b/>
          <w:bCs/>
          <w:sz w:val="28"/>
          <w:szCs w:val="28"/>
        </w:rPr>
        <w:t xml:space="preserve">Ans: </w:t>
      </w:r>
      <w:r w:rsidRPr="007C5EA8">
        <w:rPr>
          <w:sz w:val="28"/>
          <w:szCs w:val="28"/>
        </w:rPr>
        <w:t xml:space="preserve">To find the current Age of the agent use the following query in the new column named </w:t>
      </w:r>
      <w:r w:rsidRPr="007C5EA8">
        <w:rPr>
          <w:b/>
          <w:bCs/>
          <w:sz w:val="28"/>
          <w:szCs w:val="28"/>
        </w:rPr>
        <w:t>Age</w:t>
      </w:r>
      <w:r w:rsidRPr="007C5EA8">
        <w:rPr>
          <w:sz w:val="28"/>
          <w:szCs w:val="28"/>
        </w:rPr>
        <w:t>:</w:t>
      </w:r>
    </w:p>
    <w:p w14:paraId="034E228E" w14:textId="77777777" w:rsidR="00BA22F1" w:rsidRPr="007C5EA8" w:rsidRDefault="00BA22F1" w:rsidP="00BA22F1">
      <w:pPr>
        <w:spacing w:after="200"/>
        <w:ind w:left="720"/>
        <w:jc w:val="center"/>
        <w:rPr>
          <w:b/>
          <w:bCs/>
          <w:sz w:val="28"/>
          <w:szCs w:val="28"/>
        </w:rPr>
      </w:pPr>
      <w:r w:rsidRPr="007C5EA8">
        <w:rPr>
          <w:b/>
          <w:bCs/>
          <w:sz w:val="28"/>
          <w:szCs w:val="28"/>
          <w:highlight w:val="yellow"/>
        </w:rPr>
        <w:t>=YEAR(TODAY()) - D2</w:t>
      </w:r>
    </w:p>
    <w:p w14:paraId="67905ECD" w14:textId="77777777" w:rsidR="00BA22F1" w:rsidRPr="007C5EA8" w:rsidRDefault="00BA22F1" w:rsidP="00BA22F1">
      <w:pPr>
        <w:spacing w:after="200"/>
        <w:ind w:left="720"/>
        <w:rPr>
          <w:sz w:val="28"/>
          <w:szCs w:val="28"/>
        </w:rPr>
      </w:pPr>
      <w:r w:rsidRPr="007C5EA8">
        <w:rPr>
          <w:sz w:val="28"/>
          <w:szCs w:val="28"/>
        </w:rPr>
        <w:t xml:space="preserve">In a new column </w:t>
      </w:r>
      <w:r w:rsidRPr="007C5EA8">
        <w:rPr>
          <w:b/>
          <w:bCs/>
          <w:sz w:val="28"/>
          <w:szCs w:val="28"/>
        </w:rPr>
        <w:t xml:space="preserve">Average Age </w:t>
      </w:r>
      <w:r w:rsidRPr="007C5EA8">
        <w:rPr>
          <w:sz w:val="28"/>
          <w:szCs w:val="28"/>
        </w:rPr>
        <w:t>use aggregated function average to calculate the average age of the agents using following query:</w:t>
      </w:r>
    </w:p>
    <w:p w14:paraId="2891C7AD" w14:textId="77777777" w:rsidR="00BA22F1" w:rsidRPr="007C5EA8" w:rsidRDefault="00BA22F1" w:rsidP="00BA22F1">
      <w:pPr>
        <w:spacing w:after="200"/>
        <w:ind w:left="720"/>
        <w:jc w:val="center"/>
        <w:rPr>
          <w:b/>
          <w:bCs/>
          <w:sz w:val="28"/>
          <w:szCs w:val="28"/>
        </w:rPr>
      </w:pPr>
      <w:r w:rsidRPr="007C5EA8">
        <w:rPr>
          <w:b/>
          <w:bCs/>
          <w:sz w:val="28"/>
          <w:szCs w:val="28"/>
          <w:highlight w:val="yellow"/>
        </w:rPr>
        <w:t>=AVERAGE(G2:G51)</w:t>
      </w:r>
    </w:p>
    <w:p w14:paraId="30AB71F3" w14:textId="77777777" w:rsidR="00196849" w:rsidRPr="007C5EA8" w:rsidRDefault="00196849" w:rsidP="00BA22F1">
      <w:pPr>
        <w:spacing w:after="200"/>
        <w:ind w:left="720"/>
        <w:jc w:val="center"/>
        <w:rPr>
          <w:b/>
          <w:bCs/>
          <w:sz w:val="28"/>
          <w:szCs w:val="28"/>
        </w:rPr>
      </w:pPr>
    </w:p>
    <w:p w14:paraId="7BA60339" w14:textId="6D2EBB9E" w:rsidR="00BA22F1" w:rsidRPr="007C5EA8" w:rsidRDefault="00BA22F1" w:rsidP="00BA22F1">
      <w:pPr>
        <w:numPr>
          <w:ilvl w:val="0"/>
          <w:numId w:val="2"/>
        </w:numPr>
        <w:spacing w:after="200"/>
        <w:rPr>
          <w:sz w:val="28"/>
          <w:szCs w:val="28"/>
        </w:rPr>
      </w:pPr>
      <w:r w:rsidRPr="007C5EA8">
        <w:rPr>
          <w:sz w:val="28"/>
          <w:szCs w:val="28"/>
        </w:rPr>
        <w:t xml:space="preserve">Is there a correlation between the severity of issues and the resolution time? </w:t>
      </w:r>
      <w:r w:rsidR="00A06ACF" w:rsidRPr="007C5EA8">
        <w:rPr>
          <w:sz w:val="28"/>
          <w:szCs w:val="28"/>
        </w:rPr>
        <w:t>-</w:t>
      </w:r>
      <w:r w:rsidR="00A06ACF" w:rsidRPr="007C5EA8">
        <w:rPr>
          <w:color w:val="020817"/>
          <w:sz w:val="28"/>
          <w:szCs w:val="28"/>
          <w:shd w:val="clear" w:color="auto" w:fill="F9FAFB"/>
        </w:rPr>
        <w:t>0.04</w:t>
      </w:r>
    </w:p>
    <w:p w14:paraId="2338C77E" w14:textId="6E6CA416" w:rsidR="00A06ACF" w:rsidRPr="007C5EA8" w:rsidRDefault="00A06ACF" w:rsidP="00A06ACF">
      <w:pPr>
        <w:spacing w:after="200"/>
        <w:ind w:left="720"/>
        <w:rPr>
          <w:sz w:val="28"/>
          <w:szCs w:val="28"/>
        </w:rPr>
      </w:pPr>
      <w:r w:rsidRPr="007C5EA8">
        <w:rPr>
          <w:noProof/>
          <w:sz w:val="28"/>
          <w:szCs w:val="28"/>
        </w:rPr>
        <w:lastRenderedPageBreak/>
        <w:drawing>
          <wp:inline distT="0" distB="0" distL="0" distR="0" wp14:anchorId="2F6E25DE" wp14:editId="6DAEC762">
            <wp:extent cx="5733415" cy="2834640"/>
            <wp:effectExtent l="0" t="0" r="0" b="0"/>
            <wp:docPr id="7217521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52106" name="Picture 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834640"/>
                    </a:xfrm>
                    <a:prstGeom prst="rect">
                      <a:avLst/>
                    </a:prstGeom>
                    <a:noFill/>
                    <a:ln>
                      <a:noFill/>
                    </a:ln>
                  </pic:spPr>
                </pic:pic>
              </a:graphicData>
            </a:graphic>
          </wp:inline>
        </w:drawing>
      </w:r>
    </w:p>
    <w:p w14:paraId="2AD69792" w14:textId="77777777" w:rsidR="00BA22F1" w:rsidRPr="007C5EA8" w:rsidRDefault="00BA22F1" w:rsidP="00BA22F1">
      <w:pPr>
        <w:spacing w:after="200"/>
        <w:ind w:left="720"/>
        <w:rPr>
          <w:sz w:val="28"/>
          <w:szCs w:val="28"/>
        </w:rPr>
      </w:pPr>
    </w:p>
    <w:p w14:paraId="05818B3E" w14:textId="77777777" w:rsidR="00BA22F1" w:rsidRPr="007C5EA8" w:rsidRDefault="00BA22F1" w:rsidP="00BA22F1">
      <w:pPr>
        <w:numPr>
          <w:ilvl w:val="0"/>
          <w:numId w:val="2"/>
        </w:numPr>
        <w:spacing w:after="200"/>
        <w:rPr>
          <w:sz w:val="28"/>
          <w:szCs w:val="28"/>
        </w:rPr>
      </w:pPr>
      <w:r w:rsidRPr="007C5EA8">
        <w:rPr>
          <w:sz w:val="28"/>
          <w:szCs w:val="28"/>
        </w:rPr>
        <w:t>How many categorical columns are there in the data? [Search about categorical and continuous data, and try to answer this question]</w:t>
      </w:r>
    </w:p>
    <w:p w14:paraId="0BF59DA5" w14:textId="77777777" w:rsidR="00BA22F1" w:rsidRPr="007C5EA8" w:rsidRDefault="00BA22F1" w:rsidP="00BA22F1">
      <w:pPr>
        <w:pStyle w:val="ListParagraph"/>
        <w:rPr>
          <w:sz w:val="28"/>
          <w:szCs w:val="28"/>
        </w:rPr>
      </w:pPr>
    </w:p>
    <w:p w14:paraId="10684A43" w14:textId="5BA1661D" w:rsidR="00BA22F1" w:rsidRPr="007C5EA8" w:rsidRDefault="00BA22F1" w:rsidP="00196849">
      <w:pPr>
        <w:spacing w:after="200"/>
        <w:ind w:firstLine="360"/>
        <w:rPr>
          <w:b/>
          <w:bCs/>
          <w:sz w:val="28"/>
          <w:szCs w:val="28"/>
        </w:rPr>
      </w:pPr>
      <w:r w:rsidRPr="007C5EA8">
        <w:rPr>
          <w:sz w:val="28"/>
          <w:szCs w:val="28"/>
        </w:rPr>
        <w:t>Ans</w:t>
      </w:r>
      <w:r w:rsidRPr="007C5EA8">
        <w:rPr>
          <w:b/>
          <w:bCs/>
          <w:sz w:val="28"/>
          <w:szCs w:val="28"/>
        </w:rPr>
        <w:t xml:space="preserve"> : Total Categorical Columns in Data are : 8</w:t>
      </w:r>
    </w:p>
    <w:p w14:paraId="0E25132F" w14:textId="77777777" w:rsidR="00EE2A91" w:rsidRPr="007C5EA8" w:rsidRDefault="00EE2A91" w:rsidP="00BA22F1">
      <w:pPr>
        <w:rPr>
          <w:b/>
          <w:bCs/>
          <w:sz w:val="28"/>
          <w:szCs w:val="28"/>
        </w:rPr>
      </w:pPr>
    </w:p>
    <w:p w14:paraId="3560D2DB" w14:textId="77777777" w:rsidR="007C5EA8" w:rsidRDefault="007C5EA8" w:rsidP="00BA22F1">
      <w:pPr>
        <w:rPr>
          <w:b/>
          <w:sz w:val="28"/>
          <w:szCs w:val="28"/>
        </w:rPr>
      </w:pPr>
    </w:p>
    <w:p w14:paraId="50588770" w14:textId="77777777" w:rsidR="007C5EA8" w:rsidRDefault="007C5EA8" w:rsidP="00BA22F1">
      <w:pPr>
        <w:rPr>
          <w:b/>
          <w:sz w:val="28"/>
          <w:szCs w:val="28"/>
        </w:rPr>
      </w:pPr>
    </w:p>
    <w:p w14:paraId="06D2D210" w14:textId="77777777" w:rsidR="007C5EA8" w:rsidRDefault="007C5EA8" w:rsidP="00BA22F1">
      <w:pPr>
        <w:rPr>
          <w:b/>
          <w:sz w:val="28"/>
          <w:szCs w:val="28"/>
        </w:rPr>
      </w:pPr>
    </w:p>
    <w:p w14:paraId="59EC75CC" w14:textId="77777777" w:rsidR="007C5EA8" w:rsidRDefault="007C5EA8" w:rsidP="00BA22F1">
      <w:pPr>
        <w:rPr>
          <w:b/>
          <w:sz w:val="28"/>
          <w:szCs w:val="28"/>
        </w:rPr>
      </w:pPr>
    </w:p>
    <w:p w14:paraId="668E192B" w14:textId="77777777" w:rsidR="007C5EA8" w:rsidRDefault="007C5EA8" w:rsidP="00BA22F1">
      <w:pPr>
        <w:rPr>
          <w:b/>
          <w:sz w:val="28"/>
          <w:szCs w:val="28"/>
        </w:rPr>
      </w:pPr>
    </w:p>
    <w:p w14:paraId="65B6449A" w14:textId="77777777" w:rsidR="007C5EA8" w:rsidRDefault="007C5EA8" w:rsidP="00BA22F1">
      <w:pPr>
        <w:rPr>
          <w:b/>
          <w:sz w:val="28"/>
          <w:szCs w:val="28"/>
        </w:rPr>
      </w:pPr>
    </w:p>
    <w:p w14:paraId="793EB971" w14:textId="77777777" w:rsidR="007C5EA8" w:rsidRDefault="007C5EA8" w:rsidP="00BA22F1">
      <w:pPr>
        <w:rPr>
          <w:b/>
          <w:sz w:val="28"/>
          <w:szCs w:val="28"/>
        </w:rPr>
      </w:pPr>
    </w:p>
    <w:p w14:paraId="6BE8FE84" w14:textId="77777777" w:rsidR="007C5EA8" w:rsidRDefault="007C5EA8" w:rsidP="00BA22F1">
      <w:pPr>
        <w:rPr>
          <w:b/>
          <w:sz w:val="28"/>
          <w:szCs w:val="28"/>
        </w:rPr>
      </w:pPr>
    </w:p>
    <w:p w14:paraId="11943821" w14:textId="77777777" w:rsidR="007C5EA8" w:rsidRDefault="007C5EA8" w:rsidP="00BA22F1">
      <w:pPr>
        <w:rPr>
          <w:b/>
          <w:sz w:val="28"/>
          <w:szCs w:val="28"/>
        </w:rPr>
      </w:pPr>
    </w:p>
    <w:p w14:paraId="11B4F04B" w14:textId="77777777" w:rsidR="007C5EA8" w:rsidRDefault="007C5EA8" w:rsidP="00BA22F1">
      <w:pPr>
        <w:rPr>
          <w:b/>
          <w:sz w:val="28"/>
          <w:szCs w:val="28"/>
        </w:rPr>
      </w:pPr>
    </w:p>
    <w:p w14:paraId="0E871631" w14:textId="77777777" w:rsidR="007C5EA8" w:rsidRDefault="007C5EA8" w:rsidP="00BA22F1">
      <w:pPr>
        <w:rPr>
          <w:b/>
          <w:sz w:val="28"/>
          <w:szCs w:val="28"/>
        </w:rPr>
      </w:pPr>
    </w:p>
    <w:p w14:paraId="772A87A7" w14:textId="77777777" w:rsidR="007C5EA8" w:rsidRDefault="007C5EA8" w:rsidP="00BA22F1">
      <w:pPr>
        <w:rPr>
          <w:b/>
          <w:sz w:val="28"/>
          <w:szCs w:val="28"/>
        </w:rPr>
      </w:pPr>
    </w:p>
    <w:p w14:paraId="4BA0ED61" w14:textId="77777777" w:rsidR="007C5EA8" w:rsidRDefault="007C5EA8" w:rsidP="00BA22F1">
      <w:pPr>
        <w:rPr>
          <w:b/>
          <w:sz w:val="28"/>
          <w:szCs w:val="28"/>
        </w:rPr>
      </w:pPr>
    </w:p>
    <w:p w14:paraId="090D712C" w14:textId="77777777" w:rsidR="007C5EA8" w:rsidRDefault="007C5EA8" w:rsidP="00BA22F1">
      <w:pPr>
        <w:rPr>
          <w:b/>
          <w:sz w:val="28"/>
          <w:szCs w:val="28"/>
        </w:rPr>
      </w:pPr>
    </w:p>
    <w:p w14:paraId="2679AA51" w14:textId="77777777" w:rsidR="007C5EA8" w:rsidRDefault="007C5EA8" w:rsidP="00BA22F1">
      <w:pPr>
        <w:rPr>
          <w:b/>
          <w:sz w:val="28"/>
          <w:szCs w:val="28"/>
        </w:rPr>
      </w:pPr>
    </w:p>
    <w:p w14:paraId="01FE9C37" w14:textId="77777777" w:rsidR="007C5EA8" w:rsidRDefault="007C5EA8" w:rsidP="00BA22F1">
      <w:pPr>
        <w:rPr>
          <w:b/>
          <w:sz w:val="28"/>
          <w:szCs w:val="28"/>
        </w:rPr>
      </w:pPr>
    </w:p>
    <w:p w14:paraId="6EEB7433" w14:textId="24879F7F" w:rsidR="00BA22F1" w:rsidRPr="007C5EA8" w:rsidRDefault="00BA22F1" w:rsidP="00BA22F1">
      <w:pPr>
        <w:rPr>
          <w:sz w:val="28"/>
          <w:szCs w:val="28"/>
        </w:rPr>
      </w:pPr>
      <w:r w:rsidRPr="007C5EA8">
        <w:rPr>
          <w:b/>
          <w:sz w:val="28"/>
          <w:szCs w:val="28"/>
        </w:rPr>
        <w:lastRenderedPageBreak/>
        <w:t>Subjective Question:</w:t>
      </w:r>
    </w:p>
    <w:p w14:paraId="59D5BBFE" w14:textId="77777777" w:rsidR="00BA22F1" w:rsidRPr="007C5EA8" w:rsidRDefault="00BA22F1" w:rsidP="00BA22F1">
      <w:pPr>
        <w:rPr>
          <w:sz w:val="28"/>
          <w:szCs w:val="28"/>
        </w:rPr>
      </w:pPr>
    </w:p>
    <w:p w14:paraId="7799D5AA" w14:textId="77777777" w:rsidR="00BA22F1" w:rsidRPr="007C5EA8" w:rsidRDefault="00BA22F1" w:rsidP="00BA22F1">
      <w:pPr>
        <w:numPr>
          <w:ilvl w:val="0"/>
          <w:numId w:val="1"/>
        </w:numPr>
        <w:rPr>
          <w:sz w:val="28"/>
          <w:szCs w:val="28"/>
        </w:rPr>
      </w:pPr>
      <w:r w:rsidRPr="007C5EA8">
        <w:rPr>
          <w:sz w:val="28"/>
          <w:szCs w:val="28"/>
        </w:rPr>
        <w:t>If there is an investment, should it be used to hire more IT agents, improve training programs, or upgrade ticket management software?</w:t>
      </w:r>
    </w:p>
    <w:p w14:paraId="63A6C527" w14:textId="77777777" w:rsidR="00BA22F1" w:rsidRPr="007C5EA8" w:rsidRDefault="00BA22F1" w:rsidP="00BA22F1">
      <w:pPr>
        <w:ind w:left="720"/>
        <w:rPr>
          <w:sz w:val="28"/>
          <w:szCs w:val="28"/>
        </w:rPr>
      </w:pPr>
      <w:r w:rsidRPr="007C5EA8">
        <w:rPr>
          <w:sz w:val="28"/>
          <w:szCs w:val="28"/>
        </w:rPr>
        <w:t>Analysis: Perform a cost-benefit analysis using ticket resolution and satisfaction metrics.</w:t>
      </w:r>
    </w:p>
    <w:p w14:paraId="2CF550F0" w14:textId="77777777" w:rsidR="008569C2" w:rsidRPr="007C5EA8" w:rsidRDefault="00B56BFE" w:rsidP="008569C2">
      <w:pPr>
        <w:rPr>
          <w:rFonts w:eastAsia="Times New Roman"/>
          <w:b/>
          <w:color w:val="000000" w:themeColor="text1"/>
          <w:sz w:val="28"/>
          <w:szCs w:val="28"/>
        </w:rPr>
      </w:pPr>
      <w:r w:rsidRPr="007C5EA8">
        <w:rPr>
          <w:b/>
          <w:bCs/>
          <w:sz w:val="28"/>
          <w:szCs w:val="28"/>
        </w:rPr>
        <w:t xml:space="preserve">Ans: </w:t>
      </w:r>
      <w:r w:rsidR="008569C2" w:rsidRPr="007C5EA8">
        <w:rPr>
          <w:rFonts w:eastAsia="Times New Roman"/>
          <w:b/>
          <w:color w:val="000000" w:themeColor="text1"/>
          <w:sz w:val="28"/>
          <w:szCs w:val="28"/>
        </w:rPr>
        <w:t>1.Custumer satisfaction score of agents. (CSAT)</w:t>
      </w:r>
    </w:p>
    <w:p w14:paraId="5A2EC647" w14:textId="77777777" w:rsidR="008569C2" w:rsidRPr="007C5EA8" w:rsidRDefault="008569C2" w:rsidP="008569C2">
      <w:pPr>
        <w:rPr>
          <w:rFonts w:eastAsia="Times New Roman"/>
          <w:b/>
          <w:color w:val="000000" w:themeColor="text1"/>
          <w:sz w:val="28"/>
          <w:szCs w:val="28"/>
          <w:u w:val="single"/>
        </w:rPr>
      </w:pPr>
      <w:r w:rsidRPr="007C5EA8">
        <w:rPr>
          <w:rFonts w:eastAsia="Times New Roman"/>
          <w:b/>
          <w:color w:val="000000" w:themeColor="text1"/>
          <w:sz w:val="28"/>
          <w:szCs w:val="28"/>
        </w:rPr>
        <w:t>2.Average resolution time of agents. (ART)</w:t>
      </w:r>
    </w:p>
    <w:p w14:paraId="4F796962" w14:textId="77777777" w:rsidR="008569C2" w:rsidRPr="007C5EA8" w:rsidRDefault="008569C2" w:rsidP="008569C2">
      <w:pPr>
        <w:rPr>
          <w:rFonts w:eastAsia="Times New Roman"/>
          <w:b/>
          <w:color w:val="000000" w:themeColor="text1"/>
          <w:sz w:val="28"/>
          <w:szCs w:val="28"/>
          <w:u w:val="single"/>
        </w:rPr>
      </w:pPr>
      <w:r w:rsidRPr="007C5EA8">
        <w:rPr>
          <w:rFonts w:eastAsia="Times New Roman"/>
          <w:b/>
          <w:color w:val="000000" w:themeColor="text1"/>
          <w:sz w:val="28"/>
          <w:szCs w:val="28"/>
          <w:highlight w:val="yellow"/>
          <w:u w:val="single"/>
        </w:rPr>
        <w:t>1.CSAT</w:t>
      </w:r>
      <w:r w:rsidRPr="007C5EA8">
        <w:rPr>
          <w:rFonts w:eastAsia="Times New Roman"/>
          <w:b/>
          <w:color w:val="000000" w:themeColor="text1"/>
          <w:sz w:val="28"/>
          <w:szCs w:val="28"/>
          <w:u w:val="single"/>
        </w:rPr>
        <w:t>:</w:t>
      </w:r>
    </w:p>
    <w:p w14:paraId="7FCCBB66" w14:textId="77777777" w:rsidR="008569C2" w:rsidRPr="007C5EA8" w:rsidRDefault="008569C2" w:rsidP="008569C2">
      <w:pPr>
        <w:rPr>
          <w:b/>
          <w:sz w:val="28"/>
          <w:szCs w:val="28"/>
        </w:rPr>
      </w:pPr>
      <w:r w:rsidRPr="007C5EA8">
        <w:rPr>
          <w:b/>
          <w:bCs/>
          <w:sz w:val="28"/>
          <w:szCs w:val="28"/>
        </w:rPr>
        <w:t>CSAT</w:t>
      </w:r>
      <w:r w:rsidRPr="007C5EA8">
        <w:rPr>
          <w:b/>
          <w:sz w:val="28"/>
          <w:szCs w:val="28"/>
        </w:rPr>
        <w:t xml:space="preserve"> is a key metric used to measure customer satisfaction with a product, service, or interaction. It is typically captured through surveys where customers rate their satisfaction after an experience, such as resolving a support ticket.</w:t>
      </w:r>
    </w:p>
    <w:p w14:paraId="6C3E4059"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1 = Very Unsatisfied</w:t>
      </w:r>
    </w:p>
    <w:p w14:paraId="2B377FC2"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2 = Unsatisfied</w:t>
      </w:r>
    </w:p>
    <w:p w14:paraId="0B2CFED6"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3 = Neutral</w:t>
      </w:r>
    </w:p>
    <w:p w14:paraId="5839048C"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4 = Satisfied</w:t>
      </w:r>
    </w:p>
    <w:p w14:paraId="1E706087" w14:textId="77777777" w:rsidR="008569C2" w:rsidRPr="007C5EA8" w:rsidRDefault="008569C2" w:rsidP="008569C2">
      <w:pPr>
        <w:rPr>
          <w:b/>
          <w:sz w:val="28"/>
          <w:szCs w:val="28"/>
        </w:rPr>
      </w:pPr>
      <w:r w:rsidRPr="007C5EA8">
        <w:rPr>
          <w:rFonts w:eastAsia="Times New Roman"/>
          <w:b/>
          <w:sz w:val="28"/>
          <w:szCs w:val="28"/>
        </w:rPr>
        <w:t>5 = Very Satisfied</w:t>
      </w:r>
    </w:p>
    <w:p w14:paraId="5833E393" w14:textId="77777777" w:rsidR="008569C2" w:rsidRPr="007C5EA8" w:rsidRDefault="008569C2" w:rsidP="008569C2">
      <w:pPr>
        <w:rPr>
          <w:rStyle w:val="katex-mathml"/>
          <w:sz w:val="28"/>
          <w:szCs w:val="28"/>
        </w:rPr>
      </w:pPr>
      <w:r w:rsidRPr="007C5EA8">
        <w:rPr>
          <w:rStyle w:val="katex-mathml"/>
          <w:b/>
          <w:sz w:val="28"/>
          <w:szCs w:val="28"/>
        </w:rPr>
        <w:t>CSAT Score (%) = (Number of Positive Responses / Total Number of Responses) *100</w:t>
      </w:r>
    </w:p>
    <w:p w14:paraId="59AE51A5" w14:textId="77777777" w:rsidR="008569C2" w:rsidRPr="007C5EA8" w:rsidRDefault="008569C2" w:rsidP="008569C2">
      <w:pPr>
        <w:rPr>
          <w:sz w:val="28"/>
          <w:szCs w:val="28"/>
        </w:rPr>
      </w:pPr>
      <w:r w:rsidRPr="007C5EA8">
        <w:rPr>
          <w:b/>
          <w:bCs/>
          <w:sz w:val="28"/>
          <w:szCs w:val="28"/>
          <w:highlight w:val="yellow"/>
          <w:u w:val="single"/>
        </w:rPr>
        <w:t>2.Average Resolution Time (ART)</w:t>
      </w:r>
      <w:r w:rsidRPr="007C5EA8">
        <w:rPr>
          <w:sz w:val="28"/>
          <w:szCs w:val="28"/>
          <w:highlight w:val="yellow"/>
        </w:rPr>
        <w:t>:</w:t>
      </w:r>
    </w:p>
    <w:p w14:paraId="0F7F1F94" w14:textId="77777777" w:rsidR="008569C2" w:rsidRPr="007C5EA8" w:rsidRDefault="008569C2" w:rsidP="008569C2">
      <w:pPr>
        <w:rPr>
          <w:sz w:val="28"/>
          <w:szCs w:val="28"/>
        </w:rPr>
      </w:pPr>
      <w:r w:rsidRPr="007C5EA8">
        <w:rPr>
          <w:b/>
          <w:sz w:val="28"/>
          <w:szCs w:val="28"/>
        </w:rPr>
        <w:t>It refers to the average time it takes to resolve a customer support ticket or issue. It is a crucial metric for understanding the efficiency of a support team in handling customer inquiries</w:t>
      </w:r>
      <w:r w:rsidRPr="007C5EA8">
        <w:rPr>
          <w:sz w:val="28"/>
          <w:szCs w:val="28"/>
        </w:rPr>
        <w:t>.</w:t>
      </w:r>
    </w:p>
    <w:p w14:paraId="1AEB352E" w14:textId="77777777" w:rsidR="008569C2" w:rsidRPr="007C5EA8" w:rsidRDefault="008569C2" w:rsidP="008569C2">
      <w:pPr>
        <w:rPr>
          <w:rStyle w:val="mord"/>
          <w:b/>
          <w:sz w:val="28"/>
          <w:szCs w:val="28"/>
        </w:rPr>
      </w:pPr>
      <w:r w:rsidRPr="007C5EA8">
        <w:rPr>
          <w:rStyle w:val="mord"/>
          <w:b/>
          <w:sz w:val="28"/>
          <w:szCs w:val="28"/>
        </w:rPr>
        <w:t>ART (%)</w:t>
      </w:r>
      <w:r w:rsidRPr="007C5EA8">
        <w:rPr>
          <w:rStyle w:val="mrel"/>
          <w:b/>
          <w:sz w:val="28"/>
          <w:szCs w:val="28"/>
        </w:rPr>
        <w:t xml:space="preserve"> =</w:t>
      </w:r>
      <w:r w:rsidRPr="007C5EA8">
        <w:rPr>
          <w:rStyle w:val="mord"/>
          <w:b/>
          <w:sz w:val="28"/>
          <w:szCs w:val="28"/>
        </w:rPr>
        <w:t xml:space="preserve"> (Total Resolution Time of Agent/ Number of Ticket Resolved) *100</w:t>
      </w:r>
    </w:p>
    <w:p w14:paraId="4C63D2F8" w14:textId="77777777" w:rsidR="008569C2" w:rsidRPr="007C5EA8" w:rsidRDefault="008569C2" w:rsidP="008569C2">
      <w:pPr>
        <w:rPr>
          <w:rStyle w:val="mord"/>
          <w:b/>
          <w:sz w:val="28"/>
          <w:szCs w:val="28"/>
        </w:rPr>
      </w:pPr>
      <w:r w:rsidRPr="007C5EA8">
        <w:rPr>
          <w:rStyle w:val="mord"/>
          <w:b/>
          <w:sz w:val="28"/>
          <w:szCs w:val="28"/>
        </w:rPr>
        <w:t>Based on the above formulas, following calculations are done (Sorted on ART).</w:t>
      </w:r>
    </w:p>
    <w:p w14:paraId="2CA142D8" w14:textId="77777777" w:rsidR="008569C2" w:rsidRPr="007C5EA8" w:rsidRDefault="008569C2" w:rsidP="008569C2">
      <w:pPr>
        <w:rPr>
          <w:rStyle w:val="mord"/>
          <w:b/>
          <w:sz w:val="28"/>
          <w:szCs w:val="28"/>
        </w:rPr>
      </w:pPr>
    </w:p>
    <w:p w14:paraId="418E2EA3" w14:textId="77777777" w:rsidR="008569C2" w:rsidRPr="007C5EA8" w:rsidRDefault="008569C2" w:rsidP="008569C2">
      <w:pPr>
        <w:rPr>
          <w:rStyle w:val="mord"/>
          <w:b/>
          <w:sz w:val="28"/>
          <w:szCs w:val="28"/>
        </w:rPr>
      </w:pPr>
    </w:p>
    <w:p w14:paraId="069FF8B6" w14:textId="77777777" w:rsidR="008569C2" w:rsidRPr="007C5EA8" w:rsidRDefault="008569C2" w:rsidP="008569C2">
      <w:pPr>
        <w:rPr>
          <w:rStyle w:val="mord"/>
          <w:b/>
          <w:sz w:val="28"/>
          <w:szCs w:val="28"/>
        </w:rPr>
      </w:pPr>
    </w:p>
    <w:p w14:paraId="42151B42" w14:textId="77777777" w:rsidR="008569C2" w:rsidRPr="007C5EA8" w:rsidRDefault="008569C2" w:rsidP="008569C2">
      <w:pPr>
        <w:rPr>
          <w:rStyle w:val="mord"/>
          <w:b/>
          <w:sz w:val="28"/>
          <w:szCs w:val="28"/>
        </w:rPr>
      </w:pPr>
    </w:p>
    <w:p w14:paraId="3EC39535" w14:textId="77777777" w:rsidR="008569C2" w:rsidRPr="007C5EA8" w:rsidRDefault="008569C2" w:rsidP="008569C2">
      <w:pPr>
        <w:rPr>
          <w:rStyle w:val="mord"/>
          <w:b/>
          <w:sz w:val="28"/>
          <w:szCs w:val="28"/>
        </w:rPr>
      </w:pPr>
      <w:r w:rsidRPr="007C5EA8">
        <w:rPr>
          <w:rStyle w:val="Heading5Char"/>
          <w:rFonts w:cs="Arial"/>
          <w:noProof/>
          <w:sz w:val="28"/>
          <w:szCs w:val="28"/>
        </w:rPr>
        <w:lastRenderedPageBreak/>
        <w:drawing>
          <wp:inline distT="0" distB="0" distL="0" distR="0" wp14:anchorId="11F52199" wp14:editId="0416B4D7">
            <wp:extent cx="5733415" cy="6862334"/>
            <wp:effectExtent l="0" t="0" r="635" b="0"/>
            <wp:docPr id="1084201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6862334"/>
                    </a:xfrm>
                    <a:prstGeom prst="rect">
                      <a:avLst/>
                    </a:prstGeom>
                    <a:noFill/>
                    <a:ln>
                      <a:noFill/>
                    </a:ln>
                  </pic:spPr>
                </pic:pic>
              </a:graphicData>
            </a:graphic>
          </wp:inline>
        </w:drawing>
      </w:r>
    </w:p>
    <w:p w14:paraId="703FF11C" w14:textId="77777777" w:rsidR="008569C2" w:rsidRPr="007C5EA8" w:rsidRDefault="008569C2" w:rsidP="008569C2">
      <w:pPr>
        <w:rPr>
          <w:rStyle w:val="mord"/>
          <w:b/>
          <w:sz w:val="28"/>
          <w:szCs w:val="28"/>
        </w:rPr>
      </w:pPr>
    </w:p>
    <w:p w14:paraId="6011BDB9" w14:textId="77777777" w:rsidR="008569C2" w:rsidRPr="007C5EA8" w:rsidRDefault="008569C2" w:rsidP="008569C2">
      <w:pPr>
        <w:rPr>
          <w:rStyle w:val="mord"/>
          <w:b/>
          <w:sz w:val="28"/>
          <w:szCs w:val="28"/>
        </w:rPr>
      </w:pPr>
    </w:p>
    <w:p w14:paraId="23A85A78" w14:textId="77777777" w:rsidR="008569C2" w:rsidRPr="007C5EA8" w:rsidRDefault="008569C2" w:rsidP="008569C2">
      <w:pPr>
        <w:rPr>
          <w:rStyle w:val="mord"/>
          <w:b/>
          <w:sz w:val="28"/>
          <w:szCs w:val="28"/>
        </w:rPr>
      </w:pPr>
    </w:p>
    <w:p w14:paraId="0CA37587" w14:textId="77777777" w:rsidR="008569C2" w:rsidRPr="007C5EA8" w:rsidRDefault="008569C2" w:rsidP="008569C2">
      <w:pPr>
        <w:rPr>
          <w:rStyle w:val="mord"/>
          <w:b/>
          <w:sz w:val="28"/>
          <w:szCs w:val="28"/>
        </w:rPr>
      </w:pPr>
    </w:p>
    <w:p w14:paraId="75E07DE7" w14:textId="77777777" w:rsidR="008569C2" w:rsidRPr="007C5EA8" w:rsidRDefault="008569C2" w:rsidP="008569C2">
      <w:pPr>
        <w:rPr>
          <w:rStyle w:val="mord"/>
          <w:b/>
          <w:sz w:val="28"/>
          <w:szCs w:val="28"/>
        </w:rPr>
      </w:pPr>
    </w:p>
    <w:p w14:paraId="404AFA28" w14:textId="77777777" w:rsidR="008569C2" w:rsidRPr="007C5EA8" w:rsidRDefault="008569C2" w:rsidP="008569C2">
      <w:pPr>
        <w:rPr>
          <w:rStyle w:val="mord"/>
          <w:b/>
          <w:sz w:val="28"/>
          <w:szCs w:val="28"/>
        </w:rPr>
      </w:pPr>
    </w:p>
    <w:p w14:paraId="176BB876" w14:textId="77777777" w:rsidR="008569C2" w:rsidRPr="007C5EA8" w:rsidRDefault="008569C2" w:rsidP="008569C2">
      <w:pPr>
        <w:rPr>
          <w:rStyle w:val="mord"/>
          <w:b/>
          <w:sz w:val="28"/>
          <w:szCs w:val="28"/>
        </w:rPr>
      </w:pPr>
      <w:r w:rsidRPr="007C5EA8">
        <w:rPr>
          <w:rStyle w:val="mord"/>
          <w:b/>
          <w:sz w:val="28"/>
          <w:szCs w:val="28"/>
        </w:rPr>
        <w:t>It is observed that there are agents</w:t>
      </w:r>
      <w:r w:rsidRPr="007C5EA8">
        <w:rPr>
          <w:rStyle w:val="mord"/>
          <w:b/>
          <w:color w:val="FF0000"/>
          <w:sz w:val="28"/>
          <w:szCs w:val="28"/>
        </w:rPr>
        <w:t xml:space="preserve"> (12%) </w:t>
      </w:r>
      <w:r w:rsidRPr="007C5EA8">
        <w:rPr>
          <w:rStyle w:val="mord"/>
          <w:b/>
          <w:sz w:val="28"/>
          <w:szCs w:val="28"/>
        </w:rPr>
        <w:t>Who have both, Above Average ART and Below Average CSAT:</w:t>
      </w:r>
    </w:p>
    <w:p w14:paraId="1A9037DF" w14:textId="77777777" w:rsidR="008569C2" w:rsidRPr="007C5EA8" w:rsidRDefault="008569C2" w:rsidP="008569C2">
      <w:pPr>
        <w:rPr>
          <w:rStyle w:val="mord"/>
          <w:b/>
          <w:sz w:val="28"/>
          <w:szCs w:val="28"/>
        </w:rPr>
      </w:pPr>
      <w:r w:rsidRPr="007C5EA8">
        <w:rPr>
          <w:rStyle w:val="mord"/>
          <w:b/>
          <w:sz w:val="28"/>
          <w:szCs w:val="28"/>
        </w:rPr>
        <w:lastRenderedPageBreak/>
        <w:t>So, below cost benefit analysis table can be considered for an Action:</w:t>
      </w:r>
    </w:p>
    <w:tbl>
      <w:tblPr>
        <w:tblStyle w:val="TableGrid"/>
        <w:tblW w:w="0" w:type="auto"/>
        <w:tblLook w:val="04A0" w:firstRow="1" w:lastRow="0" w:firstColumn="1" w:lastColumn="0" w:noHBand="0" w:noVBand="1"/>
      </w:tblPr>
      <w:tblGrid>
        <w:gridCol w:w="1682"/>
        <w:gridCol w:w="2067"/>
        <w:gridCol w:w="1721"/>
        <w:gridCol w:w="1721"/>
        <w:gridCol w:w="1828"/>
      </w:tblGrid>
      <w:tr w:rsidR="008569C2" w:rsidRPr="007C5EA8" w14:paraId="055B75BF" w14:textId="77777777" w:rsidTr="008D42D7">
        <w:trPr>
          <w:trHeight w:val="300"/>
        </w:trPr>
        <w:tc>
          <w:tcPr>
            <w:tcW w:w="3880" w:type="dxa"/>
            <w:hideMark/>
          </w:tcPr>
          <w:p w14:paraId="29BC37E9" w14:textId="77777777" w:rsidR="008569C2" w:rsidRPr="007C5EA8" w:rsidRDefault="008569C2" w:rsidP="008D42D7">
            <w:pPr>
              <w:jc w:val="left"/>
              <w:rPr>
                <w:b/>
                <w:bCs/>
                <w:sz w:val="28"/>
                <w:szCs w:val="28"/>
              </w:rPr>
            </w:pPr>
            <w:r w:rsidRPr="007C5EA8">
              <w:rPr>
                <w:b/>
                <w:bCs/>
                <w:sz w:val="28"/>
                <w:szCs w:val="28"/>
              </w:rPr>
              <w:t>Option</w:t>
            </w:r>
          </w:p>
        </w:tc>
        <w:tc>
          <w:tcPr>
            <w:tcW w:w="4340" w:type="dxa"/>
            <w:hideMark/>
          </w:tcPr>
          <w:p w14:paraId="34B9AD94" w14:textId="77777777" w:rsidR="008569C2" w:rsidRPr="007C5EA8" w:rsidRDefault="008569C2" w:rsidP="008D42D7">
            <w:pPr>
              <w:jc w:val="left"/>
              <w:rPr>
                <w:b/>
                <w:bCs/>
                <w:sz w:val="28"/>
                <w:szCs w:val="28"/>
              </w:rPr>
            </w:pPr>
            <w:r w:rsidRPr="007C5EA8">
              <w:rPr>
                <w:b/>
                <w:bCs/>
                <w:sz w:val="28"/>
                <w:szCs w:val="28"/>
              </w:rPr>
              <w:t>Costs</w:t>
            </w:r>
          </w:p>
        </w:tc>
        <w:tc>
          <w:tcPr>
            <w:tcW w:w="3880" w:type="dxa"/>
            <w:hideMark/>
          </w:tcPr>
          <w:p w14:paraId="5244C8A0" w14:textId="77777777" w:rsidR="008569C2" w:rsidRPr="007C5EA8" w:rsidRDefault="008569C2" w:rsidP="008D42D7">
            <w:pPr>
              <w:jc w:val="left"/>
              <w:rPr>
                <w:b/>
                <w:bCs/>
                <w:sz w:val="28"/>
                <w:szCs w:val="28"/>
              </w:rPr>
            </w:pPr>
            <w:r w:rsidRPr="007C5EA8">
              <w:rPr>
                <w:b/>
                <w:bCs/>
                <w:sz w:val="28"/>
                <w:szCs w:val="28"/>
              </w:rPr>
              <w:t>Expected Improvement in ART</w:t>
            </w:r>
          </w:p>
        </w:tc>
        <w:tc>
          <w:tcPr>
            <w:tcW w:w="3740" w:type="dxa"/>
            <w:hideMark/>
          </w:tcPr>
          <w:p w14:paraId="33D1955E" w14:textId="77777777" w:rsidR="008569C2" w:rsidRPr="007C5EA8" w:rsidRDefault="008569C2" w:rsidP="008D42D7">
            <w:pPr>
              <w:jc w:val="left"/>
              <w:rPr>
                <w:b/>
                <w:bCs/>
                <w:sz w:val="28"/>
                <w:szCs w:val="28"/>
              </w:rPr>
            </w:pPr>
            <w:r w:rsidRPr="007C5EA8">
              <w:rPr>
                <w:b/>
                <w:bCs/>
                <w:sz w:val="28"/>
                <w:szCs w:val="28"/>
              </w:rPr>
              <w:t>Expected Improvement in CSAT</w:t>
            </w:r>
          </w:p>
        </w:tc>
        <w:tc>
          <w:tcPr>
            <w:tcW w:w="3560" w:type="dxa"/>
            <w:hideMark/>
          </w:tcPr>
          <w:p w14:paraId="0A5BF890" w14:textId="77777777" w:rsidR="008569C2" w:rsidRPr="007C5EA8" w:rsidRDefault="008569C2" w:rsidP="008D42D7">
            <w:pPr>
              <w:jc w:val="left"/>
              <w:rPr>
                <w:b/>
                <w:bCs/>
                <w:sz w:val="28"/>
                <w:szCs w:val="28"/>
              </w:rPr>
            </w:pPr>
            <w:r w:rsidRPr="007C5EA8">
              <w:rPr>
                <w:b/>
                <w:bCs/>
                <w:sz w:val="28"/>
                <w:szCs w:val="28"/>
              </w:rPr>
              <w:t>ROI Consideration</w:t>
            </w:r>
          </w:p>
        </w:tc>
      </w:tr>
      <w:tr w:rsidR="008569C2" w:rsidRPr="007C5EA8" w14:paraId="0A45703B" w14:textId="77777777" w:rsidTr="008D42D7">
        <w:trPr>
          <w:trHeight w:val="300"/>
        </w:trPr>
        <w:tc>
          <w:tcPr>
            <w:tcW w:w="3880" w:type="dxa"/>
            <w:hideMark/>
          </w:tcPr>
          <w:p w14:paraId="20C0D42A" w14:textId="77777777" w:rsidR="008569C2" w:rsidRPr="007C5EA8" w:rsidRDefault="008569C2" w:rsidP="008D42D7">
            <w:pPr>
              <w:jc w:val="left"/>
              <w:rPr>
                <w:b/>
                <w:bCs/>
                <w:sz w:val="28"/>
                <w:szCs w:val="28"/>
              </w:rPr>
            </w:pPr>
            <w:r w:rsidRPr="007C5EA8">
              <w:rPr>
                <w:b/>
                <w:bCs/>
                <w:sz w:val="28"/>
                <w:szCs w:val="28"/>
              </w:rPr>
              <w:t>Hire More IT Agents</w:t>
            </w:r>
          </w:p>
        </w:tc>
        <w:tc>
          <w:tcPr>
            <w:tcW w:w="4340" w:type="dxa"/>
            <w:hideMark/>
          </w:tcPr>
          <w:p w14:paraId="20981671" w14:textId="77777777" w:rsidR="008569C2" w:rsidRPr="007C5EA8" w:rsidRDefault="008569C2" w:rsidP="008D42D7">
            <w:pPr>
              <w:jc w:val="left"/>
              <w:rPr>
                <w:b/>
                <w:bCs/>
                <w:sz w:val="28"/>
                <w:szCs w:val="28"/>
              </w:rPr>
            </w:pPr>
            <w:r w:rsidRPr="007C5EA8">
              <w:rPr>
                <w:b/>
                <w:bCs/>
                <w:sz w:val="28"/>
                <w:szCs w:val="28"/>
              </w:rPr>
              <w:t>High (Salaries, Onboarding)</w:t>
            </w:r>
          </w:p>
        </w:tc>
        <w:tc>
          <w:tcPr>
            <w:tcW w:w="3880" w:type="dxa"/>
            <w:hideMark/>
          </w:tcPr>
          <w:p w14:paraId="05A1B5F6" w14:textId="77777777" w:rsidR="008569C2" w:rsidRPr="007C5EA8" w:rsidRDefault="008569C2" w:rsidP="008D42D7">
            <w:pPr>
              <w:jc w:val="left"/>
              <w:rPr>
                <w:b/>
                <w:bCs/>
                <w:sz w:val="28"/>
                <w:szCs w:val="28"/>
              </w:rPr>
            </w:pPr>
            <w:r w:rsidRPr="007C5EA8">
              <w:rPr>
                <w:b/>
                <w:bCs/>
                <w:sz w:val="28"/>
                <w:szCs w:val="28"/>
              </w:rPr>
              <w:t>Medium</w:t>
            </w:r>
          </w:p>
        </w:tc>
        <w:tc>
          <w:tcPr>
            <w:tcW w:w="3740" w:type="dxa"/>
            <w:hideMark/>
          </w:tcPr>
          <w:p w14:paraId="27CE47BB" w14:textId="77777777" w:rsidR="008569C2" w:rsidRPr="007C5EA8" w:rsidRDefault="008569C2" w:rsidP="008D42D7">
            <w:pPr>
              <w:jc w:val="left"/>
              <w:rPr>
                <w:b/>
                <w:bCs/>
                <w:sz w:val="28"/>
                <w:szCs w:val="28"/>
              </w:rPr>
            </w:pPr>
            <w:r w:rsidRPr="007C5EA8">
              <w:rPr>
                <w:b/>
                <w:bCs/>
                <w:sz w:val="28"/>
                <w:szCs w:val="28"/>
              </w:rPr>
              <w:t xml:space="preserve">Medium </w:t>
            </w:r>
          </w:p>
        </w:tc>
        <w:tc>
          <w:tcPr>
            <w:tcW w:w="3560" w:type="dxa"/>
            <w:hideMark/>
          </w:tcPr>
          <w:p w14:paraId="2FA28E9A" w14:textId="77777777" w:rsidR="008569C2" w:rsidRPr="007C5EA8" w:rsidRDefault="008569C2" w:rsidP="008D42D7">
            <w:pPr>
              <w:jc w:val="left"/>
              <w:rPr>
                <w:b/>
                <w:bCs/>
                <w:sz w:val="28"/>
                <w:szCs w:val="28"/>
              </w:rPr>
            </w:pPr>
            <w:r w:rsidRPr="007C5EA8">
              <w:rPr>
                <w:b/>
                <w:bCs/>
                <w:sz w:val="28"/>
                <w:szCs w:val="28"/>
              </w:rPr>
              <w:t>Short-term improvement, scalable</w:t>
            </w:r>
          </w:p>
        </w:tc>
      </w:tr>
      <w:tr w:rsidR="008569C2" w:rsidRPr="007C5EA8" w14:paraId="4EF54EA3" w14:textId="77777777" w:rsidTr="008D42D7">
        <w:trPr>
          <w:trHeight w:val="300"/>
        </w:trPr>
        <w:tc>
          <w:tcPr>
            <w:tcW w:w="3880" w:type="dxa"/>
            <w:hideMark/>
          </w:tcPr>
          <w:p w14:paraId="24EF4973" w14:textId="77777777" w:rsidR="008569C2" w:rsidRPr="007C5EA8" w:rsidRDefault="008569C2" w:rsidP="008D42D7">
            <w:pPr>
              <w:jc w:val="left"/>
              <w:rPr>
                <w:b/>
                <w:bCs/>
                <w:sz w:val="28"/>
                <w:szCs w:val="28"/>
              </w:rPr>
            </w:pPr>
            <w:r w:rsidRPr="007C5EA8">
              <w:rPr>
                <w:b/>
                <w:bCs/>
                <w:sz w:val="28"/>
                <w:szCs w:val="28"/>
              </w:rPr>
              <w:t>Improve Training Programs</w:t>
            </w:r>
          </w:p>
        </w:tc>
        <w:tc>
          <w:tcPr>
            <w:tcW w:w="4340" w:type="dxa"/>
            <w:hideMark/>
          </w:tcPr>
          <w:p w14:paraId="0AE1753B" w14:textId="77777777" w:rsidR="008569C2" w:rsidRPr="007C5EA8" w:rsidRDefault="008569C2" w:rsidP="008D42D7">
            <w:pPr>
              <w:jc w:val="left"/>
              <w:rPr>
                <w:b/>
                <w:bCs/>
                <w:sz w:val="28"/>
                <w:szCs w:val="28"/>
              </w:rPr>
            </w:pPr>
            <w:r w:rsidRPr="007C5EA8">
              <w:rPr>
                <w:b/>
                <w:bCs/>
                <w:sz w:val="28"/>
                <w:szCs w:val="28"/>
              </w:rPr>
              <w:t>Moderate (Training Costs)</w:t>
            </w:r>
          </w:p>
        </w:tc>
        <w:tc>
          <w:tcPr>
            <w:tcW w:w="3880" w:type="dxa"/>
            <w:hideMark/>
          </w:tcPr>
          <w:p w14:paraId="065B119C" w14:textId="77777777" w:rsidR="008569C2" w:rsidRPr="007C5EA8" w:rsidRDefault="008569C2" w:rsidP="008D42D7">
            <w:pPr>
              <w:jc w:val="left"/>
              <w:rPr>
                <w:b/>
                <w:bCs/>
                <w:sz w:val="28"/>
                <w:szCs w:val="28"/>
              </w:rPr>
            </w:pPr>
            <w:r w:rsidRPr="007C5EA8">
              <w:rPr>
                <w:b/>
                <w:bCs/>
                <w:sz w:val="28"/>
                <w:szCs w:val="28"/>
              </w:rPr>
              <w:t xml:space="preserve">Medium </w:t>
            </w:r>
          </w:p>
        </w:tc>
        <w:tc>
          <w:tcPr>
            <w:tcW w:w="3740" w:type="dxa"/>
            <w:hideMark/>
          </w:tcPr>
          <w:p w14:paraId="6EBF317C" w14:textId="77777777" w:rsidR="008569C2" w:rsidRPr="007C5EA8" w:rsidRDefault="008569C2" w:rsidP="008D42D7">
            <w:pPr>
              <w:jc w:val="left"/>
              <w:rPr>
                <w:b/>
                <w:bCs/>
                <w:sz w:val="28"/>
                <w:szCs w:val="28"/>
              </w:rPr>
            </w:pPr>
            <w:r w:rsidRPr="007C5EA8">
              <w:rPr>
                <w:b/>
                <w:bCs/>
                <w:sz w:val="28"/>
                <w:szCs w:val="28"/>
              </w:rPr>
              <w:t>High</w:t>
            </w:r>
          </w:p>
        </w:tc>
        <w:tc>
          <w:tcPr>
            <w:tcW w:w="3560" w:type="dxa"/>
            <w:hideMark/>
          </w:tcPr>
          <w:p w14:paraId="37DA5B82" w14:textId="77777777" w:rsidR="008569C2" w:rsidRPr="007C5EA8" w:rsidRDefault="008569C2" w:rsidP="008D42D7">
            <w:pPr>
              <w:jc w:val="left"/>
              <w:rPr>
                <w:b/>
                <w:bCs/>
                <w:sz w:val="28"/>
                <w:szCs w:val="28"/>
              </w:rPr>
            </w:pPr>
            <w:r w:rsidRPr="007C5EA8">
              <w:rPr>
                <w:b/>
                <w:bCs/>
                <w:sz w:val="28"/>
                <w:szCs w:val="28"/>
              </w:rPr>
              <w:t>Long-term skills improvement</w:t>
            </w:r>
          </w:p>
        </w:tc>
      </w:tr>
      <w:tr w:rsidR="008569C2" w:rsidRPr="007C5EA8" w14:paraId="4ABDF1BB" w14:textId="77777777" w:rsidTr="008D42D7">
        <w:trPr>
          <w:trHeight w:val="300"/>
        </w:trPr>
        <w:tc>
          <w:tcPr>
            <w:tcW w:w="3880" w:type="dxa"/>
            <w:hideMark/>
          </w:tcPr>
          <w:p w14:paraId="33D696D6" w14:textId="77777777" w:rsidR="008569C2" w:rsidRPr="007C5EA8" w:rsidRDefault="008569C2" w:rsidP="008D42D7">
            <w:pPr>
              <w:jc w:val="left"/>
              <w:rPr>
                <w:b/>
                <w:bCs/>
                <w:sz w:val="28"/>
                <w:szCs w:val="28"/>
              </w:rPr>
            </w:pPr>
            <w:r w:rsidRPr="007C5EA8">
              <w:rPr>
                <w:b/>
                <w:bCs/>
                <w:sz w:val="28"/>
                <w:szCs w:val="28"/>
              </w:rPr>
              <w:t>Upgrade Ticket Management Software</w:t>
            </w:r>
          </w:p>
        </w:tc>
        <w:tc>
          <w:tcPr>
            <w:tcW w:w="4340" w:type="dxa"/>
            <w:hideMark/>
          </w:tcPr>
          <w:p w14:paraId="4A655E7E" w14:textId="77777777" w:rsidR="008569C2" w:rsidRPr="007C5EA8" w:rsidRDefault="008569C2" w:rsidP="008D42D7">
            <w:pPr>
              <w:jc w:val="left"/>
              <w:rPr>
                <w:b/>
                <w:bCs/>
                <w:sz w:val="28"/>
                <w:szCs w:val="28"/>
              </w:rPr>
            </w:pPr>
            <w:r w:rsidRPr="007C5EA8">
              <w:rPr>
                <w:b/>
                <w:bCs/>
                <w:sz w:val="28"/>
                <w:szCs w:val="28"/>
              </w:rPr>
              <w:t>High (Software, Implementation)</w:t>
            </w:r>
          </w:p>
        </w:tc>
        <w:tc>
          <w:tcPr>
            <w:tcW w:w="3880" w:type="dxa"/>
            <w:hideMark/>
          </w:tcPr>
          <w:p w14:paraId="2DE6DDF1" w14:textId="77777777" w:rsidR="008569C2" w:rsidRPr="007C5EA8" w:rsidRDefault="008569C2" w:rsidP="008D42D7">
            <w:pPr>
              <w:jc w:val="left"/>
              <w:rPr>
                <w:b/>
                <w:bCs/>
                <w:sz w:val="28"/>
                <w:szCs w:val="28"/>
              </w:rPr>
            </w:pPr>
            <w:r w:rsidRPr="007C5EA8">
              <w:rPr>
                <w:b/>
                <w:bCs/>
                <w:sz w:val="28"/>
                <w:szCs w:val="28"/>
              </w:rPr>
              <w:t>High</w:t>
            </w:r>
          </w:p>
        </w:tc>
        <w:tc>
          <w:tcPr>
            <w:tcW w:w="3740" w:type="dxa"/>
            <w:hideMark/>
          </w:tcPr>
          <w:p w14:paraId="0CDD3C0C" w14:textId="77777777" w:rsidR="008569C2" w:rsidRPr="007C5EA8" w:rsidRDefault="008569C2" w:rsidP="008D42D7">
            <w:pPr>
              <w:jc w:val="left"/>
              <w:rPr>
                <w:b/>
                <w:bCs/>
                <w:sz w:val="28"/>
                <w:szCs w:val="28"/>
              </w:rPr>
            </w:pPr>
            <w:r w:rsidRPr="007C5EA8">
              <w:rPr>
                <w:b/>
                <w:bCs/>
                <w:sz w:val="28"/>
                <w:szCs w:val="28"/>
              </w:rPr>
              <w:t>High</w:t>
            </w:r>
          </w:p>
        </w:tc>
        <w:tc>
          <w:tcPr>
            <w:tcW w:w="3560" w:type="dxa"/>
            <w:hideMark/>
          </w:tcPr>
          <w:p w14:paraId="1E555581" w14:textId="77777777" w:rsidR="008569C2" w:rsidRPr="007C5EA8" w:rsidRDefault="008569C2" w:rsidP="008D42D7">
            <w:pPr>
              <w:jc w:val="left"/>
              <w:rPr>
                <w:b/>
                <w:bCs/>
                <w:sz w:val="28"/>
                <w:szCs w:val="28"/>
              </w:rPr>
            </w:pPr>
            <w:r w:rsidRPr="007C5EA8">
              <w:rPr>
                <w:b/>
                <w:bCs/>
                <w:sz w:val="28"/>
                <w:szCs w:val="28"/>
              </w:rPr>
              <w:t>Long-term efficiency and scalability</w:t>
            </w:r>
          </w:p>
        </w:tc>
      </w:tr>
    </w:tbl>
    <w:p w14:paraId="73EF71CA" w14:textId="77777777" w:rsidR="008569C2" w:rsidRPr="007C5EA8" w:rsidRDefault="008569C2" w:rsidP="008569C2">
      <w:pPr>
        <w:rPr>
          <w:rStyle w:val="mord"/>
          <w:b/>
          <w:sz w:val="28"/>
          <w:szCs w:val="28"/>
        </w:rPr>
      </w:pPr>
    </w:p>
    <w:p w14:paraId="43ED50F0" w14:textId="77777777" w:rsidR="008569C2" w:rsidRPr="007C5EA8" w:rsidRDefault="008569C2" w:rsidP="008569C2">
      <w:pPr>
        <w:rPr>
          <w:rStyle w:val="mord"/>
          <w:b/>
          <w:sz w:val="28"/>
          <w:szCs w:val="28"/>
          <w:u w:val="single"/>
        </w:rPr>
      </w:pPr>
      <w:r w:rsidRPr="007C5EA8">
        <w:rPr>
          <w:rStyle w:val="mord"/>
          <w:b/>
          <w:color w:val="FF0000"/>
          <w:sz w:val="28"/>
          <w:szCs w:val="28"/>
          <w:u w:val="single"/>
        </w:rPr>
        <w:t>Actionable Insights</w:t>
      </w:r>
      <w:r w:rsidRPr="007C5EA8">
        <w:rPr>
          <w:rStyle w:val="mord"/>
          <w:b/>
          <w:sz w:val="28"/>
          <w:szCs w:val="28"/>
          <w:u w:val="single"/>
        </w:rPr>
        <w:t>:</w:t>
      </w:r>
    </w:p>
    <w:p w14:paraId="0246D917" w14:textId="77777777" w:rsidR="008569C2" w:rsidRPr="007C5EA8" w:rsidRDefault="008569C2" w:rsidP="008569C2">
      <w:pPr>
        <w:pStyle w:val="ListParagraph"/>
        <w:numPr>
          <w:ilvl w:val="0"/>
          <w:numId w:val="26"/>
        </w:numPr>
        <w:spacing w:after="200"/>
        <w:rPr>
          <w:b/>
          <w:sz w:val="28"/>
          <w:szCs w:val="28"/>
        </w:rPr>
      </w:pPr>
      <w:r w:rsidRPr="007C5EA8">
        <w:rPr>
          <w:b/>
          <w:sz w:val="28"/>
          <w:szCs w:val="28"/>
        </w:rPr>
        <w:t>As volume of tickets is increasing yearly, so we should hire more agents.</w:t>
      </w:r>
    </w:p>
    <w:p w14:paraId="7302E8EC" w14:textId="77777777" w:rsidR="008569C2" w:rsidRPr="007C5EA8" w:rsidRDefault="008569C2" w:rsidP="008569C2">
      <w:pPr>
        <w:pStyle w:val="ListParagraph"/>
        <w:numPr>
          <w:ilvl w:val="0"/>
          <w:numId w:val="26"/>
        </w:numPr>
        <w:spacing w:after="200"/>
        <w:rPr>
          <w:b/>
          <w:sz w:val="28"/>
          <w:szCs w:val="28"/>
        </w:rPr>
      </w:pPr>
      <w:r w:rsidRPr="007C5EA8">
        <w:rPr>
          <w:b/>
          <w:sz w:val="28"/>
          <w:szCs w:val="28"/>
        </w:rPr>
        <w:t>Low performing agents should be recommended for training program.</w:t>
      </w:r>
    </w:p>
    <w:p w14:paraId="51AE8DF6" w14:textId="77777777" w:rsidR="008569C2" w:rsidRPr="007C5EA8" w:rsidRDefault="008569C2" w:rsidP="008569C2">
      <w:pPr>
        <w:pStyle w:val="ListParagraph"/>
        <w:numPr>
          <w:ilvl w:val="0"/>
          <w:numId w:val="26"/>
        </w:numPr>
        <w:spacing w:after="200"/>
        <w:rPr>
          <w:b/>
          <w:sz w:val="28"/>
          <w:szCs w:val="28"/>
        </w:rPr>
      </w:pPr>
      <w:r w:rsidRPr="007C5EA8">
        <w:rPr>
          <w:b/>
          <w:sz w:val="28"/>
          <w:szCs w:val="28"/>
        </w:rPr>
        <w:t>We can upgrade ticket management software’s to reduce ART.</w:t>
      </w:r>
    </w:p>
    <w:p w14:paraId="0418ACC9" w14:textId="3088FA3F" w:rsidR="00BB3465" w:rsidRPr="007C5EA8" w:rsidRDefault="00BB3465" w:rsidP="008569C2">
      <w:pPr>
        <w:ind w:firstLine="360"/>
        <w:rPr>
          <w:sz w:val="28"/>
          <w:szCs w:val="28"/>
        </w:rPr>
      </w:pPr>
    </w:p>
    <w:p w14:paraId="6E8B7CBC" w14:textId="77777777" w:rsidR="00B56BFE" w:rsidRPr="007C5EA8" w:rsidRDefault="00B56BFE" w:rsidP="00B56BFE">
      <w:pPr>
        <w:rPr>
          <w:sz w:val="28"/>
          <w:szCs w:val="28"/>
          <w:lang w:val="en-IN"/>
        </w:rPr>
      </w:pPr>
    </w:p>
    <w:p w14:paraId="3D01AB7A" w14:textId="3F5AF539" w:rsidR="00501964" w:rsidRPr="007C5EA8" w:rsidRDefault="00501964" w:rsidP="00B56BFE">
      <w:pPr>
        <w:ind w:firstLine="360"/>
        <w:rPr>
          <w:b/>
          <w:bCs/>
          <w:sz w:val="28"/>
          <w:szCs w:val="28"/>
        </w:rPr>
      </w:pPr>
    </w:p>
    <w:p w14:paraId="0FE666AD" w14:textId="77777777" w:rsidR="00BA22F1" w:rsidRPr="007C5EA8" w:rsidRDefault="00BA22F1" w:rsidP="00BA22F1">
      <w:pPr>
        <w:numPr>
          <w:ilvl w:val="0"/>
          <w:numId w:val="1"/>
        </w:numPr>
        <w:rPr>
          <w:sz w:val="28"/>
          <w:szCs w:val="28"/>
        </w:rPr>
      </w:pPr>
      <w:r w:rsidRPr="007C5EA8">
        <w:rPr>
          <w:sz w:val="28"/>
          <w:szCs w:val="28"/>
        </w:rPr>
        <w:t>Which agents need additional training based on their performance metrics?</w:t>
      </w:r>
    </w:p>
    <w:p w14:paraId="16D8A243" w14:textId="77777777" w:rsidR="008569C2" w:rsidRPr="007C5EA8" w:rsidRDefault="00BA22F1" w:rsidP="008569C2">
      <w:pPr>
        <w:ind w:left="720"/>
        <w:rPr>
          <w:sz w:val="28"/>
          <w:szCs w:val="28"/>
        </w:rPr>
      </w:pPr>
      <w:r w:rsidRPr="007C5EA8">
        <w:rPr>
          <w:sz w:val="28"/>
          <w:szCs w:val="28"/>
        </w:rPr>
        <w:t>Analysis: Identify agents with the lowest satisfaction ratings and longest resolution times.</w:t>
      </w:r>
    </w:p>
    <w:p w14:paraId="3C9A793D" w14:textId="0FD59A97" w:rsidR="008569C2" w:rsidRPr="007C5EA8" w:rsidRDefault="00543151" w:rsidP="008569C2">
      <w:pPr>
        <w:rPr>
          <w:sz w:val="28"/>
          <w:szCs w:val="28"/>
        </w:rPr>
      </w:pPr>
      <w:r w:rsidRPr="007C5EA8">
        <w:rPr>
          <w:sz w:val="28"/>
          <w:szCs w:val="28"/>
        </w:rPr>
        <w:t xml:space="preserve">Ans: </w:t>
      </w:r>
      <w:r w:rsidR="008569C2" w:rsidRPr="007C5EA8">
        <w:rPr>
          <w:color w:val="0000FF"/>
          <w:sz w:val="28"/>
          <w:szCs w:val="28"/>
        </w:rPr>
        <w:t xml:space="preserve">Agents with lowest satisfaction rates:- </w:t>
      </w:r>
    </w:p>
    <w:p w14:paraId="0D29FA32" w14:textId="77777777" w:rsidR="008569C2" w:rsidRPr="007C5EA8" w:rsidRDefault="008569C2" w:rsidP="008569C2">
      <w:pPr>
        <w:ind w:left="720"/>
        <w:rPr>
          <w:color w:val="0000FF"/>
          <w:sz w:val="28"/>
          <w:szCs w:val="28"/>
        </w:rPr>
      </w:pPr>
      <w:r w:rsidRPr="007C5EA8">
        <w:rPr>
          <w:color w:val="0000FF"/>
          <w:sz w:val="28"/>
          <w:szCs w:val="28"/>
        </w:rPr>
        <w:t xml:space="preserve"> </w:t>
      </w:r>
    </w:p>
    <w:p w14:paraId="1E700C42" w14:textId="77777777" w:rsidR="008569C2" w:rsidRPr="007C5EA8" w:rsidRDefault="008569C2" w:rsidP="008569C2">
      <w:pPr>
        <w:ind w:left="720"/>
        <w:rPr>
          <w:sz w:val="28"/>
          <w:szCs w:val="28"/>
        </w:rPr>
      </w:pPr>
      <w:r w:rsidRPr="007C5EA8">
        <w:rPr>
          <w:sz w:val="28"/>
          <w:szCs w:val="28"/>
        </w:rPr>
        <w:t>These are the agents which have satisfaction rate&lt;=4.</w:t>
      </w:r>
    </w:p>
    <w:p w14:paraId="4B930D61" w14:textId="77777777" w:rsidR="008569C2" w:rsidRPr="007C5EA8" w:rsidRDefault="008569C2" w:rsidP="008569C2">
      <w:pPr>
        <w:ind w:left="720"/>
        <w:rPr>
          <w:color w:val="0000FF"/>
          <w:sz w:val="28"/>
          <w:szCs w:val="28"/>
        </w:rPr>
      </w:pPr>
    </w:p>
    <w:p w14:paraId="63750E10" w14:textId="77777777" w:rsidR="008569C2" w:rsidRPr="007C5EA8" w:rsidRDefault="008569C2" w:rsidP="008569C2">
      <w:pPr>
        <w:ind w:left="720"/>
        <w:rPr>
          <w:color w:val="0000FF"/>
          <w:sz w:val="28"/>
          <w:szCs w:val="28"/>
        </w:rPr>
      </w:pPr>
      <w:r w:rsidRPr="007C5EA8">
        <w:rPr>
          <w:noProof/>
          <w:color w:val="0000FF"/>
          <w:sz w:val="28"/>
          <w:szCs w:val="28"/>
        </w:rPr>
        <w:lastRenderedPageBreak/>
        <w:drawing>
          <wp:inline distT="114300" distB="114300" distL="114300" distR="114300" wp14:anchorId="1342FD20" wp14:editId="4B04135B">
            <wp:extent cx="3276600" cy="4581525"/>
            <wp:effectExtent l="0" t="0" r="0" b="0"/>
            <wp:docPr id="76910094" name="image20.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76910094" name="image20.png" descr="A screenshot of a table&#10;&#10;Description automatically generated"/>
                    <pic:cNvPicPr preferRelativeResize="0"/>
                  </pic:nvPicPr>
                  <pic:blipFill>
                    <a:blip r:embed="rId19"/>
                    <a:srcRect/>
                    <a:stretch>
                      <a:fillRect/>
                    </a:stretch>
                  </pic:blipFill>
                  <pic:spPr>
                    <a:xfrm>
                      <a:off x="0" y="0"/>
                      <a:ext cx="3276600" cy="4581525"/>
                    </a:xfrm>
                    <a:prstGeom prst="rect">
                      <a:avLst/>
                    </a:prstGeom>
                    <a:ln/>
                  </pic:spPr>
                </pic:pic>
              </a:graphicData>
            </a:graphic>
          </wp:inline>
        </w:drawing>
      </w:r>
    </w:p>
    <w:p w14:paraId="1CA97520" w14:textId="77777777" w:rsidR="008569C2" w:rsidRPr="007C5EA8" w:rsidRDefault="008569C2" w:rsidP="008569C2">
      <w:pPr>
        <w:ind w:left="720"/>
        <w:rPr>
          <w:color w:val="0000FF"/>
          <w:sz w:val="28"/>
          <w:szCs w:val="28"/>
        </w:rPr>
      </w:pPr>
    </w:p>
    <w:p w14:paraId="2BFF0306" w14:textId="77777777" w:rsidR="008569C2" w:rsidRPr="007C5EA8" w:rsidRDefault="008569C2" w:rsidP="008569C2">
      <w:pPr>
        <w:ind w:left="720"/>
        <w:rPr>
          <w:color w:val="0000FF"/>
          <w:sz w:val="28"/>
          <w:szCs w:val="28"/>
        </w:rPr>
      </w:pPr>
    </w:p>
    <w:p w14:paraId="7123D212" w14:textId="77777777" w:rsidR="008569C2" w:rsidRPr="007C5EA8" w:rsidRDefault="008569C2" w:rsidP="008569C2">
      <w:pPr>
        <w:ind w:left="720"/>
        <w:rPr>
          <w:color w:val="0000FF"/>
          <w:sz w:val="28"/>
          <w:szCs w:val="28"/>
        </w:rPr>
      </w:pPr>
    </w:p>
    <w:p w14:paraId="063EF507" w14:textId="77777777" w:rsidR="008569C2" w:rsidRPr="007C5EA8" w:rsidRDefault="008569C2" w:rsidP="008569C2">
      <w:pPr>
        <w:ind w:left="720"/>
        <w:rPr>
          <w:color w:val="0000FF"/>
          <w:sz w:val="28"/>
          <w:szCs w:val="28"/>
        </w:rPr>
      </w:pPr>
    </w:p>
    <w:p w14:paraId="53887F22" w14:textId="77777777" w:rsidR="008569C2" w:rsidRPr="007C5EA8" w:rsidRDefault="008569C2" w:rsidP="008569C2">
      <w:pPr>
        <w:rPr>
          <w:color w:val="0000FF"/>
          <w:sz w:val="28"/>
          <w:szCs w:val="28"/>
        </w:rPr>
      </w:pPr>
      <w:r w:rsidRPr="007C5EA8">
        <w:rPr>
          <w:color w:val="0000FF"/>
          <w:sz w:val="28"/>
          <w:szCs w:val="28"/>
        </w:rPr>
        <w:t xml:space="preserve">2)Agents with longest resolution time:- </w:t>
      </w:r>
    </w:p>
    <w:p w14:paraId="36821D49" w14:textId="77777777" w:rsidR="008569C2" w:rsidRPr="007C5EA8" w:rsidRDefault="008569C2" w:rsidP="008569C2">
      <w:pPr>
        <w:ind w:left="720"/>
        <w:rPr>
          <w:color w:val="0000FF"/>
          <w:sz w:val="28"/>
          <w:szCs w:val="28"/>
        </w:rPr>
      </w:pPr>
    </w:p>
    <w:p w14:paraId="38AA3C82" w14:textId="77777777" w:rsidR="008569C2" w:rsidRPr="007C5EA8" w:rsidRDefault="008569C2" w:rsidP="008569C2">
      <w:pPr>
        <w:ind w:left="720"/>
        <w:rPr>
          <w:sz w:val="28"/>
          <w:szCs w:val="28"/>
        </w:rPr>
      </w:pPr>
      <w:r w:rsidRPr="007C5EA8">
        <w:rPr>
          <w:sz w:val="28"/>
          <w:szCs w:val="28"/>
        </w:rPr>
        <w:t>These are the agents having resolution time&gt;=5 days</w:t>
      </w:r>
    </w:p>
    <w:p w14:paraId="75E00989" w14:textId="77777777" w:rsidR="008569C2" w:rsidRPr="007C5EA8" w:rsidRDefault="008569C2" w:rsidP="008569C2">
      <w:pPr>
        <w:ind w:left="720"/>
        <w:rPr>
          <w:color w:val="0000FF"/>
          <w:sz w:val="28"/>
          <w:szCs w:val="28"/>
        </w:rPr>
      </w:pPr>
    </w:p>
    <w:p w14:paraId="2EDAC375" w14:textId="77777777" w:rsidR="008569C2" w:rsidRPr="007C5EA8" w:rsidRDefault="008569C2" w:rsidP="008569C2">
      <w:pPr>
        <w:ind w:left="720"/>
        <w:rPr>
          <w:color w:val="0000FF"/>
          <w:sz w:val="28"/>
          <w:szCs w:val="28"/>
        </w:rPr>
      </w:pPr>
    </w:p>
    <w:p w14:paraId="19892E8E" w14:textId="77777777" w:rsidR="008569C2" w:rsidRPr="007C5EA8" w:rsidRDefault="008569C2" w:rsidP="008569C2">
      <w:pPr>
        <w:rPr>
          <w:color w:val="0000FF"/>
          <w:sz w:val="28"/>
          <w:szCs w:val="28"/>
        </w:rPr>
      </w:pPr>
    </w:p>
    <w:p w14:paraId="3ECBC944" w14:textId="77777777" w:rsidR="008569C2" w:rsidRPr="007C5EA8" w:rsidRDefault="008569C2" w:rsidP="008569C2">
      <w:pPr>
        <w:rPr>
          <w:color w:val="0000FF"/>
          <w:sz w:val="28"/>
          <w:szCs w:val="28"/>
        </w:rPr>
      </w:pPr>
    </w:p>
    <w:p w14:paraId="4803891C" w14:textId="2AF4FAB7" w:rsidR="0048169B" w:rsidRPr="007C5EA8" w:rsidRDefault="008569C2" w:rsidP="008569C2">
      <w:pPr>
        <w:rPr>
          <w:color w:val="0000FF"/>
          <w:sz w:val="28"/>
          <w:szCs w:val="28"/>
        </w:rPr>
      </w:pPr>
      <w:r w:rsidRPr="007C5EA8">
        <w:rPr>
          <w:color w:val="0000FF"/>
          <w:sz w:val="28"/>
          <w:szCs w:val="28"/>
        </w:rPr>
        <w:t xml:space="preserve">Conclusion:- From both the tables, we can see that agents with agent id </w:t>
      </w:r>
      <w:r w:rsidRPr="007C5EA8">
        <w:rPr>
          <w:color w:val="FF0000"/>
          <w:sz w:val="28"/>
          <w:szCs w:val="28"/>
        </w:rPr>
        <w:t>19,22,25,28,3,22, 7</w:t>
      </w:r>
      <w:r w:rsidRPr="007C5EA8">
        <w:rPr>
          <w:color w:val="0000FF"/>
          <w:sz w:val="28"/>
          <w:szCs w:val="28"/>
        </w:rPr>
        <w:t xml:space="preserve"> have satisfaction rate &lt;=4 and resolution time&gt;=5 days. These are the agents which need training.</w:t>
      </w:r>
    </w:p>
    <w:p w14:paraId="3FBA5AED" w14:textId="77777777" w:rsidR="008569C2" w:rsidRPr="007C5EA8" w:rsidRDefault="008569C2" w:rsidP="008569C2">
      <w:pPr>
        <w:rPr>
          <w:color w:val="0000FF"/>
          <w:sz w:val="28"/>
          <w:szCs w:val="28"/>
        </w:rPr>
      </w:pPr>
    </w:p>
    <w:p w14:paraId="6DA977FA" w14:textId="77777777" w:rsidR="008569C2" w:rsidRPr="007C5EA8" w:rsidRDefault="008569C2" w:rsidP="008569C2">
      <w:pPr>
        <w:rPr>
          <w:color w:val="0000FF"/>
          <w:sz w:val="28"/>
          <w:szCs w:val="28"/>
        </w:rPr>
      </w:pPr>
    </w:p>
    <w:p w14:paraId="789D7171" w14:textId="77777777" w:rsidR="008569C2" w:rsidRPr="007C5EA8" w:rsidRDefault="008569C2" w:rsidP="008569C2">
      <w:pPr>
        <w:rPr>
          <w:sz w:val="28"/>
          <w:szCs w:val="28"/>
          <w:lang w:val="en-IN"/>
        </w:rPr>
      </w:pPr>
    </w:p>
    <w:p w14:paraId="2C678970" w14:textId="380688BD" w:rsidR="00543151" w:rsidRPr="007C5EA8" w:rsidRDefault="00543151" w:rsidP="00543151">
      <w:pPr>
        <w:rPr>
          <w:sz w:val="28"/>
          <w:szCs w:val="28"/>
        </w:rPr>
      </w:pPr>
    </w:p>
    <w:p w14:paraId="64828766" w14:textId="77777777" w:rsidR="00BA22F1" w:rsidRPr="007C5EA8" w:rsidRDefault="00BA22F1" w:rsidP="00BA22F1">
      <w:pPr>
        <w:numPr>
          <w:ilvl w:val="0"/>
          <w:numId w:val="1"/>
        </w:numPr>
        <w:rPr>
          <w:sz w:val="28"/>
          <w:szCs w:val="28"/>
        </w:rPr>
      </w:pPr>
      <w:r w:rsidRPr="007C5EA8">
        <w:rPr>
          <w:sz w:val="28"/>
          <w:szCs w:val="28"/>
        </w:rPr>
        <w:lastRenderedPageBreak/>
        <w:t>Do certain categories of requests have longer resolution times?</w:t>
      </w:r>
    </w:p>
    <w:p w14:paraId="7E913B27" w14:textId="77777777" w:rsidR="00BA22F1" w:rsidRPr="007C5EA8" w:rsidRDefault="00BA22F1" w:rsidP="00BA22F1">
      <w:pPr>
        <w:ind w:left="720"/>
        <w:rPr>
          <w:sz w:val="28"/>
          <w:szCs w:val="28"/>
        </w:rPr>
      </w:pPr>
      <w:r w:rsidRPr="007C5EA8">
        <w:rPr>
          <w:sz w:val="28"/>
          <w:szCs w:val="28"/>
        </w:rPr>
        <w:t>Analysis: Analyze the resolution times by request category.</w:t>
      </w:r>
    </w:p>
    <w:p w14:paraId="00C40071" w14:textId="77777777" w:rsidR="008569C2" w:rsidRPr="007C5EA8" w:rsidRDefault="00AA31C8" w:rsidP="008569C2">
      <w:pPr>
        <w:rPr>
          <w:color w:val="FF0000"/>
          <w:sz w:val="28"/>
          <w:szCs w:val="28"/>
        </w:rPr>
      </w:pPr>
      <w:r w:rsidRPr="007C5EA8">
        <w:rPr>
          <w:sz w:val="28"/>
          <w:szCs w:val="28"/>
        </w:rPr>
        <w:t xml:space="preserve">      </w:t>
      </w:r>
      <w:r w:rsidRPr="007C5EA8">
        <w:rPr>
          <w:b/>
          <w:bCs/>
          <w:sz w:val="28"/>
          <w:szCs w:val="28"/>
        </w:rPr>
        <w:t xml:space="preserve">Ans : </w:t>
      </w:r>
      <w:r w:rsidR="008569C2" w:rsidRPr="007C5EA8">
        <w:rPr>
          <w:noProof/>
          <w:color w:val="FF0000"/>
          <w:sz w:val="28"/>
          <w:szCs w:val="28"/>
        </w:rPr>
        <w:drawing>
          <wp:inline distT="114300" distB="114300" distL="114300" distR="114300" wp14:anchorId="651696A9" wp14:editId="08ECAA9C">
            <wp:extent cx="5695950" cy="3390900"/>
            <wp:effectExtent l="0" t="0" r="0" b="0"/>
            <wp:docPr id="2074436513" name="image10.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2074436513" name="image10.png" descr="A screenshot of a computer screen&#10;&#10;Description automatically generated"/>
                    <pic:cNvPicPr preferRelativeResize="0"/>
                  </pic:nvPicPr>
                  <pic:blipFill>
                    <a:blip r:embed="rId20"/>
                    <a:srcRect/>
                    <a:stretch>
                      <a:fillRect/>
                    </a:stretch>
                  </pic:blipFill>
                  <pic:spPr>
                    <a:xfrm>
                      <a:off x="0" y="0"/>
                      <a:ext cx="5695950" cy="3390900"/>
                    </a:xfrm>
                    <a:prstGeom prst="rect">
                      <a:avLst/>
                    </a:prstGeom>
                    <a:ln/>
                  </pic:spPr>
                </pic:pic>
              </a:graphicData>
            </a:graphic>
          </wp:inline>
        </w:drawing>
      </w:r>
    </w:p>
    <w:p w14:paraId="7A519795" w14:textId="77777777" w:rsidR="008569C2" w:rsidRPr="007C5EA8" w:rsidRDefault="008569C2" w:rsidP="008569C2">
      <w:pPr>
        <w:rPr>
          <w:color w:val="FF0000"/>
          <w:sz w:val="28"/>
          <w:szCs w:val="28"/>
        </w:rPr>
      </w:pPr>
    </w:p>
    <w:p w14:paraId="27313999" w14:textId="77777777" w:rsidR="008569C2" w:rsidRPr="007C5EA8" w:rsidRDefault="008569C2" w:rsidP="008569C2">
      <w:pPr>
        <w:rPr>
          <w:color w:val="FF0000"/>
          <w:sz w:val="28"/>
          <w:szCs w:val="28"/>
        </w:rPr>
      </w:pPr>
    </w:p>
    <w:p w14:paraId="267B7B60"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Insights:</w:t>
      </w:r>
    </w:p>
    <w:p w14:paraId="6A38CEB7"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High Resolution Time for Hardware Issues (7.63 days):</w:t>
      </w:r>
    </w:p>
    <w:p w14:paraId="205F2F3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Hardware problems are taking the longest to resolve. This could indicate challenges such as delays in part replacements, limited stock, or coordination issues with external vendors.</w:t>
      </w:r>
    </w:p>
    <w:p w14:paraId="7EA2A6DE"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Quick Resolution for Login Access Issues (0.31 days):</w:t>
      </w:r>
    </w:p>
    <w:p w14:paraId="40E88FB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Login-related issues are resolved the fastest, suggesting that either these issues are simple to fix or there is an efficient process in place for handling them (e.g., password resets or account unlocks).</w:t>
      </w:r>
    </w:p>
    <w:p w14:paraId="34DDCC60"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Moderate Resolution Time for Software (5.24 days) and System Issues (6.62 days):</w:t>
      </w:r>
    </w:p>
    <w:p w14:paraId="3BF64C80"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Software and system-related problems have longer resolution times, which might point to:</w:t>
      </w:r>
    </w:p>
    <w:p w14:paraId="72E1AB3B"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t>Complex troubleshooting processes.</w:t>
      </w:r>
    </w:p>
    <w:p w14:paraId="5672E361"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t>Dependency on IT specialists or cross-team efforts.</w:t>
      </w:r>
    </w:p>
    <w:p w14:paraId="1089DE47"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lastRenderedPageBreak/>
        <w:t>A need for deeper investigations or configuration changes.</w:t>
      </w:r>
    </w:p>
    <w:p w14:paraId="1420FBB3"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Overall Average (4.55 days):</w:t>
      </w:r>
    </w:p>
    <w:p w14:paraId="5064B47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The grand total average suggests that, on the whole, resolution times can be further optimized, especially for more complex categories like hardware, software, and system issues.</w:t>
      </w:r>
    </w:p>
    <w:p w14:paraId="426BA959" w14:textId="77777777" w:rsidR="008569C2" w:rsidRPr="007C5EA8" w:rsidRDefault="00000000" w:rsidP="008569C2">
      <w:pPr>
        <w:rPr>
          <w:color w:val="000000" w:themeColor="text1"/>
          <w:sz w:val="28"/>
          <w:szCs w:val="28"/>
          <w:lang w:val="en-IN"/>
        </w:rPr>
      </w:pPr>
      <w:r>
        <w:rPr>
          <w:color w:val="000000" w:themeColor="text1"/>
          <w:sz w:val="28"/>
          <w:szCs w:val="28"/>
          <w:lang w:val="en-IN"/>
        </w:rPr>
        <w:pict w14:anchorId="670332E2">
          <v:rect id="_x0000_i1025" style="width:0;height:1.5pt" o:hralign="center" o:hrstd="t" o:hr="t" fillcolor="#a0a0a0" stroked="f"/>
        </w:pict>
      </w:r>
    </w:p>
    <w:p w14:paraId="374C81B1"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Recommendations:</w:t>
      </w:r>
    </w:p>
    <w:p w14:paraId="0D182C49"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Analyze the Hardware Process:</w:t>
      </w:r>
    </w:p>
    <w:p w14:paraId="73679CD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Investigate bottlenecks in the hardware issue resolution process.</w:t>
      </w:r>
    </w:p>
    <w:p w14:paraId="68F910BD"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Consider maintaining an inventory of commonly needed parts to reduce delivery times.</w:t>
      </w:r>
    </w:p>
    <w:p w14:paraId="36040FAF"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Explore contracts with multiple vendors to improve turnaround.</w:t>
      </w:r>
    </w:p>
    <w:p w14:paraId="54DA6B10"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Maintain Login Access Best Practices:</w:t>
      </w:r>
    </w:p>
    <w:p w14:paraId="5A4A316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Since login issues are resolved quickly, this process can serve as a model for other issue categories.</w:t>
      </w:r>
    </w:p>
    <w:p w14:paraId="6B555E0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Ensure automation tools (e.g., self-service password resets) are optimized to maintain this efficiency.</w:t>
      </w:r>
    </w:p>
    <w:p w14:paraId="450451A9"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Improve Software and System Issue Handling:</w:t>
      </w:r>
    </w:p>
    <w:p w14:paraId="51BD9FA1"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Review whether additional training for IT teams can reduce the time needed to troubleshoot these issues.</w:t>
      </w:r>
    </w:p>
    <w:p w14:paraId="72A1B82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Automate routine software updates and configurations, if possible.</w:t>
      </w:r>
    </w:p>
    <w:p w14:paraId="4122BA1C"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Develop escalation policies to streamline cross-team collaboration when needed.</w:t>
      </w:r>
    </w:p>
    <w:p w14:paraId="6C4AAD72"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Set Target Resolution SLAs:</w:t>
      </w:r>
    </w:p>
    <w:p w14:paraId="07ECD020"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Introduce target resolution times for each category (e.g., hardware issues should be resolved within 5 days).</w:t>
      </w:r>
    </w:p>
    <w:p w14:paraId="22F909B5"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Monitor cases that exceed SLAs and conduct root-cause analysis to prevent recurrence.</w:t>
      </w:r>
    </w:p>
    <w:p w14:paraId="46F6336E"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Regular Monitoring and Feedback:</w:t>
      </w:r>
    </w:p>
    <w:p w14:paraId="6E1FD22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Establish dashboards for tracking issue resolution metrics in real-time.</w:t>
      </w:r>
    </w:p>
    <w:p w14:paraId="55CE488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lastRenderedPageBreak/>
        <w:t>Conduct regular reviews to identify trends and adjust strategies accordingly.</w:t>
      </w:r>
    </w:p>
    <w:p w14:paraId="65C0865B" w14:textId="77777777" w:rsidR="008569C2" w:rsidRPr="007C5EA8" w:rsidRDefault="008569C2" w:rsidP="008569C2">
      <w:pPr>
        <w:rPr>
          <w:color w:val="000000" w:themeColor="text1"/>
          <w:sz w:val="28"/>
          <w:szCs w:val="28"/>
          <w:lang w:val="en-IN"/>
        </w:rPr>
      </w:pPr>
      <w:r w:rsidRPr="007C5EA8">
        <w:rPr>
          <w:color w:val="000000" w:themeColor="text1"/>
          <w:sz w:val="28"/>
          <w:szCs w:val="28"/>
          <w:lang w:val="en-IN"/>
        </w:rPr>
        <w:t>This approach will help improve resolution times and enhance overall service efficiency.</w:t>
      </w:r>
    </w:p>
    <w:p w14:paraId="6524453C" w14:textId="25EF36D0" w:rsidR="00AA31C8" w:rsidRPr="007C5EA8" w:rsidRDefault="00AA31C8" w:rsidP="008569C2">
      <w:pPr>
        <w:rPr>
          <w:sz w:val="28"/>
          <w:szCs w:val="28"/>
          <w:lang w:val="en-IN"/>
        </w:rPr>
      </w:pPr>
    </w:p>
    <w:p w14:paraId="5CED956D" w14:textId="77777777" w:rsidR="00AA31C8" w:rsidRPr="007C5EA8" w:rsidRDefault="00AA31C8" w:rsidP="00AA31C8">
      <w:pPr>
        <w:rPr>
          <w:sz w:val="28"/>
          <w:szCs w:val="28"/>
          <w:lang w:val="en-IN"/>
        </w:rPr>
      </w:pPr>
    </w:p>
    <w:p w14:paraId="48C92FBC" w14:textId="77777777" w:rsidR="00AA31C8" w:rsidRPr="007C5EA8" w:rsidRDefault="00AA31C8" w:rsidP="00AA31C8">
      <w:pPr>
        <w:ind w:left="360"/>
        <w:rPr>
          <w:sz w:val="28"/>
          <w:szCs w:val="28"/>
          <w:lang w:val="en-IN"/>
        </w:rPr>
      </w:pPr>
    </w:p>
    <w:p w14:paraId="21728195" w14:textId="7F98D9E4" w:rsidR="00AA31C8" w:rsidRPr="007C5EA8" w:rsidRDefault="00AA31C8" w:rsidP="00AA31C8">
      <w:pPr>
        <w:rPr>
          <w:b/>
          <w:bCs/>
          <w:sz w:val="28"/>
          <w:szCs w:val="28"/>
          <w:lang w:val="en-IN"/>
        </w:rPr>
      </w:pPr>
    </w:p>
    <w:p w14:paraId="249744F9" w14:textId="77777777" w:rsidR="00BA22F1" w:rsidRPr="007C5EA8" w:rsidRDefault="00BA22F1" w:rsidP="00BA22F1">
      <w:pPr>
        <w:numPr>
          <w:ilvl w:val="0"/>
          <w:numId w:val="1"/>
        </w:numPr>
        <w:rPr>
          <w:sz w:val="28"/>
          <w:szCs w:val="28"/>
        </w:rPr>
      </w:pPr>
      <w:r w:rsidRPr="007C5EA8">
        <w:rPr>
          <w:sz w:val="28"/>
          <w:szCs w:val="28"/>
        </w:rPr>
        <w:t>How effective are the current software tools in managing IT tickets?</w:t>
      </w:r>
    </w:p>
    <w:p w14:paraId="5A3DDD65" w14:textId="77777777" w:rsidR="00BA22F1" w:rsidRPr="007C5EA8" w:rsidRDefault="00BA22F1" w:rsidP="00BA22F1">
      <w:pPr>
        <w:ind w:left="720"/>
        <w:rPr>
          <w:sz w:val="28"/>
          <w:szCs w:val="28"/>
        </w:rPr>
      </w:pPr>
      <w:r w:rsidRPr="007C5EA8">
        <w:rPr>
          <w:sz w:val="28"/>
          <w:szCs w:val="28"/>
        </w:rPr>
        <w:t>Analysis: Evaluate performance metrics before and after the implementation of new tools.</w:t>
      </w:r>
    </w:p>
    <w:p w14:paraId="0AD50F26" w14:textId="2A3BD9E2" w:rsidR="003C0D98" w:rsidRPr="007C5EA8" w:rsidRDefault="003C0D98" w:rsidP="003C0D98">
      <w:pPr>
        <w:rPr>
          <w:sz w:val="28"/>
          <w:szCs w:val="28"/>
          <w:lang w:val="en-IN"/>
        </w:rPr>
      </w:pPr>
      <w:r w:rsidRPr="007C5EA8">
        <w:rPr>
          <w:sz w:val="28"/>
          <w:szCs w:val="28"/>
        </w:rPr>
        <w:tab/>
      </w:r>
      <w:r w:rsidRPr="007C5EA8">
        <w:rPr>
          <w:b/>
          <w:bCs/>
          <w:sz w:val="28"/>
          <w:szCs w:val="28"/>
        </w:rPr>
        <w:t xml:space="preserve">Ans: </w:t>
      </w:r>
      <w:r w:rsidRPr="007C5EA8">
        <w:rPr>
          <w:sz w:val="28"/>
          <w:szCs w:val="28"/>
          <w:lang w:val="en-IN"/>
        </w:rPr>
        <w:t>Step 1: Segregate Data</w:t>
      </w:r>
    </w:p>
    <w:p w14:paraId="0AD15CD0" w14:textId="77777777" w:rsidR="008569C2" w:rsidRPr="007C5EA8" w:rsidRDefault="003C0D98" w:rsidP="008569C2">
      <w:pPr>
        <w:rPr>
          <w:color w:val="000000" w:themeColor="text1"/>
          <w:sz w:val="28"/>
          <w:szCs w:val="28"/>
        </w:rPr>
      </w:pPr>
      <w:r w:rsidRPr="007C5EA8">
        <w:rPr>
          <w:sz w:val="28"/>
          <w:szCs w:val="28"/>
          <w:lang w:val="en-IN"/>
        </w:rPr>
        <w:t>Go to the Tickets sheet and identify the implementation period for the new tools (</w:t>
      </w:r>
      <w:r w:rsidR="008569C2" w:rsidRPr="007C5EA8">
        <w:rPr>
          <w:noProof/>
          <w:sz w:val="28"/>
          <w:szCs w:val="28"/>
        </w:rPr>
        <w:drawing>
          <wp:inline distT="0" distB="0" distL="0" distR="0" wp14:anchorId="4F30ED74" wp14:editId="23124ADE">
            <wp:extent cx="4572000" cy="2743200"/>
            <wp:effectExtent l="0" t="0" r="0" b="0"/>
            <wp:docPr id="1" name="Chart 1">
              <a:extLst xmlns:a="http://schemas.openxmlformats.org/drawingml/2006/main">
                <a:ext uri="{FF2B5EF4-FFF2-40B4-BE49-F238E27FC236}">
                  <a16:creationId xmlns:a16="http://schemas.microsoft.com/office/drawing/2014/main" id="{EBEC3E4E-67EC-407D-AF94-78C3ABFAF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E24B91" w14:textId="77777777" w:rsidR="008569C2" w:rsidRPr="007C5EA8" w:rsidRDefault="008569C2" w:rsidP="008569C2">
      <w:pPr>
        <w:rPr>
          <w:color w:val="000000" w:themeColor="text1"/>
          <w:sz w:val="28"/>
          <w:szCs w:val="28"/>
        </w:rPr>
      </w:pPr>
    </w:p>
    <w:p w14:paraId="3079AF67" w14:textId="673A33D7" w:rsidR="008569C2" w:rsidRPr="007C5EA8" w:rsidRDefault="00ED0CE3" w:rsidP="008569C2">
      <w:pPr>
        <w:rPr>
          <w:color w:val="000000" w:themeColor="text1"/>
          <w:sz w:val="28"/>
          <w:szCs w:val="28"/>
        </w:rPr>
      </w:pPr>
      <w:r>
        <w:rPr>
          <w:noProof/>
          <w14:ligatures w14:val="standardContextual"/>
        </w:rPr>
        <w:drawing>
          <wp:inline distT="0" distB="0" distL="0" distR="0" wp14:anchorId="3EE3A53C" wp14:editId="3E46B860">
            <wp:extent cx="5486400" cy="2409825"/>
            <wp:effectExtent l="0" t="0" r="0" b="9525"/>
            <wp:docPr id="14978407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0704"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486400" cy="2409825"/>
                    </a:xfrm>
                    <a:prstGeom prst="rect">
                      <a:avLst/>
                    </a:prstGeom>
                  </pic:spPr>
                </pic:pic>
              </a:graphicData>
            </a:graphic>
          </wp:inline>
        </w:drawing>
      </w:r>
    </w:p>
    <w:p w14:paraId="474ABEF6" w14:textId="77777777" w:rsidR="008569C2" w:rsidRPr="007C5EA8" w:rsidRDefault="008569C2" w:rsidP="008569C2">
      <w:pPr>
        <w:rPr>
          <w:color w:val="000000" w:themeColor="text1"/>
          <w:sz w:val="28"/>
          <w:szCs w:val="28"/>
        </w:rPr>
      </w:pPr>
    </w:p>
    <w:p w14:paraId="198CB438" w14:textId="77777777" w:rsidR="008569C2" w:rsidRPr="007C5EA8" w:rsidRDefault="008569C2" w:rsidP="008569C2">
      <w:pPr>
        <w:rPr>
          <w:color w:val="000000" w:themeColor="text1"/>
          <w:sz w:val="28"/>
          <w:szCs w:val="28"/>
        </w:rPr>
      </w:pPr>
    </w:p>
    <w:p w14:paraId="45EA7B72"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Observations:</w:t>
      </w:r>
    </w:p>
    <w:p w14:paraId="4F8E999B"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Satisfaction Rate Trends:</w:t>
      </w:r>
    </w:p>
    <w:p w14:paraId="2CA7BD4E"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 satisfaction rate has steadily </w:t>
      </w:r>
      <w:r w:rsidRPr="007C5EA8">
        <w:rPr>
          <w:b/>
          <w:bCs/>
          <w:color w:val="000000" w:themeColor="text1"/>
          <w:sz w:val="28"/>
          <w:szCs w:val="28"/>
          <w:lang w:val="en-IN"/>
        </w:rPr>
        <w:t>improved from 2016 (3.98)</w:t>
      </w:r>
      <w:r w:rsidRPr="007C5EA8">
        <w:rPr>
          <w:color w:val="000000" w:themeColor="text1"/>
          <w:sz w:val="28"/>
          <w:szCs w:val="28"/>
          <w:lang w:val="en-IN"/>
        </w:rPr>
        <w:t xml:space="preserve"> to </w:t>
      </w:r>
      <w:r w:rsidRPr="007C5EA8">
        <w:rPr>
          <w:b/>
          <w:bCs/>
          <w:color w:val="000000" w:themeColor="text1"/>
          <w:sz w:val="28"/>
          <w:szCs w:val="28"/>
          <w:lang w:val="en-IN"/>
        </w:rPr>
        <w:t>2020 (4.16)</w:t>
      </w:r>
      <w:r w:rsidRPr="007C5EA8">
        <w:rPr>
          <w:color w:val="000000" w:themeColor="text1"/>
          <w:sz w:val="28"/>
          <w:szCs w:val="28"/>
          <w:lang w:val="en-IN"/>
        </w:rPr>
        <w:t>, indicating an overall positive trend.</w:t>
      </w:r>
    </w:p>
    <w:p w14:paraId="3A1625B0"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However, the growth in satisfaction is relatively </w:t>
      </w:r>
      <w:r w:rsidRPr="007C5EA8">
        <w:rPr>
          <w:b/>
          <w:bCs/>
          <w:color w:val="000000" w:themeColor="text1"/>
          <w:sz w:val="28"/>
          <w:szCs w:val="28"/>
          <w:lang w:val="en-IN"/>
        </w:rPr>
        <w:t>small each year</w:t>
      </w:r>
      <w:r w:rsidRPr="007C5EA8">
        <w:rPr>
          <w:color w:val="000000" w:themeColor="text1"/>
          <w:sz w:val="28"/>
          <w:szCs w:val="28"/>
          <w:lang w:val="en-IN"/>
        </w:rPr>
        <w:t>, suggesting that there is room for further improvement.</w:t>
      </w:r>
    </w:p>
    <w:p w14:paraId="7EB0AE4B"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Resolution Time Trends:</w:t>
      </w:r>
    </w:p>
    <w:p w14:paraId="5B1B7FE3"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 </w:t>
      </w:r>
      <w:r w:rsidRPr="007C5EA8">
        <w:rPr>
          <w:b/>
          <w:bCs/>
          <w:color w:val="000000" w:themeColor="text1"/>
          <w:sz w:val="28"/>
          <w:szCs w:val="28"/>
          <w:lang w:val="en-IN"/>
        </w:rPr>
        <w:t>average resolution time has fluctuated</w:t>
      </w:r>
      <w:r w:rsidRPr="007C5EA8">
        <w:rPr>
          <w:color w:val="000000" w:themeColor="text1"/>
          <w:sz w:val="28"/>
          <w:szCs w:val="28"/>
          <w:lang w:val="en-IN"/>
        </w:rPr>
        <w:t xml:space="preserve"> across the years, remaining between </w:t>
      </w:r>
      <w:r w:rsidRPr="007C5EA8">
        <w:rPr>
          <w:b/>
          <w:bCs/>
          <w:color w:val="000000" w:themeColor="text1"/>
          <w:sz w:val="28"/>
          <w:szCs w:val="28"/>
          <w:lang w:val="en-IN"/>
        </w:rPr>
        <w:t>4.52 to 4.58 days.</w:t>
      </w:r>
    </w:p>
    <w:p w14:paraId="4905FF0E"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Although resolution times haven’t significantly worsened, </w:t>
      </w:r>
      <w:r w:rsidRPr="007C5EA8">
        <w:rPr>
          <w:b/>
          <w:bCs/>
          <w:color w:val="000000" w:themeColor="text1"/>
          <w:sz w:val="28"/>
          <w:szCs w:val="28"/>
          <w:lang w:val="en-IN"/>
        </w:rPr>
        <w:t>2020 shows the highest average resolution time</w:t>
      </w:r>
      <w:r w:rsidRPr="007C5EA8">
        <w:rPr>
          <w:color w:val="000000" w:themeColor="text1"/>
          <w:sz w:val="28"/>
          <w:szCs w:val="28"/>
          <w:lang w:val="en-IN"/>
        </w:rPr>
        <w:t xml:space="preserve"> (4.59 days), which might be a cause for concern, given that faster resolutions generally lead to higher satisfaction.</w:t>
      </w:r>
    </w:p>
    <w:p w14:paraId="0616A2E4"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Correlation between Satisfaction and Resolution Time:</w:t>
      </w:r>
    </w:p>
    <w:p w14:paraId="2D73C066"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There is </w:t>
      </w:r>
      <w:r w:rsidRPr="007C5EA8">
        <w:rPr>
          <w:b/>
          <w:bCs/>
          <w:color w:val="000000" w:themeColor="text1"/>
          <w:sz w:val="28"/>
          <w:szCs w:val="28"/>
          <w:lang w:val="en-IN"/>
        </w:rPr>
        <w:t>no clear inverse correlation</w:t>
      </w:r>
      <w:r w:rsidRPr="007C5EA8">
        <w:rPr>
          <w:color w:val="000000" w:themeColor="text1"/>
          <w:sz w:val="28"/>
          <w:szCs w:val="28"/>
          <w:lang w:val="en-IN"/>
        </w:rPr>
        <w:t xml:space="preserve"> between the satisfaction rate and resolution time (i.e., an increase in resolution time in 2020 didn’t dramatically reduce satisfaction). However, quicker resolutions typically enhance user experience.</w:t>
      </w:r>
    </w:p>
    <w:p w14:paraId="4CA8CC0A" w14:textId="77777777" w:rsidR="008569C2" w:rsidRPr="007C5EA8" w:rsidRDefault="008569C2" w:rsidP="008569C2">
      <w:pPr>
        <w:numPr>
          <w:ilvl w:val="1"/>
          <w:numId w:val="30"/>
        </w:numPr>
        <w:rPr>
          <w:color w:val="000000" w:themeColor="text1"/>
          <w:sz w:val="28"/>
          <w:szCs w:val="28"/>
        </w:rPr>
      </w:pPr>
      <w:r w:rsidRPr="007C5EA8">
        <w:rPr>
          <w:color w:val="000000" w:themeColor="text1"/>
          <w:sz w:val="28"/>
          <w:szCs w:val="28"/>
          <w:lang w:val="en-IN"/>
        </w:rPr>
        <w:t xml:space="preserve">Despite the </w:t>
      </w:r>
      <w:r w:rsidRPr="007C5EA8">
        <w:rPr>
          <w:b/>
          <w:bCs/>
          <w:color w:val="000000" w:themeColor="text1"/>
          <w:sz w:val="28"/>
          <w:szCs w:val="28"/>
          <w:lang w:val="en-IN"/>
        </w:rPr>
        <w:t>improving satisfaction</w:t>
      </w:r>
      <w:r w:rsidRPr="007C5EA8">
        <w:rPr>
          <w:color w:val="000000" w:themeColor="text1"/>
          <w:sz w:val="28"/>
          <w:szCs w:val="28"/>
          <w:lang w:val="en-IN"/>
        </w:rPr>
        <w:t xml:space="preserve">, the resolution time isn’t showing similar progress, which could indicate </w:t>
      </w:r>
      <w:r w:rsidRPr="007C5EA8">
        <w:rPr>
          <w:b/>
          <w:bCs/>
          <w:color w:val="000000" w:themeColor="text1"/>
          <w:sz w:val="28"/>
          <w:szCs w:val="28"/>
          <w:lang w:val="en-IN"/>
        </w:rPr>
        <w:t>inefficiencies in current processes or tools.</w:t>
      </w:r>
    </w:p>
    <w:p w14:paraId="02A88450" w14:textId="77777777" w:rsidR="008569C2" w:rsidRPr="007C5EA8" w:rsidRDefault="008569C2" w:rsidP="008569C2">
      <w:pPr>
        <w:rPr>
          <w:color w:val="000000" w:themeColor="text1"/>
          <w:sz w:val="28"/>
          <w:szCs w:val="28"/>
        </w:rPr>
      </w:pPr>
    </w:p>
    <w:p w14:paraId="15E89B06"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Recommendations:</w:t>
      </w:r>
    </w:p>
    <w:p w14:paraId="1790043C"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Evaluate Current Tools:</w:t>
      </w:r>
    </w:p>
    <w:p w14:paraId="0AFF2E1E" w14:textId="77777777" w:rsidR="008569C2" w:rsidRPr="007C5EA8" w:rsidRDefault="008569C2" w:rsidP="008569C2">
      <w:pPr>
        <w:numPr>
          <w:ilvl w:val="1"/>
          <w:numId w:val="31"/>
        </w:numPr>
        <w:rPr>
          <w:color w:val="000000" w:themeColor="text1"/>
          <w:sz w:val="28"/>
          <w:szCs w:val="28"/>
          <w:lang w:val="en-IN"/>
        </w:rPr>
      </w:pPr>
      <w:r w:rsidRPr="007C5EA8">
        <w:rPr>
          <w:b/>
          <w:bCs/>
          <w:color w:val="000000" w:themeColor="text1"/>
          <w:sz w:val="28"/>
          <w:szCs w:val="28"/>
          <w:lang w:val="en-IN"/>
        </w:rPr>
        <w:t>Resolution time hasn’t improved significantly</w:t>
      </w:r>
      <w:r w:rsidRPr="007C5EA8">
        <w:rPr>
          <w:color w:val="000000" w:themeColor="text1"/>
          <w:sz w:val="28"/>
          <w:szCs w:val="28"/>
          <w:lang w:val="en-IN"/>
        </w:rPr>
        <w:t xml:space="preserve">, despite the steady increase in satisfaction. This suggests that while users might be content with the outcomes, the </w:t>
      </w:r>
      <w:r w:rsidRPr="007C5EA8">
        <w:rPr>
          <w:b/>
          <w:bCs/>
          <w:color w:val="000000" w:themeColor="text1"/>
          <w:sz w:val="28"/>
          <w:szCs w:val="28"/>
          <w:lang w:val="en-IN"/>
        </w:rPr>
        <w:t>tools in use may not be efficient</w:t>
      </w:r>
      <w:r w:rsidRPr="007C5EA8">
        <w:rPr>
          <w:color w:val="000000" w:themeColor="text1"/>
          <w:sz w:val="28"/>
          <w:szCs w:val="28"/>
          <w:lang w:val="en-IN"/>
        </w:rPr>
        <w:t xml:space="preserve"> in handling issues swiftly.</w:t>
      </w:r>
    </w:p>
    <w:p w14:paraId="7A98F0D6"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A </w:t>
      </w:r>
      <w:r w:rsidRPr="007C5EA8">
        <w:rPr>
          <w:b/>
          <w:bCs/>
          <w:color w:val="000000" w:themeColor="text1"/>
          <w:sz w:val="28"/>
          <w:szCs w:val="28"/>
          <w:lang w:val="en-IN"/>
        </w:rPr>
        <w:t>performance audit</w:t>
      </w:r>
      <w:r w:rsidRPr="007C5EA8">
        <w:rPr>
          <w:color w:val="000000" w:themeColor="text1"/>
          <w:sz w:val="28"/>
          <w:szCs w:val="28"/>
          <w:lang w:val="en-IN"/>
        </w:rPr>
        <w:t xml:space="preserve"> of the tools and processes should be conducted to identify bottlenecks, especially for complex cases such as hardware or software issues.</w:t>
      </w:r>
    </w:p>
    <w:p w14:paraId="585C4DEF"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Automation and AI Tools:</w:t>
      </w:r>
    </w:p>
    <w:p w14:paraId="68269DF7"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lastRenderedPageBreak/>
        <w:t xml:space="preserve">Introduce </w:t>
      </w:r>
      <w:r w:rsidRPr="007C5EA8">
        <w:rPr>
          <w:b/>
          <w:bCs/>
          <w:color w:val="000000" w:themeColor="text1"/>
          <w:sz w:val="28"/>
          <w:szCs w:val="28"/>
          <w:lang w:val="en-IN"/>
        </w:rPr>
        <w:t>AI-based ticketing tools</w:t>
      </w:r>
      <w:r w:rsidRPr="007C5EA8">
        <w:rPr>
          <w:color w:val="000000" w:themeColor="text1"/>
          <w:sz w:val="28"/>
          <w:szCs w:val="28"/>
          <w:lang w:val="en-IN"/>
        </w:rPr>
        <w:t xml:space="preserve"> or </w:t>
      </w:r>
      <w:r w:rsidRPr="007C5EA8">
        <w:rPr>
          <w:b/>
          <w:bCs/>
          <w:color w:val="000000" w:themeColor="text1"/>
          <w:sz w:val="28"/>
          <w:szCs w:val="28"/>
          <w:lang w:val="en-IN"/>
        </w:rPr>
        <w:t>workflow automation</w:t>
      </w:r>
      <w:r w:rsidRPr="007C5EA8">
        <w:rPr>
          <w:color w:val="000000" w:themeColor="text1"/>
          <w:sz w:val="28"/>
          <w:szCs w:val="28"/>
          <w:lang w:val="en-IN"/>
        </w:rPr>
        <w:t xml:space="preserve"> to handle repetitive tasks and speed up resolutions.</w:t>
      </w:r>
    </w:p>
    <w:p w14:paraId="2C870C43"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Implement </w:t>
      </w:r>
      <w:r w:rsidRPr="007C5EA8">
        <w:rPr>
          <w:b/>
          <w:bCs/>
          <w:color w:val="000000" w:themeColor="text1"/>
          <w:sz w:val="28"/>
          <w:szCs w:val="28"/>
          <w:lang w:val="en-IN"/>
        </w:rPr>
        <w:t>self-service options</w:t>
      </w:r>
      <w:r w:rsidRPr="007C5EA8">
        <w:rPr>
          <w:color w:val="000000" w:themeColor="text1"/>
          <w:sz w:val="28"/>
          <w:szCs w:val="28"/>
          <w:lang w:val="en-IN"/>
        </w:rPr>
        <w:t xml:space="preserve"> where users can solve common issues independently (e.g., password resets, simple software issues).</w:t>
      </w:r>
    </w:p>
    <w:p w14:paraId="53EE1FA9"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Better Incident Management Systems:</w:t>
      </w:r>
    </w:p>
    <w:p w14:paraId="71416E82"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Consider </w:t>
      </w:r>
      <w:r w:rsidRPr="007C5EA8">
        <w:rPr>
          <w:b/>
          <w:bCs/>
          <w:color w:val="000000" w:themeColor="text1"/>
          <w:sz w:val="28"/>
          <w:szCs w:val="28"/>
          <w:lang w:val="en-IN"/>
        </w:rPr>
        <w:t>upgrading to more advanced incident management platforms</w:t>
      </w:r>
      <w:r w:rsidRPr="007C5EA8">
        <w:rPr>
          <w:color w:val="000000" w:themeColor="text1"/>
          <w:sz w:val="28"/>
          <w:szCs w:val="28"/>
          <w:lang w:val="en-IN"/>
        </w:rPr>
        <w:t xml:space="preserve"> that offer better tracking and prioritization of tickets.</w:t>
      </w:r>
    </w:p>
    <w:p w14:paraId="76396271"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Use </w:t>
      </w:r>
      <w:r w:rsidRPr="007C5EA8">
        <w:rPr>
          <w:b/>
          <w:bCs/>
          <w:color w:val="000000" w:themeColor="text1"/>
          <w:sz w:val="28"/>
          <w:szCs w:val="28"/>
          <w:lang w:val="en-IN"/>
        </w:rPr>
        <w:t>dashboards</w:t>
      </w:r>
      <w:r w:rsidRPr="007C5EA8">
        <w:rPr>
          <w:color w:val="000000" w:themeColor="text1"/>
          <w:sz w:val="28"/>
          <w:szCs w:val="28"/>
          <w:lang w:val="en-IN"/>
        </w:rPr>
        <w:t xml:space="preserve"> for real-time monitoring and escalation to reduce delays.</w:t>
      </w:r>
    </w:p>
    <w:p w14:paraId="12827493"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Focus on Reducing Resolution Time:</w:t>
      </w:r>
    </w:p>
    <w:p w14:paraId="31BEF80E"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Even though satisfaction is improving, </w:t>
      </w:r>
      <w:r w:rsidRPr="007C5EA8">
        <w:rPr>
          <w:b/>
          <w:bCs/>
          <w:color w:val="000000" w:themeColor="text1"/>
          <w:sz w:val="28"/>
          <w:szCs w:val="28"/>
          <w:lang w:val="en-IN"/>
        </w:rPr>
        <w:t>resolution time needs to align with user expectations</w:t>
      </w:r>
      <w:r w:rsidRPr="007C5EA8">
        <w:rPr>
          <w:color w:val="000000" w:themeColor="text1"/>
          <w:sz w:val="28"/>
          <w:szCs w:val="28"/>
          <w:lang w:val="en-IN"/>
        </w:rPr>
        <w:t>. Faster resolutions could further boost satisfaction.</w:t>
      </w:r>
    </w:p>
    <w:p w14:paraId="063F03F6"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Introduce </w:t>
      </w:r>
      <w:r w:rsidRPr="007C5EA8">
        <w:rPr>
          <w:b/>
          <w:bCs/>
          <w:color w:val="000000" w:themeColor="text1"/>
          <w:sz w:val="28"/>
          <w:szCs w:val="28"/>
          <w:lang w:val="en-IN"/>
        </w:rPr>
        <w:t>Service Level Agreements (SLAs)</w:t>
      </w:r>
      <w:r w:rsidRPr="007C5EA8">
        <w:rPr>
          <w:color w:val="000000" w:themeColor="text1"/>
          <w:sz w:val="28"/>
          <w:szCs w:val="28"/>
          <w:lang w:val="en-IN"/>
        </w:rPr>
        <w:t xml:space="preserve"> to ensure response and resolution times meet specific benchmarks.</w:t>
      </w:r>
    </w:p>
    <w:p w14:paraId="3A87A3CC"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Employee Training and Process Improvements:</w:t>
      </w:r>
    </w:p>
    <w:p w14:paraId="00A3A221"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Evaluate if the </w:t>
      </w:r>
      <w:r w:rsidRPr="007C5EA8">
        <w:rPr>
          <w:b/>
          <w:bCs/>
          <w:color w:val="000000" w:themeColor="text1"/>
          <w:sz w:val="28"/>
          <w:szCs w:val="28"/>
          <w:lang w:val="en-IN"/>
        </w:rPr>
        <w:t>current support staff needs additional training</w:t>
      </w:r>
      <w:r w:rsidRPr="007C5EA8">
        <w:rPr>
          <w:color w:val="000000" w:themeColor="text1"/>
          <w:sz w:val="28"/>
          <w:szCs w:val="28"/>
          <w:lang w:val="en-IN"/>
        </w:rPr>
        <w:t xml:space="preserve"> or access to better troubleshooting tools.</w:t>
      </w:r>
    </w:p>
    <w:p w14:paraId="208F7760"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Regularly </w:t>
      </w:r>
      <w:r w:rsidRPr="007C5EA8">
        <w:rPr>
          <w:b/>
          <w:bCs/>
          <w:color w:val="000000" w:themeColor="text1"/>
          <w:sz w:val="28"/>
          <w:szCs w:val="28"/>
          <w:lang w:val="en-IN"/>
        </w:rPr>
        <w:t>review processes</w:t>
      </w:r>
      <w:r w:rsidRPr="007C5EA8">
        <w:rPr>
          <w:color w:val="000000" w:themeColor="text1"/>
          <w:sz w:val="28"/>
          <w:szCs w:val="28"/>
          <w:lang w:val="en-IN"/>
        </w:rPr>
        <w:t xml:space="preserve"> to ensure optimal usage of the current tools.</w:t>
      </w:r>
    </w:p>
    <w:p w14:paraId="3AE357DF" w14:textId="77777777" w:rsidR="008569C2" w:rsidRPr="007C5EA8" w:rsidRDefault="008569C2" w:rsidP="008569C2">
      <w:pPr>
        <w:rPr>
          <w:color w:val="000000" w:themeColor="text1"/>
          <w:sz w:val="28"/>
          <w:szCs w:val="28"/>
        </w:rPr>
      </w:pPr>
    </w:p>
    <w:p w14:paraId="3EAEDB9E" w14:textId="77777777" w:rsidR="008569C2" w:rsidRPr="007C5EA8" w:rsidRDefault="008569C2" w:rsidP="008569C2">
      <w:pPr>
        <w:rPr>
          <w:sz w:val="28"/>
          <w:szCs w:val="28"/>
        </w:rPr>
      </w:pPr>
    </w:p>
    <w:p w14:paraId="552C1736" w14:textId="77777777" w:rsidR="008569C2" w:rsidRPr="007C5EA8" w:rsidRDefault="008569C2" w:rsidP="008569C2">
      <w:pPr>
        <w:rPr>
          <w:color w:val="0000FF"/>
          <w:sz w:val="28"/>
          <w:szCs w:val="28"/>
        </w:rPr>
      </w:pPr>
      <w:r w:rsidRPr="007C5EA8">
        <w:rPr>
          <w:color w:val="0000FF"/>
          <w:sz w:val="28"/>
          <w:szCs w:val="28"/>
        </w:rPr>
        <w:t>Effect on performance after the implementation of new tools:-</w:t>
      </w:r>
    </w:p>
    <w:p w14:paraId="17835227" w14:textId="77777777" w:rsidR="008569C2" w:rsidRPr="007C5EA8" w:rsidRDefault="008569C2" w:rsidP="008569C2">
      <w:pPr>
        <w:rPr>
          <w:color w:val="0000FF"/>
          <w:sz w:val="28"/>
          <w:szCs w:val="28"/>
        </w:rPr>
      </w:pPr>
    </w:p>
    <w:p w14:paraId="23F36C59" w14:textId="77777777" w:rsidR="008569C2" w:rsidRPr="007C5EA8" w:rsidRDefault="008569C2" w:rsidP="008569C2">
      <w:pPr>
        <w:rPr>
          <w:sz w:val="28"/>
          <w:szCs w:val="28"/>
        </w:rPr>
      </w:pPr>
      <w:r w:rsidRPr="007C5EA8">
        <w:rPr>
          <w:color w:val="0000FF"/>
          <w:sz w:val="28"/>
          <w:szCs w:val="28"/>
        </w:rPr>
        <w:t xml:space="preserve">a)Automated Ticket Assignment and Prioritization:- </w:t>
      </w:r>
      <w:r w:rsidRPr="007C5EA8">
        <w:rPr>
          <w:sz w:val="28"/>
          <w:szCs w:val="28"/>
        </w:rPr>
        <w:t>Reduced delays in ticket assignment and faster resolution for high-priority issues.</w:t>
      </w:r>
    </w:p>
    <w:p w14:paraId="4C90656D" w14:textId="77777777" w:rsidR="008569C2" w:rsidRPr="007C5EA8" w:rsidRDefault="008569C2" w:rsidP="008569C2">
      <w:pPr>
        <w:rPr>
          <w:sz w:val="28"/>
          <w:szCs w:val="28"/>
        </w:rPr>
      </w:pPr>
    </w:p>
    <w:p w14:paraId="5A8FF14B" w14:textId="77777777" w:rsidR="008569C2" w:rsidRPr="007C5EA8" w:rsidRDefault="008569C2" w:rsidP="008569C2">
      <w:pPr>
        <w:rPr>
          <w:sz w:val="28"/>
          <w:szCs w:val="28"/>
        </w:rPr>
      </w:pPr>
      <w:r w:rsidRPr="007C5EA8">
        <w:rPr>
          <w:color w:val="0000FF"/>
          <w:sz w:val="28"/>
          <w:szCs w:val="28"/>
        </w:rPr>
        <w:t>b) Enhanced Ticket Tracking and Monitoring:-</w:t>
      </w:r>
      <w:r w:rsidRPr="007C5EA8">
        <w:rPr>
          <w:sz w:val="28"/>
          <w:szCs w:val="28"/>
        </w:rPr>
        <w:t xml:space="preserve"> IT teams can proactively manage tickets, reducing resolution time and ensuring no ticket is overlooked.</w:t>
      </w:r>
    </w:p>
    <w:p w14:paraId="5F28BD42" w14:textId="77777777" w:rsidR="008569C2" w:rsidRPr="007C5EA8" w:rsidRDefault="008569C2" w:rsidP="008569C2">
      <w:pPr>
        <w:rPr>
          <w:sz w:val="28"/>
          <w:szCs w:val="28"/>
        </w:rPr>
      </w:pPr>
    </w:p>
    <w:p w14:paraId="38F18636" w14:textId="77777777" w:rsidR="008569C2" w:rsidRPr="007C5EA8" w:rsidRDefault="008569C2" w:rsidP="008569C2">
      <w:pPr>
        <w:rPr>
          <w:sz w:val="28"/>
          <w:szCs w:val="28"/>
        </w:rPr>
      </w:pPr>
      <w:r w:rsidRPr="007C5EA8">
        <w:rPr>
          <w:color w:val="0000FF"/>
          <w:sz w:val="28"/>
          <w:szCs w:val="28"/>
        </w:rPr>
        <w:t xml:space="preserve">c)Knowledge Base Integration:- </w:t>
      </w:r>
      <w:r w:rsidRPr="007C5EA8">
        <w:rPr>
          <w:sz w:val="28"/>
          <w:szCs w:val="28"/>
        </w:rPr>
        <w:t>Agents can resolve tickets faster by referencing previous solutions, reducing time spent on research and troubleshooting.</w:t>
      </w:r>
    </w:p>
    <w:p w14:paraId="24B69B69" w14:textId="77777777" w:rsidR="008569C2" w:rsidRPr="007C5EA8" w:rsidRDefault="008569C2" w:rsidP="008569C2">
      <w:pPr>
        <w:rPr>
          <w:sz w:val="28"/>
          <w:szCs w:val="28"/>
        </w:rPr>
      </w:pPr>
    </w:p>
    <w:p w14:paraId="0C74E42A" w14:textId="77777777" w:rsidR="008569C2" w:rsidRPr="007C5EA8" w:rsidRDefault="008569C2" w:rsidP="008569C2">
      <w:pPr>
        <w:rPr>
          <w:sz w:val="28"/>
          <w:szCs w:val="28"/>
        </w:rPr>
      </w:pPr>
      <w:r w:rsidRPr="007C5EA8">
        <w:rPr>
          <w:color w:val="0000FF"/>
          <w:sz w:val="28"/>
          <w:szCs w:val="28"/>
        </w:rPr>
        <w:t xml:space="preserve">d)Data-Driven Insights and Analytics:- </w:t>
      </w:r>
      <w:r w:rsidRPr="007C5EA8">
        <w:rPr>
          <w:sz w:val="28"/>
          <w:szCs w:val="28"/>
        </w:rPr>
        <w:t>Managers can identify and address inefficiencies, reassign resources, and improve workflows based on real-time data.</w:t>
      </w:r>
    </w:p>
    <w:p w14:paraId="7B61CAA3" w14:textId="77777777" w:rsidR="008569C2" w:rsidRPr="007C5EA8" w:rsidRDefault="008569C2" w:rsidP="008569C2">
      <w:pPr>
        <w:tabs>
          <w:tab w:val="left" w:pos="3288"/>
        </w:tabs>
        <w:rPr>
          <w:color w:val="0000FF"/>
          <w:sz w:val="28"/>
          <w:szCs w:val="28"/>
        </w:rPr>
      </w:pPr>
      <w:r w:rsidRPr="007C5EA8">
        <w:rPr>
          <w:color w:val="0000FF"/>
          <w:sz w:val="28"/>
          <w:szCs w:val="28"/>
        </w:rPr>
        <w:tab/>
      </w:r>
    </w:p>
    <w:p w14:paraId="71A7D5EF" w14:textId="77777777" w:rsidR="008569C2" w:rsidRPr="007C5EA8" w:rsidRDefault="008569C2" w:rsidP="008569C2">
      <w:pPr>
        <w:tabs>
          <w:tab w:val="left" w:pos="3288"/>
        </w:tabs>
        <w:rPr>
          <w:b/>
          <w:bCs/>
          <w:color w:val="0000FF"/>
          <w:sz w:val="28"/>
          <w:szCs w:val="28"/>
          <w:lang w:val="en-IN"/>
        </w:rPr>
      </w:pPr>
      <w:r w:rsidRPr="007C5EA8">
        <w:rPr>
          <w:b/>
          <w:bCs/>
          <w:color w:val="0000FF"/>
          <w:sz w:val="28"/>
          <w:szCs w:val="28"/>
          <w:lang w:val="en-IN"/>
        </w:rPr>
        <w:t>Conclusion:</w:t>
      </w:r>
    </w:p>
    <w:p w14:paraId="4EC72271" w14:textId="77777777" w:rsidR="008569C2" w:rsidRPr="007C5EA8" w:rsidRDefault="008569C2" w:rsidP="008569C2">
      <w:pPr>
        <w:tabs>
          <w:tab w:val="left" w:pos="3288"/>
        </w:tabs>
        <w:rPr>
          <w:color w:val="000000" w:themeColor="text1"/>
          <w:sz w:val="28"/>
          <w:szCs w:val="28"/>
          <w:lang w:val="en-IN"/>
        </w:rPr>
      </w:pPr>
      <w:r w:rsidRPr="007C5EA8">
        <w:rPr>
          <w:color w:val="000000" w:themeColor="text1"/>
          <w:sz w:val="28"/>
          <w:szCs w:val="28"/>
          <w:lang w:val="en-IN"/>
        </w:rPr>
        <w:t xml:space="preserve">While satisfaction rates are improving, the </w:t>
      </w:r>
      <w:r w:rsidRPr="007C5EA8">
        <w:rPr>
          <w:b/>
          <w:bCs/>
          <w:color w:val="000000" w:themeColor="text1"/>
          <w:sz w:val="28"/>
          <w:szCs w:val="28"/>
          <w:lang w:val="en-IN"/>
        </w:rPr>
        <w:t>stagnant resolution times</w:t>
      </w:r>
      <w:r w:rsidRPr="007C5EA8">
        <w:rPr>
          <w:color w:val="000000" w:themeColor="text1"/>
          <w:sz w:val="28"/>
          <w:szCs w:val="28"/>
          <w:lang w:val="en-IN"/>
        </w:rPr>
        <w:t xml:space="preserve"> suggest that the </w:t>
      </w:r>
      <w:r w:rsidRPr="007C5EA8">
        <w:rPr>
          <w:b/>
          <w:bCs/>
          <w:color w:val="000000" w:themeColor="text1"/>
          <w:sz w:val="28"/>
          <w:szCs w:val="28"/>
          <w:lang w:val="en-IN"/>
        </w:rPr>
        <w:t>current tools are not fully optimized</w:t>
      </w:r>
      <w:r w:rsidRPr="007C5EA8">
        <w:rPr>
          <w:color w:val="000000" w:themeColor="text1"/>
          <w:sz w:val="28"/>
          <w:szCs w:val="28"/>
          <w:lang w:val="en-IN"/>
        </w:rPr>
        <w:t xml:space="preserve"> for efficiency. Implementing </w:t>
      </w:r>
      <w:r w:rsidRPr="007C5EA8">
        <w:rPr>
          <w:b/>
          <w:bCs/>
          <w:color w:val="000000" w:themeColor="text1"/>
          <w:sz w:val="28"/>
          <w:szCs w:val="28"/>
          <w:lang w:val="en-IN"/>
        </w:rPr>
        <w:t>new tools with automation capabilities</w:t>
      </w:r>
      <w:r w:rsidRPr="007C5EA8">
        <w:rPr>
          <w:color w:val="000000" w:themeColor="text1"/>
          <w:sz w:val="28"/>
          <w:szCs w:val="28"/>
          <w:lang w:val="en-IN"/>
        </w:rPr>
        <w:t xml:space="preserve"> or </w:t>
      </w:r>
      <w:r w:rsidRPr="007C5EA8">
        <w:rPr>
          <w:b/>
          <w:bCs/>
          <w:color w:val="000000" w:themeColor="text1"/>
          <w:sz w:val="28"/>
          <w:szCs w:val="28"/>
          <w:lang w:val="en-IN"/>
        </w:rPr>
        <w:t>enhancing current systems</w:t>
      </w:r>
      <w:r w:rsidRPr="007C5EA8">
        <w:rPr>
          <w:color w:val="000000" w:themeColor="text1"/>
          <w:sz w:val="28"/>
          <w:szCs w:val="28"/>
          <w:lang w:val="en-IN"/>
        </w:rPr>
        <w:t xml:space="preserve"> will likely reduce resolution time and further boost satisfaction levels. This will ensure continued growth in user satisfaction while maintaining or improving operational efficiency.</w:t>
      </w:r>
    </w:p>
    <w:p w14:paraId="7434D7CE" w14:textId="1D2FD5FC" w:rsidR="003C0D98" w:rsidRPr="007C5EA8" w:rsidRDefault="003C0D98" w:rsidP="008569C2">
      <w:pPr>
        <w:rPr>
          <w:sz w:val="28"/>
          <w:szCs w:val="28"/>
        </w:rPr>
      </w:pPr>
    </w:p>
    <w:p w14:paraId="496848B5" w14:textId="1913EE4E" w:rsidR="003C0D98" w:rsidRPr="007C5EA8" w:rsidRDefault="003C0D98" w:rsidP="00BA22F1">
      <w:pPr>
        <w:ind w:left="720"/>
        <w:rPr>
          <w:sz w:val="28"/>
          <w:szCs w:val="28"/>
        </w:rPr>
      </w:pPr>
    </w:p>
    <w:p w14:paraId="101E30A8" w14:textId="08B1B2F0" w:rsidR="00BA22F1" w:rsidRPr="007C5EA8" w:rsidRDefault="00BA22F1" w:rsidP="00BA22F1">
      <w:pPr>
        <w:numPr>
          <w:ilvl w:val="0"/>
          <w:numId w:val="1"/>
        </w:numPr>
        <w:rPr>
          <w:sz w:val="28"/>
          <w:szCs w:val="28"/>
        </w:rPr>
      </w:pPr>
      <w:r w:rsidRPr="007C5EA8">
        <w:rPr>
          <w:sz w:val="28"/>
          <w:szCs w:val="28"/>
        </w:rPr>
        <w:t>If we invest more on tech (Hardware, software, etc), do you think it will improve the ticket resolution times and employee satisfaction?</w:t>
      </w:r>
    </w:p>
    <w:p w14:paraId="713D4650" w14:textId="64A31FAE" w:rsidR="00BA22F1" w:rsidRPr="007C5EA8" w:rsidRDefault="00BA22F1" w:rsidP="00BA22F1">
      <w:pPr>
        <w:ind w:left="720"/>
        <w:rPr>
          <w:sz w:val="28"/>
          <w:szCs w:val="28"/>
        </w:rPr>
      </w:pPr>
      <w:r w:rsidRPr="007C5EA8">
        <w:rPr>
          <w:sz w:val="28"/>
          <w:szCs w:val="28"/>
        </w:rPr>
        <w:t>Analysis: Use historical data to project potential improvements.</w:t>
      </w:r>
    </w:p>
    <w:p w14:paraId="1BC75308" w14:textId="77777777" w:rsidR="008569C2" w:rsidRPr="007C5EA8" w:rsidRDefault="002D20FB" w:rsidP="008569C2">
      <w:pPr>
        <w:tabs>
          <w:tab w:val="left" w:pos="2172"/>
        </w:tabs>
        <w:rPr>
          <w:sz w:val="28"/>
          <w:szCs w:val="28"/>
        </w:rPr>
      </w:pPr>
      <w:r w:rsidRPr="007C5EA8">
        <w:rPr>
          <w:b/>
          <w:bCs/>
          <w:sz w:val="28"/>
          <w:szCs w:val="28"/>
        </w:rPr>
        <w:t xml:space="preserve">Ans: </w:t>
      </w:r>
      <w:r w:rsidR="008569C2" w:rsidRPr="007C5EA8">
        <w:rPr>
          <w:noProof/>
          <w:sz w:val="28"/>
          <w:szCs w:val="28"/>
        </w:rPr>
        <w:drawing>
          <wp:inline distT="114300" distB="114300" distL="114300" distR="114300" wp14:anchorId="3342A6E2" wp14:editId="67126F9F">
            <wp:extent cx="5731200" cy="3479800"/>
            <wp:effectExtent l="0" t="0" r="0" b="0"/>
            <wp:docPr id="1822104171" name="image9.png" descr="A graph with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1822104171" name="image9.png" descr="A graph with blue bars&#10;&#10;Description automatically generated"/>
                    <pic:cNvPicPr preferRelativeResize="0"/>
                  </pic:nvPicPr>
                  <pic:blipFill>
                    <a:blip r:embed="rId24"/>
                    <a:srcRect/>
                    <a:stretch>
                      <a:fillRect/>
                    </a:stretch>
                  </pic:blipFill>
                  <pic:spPr>
                    <a:xfrm>
                      <a:off x="0" y="0"/>
                      <a:ext cx="5731200" cy="3479800"/>
                    </a:xfrm>
                    <a:prstGeom prst="rect">
                      <a:avLst/>
                    </a:prstGeom>
                    <a:ln/>
                  </pic:spPr>
                </pic:pic>
              </a:graphicData>
            </a:graphic>
          </wp:inline>
        </w:drawing>
      </w:r>
    </w:p>
    <w:p w14:paraId="48C91600" w14:textId="77777777" w:rsidR="008569C2" w:rsidRPr="007C5EA8" w:rsidRDefault="008569C2" w:rsidP="008569C2">
      <w:pPr>
        <w:tabs>
          <w:tab w:val="left" w:pos="2172"/>
        </w:tabs>
        <w:rPr>
          <w:sz w:val="28"/>
          <w:szCs w:val="28"/>
        </w:rPr>
      </w:pPr>
    </w:p>
    <w:p w14:paraId="655DCB66" w14:textId="77777777" w:rsidR="008569C2" w:rsidRPr="007C5EA8" w:rsidRDefault="008569C2" w:rsidP="008569C2">
      <w:pPr>
        <w:tabs>
          <w:tab w:val="left" w:pos="2172"/>
        </w:tabs>
        <w:rPr>
          <w:sz w:val="28"/>
          <w:szCs w:val="28"/>
        </w:rPr>
      </w:pPr>
    </w:p>
    <w:p w14:paraId="5A50FA3E" w14:textId="77777777" w:rsidR="008569C2" w:rsidRPr="007C5EA8" w:rsidRDefault="008569C2" w:rsidP="008569C2">
      <w:pPr>
        <w:rPr>
          <w:sz w:val="28"/>
          <w:szCs w:val="28"/>
        </w:rPr>
      </w:pPr>
    </w:p>
    <w:p w14:paraId="6F9D15D4" w14:textId="77777777" w:rsidR="008569C2" w:rsidRPr="007C5EA8" w:rsidRDefault="008569C2" w:rsidP="008569C2">
      <w:pPr>
        <w:rPr>
          <w:sz w:val="28"/>
          <w:szCs w:val="28"/>
        </w:rPr>
      </w:pPr>
    </w:p>
    <w:p w14:paraId="785B6923" w14:textId="77777777" w:rsidR="008569C2" w:rsidRPr="007C5EA8" w:rsidRDefault="008569C2" w:rsidP="008569C2">
      <w:pPr>
        <w:rPr>
          <w:sz w:val="28"/>
          <w:szCs w:val="28"/>
        </w:rPr>
      </w:pPr>
    </w:p>
    <w:p w14:paraId="65DD5F1F" w14:textId="77777777" w:rsidR="008569C2" w:rsidRPr="007C5EA8" w:rsidRDefault="008569C2" w:rsidP="008569C2">
      <w:pPr>
        <w:rPr>
          <w:sz w:val="28"/>
          <w:szCs w:val="28"/>
        </w:rPr>
      </w:pPr>
    </w:p>
    <w:p w14:paraId="78970864" w14:textId="77777777" w:rsidR="008569C2" w:rsidRPr="007C5EA8" w:rsidRDefault="008569C2" w:rsidP="008569C2">
      <w:pPr>
        <w:rPr>
          <w:sz w:val="28"/>
          <w:szCs w:val="28"/>
        </w:rPr>
      </w:pPr>
    </w:p>
    <w:p w14:paraId="5529E641" w14:textId="77777777" w:rsidR="008569C2" w:rsidRPr="007C5EA8" w:rsidRDefault="008569C2" w:rsidP="008569C2">
      <w:pPr>
        <w:rPr>
          <w:sz w:val="28"/>
          <w:szCs w:val="28"/>
        </w:rPr>
      </w:pPr>
      <w:r w:rsidRPr="007C5EA8">
        <w:rPr>
          <w:color w:val="FF0000"/>
          <w:sz w:val="28"/>
          <w:szCs w:val="28"/>
        </w:rPr>
        <w:t xml:space="preserve">Conclusion:- </w:t>
      </w:r>
      <w:r w:rsidRPr="007C5EA8">
        <w:rPr>
          <w:sz w:val="28"/>
          <w:szCs w:val="28"/>
        </w:rPr>
        <w:t>Requests gets resolved very shortly in July , August , September  and November while the best satisfaction rate is achieved in months of January and July. So July is the month of best performance of IT agents.</w:t>
      </w:r>
    </w:p>
    <w:p w14:paraId="65F07048" w14:textId="43732441" w:rsidR="00B77C7D" w:rsidRPr="007C5EA8" w:rsidRDefault="00B77C7D" w:rsidP="008569C2">
      <w:pPr>
        <w:ind w:left="720"/>
        <w:rPr>
          <w:sz w:val="28"/>
          <w:szCs w:val="28"/>
        </w:rPr>
      </w:pPr>
    </w:p>
    <w:p w14:paraId="5F0C6BF4" w14:textId="77777777" w:rsidR="00B77C7D" w:rsidRPr="007C5EA8" w:rsidRDefault="00B77C7D" w:rsidP="00B77C7D">
      <w:pPr>
        <w:spacing w:before="240" w:after="240"/>
        <w:ind w:left="720"/>
        <w:rPr>
          <w:sz w:val="28"/>
          <w:szCs w:val="28"/>
        </w:rPr>
      </w:pPr>
    </w:p>
    <w:p w14:paraId="15FEA475" w14:textId="77777777" w:rsidR="00B77C7D" w:rsidRPr="007C5EA8" w:rsidRDefault="00B77C7D" w:rsidP="00B77C7D">
      <w:pPr>
        <w:spacing w:before="240" w:after="240"/>
        <w:ind w:left="720"/>
        <w:rPr>
          <w:sz w:val="28"/>
          <w:szCs w:val="28"/>
        </w:rPr>
      </w:pPr>
    </w:p>
    <w:p w14:paraId="6590E34D" w14:textId="615E9686" w:rsidR="00B77C7D" w:rsidRPr="007C5EA8" w:rsidRDefault="00B77C7D" w:rsidP="00B77C7D">
      <w:pPr>
        <w:rPr>
          <w:sz w:val="28"/>
          <w:szCs w:val="28"/>
        </w:rPr>
      </w:pPr>
    </w:p>
    <w:p w14:paraId="1F025916" w14:textId="77777777" w:rsidR="00B77C7D" w:rsidRPr="007C5EA8" w:rsidRDefault="00B77C7D" w:rsidP="00B77C7D">
      <w:pPr>
        <w:pStyle w:val="ListParagraph"/>
        <w:rPr>
          <w:b/>
          <w:bCs/>
          <w:sz w:val="28"/>
          <w:szCs w:val="28"/>
        </w:rPr>
      </w:pPr>
    </w:p>
    <w:p w14:paraId="56BF6E7C" w14:textId="0D57244C" w:rsidR="00BA22F1" w:rsidRPr="007C5EA8" w:rsidRDefault="00BA22F1" w:rsidP="00BA22F1">
      <w:pPr>
        <w:numPr>
          <w:ilvl w:val="0"/>
          <w:numId w:val="1"/>
        </w:numPr>
        <w:rPr>
          <w:sz w:val="28"/>
          <w:szCs w:val="28"/>
        </w:rPr>
      </w:pPr>
      <w:r w:rsidRPr="007C5EA8">
        <w:rPr>
          <w:sz w:val="28"/>
          <w:szCs w:val="28"/>
        </w:rPr>
        <w:t>What are the key performance metrics for IT agents, and how can they be improved, do we need to fire any agents?</w:t>
      </w:r>
    </w:p>
    <w:p w14:paraId="08FE7BF8" w14:textId="493F4A6F" w:rsidR="00BA22F1" w:rsidRPr="007C5EA8" w:rsidRDefault="00BA22F1" w:rsidP="00BA22F1">
      <w:pPr>
        <w:ind w:left="720"/>
        <w:rPr>
          <w:sz w:val="28"/>
          <w:szCs w:val="28"/>
        </w:rPr>
      </w:pPr>
      <w:r w:rsidRPr="007C5EA8">
        <w:rPr>
          <w:sz w:val="28"/>
          <w:szCs w:val="28"/>
        </w:rPr>
        <w:t>Analysis: Define and analyze metrics such as average handling time, satisfaction scores, and number of tickets resolved.</w:t>
      </w:r>
    </w:p>
    <w:p w14:paraId="7E7B20C4" w14:textId="77777777" w:rsidR="008569C2" w:rsidRPr="007C5EA8" w:rsidRDefault="00290753" w:rsidP="008569C2">
      <w:pPr>
        <w:tabs>
          <w:tab w:val="left" w:pos="8148"/>
        </w:tabs>
        <w:rPr>
          <w:b/>
          <w:bCs/>
          <w:sz w:val="28"/>
          <w:szCs w:val="28"/>
          <w:lang w:val="en-IN"/>
        </w:rPr>
      </w:pPr>
      <w:r w:rsidRPr="007C5EA8">
        <w:rPr>
          <w:b/>
          <w:bCs/>
          <w:sz w:val="28"/>
          <w:szCs w:val="28"/>
        </w:rPr>
        <w:t xml:space="preserve">Ans: </w:t>
      </w:r>
      <w:r w:rsidR="008569C2" w:rsidRPr="007C5EA8">
        <w:rPr>
          <w:b/>
          <w:bCs/>
          <w:sz w:val="28"/>
          <w:szCs w:val="28"/>
          <w:lang w:val="en-IN"/>
        </w:rPr>
        <w:t>Analysis:</w:t>
      </w:r>
    </w:p>
    <w:p w14:paraId="54A4FCEF" w14:textId="77777777" w:rsidR="008569C2" w:rsidRPr="007C5EA8" w:rsidRDefault="008569C2" w:rsidP="008569C2">
      <w:pPr>
        <w:numPr>
          <w:ilvl w:val="0"/>
          <w:numId w:val="32"/>
        </w:numPr>
        <w:tabs>
          <w:tab w:val="left" w:pos="8148"/>
        </w:tabs>
        <w:rPr>
          <w:b/>
          <w:bCs/>
          <w:sz w:val="28"/>
          <w:szCs w:val="28"/>
          <w:lang w:val="en-IN"/>
        </w:rPr>
      </w:pPr>
      <w:r w:rsidRPr="007C5EA8">
        <w:rPr>
          <w:b/>
          <w:bCs/>
          <w:sz w:val="28"/>
          <w:szCs w:val="28"/>
          <w:lang w:val="en-IN"/>
        </w:rPr>
        <w:t>Resolution Times vs Request Category:</w:t>
      </w:r>
    </w:p>
    <w:p w14:paraId="58882EDF"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Hardware issues take the longest time to resolve, with an average of 7.63 days, which is notably higher than other categories.</w:t>
      </w:r>
    </w:p>
    <w:p w14:paraId="7B7AF6E0"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System-related issues follow with an average resolution time of 6.62 days, also indicating delays.</w:t>
      </w:r>
    </w:p>
    <w:p w14:paraId="375DF5B9"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In contrast, Login Access requests are resolved quickly (0.31 days), likely because they are simpler to manage.</w:t>
      </w:r>
    </w:p>
    <w:p w14:paraId="2AA887E9" w14:textId="77777777" w:rsidR="008569C2" w:rsidRPr="007C5EA8" w:rsidRDefault="008569C2" w:rsidP="008569C2">
      <w:pPr>
        <w:numPr>
          <w:ilvl w:val="0"/>
          <w:numId w:val="32"/>
        </w:numPr>
        <w:tabs>
          <w:tab w:val="left" w:pos="8148"/>
        </w:tabs>
        <w:rPr>
          <w:b/>
          <w:bCs/>
          <w:sz w:val="28"/>
          <w:szCs w:val="28"/>
          <w:lang w:val="en-IN"/>
        </w:rPr>
      </w:pPr>
      <w:r w:rsidRPr="007C5EA8">
        <w:rPr>
          <w:b/>
          <w:bCs/>
          <w:sz w:val="28"/>
          <w:szCs w:val="28"/>
          <w:lang w:val="en-IN"/>
        </w:rPr>
        <w:t>Satisfaction Rate vs Request Category:</w:t>
      </w:r>
    </w:p>
    <w:p w14:paraId="1E72B6FC"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All categories show similar satisfaction rates (~4.09 - 4.11), which indicates that employees are relatively satisfied overall.</w:t>
      </w:r>
    </w:p>
    <w:p w14:paraId="31E2A402"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However, hardware-related requests (with 4.10 satisfaction) have a lower margin for error, given their long resolution time. Delays in hardware may lead to frustration over time, despite the current satisfaction levels.</w:t>
      </w:r>
    </w:p>
    <w:p w14:paraId="5EBABEFC" w14:textId="77777777" w:rsidR="008569C2" w:rsidRPr="007C5EA8" w:rsidRDefault="00000000" w:rsidP="008569C2">
      <w:pPr>
        <w:tabs>
          <w:tab w:val="left" w:pos="8148"/>
        </w:tabs>
        <w:rPr>
          <w:b/>
          <w:bCs/>
          <w:sz w:val="28"/>
          <w:szCs w:val="28"/>
          <w:lang w:val="en-IN"/>
        </w:rPr>
      </w:pPr>
      <w:r>
        <w:rPr>
          <w:b/>
          <w:bCs/>
          <w:sz w:val="28"/>
          <w:szCs w:val="28"/>
          <w:lang w:val="en-IN"/>
        </w:rPr>
        <w:pict w14:anchorId="21A269ED">
          <v:rect id="_x0000_i1026" style="width:0;height:1.5pt" o:hralign="center" o:hrstd="t" o:hr="t" fillcolor="#a0a0a0" stroked="f"/>
        </w:pict>
      </w:r>
    </w:p>
    <w:p w14:paraId="3D3DB6B8" w14:textId="77777777" w:rsidR="008569C2" w:rsidRPr="007C5EA8" w:rsidRDefault="008569C2" w:rsidP="008569C2">
      <w:pPr>
        <w:tabs>
          <w:tab w:val="left" w:pos="8148"/>
        </w:tabs>
        <w:rPr>
          <w:b/>
          <w:bCs/>
          <w:sz w:val="28"/>
          <w:szCs w:val="28"/>
          <w:lang w:val="en-IN"/>
        </w:rPr>
      </w:pPr>
      <w:r w:rsidRPr="007C5EA8">
        <w:rPr>
          <w:b/>
          <w:bCs/>
          <w:sz w:val="28"/>
          <w:szCs w:val="28"/>
          <w:lang w:val="en-IN"/>
        </w:rPr>
        <w:t>Impact of Investment in Technology:</w:t>
      </w:r>
    </w:p>
    <w:p w14:paraId="03977D46" w14:textId="77777777" w:rsidR="008569C2" w:rsidRPr="007C5EA8" w:rsidRDefault="008569C2" w:rsidP="008569C2">
      <w:pPr>
        <w:numPr>
          <w:ilvl w:val="0"/>
          <w:numId w:val="33"/>
        </w:numPr>
        <w:tabs>
          <w:tab w:val="left" w:pos="8148"/>
        </w:tabs>
        <w:rPr>
          <w:b/>
          <w:bCs/>
          <w:sz w:val="28"/>
          <w:szCs w:val="28"/>
          <w:lang w:val="en-IN"/>
        </w:rPr>
      </w:pPr>
      <w:r w:rsidRPr="007C5EA8">
        <w:rPr>
          <w:b/>
          <w:bCs/>
          <w:sz w:val="28"/>
          <w:szCs w:val="28"/>
          <w:lang w:val="en-IN"/>
        </w:rPr>
        <w:lastRenderedPageBreak/>
        <w:t>Faster Hardware Resolutions:</w:t>
      </w:r>
    </w:p>
    <w:p w14:paraId="65ADA465" w14:textId="77777777" w:rsidR="008569C2" w:rsidRPr="007C5EA8" w:rsidRDefault="008569C2" w:rsidP="008569C2">
      <w:pPr>
        <w:numPr>
          <w:ilvl w:val="1"/>
          <w:numId w:val="33"/>
        </w:numPr>
        <w:tabs>
          <w:tab w:val="left" w:pos="8148"/>
        </w:tabs>
        <w:rPr>
          <w:bCs/>
          <w:sz w:val="28"/>
          <w:szCs w:val="28"/>
          <w:lang w:val="en-IN"/>
        </w:rPr>
      </w:pPr>
      <w:r w:rsidRPr="007C5EA8">
        <w:rPr>
          <w:bCs/>
          <w:sz w:val="28"/>
          <w:szCs w:val="28"/>
          <w:lang w:val="en-IN"/>
        </w:rPr>
        <w:t>Investing in hardware (such as better diagnostic tools, spare parts, or automated hardware management solutions) could reduce the 7.63-day resolution time, directly impacting user satisfaction.</w:t>
      </w:r>
    </w:p>
    <w:p w14:paraId="518898D9" w14:textId="77777777" w:rsidR="008569C2" w:rsidRPr="007C5EA8" w:rsidRDefault="008569C2" w:rsidP="008569C2">
      <w:pPr>
        <w:numPr>
          <w:ilvl w:val="1"/>
          <w:numId w:val="33"/>
        </w:numPr>
        <w:tabs>
          <w:tab w:val="left" w:pos="8148"/>
        </w:tabs>
        <w:rPr>
          <w:b/>
          <w:bCs/>
          <w:sz w:val="28"/>
          <w:szCs w:val="28"/>
          <w:lang w:val="en-IN"/>
        </w:rPr>
      </w:pPr>
      <w:r w:rsidRPr="007C5EA8">
        <w:rPr>
          <w:bCs/>
          <w:sz w:val="28"/>
          <w:szCs w:val="28"/>
          <w:lang w:val="en-IN"/>
        </w:rPr>
        <w:t>Proactive maintenance programs can further reduce downtime and ticket volumes, especially for recurring hardware issues</w:t>
      </w:r>
      <w:r w:rsidRPr="007C5EA8">
        <w:rPr>
          <w:b/>
          <w:bCs/>
          <w:sz w:val="28"/>
          <w:szCs w:val="28"/>
          <w:lang w:val="en-IN"/>
        </w:rPr>
        <w:t>.</w:t>
      </w:r>
    </w:p>
    <w:p w14:paraId="005C94BA" w14:textId="77777777" w:rsidR="008569C2" w:rsidRPr="007C5EA8" w:rsidRDefault="008569C2" w:rsidP="008569C2">
      <w:pPr>
        <w:numPr>
          <w:ilvl w:val="0"/>
          <w:numId w:val="33"/>
        </w:numPr>
        <w:tabs>
          <w:tab w:val="left" w:pos="8148"/>
        </w:tabs>
        <w:rPr>
          <w:b/>
          <w:bCs/>
          <w:sz w:val="28"/>
          <w:szCs w:val="28"/>
          <w:lang w:val="en-IN"/>
        </w:rPr>
      </w:pPr>
      <w:r w:rsidRPr="007C5EA8">
        <w:rPr>
          <w:b/>
          <w:bCs/>
          <w:sz w:val="28"/>
          <w:szCs w:val="28"/>
          <w:lang w:val="en-IN"/>
        </w:rPr>
        <w:t>Improved Software Tools and Automation:</w:t>
      </w:r>
    </w:p>
    <w:p w14:paraId="7AC25984" w14:textId="77777777" w:rsidR="008569C2" w:rsidRPr="007C5EA8" w:rsidRDefault="008569C2" w:rsidP="008569C2">
      <w:pPr>
        <w:numPr>
          <w:ilvl w:val="1"/>
          <w:numId w:val="33"/>
        </w:numPr>
        <w:tabs>
          <w:tab w:val="left" w:pos="8148"/>
        </w:tabs>
        <w:rPr>
          <w:bCs/>
          <w:sz w:val="28"/>
          <w:szCs w:val="28"/>
          <w:lang w:val="en-IN"/>
        </w:rPr>
      </w:pPr>
      <w:r w:rsidRPr="007C5EA8">
        <w:rPr>
          <w:bCs/>
          <w:sz w:val="28"/>
          <w:szCs w:val="28"/>
          <w:lang w:val="en-IN"/>
        </w:rPr>
        <w:t>Investment in software tools (e.g., AI-based ticketing systems, automation) could further reduce system-related delays by prioritizing critical issues and auto-assigning tickets.</w:t>
      </w:r>
    </w:p>
    <w:p w14:paraId="0CF114C5" w14:textId="77777777" w:rsidR="008569C2" w:rsidRPr="007C5EA8" w:rsidRDefault="008569C2" w:rsidP="008569C2">
      <w:pPr>
        <w:numPr>
          <w:ilvl w:val="1"/>
          <w:numId w:val="33"/>
        </w:numPr>
        <w:tabs>
          <w:tab w:val="left" w:pos="8148"/>
        </w:tabs>
        <w:rPr>
          <w:bCs/>
          <w:sz w:val="28"/>
          <w:szCs w:val="28"/>
          <w:lang w:val="en-IN"/>
        </w:rPr>
      </w:pPr>
      <w:r w:rsidRPr="007C5EA8">
        <w:rPr>
          <w:bCs/>
          <w:sz w:val="28"/>
          <w:szCs w:val="28"/>
          <w:lang w:val="en-IN"/>
        </w:rPr>
        <w:t>Faster resolution for software and system issues would boost employee productivity and satisfaction.</w:t>
      </w:r>
    </w:p>
    <w:p w14:paraId="17B67627" w14:textId="77777777" w:rsidR="008569C2" w:rsidRPr="007C5EA8" w:rsidRDefault="008569C2" w:rsidP="008569C2">
      <w:pPr>
        <w:numPr>
          <w:ilvl w:val="0"/>
          <w:numId w:val="33"/>
        </w:numPr>
        <w:tabs>
          <w:tab w:val="left" w:pos="8148"/>
        </w:tabs>
        <w:rPr>
          <w:b/>
          <w:bCs/>
          <w:sz w:val="28"/>
          <w:szCs w:val="28"/>
          <w:lang w:val="en-IN"/>
        </w:rPr>
      </w:pPr>
      <w:r w:rsidRPr="007C5EA8">
        <w:rPr>
          <w:b/>
          <w:bCs/>
          <w:sz w:val="28"/>
          <w:szCs w:val="28"/>
          <w:lang w:val="en-IN"/>
        </w:rPr>
        <w:t>Scalable Login Access Solutions:</w:t>
      </w:r>
    </w:p>
    <w:p w14:paraId="4DDF6C91" w14:textId="77777777" w:rsidR="008569C2" w:rsidRPr="007C5EA8" w:rsidRDefault="008569C2" w:rsidP="008569C2">
      <w:pPr>
        <w:numPr>
          <w:ilvl w:val="1"/>
          <w:numId w:val="33"/>
        </w:numPr>
        <w:tabs>
          <w:tab w:val="left" w:pos="8148"/>
        </w:tabs>
        <w:rPr>
          <w:b/>
          <w:bCs/>
          <w:sz w:val="28"/>
          <w:szCs w:val="28"/>
          <w:lang w:val="en-IN"/>
        </w:rPr>
      </w:pPr>
      <w:r w:rsidRPr="007C5EA8">
        <w:rPr>
          <w:bCs/>
          <w:sz w:val="28"/>
          <w:szCs w:val="28"/>
          <w:lang w:val="en-IN"/>
        </w:rPr>
        <w:t>Since login-related issues already have fast resolution times, continued optimization with self-service tools (like automated password resets) will help maintain this performance without significant additional investment</w:t>
      </w:r>
      <w:r w:rsidRPr="007C5EA8">
        <w:rPr>
          <w:b/>
          <w:bCs/>
          <w:sz w:val="28"/>
          <w:szCs w:val="28"/>
          <w:lang w:val="en-IN"/>
        </w:rPr>
        <w:t>.</w:t>
      </w:r>
    </w:p>
    <w:p w14:paraId="0F54CB93" w14:textId="77777777" w:rsidR="008569C2" w:rsidRPr="007C5EA8" w:rsidRDefault="00000000" w:rsidP="008569C2">
      <w:pPr>
        <w:tabs>
          <w:tab w:val="left" w:pos="8148"/>
        </w:tabs>
        <w:rPr>
          <w:b/>
          <w:bCs/>
          <w:sz w:val="28"/>
          <w:szCs w:val="28"/>
          <w:lang w:val="en-IN"/>
        </w:rPr>
      </w:pPr>
      <w:r>
        <w:rPr>
          <w:b/>
          <w:bCs/>
          <w:sz w:val="28"/>
          <w:szCs w:val="28"/>
          <w:lang w:val="en-IN"/>
        </w:rPr>
        <w:pict w14:anchorId="6EC66D95">
          <v:rect id="_x0000_i1027" style="width:0;height:1.5pt" o:hralign="center" o:hrstd="t" o:hr="t" fillcolor="#a0a0a0" stroked="f"/>
        </w:pict>
      </w:r>
    </w:p>
    <w:p w14:paraId="43127229" w14:textId="77777777" w:rsidR="008569C2" w:rsidRPr="007C5EA8" w:rsidRDefault="008569C2" w:rsidP="008569C2">
      <w:pPr>
        <w:tabs>
          <w:tab w:val="left" w:pos="8148"/>
        </w:tabs>
        <w:rPr>
          <w:b/>
          <w:bCs/>
          <w:sz w:val="28"/>
          <w:szCs w:val="28"/>
          <w:lang w:val="en-IN"/>
        </w:rPr>
      </w:pPr>
      <w:r w:rsidRPr="007C5EA8">
        <w:rPr>
          <w:b/>
          <w:bCs/>
          <w:sz w:val="28"/>
          <w:szCs w:val="28"/>
          <w:lang w:val="en-IN"/>
        </w:rPr>
        <w:t>Expected Outcomes of Investment:</w:t>
      </w:r>
    </w:p>
    <w:p w14:paraId="35B26BBB" w14:textId="77777777" w:rsidR="008569C2" w:rsidRPr="007C5EA8" w:rsidRDefault="008569C2" w:rsidP="008569C2">
      <w:pPr>
        <w:numPr>
          <w:ilvl w:val="0"/>
          <w:numId w:val="34"/>
        </w:numPr>
        <w:tabs>
          <w:tab w:val="left" w:pos="8148"/>
        </w:tabs>
        <w:rPr>
          <w:b/>
          <w:bCs/>
          <w:sz w:val="28"/>
          <w:szCs w:val="28"/>
          <w:lang w:val="en-IN"/>
        </w:rPr>
      </w:pPr>
      <w:r w:rsidRPr="007C5EA8">
        <w:rPr>
          <w:b/>
          <w:bCs/>
          <w:sz w:val="28"/>
          <w:szCs w:val="28"/>
          <w:lang w:val="en-IN"/>
        </w:rPr>
        <w:t>Reduction in Average Resolution Times:</w:t>
      </w:r>
    </w:p>
    <w:p w14:paraId="18DBC0CC"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Investments in hardware and software technologies will likely bring down resolution times, especially for hardware and system categories.</w:t>
      </w:r>
    </w:p>
    <w:p w14:paraId="4180201C"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Faster resolution translates to reduced downtime, enhancing employee productivity and job satisfaction.</w:t>
      </w:r>
    </w:p>
    <w:p w14:paraId="6B5CAF61" w14:textId="77777777" w:rsidR="008569C2" w:rsidRPr="007C5EA8" w:rsidRDefault="008569C2" w:rsidP="008569C2">
      <w:pPr>
        <w:numPr>
          <w:ilvl w:val="0"/>
          <w:numId w:val="34"/>
        </w:numPr>
        <w:tabs>
          <w:tab w:val="left" w:pos="8148"/>
        </w:tabs>
        <w:rPr>
          <w:b/>
          <w:bCs/>
          <w:sz w:val="28"/>
          <w:szCs w:val="28"/>
          <w:lang w:val="en-IN"/>
        </w:rPr>
      </w:pPr>
      <w:r w:rsidRPr="007C5EA8">
        <w:rPr>
          <w:b/>
          <w:bCs/>
          <w:sz w:val="28"/>
          <w:szCs w:val="28"/>
          <w:lang w:val="en-IN"/>
        </w:rPr>
        <w:t>Improved Satisfaction Rates:</w:t>
      </w:r>
    </w:p>
    <w:p w14:paraId="5DC11AF1"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While satisfaction is currently stable, delays in hardware and system issues could erode employee satisfaction over time if not addressed. Investing in technology ensures sustained or improved satisfaction levels.</w:t>
      </w:r>
    </w:p>
    <w:p w14:paraId="54336F62" w14:textId="77777777" w:rsidR="008569C2" w:rsidRPr="007C5EA8" w:rsidRDefault="008569C2" w:rsidP="008569C2">
      <w:pPr>
        <w:numPr>
          <w:ilvl w:val="0"/>
          <w:numId w:val="34"/>
        </w:numPr>
        <w:tabs>
          <w:tab w:val="left" w:pos="8148"/>
        </w:tabs>
        <w:rPr>
          <w:b/>
          <w:bCs/>
          <w:sz w:val="28"/>
          <w:szCs w:val="28"/>
          <w:lang w:val="en-IN"/>
        </w:rPr>
      </w:pPr>
      <w:r w:rsidRPr="007C5EA8">
        <w:rPr>
          <w:b/>
          <w:bCs/>
          <w:sz w:val="28"/>
          <w:szCs w:val="28"/>
          <w:lang w:val="en-IN"/>
        </w:rPr>
        <w:t>Long-term Efficiency Gains:</w:t>
      </w:r>
    </w:p>
    <w:p w14:paraId="5444E8A7"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New tools and processes reduce the need for manual intervention and repetitive tasks, leading to a more efficient helpdesk and reduced ticket volumes over time.</w:t>
      </w:r>
    </w:p>
    <w:p w14:paraId="729E37A4" w14:textId="77777777" w:rsidR="008569C2" w:rsidRPr="007C5EA8" w:rsidRDefault="00000000" w:rsidP="008569C2">
      <w:pPr>
        <w:tabs>
          <w:tab w:val="left" w:pos="8148"/>
        </w:tabs>
        <w:rPr>
          <w:b/>
          <w:bCs/>
          <w:sz w:val="28"/>
          <w:szCs w:val="28"/>
          <w:lang w:val="en-IN"/>
        </w:rPr>
      </w:pPr>
      <w:r>
        <w:rPr>
          <w:b/>
          <w:bCs/>
          <w:sz w:val="28"/>
          <w:szCs w:val="28"/>
          <w:lang w:val="en-IN"/>
        </w:rPr>
        <w:lastRenderedPageBreak/>
        <w:pict w14:anchorId="4D66DEB8">
          <v:rect id="_x0000_i1028" style="width:0;height:1.5pt" o:hralign="center" o:hrstd="t" o:hr="t" fillcolor="#a0a0a0" stroked="f"/>
        </w:pict>
      </w:r>
    </w:p>
    <w:p w14:paraId="3AC97AC6" w14:textId="77777777" w:rsidR="008569C2" w:rsidRPr="007C5EA8" w:rsidRDefault="008569C2" w:rsidP="008569C2">
      <w:pPr>
        <w:tabs>
          <w:tab w:val="left" w:pos="8148"/>
        </w:tabs>
        <w:rPr>
          <w:b/>
          <w:bCs/>
          <w:sz w:val="28"/>
          <w:szCs w:val="28"/>
          <w:lang w:val="en-IN"/>
        </w:rPr>
      </w:pPr>
      <w:r w:rsidRPr="007C5EA8">
        <w:rPr>
          <w:b/>
          <w:bCs/>
          <w:sz w:val="28"/>
          <w:szCs w:val="28"/>
          <w:lang w:val="en-IN"/>
        </w:rPr>
        <w:t>Conclusion:</w:t>
      </w:r>
    </w:p>
    <w:p w14:paraId="5E77E2DB" w14:textId="77777777" w:rsidR="008569C2" w:rsidRPr="007C5EA8" w:rsidRDefault="008569C2" w:rsidP="008569C2">
      <w:pPr>
        <w:tabs>
          <w:tab w:val="left" w:pos="8148"/>
        </w:tabs>
        <w:rPr>
          <w:b/>
          <w:bCs/>
          <w:sz w:val="28"/>
          <w:szCs w:val="28"/>
          <w:lang w:val="en-IN"/>
        </w:rPr>
      </w:pPr>
      <w:r w:rsidRPr="007C5EA8">
        <w:rPr>
          <w:bCs/>
          <w:sz w:val="28"/>
          <w:szCs w:val="28"/>
          <w:lang w:val="en-IN"/>
        </w:rPr>
        <w:t>Yes, investing in technology, particularly in hardware and software tools, will improve ticket resolution times and sustain or increase employee satisfaction. With faster resolution of complex issues and reduced delays, employees will experience fewer disruptions, leading to higher productivity and satisfaction in the long run</w:t>
      </w:r>
      <w:r w:rsidRPr="007C5EA8">
        <w:rPr>
          <w:b/>
          <w:bCs/>
          <w:sz w:val="28"/>
          <w:szCs w:val="28"/>
          <w:lang w:val="en-IN"/>
        </w:rPr>
        <w:t>.</w:t>
      </w:r>
    </w:p>
    <w:p w14:paraId="60BCCEB9" w14:textId="3846DF19" w:rsidR="000275C4" w:rsidRPr="007C5EA8" w:rsidRDefault="000275C4" w:rsidP="008569C2">
      <w:pPr>
        <w:ind w:left="360" w:firstLine="36"/>
        <w:rPr>
          <w:b/>
          <w:bCs/>
          <w:sz w:val="28"/>
          <w:szCs w:val="28"/>
          <w:lang w:val="en-IN"/>
        </w:rPr>
      </w:pPr>
    </w:p>
    <w:p w14:paraId="2BBECACC" w14:textId="77777777" w:rsidR="008569C2" w:rsidRPr="007C5EA8" w:rsidRDefault="008569C2" w:rsidP="008569C2">
      <w:pPr>
        <w:ind w:left="360" w:firstLine="36"/>
        <w:rPr>
          <w:b/>
          <w:bCs/>
          <w:sz w:val="28"/>
          <w:szCs w:val="28"/>
          <w:lang w:val="en-IN"/>
        </w:rPr>
      </w:pPr>
    </w:p>
    <w:p w14:paraId="53BF6C5B" w14:textId="77777777" w:rsidR="008569C2" w:rsidRPr="007C5EA8" w:rsidRDefault="008569C2" w:rsidP="008569C2">
      <w:pPr>
        <w:ind w:left="360" w:firstLine="36"/>
        <w:rPr>
          <w:b/>
          <w:bCs/>
          <w:sz w:val="28"/>
          <w:szCs w:val="28"/>
          <w:lang w:val="en-IN"/>
        </w:rPr>
      </w:pPr>
    </w:p>
    <w:p w14:paraId="0CB964A6" w14:textId="77777777" w:rsidR="008569C2" w:rsidRPr="007C5EA8" w:rsidRDefault="008569C2" w:rsidP="008569C2">
      <w:pPr>
        <w:ind w:left="360" w:firstLine="36"/>
        <w:rPr>
          <w:b/>
          <w:bCs/>
          <w:sz w:val="28"/>
          <w:szCs w:val="28"/>
          <w:lang w:val="en-IN"/>
        </w:rPr>
      </w:pPr>
    </w:p>
    <w:p w14:paraId="0576A4C7" w14:textId="77777777" w:rsidR="008569C2" w:rsidRPr="007C5EA8" w:rsidRDefault="008569C2" w:rsidP="008569C2">
      <w:pPr>
        <w:ind w:left="360" w:firstLine="36"/>
        <w:rPr>
          <w:b/>
          <w:bCs/>
          <w:sz w:val="28"/>
          <w:szCs w:val="28"/>
          <w:lang w:val="en-IN"/>
        </w:rPr>
      </w:pPr>
    </w:p>
    <w:p w14:paraId="07F41C77" w14:textId="77777777" w:rsidR="008569C2" w:rsidRPr="007C5EA8" w:rsidRDefault="008569C2" w:rsidP="008569C2">
      <w:pPr>
        <w:ind w:left="360" w:firstLine="36"/>
        <w:rPr>
          <w:b/>
          <w:bCs/>
          <w:sz w:val="28"/>
          <w:szCs w:val="28"/>
          <w:lang w:val="en-IN"/>
        </w:rPr>
      </w:pPr>
    </w:p>
    <w:p w14:paraId="5818DD2F" w14:textId="77777777" w:rsidR="008569C2" w:rsidRPr="007C5EA8" w:rsidRDefault="008569C2" w:rsidP="008569C2">
      <w:pPr>
        <w:ind w:left="360" w:firstLine="36"/>
        <w:rPr>
          <w:b/>
          <w:bCs/>
          <w:sz w:val="28"/>
          <w:szCs w:val="28"/>
          <w:lang w:val="en-IN"/>
        </w:rPr>
      </w:pPr>
    </w:p>
    <w:p w14:paraId="516E5EF8" w14:textId="77777777" w:rsidR="008569C2" w:rsidRPr="007C5EA8" w:rsidRDefault="008569C2" w:rsidP="008569C2">
      <w:pPr>
        <w:ind w:left="360" w:firstLine="36"/>
        <w:rPr>
          <w:b/>
          <w:bCs/>
          <w:sz w:val="28"/>
          <w:szCs w:val="28"/>
          <w:lang w:val="en-IN"/>
        </w:rPr>
      </w:pPr>
    </w:p>
    <w:p w14:paraId="76AA7E2E" w14:textId="77777777" w:rsidR="008569C2" w:rsidRPr="007C5EA8" w:rsidRDefault="008569C2" w:rsidP="008569C2">
      <w:pPr>
        <w:ind w:left="360" w:firstLine="36"/>
        <w:rPr>
          <w:b/>
          <w:bCs/>
          <w:sz w:val="28"/>
          <w:szCs w:val="28"/>
          <w:lang w:val="en-IN"/>
        </w:rPr>
      </w:pPr>
    </w:p>
    <w:p w14:paraId="739A53F0" w14:textId="77777777" w:rsidR="008569C2" w:rsidRPr="007C5EA8" w:rsidRDefault="008569C2" w:rsidP="008569C2">
      <w:pPr>
        <w:ind w:left="360" w:firstLine="36"/>
        <w:rPr>
          <w:b/>
          <w:bCs/>
          <w:sz w:val="28"/>
          <w:szCs w:val="28"/>
          <w:lang w:val="en-IN"/>
        </w:rPr>
      </w:pPr>
    </w:p>
    <w:p w14:paraId="622F866B" w14:textId="77777777" w:rsidR="008569C2" w:rsidRPr="007C5EA8" w:rsidRDefault="008569C2" w:rsidP="008569C2">
      <w:pPr>
        <w:ind w:left="360" w:firstLine="36"/>
        <w:rPr>
          <w:b/>
          <w:bCs/>
          <w:sz w:val="28"/>
          <w:szCs w:val="28"/>
          <w:lang w:val="en-IN"/>
        </w:rPr>
      </w:pPr>
    </w:p>
    <w:p w14:paraId="6983EFD8" w14:textId="77777777" w:rsidR="008569C2" w:rsidRPr="007C5EA8" w:rsidRDefault="008569C2" w:rsidP="008569C2">
      <w:pPr>
        <w:ind w:left="360" w:firstLine="36"/>
        <w:rPr>
          <w:b/>
          <w:bCs/>
          <w:sz w:val="28"/>
          <w:szCs w:val="28"/>
          <w:lang w:val="en-IN"/>
        </w:rPr>
      </w:pPr>
    </w:p>
    <w:p w14:paraId="25E6824E" w14:textId="77777777" w:rsidR="00BA22F1" w:rsidRPr="007C5EA8" w:rsidRDefault="00BA22F1" w:rsidP="00BA22F1">
      <w:pPr>
        <w:numPr>
          <w:ilvl w:val="0"/>
          <w:numId w:val="1"/>
        </w:numPr>
        <w:rPr>
          <w:sz w:val="28"/>
          <w:szCs w:val="28"/>
        </w:rPr>
      </w:pPr>
      <w:r w:rsidRPr="007C5EA8">
        <w:rPr>
          <w:sz w:val="28"/>
          <w:szCs w:val="28"/>
        </w:rPr>
        <w:t>How do employee demographics (e.g., department, seniority) impact satisfaction and ticket outcomes?</w:t>
      </w:r>
    </w:p>
    <w:p w14:paraId="1721C06E" w14:textId="77777777" w:rsidR="00BA22F1" w:rsidRPr="007C5EA8" w:rsidRDefault="00BA22F1" w:rsidP="00BA22F1">
      <w:pPr>
        <w:ind w:left="720"/>
        <w:rPr>
          <w:sz w:val="28"/>
          <w:szCs w:val="28"/>
        </w:rPr>
      </w:pPr>
      <w:r w:rsidRPr="007C5EA8">
        <w:rPr>
          <w:sz w:val="28"/>
          <w:szCs w:val="28"/>
        </w:rPr>
        <w:t>Analysis: Segment analysis using filters and pivot tables.</w:t>
      </w:r>
    </w:p>
    <w:p w14:paraId="75A83C04" w14:textId="77777777" w:rsidR="008569C2" w:rsidRPr="007C5EA8" w:rsidRDefault="000275C4" w:rsidP="008569C2">
      <w:pPr>
        <w:rPr>
          <w:color w:val="0000FF"/>
          <w:sz w:val="28"/>
          <w:szCs w:val="28"/>
        </w:rPr>
      </w:pPr>
      <w:r w:rsidRPr="007C5EA8">
        <w:rPr>
          <w:b/>
          <w:bCs/>
          <w:sz w:val="28"/>
          <w:szCs w:val="28"/>
        </w:rPr>
        <w:t xml:space="preserve">Ans: </w:t>
      </w:r>
      <w:r w:rsidR="008569C2" w:rsidRPr="007C5EA8">
        <w:rPr>
          <w:sz w:val="28"/>
          <w:szCs w:val="28"/>
        </w:rPr>
        <w:t xml:space="preserve">Regarding the firing of agents, we have already done analysis in the Q.2 and we found that </w:t>
      </w:r>
      <w:r w:rsidR="008569C2" w:rsidRPr="007C5EA8">
        <w:rPr>
          <w:color w:val="0000FF"/>
          <w:sz w:val="28"/>
          <w:szCs w:val="28"/>
        </w:rPr>
        <w:t xml:space="preserve">agent id </w:t>
      </w:r>
      <w:r w:rsidR="008569C2" w:rsidRPr="007C5EA8">
        <w:rPr>
          <w:color w:val="FF0000"/>
          <w:sz w:val="28"/>
          <w:szCs w:val="28"/>
        </w:rPr>
        <w:t>19,22,25,28,3,22, 7</w:t>
      </w:r>
      <w:r w:rsidR="008569C2" w:rsidRPr="007C5EA8">
        <w:rPr>
          <w:color w:val="0000FF"/>
          <w:sz w:val="28"/>
          <w:szCs w:val="28"/>
        </w:rPr>
        <w:t xml:space="preserve"> have satisfaction rate &lt;=4 and resolution time&gt;=5 days. These are the agents which can be fired or given some training. Here is the analysis again:- </w:t>
      </w:r>
    </w:p>
    <w:p w14:paraId="521351CC" w14:textId="77777777" w:rsidR="008569C2" w:rsidRPr="007C5EA8" w:rsidRDefault="008569C2" w:rsidP="008569C2">
      <w:pPr>
        <w:rPr>
          <w:color w:val="0000FF"/>
          <w:sz w:val="28"/>
          <w:szCs w:val="28"/>
        </w:rPr>
      </w:pPr>
    </w:p>
    <w:p w14:paraId="4A35F220" w14:textId="77777777" w:rsidR="008569C2" w:rsidRPr="007C5EA8" w:rsidRDefault="008569C2" w:rsidP="008569C2">
      <w:pPr>
        <w:rPr>
          <w:color w:val="0000FF"/>
          <w:sz w:val="28"/>
          <w:szCs w:val="28"/>
        </w:rPr>
      </w:pPr>
    </w:p>
    <w:p w14:paraId="12968880" w14:textId="55097AE4" w:rsidR="008569C2" w:rsidRPr="007C5EA8" w:rsidRDefault="008569C2" w:rsidP="008569C2">
      <w:pPr>
        <w:numPr>
          <w:ilvl w:val="0"/>
          <w:numId w:val="35"/>
        </w:numPr>
        <w:rPr>
          <w:color w:val="0000FF"/>
          <w:sz w:val="28"/>
          <w:szCs w:val="28"/>
        </w:rPr>
      </w:pPr>
      <w:r w:rsidRPr="007C5EA8">
        <w:rPr>
          <w:color w:val="0000FF"/>
          <w:sz w:val="28"/>
          <w:szCs w:val="28"/>
        </w:rPr>
        <w:t xml:space="preserve"> Agents with lowest satisfaction rates:- </w:t>
      </w:r>
    </w:p>
    <w:p w14:paraId="33FF45EE" w14:textId="77777777" w:rsidR="008569C2" w:rsidRPr="007C5EA8" w:rsidRDefault="008569C2" w:rsidP="008569C2">
      <w:pPr>
        <w:ind w:left="720"/>
        <w:rPr>
          <w:color w:val="0000FF"/>
          <w:sz w:val="28"/>
          <w:szCs w:val="28"/>
        </w:rPr>
      </w:pPr>
      <w:r w:rsidRPr="007C5EA8">
        <w:rPr>
          <w:color w:val="0000FF"/>
          <w:sz w:val="28"/>
          <w:szCs w:val="28"/>
        </w:rPr>
        <w:t xml:space="preserve"> </w:t>
      </w:r>
    </w:p>
    <w:p w14:paraId="632A9479" w14:textId="77777777" w:rsidR="008569C2" w:rsidRPr="007C5EA8" w:rsidRDefault="008569C2" w:rsidP="008569C2">
      <w:pPr>
        <w:ind w:left="720"/>
        <w:rPr>
          <w:sz w:val="28"/>
          <w:szCs w:val="28"/>
        </w:rPr>
      </w:pPr>
      <w:r w:rsidRPr="007C5EA8">
        <w:rPr>
          <w:sz w:val="28"/>
          <w:szCs w:val="28"/>
        </w:rPr>
        <w:t>These are the agents which have satisfaction rate&lt;=4.</w:t>
      </w:r>
    </w:p>
    <w:p w14:paraId="738EDE10" w14:textId="77777777" w:rsidR="008569C2" w:rsidRPr="007C5EA8" w:rsidRDefault="008569C2" w:rsidP="008569C2">
      <w:pPr>
        <w:ind w:left="720"/>
        <w:rPr>
          <w:color w:val="0000FF"/>
          <w:sz w:val="28"/>
          <w:szCs w:val="28"/>
        </w:rPr>
      </w:pPr>
    </w:p>
    <w:p w14:paraId="575DCB9C" w14:textId="42032BD3" w:rsidR="008569C2" w:rsidRPr="007C5EA8" w:rsidRDefault="008569C2" w:rsidP="008569C2">
      <w:pPr>
        <w:pStyle w:val="ListParagraph"/>
        <w:numPr>
          <w:ilvl w:val="0"/>
          <w:numId w:val="35"/>
        </w:numPr>
        <w:rPr>
          <w:color w:val="0000FF"/>
          <w:sz w:val="28"/>
          <w:szCs w:val="28"/>
        </w:rPr>
      </w:pPr>
      <w:r w:rsidRPr="007C5EA8">
        <w:rPr>
          <w:color w:val="0000FF"/>
          <w:sz w:val="28"/>
          <w:szCs w:val="28"/>
        </w:rPr>
        <w:t xml:space="preserve"> Agents with longest resolution time:- </w:t>
      </w:r>
    </w:p>
    <w:p w14:paraId="4458FFA8" w14:textId="77777777" w:rsidR="008569C2" w:rsidRPr="007C5EA8" w:rsidRDefault="008569C2" w:rsidP="008569C2">
      <w:pPr>
        <w:ind w:left="720"/>
        <w:rPr>
          <w:color w:val="0000FF"/>
          <w:sz w:val="28"/>
          <w:szCs w:val="28"/>
        </w:rPr>
      </w:pPr>
    </w:p>
    <w:p w14:paraId="25549DA9" w14:textId="77777777" w:rsidR="008569C2" w:rsidRPr="007C5EA8" w:rsidRDefault="008569C2" w:rsidP="008569C2">
      <w:pPr>
        <w:ind w:left="720"/>
        <w:rPr>
          <w:sz w:val="28"/>
          <w:szCs w:val="28"/>
        </w:rPr>
      </w:pPr>
      <w:r w:rsidRPr="007C5EA8">
        <w:rPr>
          <w:sz w:val="28"/>
          <w:szCs w:val="28"/>
        </w:rPr>
        <w:t>These are the agents having resolution time&gt;=5 days</w:t>
      </w:r>
    </w:p>
    <w:p w14:paraId="3A3116C4" w14:textId="77777777" w:rsidR="008569C2" w:rsidRPr="007C5EA8" w:rsidRDefault="008569C2" w:rsidP="008569C2">
      <w:pPr>
        <w:ind w:left="720"/>
        <w:rPr>
          <w:color w:val="0000FF"/>
          <w:sz w:val="28"/>
          <w:szCs w:val="28"/>
        </w:rPr>
      </w:pPr>
    </w:p>
    <w:p w14:paraId="084323CA" w14:textId="77777777" w:rsidR="008569C2" w:rsidRPr="007C5EA8" w:rsidRDefault="008569C2" w:rsidP="008569C2">
      <w:pPr>
        <w:ind w:left="720"/>
        <w:rPr>
          <w:color w:val="0000FF"/>
          <w:sz w:val="28"/>
          <w:szCs w:val="28"/>
        </w:rPr>
      </w:pPr>
    </w:p>
    <w:p w14:paraId="12C0B3E8" w14:textId="77777777" w:rsidR="008569C2" w:rsidRPr="007C5EA8" w:rsidRDefault="008569C2" w:rsidP="008569C2">
      <w:pPr>
        <w:rPr>
          <w:color w:val="0000FF"/>
          <w:sz w:val="28"/>
          <w:szCs w:val="28"/>
        </w:rPr>
      </w:pPr>
    </w:p>
    <w:p w14:paraId="05C2959D" w14:textId="77777777" w:rsidR="008569C2" w:rsidRPr="007C5EA8" w:rsidRDefault="008569C2" w:rsidP="008569C2">
      <w:pPr>
        <w:rPr>
          <w:color w:val="0000FF"/>
          <w:sz w:val="28"/>
          <w:szCs w:val="28"/>
        </w:rPr>
      </w:pPr>
    </w:p>
    <w:p w14:paraId="14F262B5" w14:textId="77777777" w:rsidR="008569C2" w:rsidRPr="007C5EA8" w:rsidRDefault="008569C2" w:rsidP="008569C2">
      <w:pPr>
        <w:rPr>
          <w:color w:val="0000FF"/>
          <w:sz w:val="28"/>
          <w:szCs w:val="28"/>
        </w:rPr>
      </w:pPr>
      <w:r w:rsidRPr="007C5EA8">
        <w:rPr>
          <w:color w:val="0000FF"/>
          <w:sz w:val="28"/>
          <w:szCs w:val="28"/>
        </w:rPr>
        <w:t xml:space="preserve">From both the tables, we can see that agents with agent id </w:t>
      </w:r>
      <w:r w:rsidRPr="007C5EA8">
        <w:rPr>
          <w:color w:val="FF0000"/>
          <w:sz w:val="28"/>
          <w:szCs w:val="28"/>
        </w:rPr>
        <w:t>19,22,25,28,3,22, 7</w:t>
      </w:r>
      <w:r w:rsidRPr="007C5EA8">
        <w:rPr>
          <w:color w:val="0000FF"/>
          <w:sz w:val="28"/>
          <w:szCs w:val="28"/>
        </w:rPr>
        <w:t xml:space="preserve"> have satisfaction rate &lt;=4 and resolution time&gt;=5 days. These are the agents which need training.</w:t>
      </w:r>
    </w:p>
    <w:p w14:paraId="31C175D9" w14:textId="77777777" w:rsidR="008569C2" w:rsidRPr="007C5EA8" w:rsidRDefault="008569C2" w:rsidP="008569C2">
      <w:pPr>
        <w:rPr>
          <w:color w:val="0000FF"/>
          <w:sz w:val="28"/>
          <w:szCs w:val="28"/>
        </w:rPr>
      </w:pPr>
    </w:p>
    <w:p w14:paraId="65D2D33B" w14:textId="77777777" w:rsidR="008569C2" w:rsidRPr="007C5EA8" w:rsidRDefault="008569C2" w:rsidP="008569C2">
      <w:pPr>
        <w:rPr>
          <w:rFonts w:eastAsia="Times New Roman"/>
          <w:b/>
          <w:sz w:val="28"/>
          <w:szCs w:val="28"/>
        </w:rPr>
      </w:pPr>
      <w:r w:rsidRPr="007C5EA8">
        <w:rPr>
          <w:rFonts w:eastAsia="Times New Roman"/>
          <w:b/>
          <w:sz w:val="28"/>
          <w:szCs w:val="28"/>
          <w:highlight w:val="yellow"/>
        </w:rPr>
        <w:t>CSAT</w:t>
      </w:r>
      <w:r w:rsidRPr="007C5EA8">
        <w:rPr>
          <w:rFonts w:eastAsia="Times New Roman"/>
          <w:b/>
          <w:sz w:val="28"/>
          <w:szCs w:val="28"/>
        </w:rPr>
        <w:t>:</w:t>
      </w:r>
      <w:r w:rsidRPr="007C5EA8">
        <w:rPr>
          <w:sz w:val="28"/>
          <w:szCs w:val="28"/>
        </w:rPr>
        <w:t xml:space="preserve"> </w:t>
      </w:r>
      <w:r w:rsidRPr="007C5EA8">
        <w:rPr>
          <w:b/>
          <w:bCs/>
          <w:sz w:val="28"/>
          <w:szCs w:val="28"/>
        </w:rPr>
        <w:t>A measure of how satisfied users are with the service they received from an agent, typically collected through post-resolution surveys.</w:t>
      </w:r>
    </w:p>
    <w:p w14:paraId="63FE709F" w14:textId="77777777" w:rsidR="008569C2" w:rsidRPr="007C5EA8" w:rsidRDefault="008569C2" w:rsidP="008569C2">
      <w:pPr>
        <w:rPr>
          <w:color w:val="0000FF"/>
          <w:sz w:val="28"/>
          <w:szCs w:val="28"/>
        </w:rPr>
      </w:pPr>
    </w:p>
    <w:p w14:paraId="33337D12" w14:textId="77777777" w:rsidR="008569C2" w:rsidRPr="007C5EA8" w:rsidRDefault="008569C2" w:rsidP="008569C2">
      <w:pPr>
        <w:rPr>
          <w:color w:val="0000FF"/>
          <w:sz w:val="28"/>
          <w:szCs w:val="28"/>
        </w:rPr>
      </w:pPr>
    </w:p>
    <w:p w14:paraId="03C114D2" w14:textId="77777777" w:rsidR="008569C2" w:rsidRPr="007C5EA8" w:rsidRDefault="008569C2" w:rsidP="008569C2">
      <w:pPr>
        <w:rPr>
          <w:b/>
          <w:color w:val="0000FF"/>
          <w:sz w:val="28"/>
          <w:szCs w:val="28"/>
        </w:rPr>
      </w:pPr>
      <w:r w:rsidRPr="007C5EA8">
        <w:rPr>
          <w:b/>
          <w:color w:val="0000FF"/>
          <w:sz w:val="28"/>
          <w:szCs w:val="28"/>
        </w:rPr>
        <w:t>Improvement:-</w:t>
      </w:r>
    </w:p>
    <w:p w14:paraId="2148753D" w14:textId="77777777" w:rsidR="008569C2" w:rsidRPr="007C5EA8" w:rsidRDefault="008569C2" w:rsidP="008569C2">
      <w:pPr>
        <w:rPr>
          <w:b/>
          <w:color w:val="0000FF"/>
          <w:sz w:val="28"/>
          <w:szCs w:val="28"/>
        </w:rPr>
      </w:pPr>
    </w:p>
    <w:p w14:paraId="73C65A6E" w14:textId="77777777" w:rsidR="008569C2" w:rsidRPr="007C5EA8" w:rsidRDefault="008569C2" w:rsidP="008569C2">
      <w:pPr>
        <w:rPr>
          <w:color w:val="0000FF"/>
          <w:sz w:val="28"/>
          <w:szCs w:val="28"/>
        </w:rPr>
      </w:pPr>
      <w:r w:rsidRPr="007C5EA8">
        <w:rPr>
          <w:color w:val="0000FF"/>
          <w:sz w:val="28"/>
          <w:szCs w:val="28"/>
        </w:rPr>
        <w:t>Option 1: Hire More IT Agents</w:t>
      </w:r>
    </w:p>
    <w:p w14:paraId="1B8833C9" w14:textId="77777777" w:rsidR="008569C2" w:rsidRPr="007C5EA8" w:rsidRDefault="008569C2" w:rsidP="008569C2">
      <w:pPr>
        <w:rPr>
          <w:color w:val="0000FF"/>
          <w:sz w:val="28"/>
          <w:szCs w:val="28"/>
        </w:rPr>
      </w:pPr>
    </w:p>
    <w:p w14:paraId="53376961" w14:textId="77777777" w:rsidR="008569C2" w:rsidRPr="007C5EA8" w:rsidRDefault="008569C2" w:rsidP="008569C2">
      <w:pPr>
        <w:rPr>
          <w:sz w:val="28"/>
          <w:szCs w:val="28"/>
        </w:rPr>
      </w:pPr>
      <w:r w:rsidRPr="007C5EA8">
        <w:rPr>
          <w:color w:val="0000FF"/>
          <w:sz w:val="28"/>
          <w:szCs w:val="28"/>
        </w:rPr>
        <w:t>Cost:</w:t>
      </w:r>
      <w:r w:rsidRPr="007C5EA8">
        <w:rPr>
          <w:sz w:val="28"/>
          <w:szCs w:val="28"/>
        </w:rPr>
        <w:t xml:space="preserve"> Hiring more agents incurs salary costs, benefits, and overhead expenses.</w:t>
      </w:r>
    </w:p>
    <w:p w14:paraId="0FD29365" w14:textId="77777777" w:rsidR="008569C2" w:rsidRPr="007C5EA8" w:rsidRDefault="008569C2" w:rsidP="008569C2">
      <w:pPr>
        <w:rPr>
          <w:sz w:val="28"/>
          <w:szCs w:val="28"/>
        </w:rPr>
      </w:pPr>
      <w:r w:rsidRPr="007C5EA8">
        <w:rPr>
          <w:color w:val="0000FF"/>
          <w:sz w:val="28"/>
          <w:szCs w:val="28"/>
        </w:rPr>
        <w:t xml:space="preserve">Benefit: </w:t>
      </w:r>
      <w:r w:rsidRPr="007C5EA8">
        <w:rPr>
          <w:sz w:val="28"/>
          <w:szCs w:val="28"/>
        </w:rPr>
        <w:t>This could reduce the workload for existing agents, leading to faster ticket resolution times and more satisfaction rate as resolution time has increased.</w:t>
      </w:r>
    </w:p>
    <w:p w14:paraId="1C6D4569" w14:textId="77777777" w:rsidR="008569C2" w:rsidRPr="007C5EA8" w:rsidRDefault="008569C2" w:rsidP="008569C2">
      <w:pPr>
        <w:rPr>
          <w:sz w:val="28"/>
          <w:szCs w:val="28"/>
        </w:rPr>
      </w:pPr>
      <w:r w:rsidRPr="007C5EA8">
        <w:rPr>
          <w:color w:val="0000FF"/>
          <w:sz w:val="28"/>
          <w:szCs w:val="28"/>
        </w:rPr>
        <w:t xml:space="preserve">Analysis: </w:t>
      </w:r>
      <w:r w:rsidRPr="007C5EA8">
        <w:rPr>
          <w:sz w:val="28"/>
          <w:szCs w:val="28"/>
        </w:rPr>
        <w:t xml:space="preserve">We have to calculate the current </w:t>
      </w:r>
      <w:r w:rsidRPr="007C5EA8">
        <w:rPr>
          <w:b/>
          <w:sz w:val="28"/>
          <w:szCs w:val="28"/>
        </w:rPr>
        <w:t>agent-to-ticket ratio</w:t>
      </w:r>
      <w:r w:rsidRPr="007C5EA8">
        <w:rPr>
          <w:sz w:val="28"/>
          <w:szCs w:val="28"/>
        </w:rPr>
        <w:t xml:space="preserve">. The current agent-to-ticket ratio is approx 1912 tickets per agent over four years from 2016-2020. It seems that the resolution time is high due to agent overload, so hiring more agents can be the solution. </w:t>
      </w:r>
    </w:p>
    <w:p w14:paraId="270C9E12" w14:textId="77777777" w:rsidR="008569C2" w:rsidRPr="007C5EA8" w:rsidRDefault="008569C2" w:rsidP="008569C2">
      <w:pPr>
        <w:rPr>
          <w:sz w:val="28"/>
          <w:szCs w:val="28"/>
        </w:rPr>
      </w:pPr>
    </w:p>
    <w:p w14:paraId="2A18D29C" w14:textId="77777777" w:rsidR="008569C2" w:rsidRPr="007C5EA8" w:rsidRDefault="008569C2" w:rsidP="008569C2">
      <w:pPr>
        <w:rPr>
          <w:sz w:val="28"/>
          <w:szCs w:val="28"/>
        </w:rPr>
      </w:pPr>
    </w:p>
    <w:p w14:paraId="15547BBF" w14:textId="77777777" w:rsidR="008569C2" w:rsidRPr="007C5EA8" w:rsidRDefault="008569C2" w:rsidP="008569C2">
      <w:pPr>
        <w:rPr>
          <w:color w:val="0000FF"/>
          <w:sz w:val="28"/>
          <w:szCs w:val="28"/>
        </w:rPr>
      </w:pPr>
      <w:r w:rsidRPr="007C5EA8">
        <w:rPr>
          <w:color w:val="0000FF"/>
          <w:sz w:val="28"/>
          <w:szCs w:val="28"/>
        </w:rPr>
        <w:t>Option 2: Improve Training Programs</w:t>
      </w:r>
    </w:p>
    <w:p w14:paraId="651C1664" w14:textId="77777777" w:rsidR="008569C2" w:rsidRPr="007C5EA8" w:rsidRDefault="008569C2" w:rsidP="008569C2">
      <w:pPr>
        <w:rPr>
          <w:color w:val="0000FF"/>
          <w:sz w:val="28"/>
          <w:szCs w:val="28"/>
        </w:rPr>
      </w:pPr>
    </w:p>
    <w:p w14:paraId="0193E987" w14:textId="77777777" w:rsidR="008569C2" w:rsidRPr="007C5EA8" w:rsidRDefault="008569C2" w:rsidP="008569C2">
      <w:pPr>
        <w:rPr>
          <w:sz w:val="28"/>
          <w:szCs w:val="28"/>
        </w:rPr>
      </w:pPr>
      <w:r w:rsidRPr="007C5EA8">
        <w:rPr>
          <w:color w:val="0000FF"/>
          <w:sz w:val="28"/>
          <w:szCs w:val="28"/>
        </w:rPr>
        <w:t xml:space="preserve">Cost: </w:t>
      </w:r>
      <w:r w:rsidRPr="007C5EA8">
        <w:rPr>
          <w:sz w:val="28"/>
          <w:szCs w:val="28"/>
        </w:rPr>
        <w:t>Cost will increase due to investment in training programs (cost of trainers, material, time spent in training).</w:t>
      </w:r>
    </w:p>
    <w:p w14:paraId="22728270" w14:textId="77777777" w:rsidR="008569C2" w:rsidRPr="007C5EA8" w:rsidRDefault="008569C2" w:rsidP="008569C2">
      <w:pPr>
        <w:rPr>
          <w:sz w:val="28"/>
          <w:szCs w:val="28"/>
        </w:rPr>
      </w:pPr>
      <w:r w:rsidRPr="007C5EA8">
        <w:rPr>
          <w:color w:val="0000FF"/>
          <w:sz w:val="28"/>
          <w:szCs w:val="28"/>
        </w:rPr>
        <w:t>Benefit:</w:t>
      </w:r>
      <w:r w:rsidRPr="007C5EA8">
        <w:rPr>
          <w:sz w:val="28"/>
          <w:szCs w:val="28"/>
        </w:rPr>
        <w:t xml:space="preserve"> Better-trained agents can resolve tickets faster and more accurately, improving satisfaction scores and lowering resolution times.</w:t>
      </w:r>
    </w:p>
    <w:p w14:paraId="1E02C47A" w14:textId="77777777" w:rsidR="008569C2" w:rsidRPr="007C5EA8" w:rsidRDefault="008569C2" w:rsidP="008569C2">
      <w:pPr>
        <w:rPr>
          <w:sz w:val="28"/>
          <w:szCs w:val="28"/>
        </w:rPr>
      </w:pPr>
      <w:r w:rsidRPr="007C5EA8">
        <w:rPr>
          <w:color w:val="0000FF"/>
          <w:sz w:val="28"/>
          <w:szCs w:val="28"/>
        </w:rPr>
        <w:t>Analysis:</w:t>
      </w:r>
      <w:r w:rsidRPr="007C5EA8">
        <w:rPr>
          <w:sz w:val="28"/>
          <w:szCs w:val="28"/>
        </w:rPr>
        <w:t xml:space="preserve"> We should focus on agents with high resolution times and low satisfaction scores. Analyze whether their performance is due to a lack of training or complexity of issues. If it’s a training issue, improving training could be a cost-effective solution.</w:t>
      </w:r>
    </w:p>
    <w:p w14:paraId="3F3DA350" w14:textId="77777777" w:rsidR="008569C2" w:rsidRPr="007C5EA8" w:rsidRDefault="008569C2" w:rsidP="008569C2">
      <w:pPr>
        <w:ind w:left="720"/>
        <w:rPr>
          <w:sz w:val="28"/>
          <w:szCs w:val="28"/>
        </w:rPr>
      </w:pPr>
    </w:p>
    <w:p w14:paraId="66E37D8A" w14:textId="77777777" w:rsidR="008569C2" w:rsidRPr="007C5EA8" w:rsidRDefault="008569C2" w:rsidP="008569C2">
      <w:pPr>
        <w:ind w:left="720"/>
        <w:rPr>
          <w:sz w:val="28"/>
          <w:szCs w:val="28"/>
        </w:rPr>
      </w:pPr>
    </w:p>
    <w:p w14:paraId="718F3843" w14:textId="77777777" w:rsidR="008569C2" w:rsidRPr="007C5EA8" w:rsidRDefault="008569C2" w:rsidP="008569C2">
      <w:pPr>
        <w:ind w:left="720"/>
        <w:rPr>
          <w:sz w:val="28"/>
          <w:szCs w:val="28"/>
        </w:rPr>
      </w:pPr>
    </w:p>
    <w:p w14:paraId="08ED2118" w14:textId="77777777" w:rsidR="008569C2" w:rsidRPr="007C5EA8" w:rsidRDefault="008569C2" w:rsidP="008569C2">
      <w:pPr>
        <w:ind w:left="720"/>
        <w:rPr>
          <w:sz w:val="28"/>
          <w:szCs w:val="28"/>
        </w:rPr>
      </w:pPr>
    </w:p>
    <w:p w14:paraId="04E00A7D" w14:textId="70AF4FA7" w:rsidR="00BA22F1" w:rsidRPr="007C5EA8" w:rsidRDefault="00BA22F1" w:rsidP="008569C2">
      <w:pPr>
        <w:pStyle w:val="ListParagraph"/>
        <w:numPr>
          <w:ilvl w:val="0"/>
          <w:numId w:val="1"/>
        </w:numPr>
        <w:rPr>
          <w:sz w:val="28"/>
          <w:szCs w:val="28"/>
        </w:rPr>
      </w:pPr>
      <w:r w:rsidRPr="007C5EA8">
        <w:rPr>
          <w:sz w:val="28"/>
          <w:szCs w:val="28"/>
        </w:rPr>
        <w:t>Identify the trends for IT support operations based on ticket volumes and satisfaction, and mention the peak and stable times?</w:t>
      </w:r>
    </w:p>
    <w:p w14:paraId="21FF1EAD" w14:textId="77777777" w:rsidR="00BA22F1" w:rsidRPr="007C5EA8" w:rsidRDefault="00BA22F1" w:rsidP="00BA22F1">
      <w:pPr>
        <w:ind w:left="720"/>
        <w:rPr>
          <w:sz w:val="28"/>
          <w:szCs w:val="28"/>
        </w:rPr>
      </w:pPr>
      <w:r w:rsidRPr="007C5EA8">
        <w:rPr>
          <w:sz w:val="28"/>
          <w:szCs w:val="28"/>
        </w:rPr>
        <w:t>Analysis: Use pivot tables and charts to identify peak and off-peak hours.</w:t>
      </w:r>
    </w:p>
    <w:p w14:paraId="703701DB" w14:textId="0B3D8A11" w:rsidR="008569C2" w:rsidRPr="007C5EA8" w:rsidRDefault="00663BDE" w:rsidP="008569C2">
      <w:pPr>
        <w:ind w:left="720"/>
        <w:rPr>
          <w:sz w:val="28"/>
          <w:szCs w:val="28"/>
        </w:rPr>
      </w:pPr>
      <w:r w:rsidRPr="007C5EA8">
        <w:rPr>
          <w:b/>
          <w:bCs/>
          <w:sz w:val="28"/>
          <w:szCs w:val="28"/>
        </w:rPr>
        <w:t>Ans:</w:t>
      </w:r>
      <w:r w:rsidR="008569C2" w:rsidRPr="007C5EA8">
        <w:rPr>
          <w:sz w:val="28"/>
          <w:szCs w:val="28"/>
        </w:rPr>
        <w:t>Here we will use 3 charts which will consider variation of resolution time, satisfaction rate and count of ticket with age.</w:t>
      </w:r>
      <w:r w:rsidR="008569C2" w:rsidRPr="007C5EA8">
        <w:rPr>
          <w:b/>
          <w:color w:val="0000FF"/>
          <w:sz w:val="28"/>
          <w:szCs w:val="28"/>
        </w:rPr>
        <w:t xml:space="preserve">Conclusion:- </w:t>
      </w:r>
      <w:r w:rsidR="008569C2" w:rsidRPr="007C5EA8">
        <w:rPr>
          <w:b/>
          <w:sz w:val="28"/>
          <w:szCs w:val="28"/>
        </w:rPr>
        <w:t xml:space="preserve"> </w:t>
      </w:r>
      <w:r w:rsidR="008569C2" w:rsidRPr="007C5EA8">
        <w:rPr>
          <w:sz w:val="28"/>
          <w:szCs w:val="28"/>
        </w:rPr>
        <w:t>By analysing all the 3 graphs, we can conclude that demographics do not impact satisfaction, resolution time and tickets handled.</w:t>
      </w:r>
    </w:p>
    <w:p w14:paraId="533ACB04" w14:textId="77777777" w:rsidR="008569C2" w:rsidRPr="007C5EA8" w:rsidRDefault="008569C2" w:rsidP="008569C2">
      <w:pPr>
        <w:ind w:left="720"/>
        <w:rPr>
          <w:color w:val="FF0000"/>
          <w:sz w:val="28"/>
          <w:szCs w:val="28"/>
        </w:rPr>
      </w:pPr>
    </w:p>
    <w:p w14:paraId="26376059" w14:textId="77777777" w:rsidR="008569C2" w:rsidRPr="007C5EA8" w:rsidRDefault="008569C2" w:rsidP="008569C2">
      <w:pPr>
        <w:ind w:left="720"/>
        <w:rPr>
          <w:color w:val="FF0000"/>
          <w:sz w:val="28"/>
          <w:szCs w:val="28"/>
        </w:rPr>
      </w:pPr>
    </w:p>
    <w:p w14:paraId="57A45597" w14:textId="77777777" w:rsidR="008569C2" w:rsidRPr="007C5EA8" w:rsidRDefault="008569C2" w:rsidP="008569C2">
      <w:pPr>
        <w:ind w:left="720"/>
        <w:rPr>
          <w:color w:val="FF0000"/>
          <w:sz w:val="28"/>
          <w:szCs w:val="28"/>
        </w:rPr>
      </w:pPr>
    </w:p>
    <w:p w14:paraId="4A0840A9" w14:textId="77777777" w:rsidR="008569C2" w:rsidRPr="007C5EA8" w:rsidRDefault="008569C2" w:rsidP="008569C2">
      <w:pPr>
        <w:ind w:left="720"/>
        <w:rPr>
          <w:color w:val="FF0000"/>
          <w:sz w:val="28"/>
          <w:szCs w:val="28"/>
        </w:rPr>
      </w:pPr>
    </w:p>
    <w:p w14:paraId="1D02C9F3" w14:textId="77777777" w:rsidR="008569C2" w:rsidRPr="007C5EA8" w:rsidRDefault="008569C2" w:rsidP="008569C2">
      <w:pPr>
        <w:ind w:left="720"/>
        <w:rPr>
          <w:color w:val="FF0000"/>
          <w:sz w:val="28"/>
          <w:szCs w:val="28"/>
        </w:rPr>
      </w:pPr>
    </w:p>
    <w:p w14:paraId="33DF8AF8" w14:textId="094F17D6" w:rsidR="00C32D12" w:rsidRPr="007C5EA8" w:rsidRDefault="00C32D12" w:rsidP="008569C2">
      <w:pPr>
        <w:spacing w:before="240" w:after="240"/>
        <w:rPr>
          <w:sz w:val="28"/>
          <w:szCs w:val="28"/>
        </w:rPr>
      </w:pPr>
    </w:p>
    <w:p w14:paraId="65EF9A49" w14:textId="77777777" w:rsidR="009076A4" w:rsidRPr="007C5EA8" w:rsidRDefault="009076A4" w:rsidP="009076A4">
      <w:pPr>
        <w:spacing w:before="240" w:after="240"/>
        <w:rPr>
          <w:sz w:val="28"/>
          <w:szCs w:val="28"/>
        </w:rPr>
      </w:pPr>
    </w:p>
    <w:p w14:paraId="571AFBFF" w14:textId="2BEED156" w:rsidR="00663BDE" w:rsidRPr="007C5EA8" w:rsidRDefault="00663BDE" w:rsidP="00BA22F1">
      <w:pPr>
        <w:ind w:left="720"/>
        <w:rPr>
          <w:b/>
          <w:bCs/>
          <w:sz w:val="28"/>
          <w:szCs w:val="28"/>
        </w:rPr>
      </w:pPr>
    </w:p>
    <w:p w14:paraId="53488E57" w14:textId="3C553499" w:rsidR="00BA22F1" w:rsidRPr="007C5EA8" w:rsidRDefault="00BA22F1" w:rsidP="00BA22F1">
      <w:pPr>
        <w:numPr>
          <w:ilvl w:val="0"/>
          <w:numId w:val="1"/>
        </w:numPr>
        <w:rPr>
          <w:sz w:val="28"/>
          <w:szCs w:val="28"/>
        </w:rPr>
      </w:pPr>
      <w:r w:rsidRPr="007C5EA8">
        <w:rPr>
          <w:sz w:val="28"/>
          <w:szCs w:val="28"/>
        </w:rPr>
        <w:t>What metrics should be included in the final dashboard to provide a comprehensive view of call center performance and guide investment decisions?</w:t>
      </w:r>
    </w:p>
    <w:p w14:paraId="458A2B21" w14:textId="77777777" w:rsidR="008569C2" w:rsidRPr="007C5EA8" w:rsidRDefault="00C32D12" w:rsidP="008569C2">
      <w:pPr>
        <w:rPr>
          <w:color w:val="000000" w:themeColor="text1"/>
          <w:sz w:val="28"/>
          <w:szCs w:val="28"/>
        </w:rPr>
      </w:pPr>
      <w:r w:rsidRPr="007C5EA8">
        <w:rPr>
          <w:b/>
          <w:bCs/>
          <w:sz w:val="28"/>
          <w:szCs w:val="28"/>
        </w:rPr>
        <w:t xml:space="preserve">Ans: </w:t>
      </w:r>
      <w:bookmarkStart w:id="2" w:name="_Hlk188907023"/>
      <w:r w:rsidR="008569C2" w:rsidRPr="007C5EA8">
        <w:rPr>
          <w:color w:val="000000" w:themeColor="text1"/>
          <w:sz w:val="28"/>
          <w:szCs w:val="28"/>
        </w:rPr>
        <w:t>To identify these trends,  I will use 2 graphs, satisfaction rate by months and count of ticket by months.</w:t>
      </w:r>
    </w:p>
    <w:p w14:paraId="60A56714" w14:textId="77777777" w:rsidR="008569C2" w:rsidRPr="007C5EA8" w:rsidRDefault="008569C2" w:rsidP="008569C2">
      <w:pPr>
        <w:rPr>
          <w:color w:val="FF0000"/>
          <w:sz w:val="28"/>
          <w:szCs w:val="28"/>
        </w:rPr>
      </w:pPr>
    </w:p>
    <w:p w14:paraId="44705F27" w14:textId="77777777" w:rsidR="008569C2" w:rsidRPr="007C5EA8" w:rsidRDefault="008569C2" w:rsidP="008569C2">
      <w:pPr>
        <w:rPr>
          <w:color w:val="FF0000"/>
          <w:sz w:val="28"/>
          <w:szCs w:val="28"/>
        </w:rPr>
      </w:pPr>
    </w:p>
    <w:p w14:paraId="25FF42CC" w14:textId="77777777" w:rsidR="008569C2" w:rsidRPr="007C5EA8" w:rsidRDefault="008569C2" w:rsidP="008569C2">
      <w:pPr>
        <w:rPr>
          <w:color w:val="FF0000"/>
          <w:sz w:val="28"/>
          <w:szCs w:val="28"/>
        </w:rPr>
      </w:pPr>
    </w:p>
    <w:p w14:paraId="4CB2479A" w14:textId="77777777" w:rsidR="008569C2" w:rsidRPr="007C5EA8" w:rsidRDefault="008569C2" w:rsidP="008569C2">
      <w:pPr>
        <w:rPr>
          <w:color w:val="FF0000"/>
          <w:sz w:val="28"/>
          <w:szCs w:val="28"/>
        </w:rPr>
      </w:pPr>
    </w:p>
    <w:p w14:paraId="6E71C153" w14:textId="77777777" w:rsidR="008569C2" w:rsidRPr="007C5EA8" w:rsidRDefault="008569C2" w:rsidP="008569C2">
      <w:pPr>
        <w:rPr>
          <w:color w:val="FF0000"/>
          <w:sz w:val="28"/>
          <w:szCs w:val="28"/>
        </w:rPr>
      </w:pPr>
    </w:p>
    <w:p w14:paraId="1D1279F3" w14:textId="77777777" w:rsidR="008569C2" w:rsidRPr="007C5EA8" w:rsidRDefault="008569C2" w:rsidP="008569C2">
      <w:pPr>
        <w:rPr>
          <w:sz w:val="28"/>
          <w:szCs w:val="28"/>
        </w:rPr>
      </w:pPr>
      <w:r w:rsidRPr="007C5EA8">
        <w:rPr>
          <w:color w:val="0000FF"/>
          <w:sz w:val="28"/>
          <w:szCs w:val="28"/>
        </w:rPr>
        <w:t xml:space="preserve">Conclusion:- a) </w:t>
      </w:r>
      <w:r w:rsidRPr="007C5EA8">
        <w:rPr>
          <w:sz w:val="28"/>
          <w:szCs w:val="28"/>
        </w:rPr>
        <w:t>From the charts we can conclude that the peak time for satisfaction rate is January and for ticket volume it is August.</w:t>
      </w:r>
    </w:p>
    <w:p w14:paraId="68DD2F39" w14:textId="77777777" w:rsidR="008569C2" w:rsidRPr="007C5EA8" w:rsidRDefault="008569C2" w:rsidP="008569C2">
      <w:pPr>
        <w:rPr>
          <w:sz w:val="28"/>
          <w:szCs w:val="28"/>
        </w:rPr>
      </w:pPr>
    </w:p>
    <w:p w14:paraId="086996A5" w14:textId="77777777" w:rsidR="008569C2" w:rsidRPr="007C5EA8" w:rsidRDefault="008569C2" w:rsidP="008569C2">
      <w:pPr>
        <w:rPr>
          <w:sz w:val="28"/>
          <w:szCs w:val="28"/>
        </w:rPr>
      </w:pPr>
      <w:r w:rsidRPr="007C5EA8">
        <w:rPr>
          <w:color w:val="0000FF"/>
          <w:sz w:val="28"/>
          <w:szCs w:val="28"/>
        </w:rPr>
        <w:t xml:space="preserve">b) </w:t>
      </w:r>
      <w:r w:rsidRPr="007C5EA8">
        <w:rPr>
          <w:sz w:val="28"/>
          <w:szCs w:val="28"/>
        </w:rPr>
        <w:t>The stable months for satisfaction rate are April, May, Jul , Aug ,Sep and for ticket volumes are Mar, May, Jun, Sep, Nov.</w:t>
      </w:r>
    </w:p>
    <w:bookmarkEnd w:id="2"/>
    <w:p w14:paraId="55A15F9C" w14:textId="28DB3B87" w:rsidR="00BA22F1" w:rsidRPr="007C5EA8" w:rsidRDefault="007C5EA8" w:rsidP="00BA22F1">
      <w:pPr>
        <w:rPr>
          <w:sz w:val="28"/>
          <w:szCs w:val="28"/>
        </w:rPr>
      </w:pPr>
      <w:r w:rsidRPr="007C5EA8">
        <w:rPr>
          <w:sz w:val="28"/>
          <w:szCs w:val="28"/>
        </w:rPr>
        <w:lastRenderedPageBreak/>
        <w:t>10 .What metrics should be included in the final dashboard to provide a comprehensive view of call center performance and guide investment decisions?</w:t>
      </w:r>
    </w:p>
    <w:p w14:paraId="237936AF" w14:textId="77777777" w:rsidR="006F4D3E" w:rsidRDefault="006F4D3E">
      <w:pPr>
        <w:rPr>
          <w:sz w:val="28"/>
          <w:szCs w:val="28"/>
        </w:rPr>
      </w:pPr>
    </w:p>
    <w:p w14:paraId="3BF08D74" w14:textId="77777777" w:rsidR="007C5EA8" w:rsidRDefault="007C5EA8" w:rsidP="007C5EA8">
      <w:pPr>
        <w:rPr>
          <w:color w:val="434343"/>
          <w:sz w:val="28"/>
          <w:szCs w:val="28"/>
        </w:rPr>
      </w:pPr>
      <w:r>
        <w:rPr>
          <w:sz w:val="28"/>
          <w:szCs w:val="28"/>
        </w:rPr>
        <w:t xml:space="preserve">Ans: </w:t>
      </w:r>
      <w:r>
        <w:rPr>
          <w:color w:val="434343"/>
          <w:sz w:val="28"/>
          <w:szCs w:val="28"/>
        </w:rPr>
        <w:t>The metrice that should be included are:-</w:t>
      </w:r>
    </w:p>
    <w:p w14:paraId="166F65C6" w14:textId="77777777" w:rsidR="007C5EA8" w:rsidRDefault="007C5EA8" w:rsidP="007C5EA8">
      <w:pPr>
        <w:rPr>
          <w:color w:val="434343"/>
          <w:sz w:val="28"/>
          <w:szCs w:val="28"/>
        </w:rPr>
      </w:pPr>
    </w:p>
    <w:p w14:paraId="4AA00D1C" w14:textId="77777777" w:rsidR="007C5EA8" w:rsidRDefault="007C5EA8" w:rsidP="007C5EA8">
      <w:pPr>
        <w:numPr>
          <w:ilvl w:val="0"/>
          <w:numId w:val="36"/>
        </w:numPr>
        <w:rPr>
          <w:color w:val="434343"/>
          <w:sz w:val="28"/>
          <w:szCs w:val="28"/>
        </w:rPr>
      </w:pPr>
      <w:r>
        <w:rPr>
          <w:color w:val="434343"/>
          <w:sz w:val="28"/>
          <w:szCs w:val="28"/>
        </w:rPr>
        <w:t>Average resolution time by category, severity type, priority type</w:t>
      </w:r>
    </w:p>
    <w:p w14:paraId="7923BD24" w14:textId="77777777" w:rsidR="007C5EA8" w:rsidRDefault="007C5EA8" w:rsidP="007C5EA8">
      <w:pPr>
        <w:numPr>
          <w:ilvl w:val="0"/>
          <w:numId w:val="36"/>
        </w:numPr>
        <w:rPr>
          <w:color w:val="434343"/>
          <w:sz w:val="28"/>
          <w:szCs w:val="28"/>
        </w:rPr>
      </w:pPr>
      <w:r>
        <w:rPr>
          <w:color w:val="434343"/>
          <w:sz w:val="28"/>
          <w:szCs w:val="28"/>
        </w:rPr>
        <w:t>Satisfaction rate of each agent</w:t>
      </w:r>
    </w:p>
    <w:p w14:paraId="6B1C0357" w14:textId="77777777" w:rsidR="007C5EA8" w:rsidRPr="005569E7" w:rsidRDefault="007C5EA8" w:rsidP="007C5EA8">
      <w:pPr>
        <w:numPr>
          <w:ilvl w:val="0"/>
          <w:numId w:val="36"/>
        </w:numPr>
        <w:rPr>
          <w:color w:val="434343"/>
          <w:sz w:val="28"/>
          <w:szCs w:val="28"/>
        </w:rPr>
      </w:pPr>
      <w:r>
        <w:rPr>
          <w:color w:val="434343"/>
          <w:sz w:val="28"/>
          <w:szCs w:val="28"/>
        </w:rPr>
        <w:t>Tickets handled by each agent</w:t>
      </w:r>
    </w:p>
    <w:p w14:paraId="2CB904C9" w14:textId="77777777" w:rsidR="007C5EA8" w:rsidRDefault="007C5EA8" w:rsidP="007C5EA8">
      <w:pPr>
        <w:numPr>
          <w:ilvl w:val="0"/>
          <w:numId w:val="36"/>
        </w:numPr>
        <w:rPr>
          <w:color w:val="434343"/>
          <w:sz w:val="28"/>
          <w:szCs w:val="28"/>
        </w:rPr>
      </w:pPr>
      <w:r>
        <w:rPr>
          <w:color w:val="434343"/>
          <w:sz w:val="28"/>
          <w:szCs w:val="28"/>
        </w:rPr>
        <w:t>Slicers of priority type, year , severity type, weekday, issue type, request category.</w:t>
      </w:r>
    </w:p>
    <w:p w14:paraId="54E1E797" w14:textId="50F96750" w:rsidR="007C5EA8" w:rsidRPr="007C5EA8" w:rsidRDefault="007C5EA8">
      <w:pPr>
        <w:rPr>
          <w:sz w:val="28"/>
          <w:szCs w:val="28"/>
        </w:rPr>
      </w:pPr>
    </w:p>
    <w:sectPr w:rsidR="007C5EA8" w:rsidRPr="007C5EA8" w:rsidSect="00BA22F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4BD74" w14:textId="77777777" w:rsidR="009E0ECA" w:rsidRDefault="009E0ECA" w:rsidP="003C0D98">
      <w:pPr>
        <w:spacing w:line="240" w:lineRule="auto"/>
      </w:pPr>
      <w:r>
        <w:separator/>
      </w:r>
    </w:p>
  </w:endnote>
  <w:endnote w:type="continuationSeparator" w:id="0">
    <w:p w14:paraId="58B18DA6" w14:textId="77777777" w:rsidR="009E0ECA" w:rsidRDefault="009E0ECA" w:rsidP="003C0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09ECC" w14:textId="77777777" w:rsidR="009E0ECA" w:rsidRDefault="009E0ECA" w:rsidP="003C0D98">
      <w:pPr>
        <w:spacing w:line="240" w:lineRule="auto"/>
      </w:pPr>
      <w:r>
        <w:separator/>
      </w:r>
    </w:p>
  </w:footnote>
  <w:footnote w:type="continuationSeparator" w:id="0">
    <w:p w14:paraId="222E9BE8" w14:textId="77777777" w:rsidR="009E0ECA" w:rsidRDefault="009E0ECA" w:rsidP="003C0D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111C"/>
    <w:multiLevelType w:val="multilevel"/>
    <w:tmpl w:val="15108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4604"/>
    <w:multiLevelType w:val="multilevel"/>
    <w:tmpl w:val="1888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Arial" w:eastAsia="Arial" w:hAnsi="Arial" w:cs="Arial" w:hint="default"/>
      </w:rPr>
    </w:lvl>
    <w:lvl w:ilvl="4">
      <w:start w:val="2"/>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4631"/>
    <w:multiLevelType w:val="multilevel"/>
    <w:tmpl w:val="32C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C3344"/>
    <w:multiLevelType w:val="multilevel"/>
    <w:tmpl w:val="CC8E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77F1D"/>
    <w:multiLevelType w:val="multilevel"/>
    <w:tmpl w:val="C2C22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A6312"/>
    <w:multiLevelType w:val="multilevel"/>
    <w:tmpl w:val="CAB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B36C1"/>
    <w:multiLevelType w:val="multilevel"/>
    <w:tmpl w:val="9BDA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60420"/>
    <w:multiLevelType w:val="multilevel"/>
    <w:tmpl w:val="CC707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9C0AF3"/>
    <w:multiLevelType w:val="multilevel"/>
    <w:tmpl w:val="9EDE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E00C0"/>
    <w:multiLevelType w:val="multilevel"/>
    <w:tmpl w:val="EDC4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364B4"/>
    <w:multiLevelType w:val="multilevel"/>
    <w:tmpl w:val="4EC2F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9447B"/>
    <w:multiLevelType w:val="multilevel"/>
    <w:tmpl w:val="D4B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90978"/>
    <w:multiLevelType w:val="multilevel"/>
    <w:tmpl w:val="CC707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5C050A6"/>
    <w:multiLevelType w:val="multilevel"/>
    <w:tmpl w:val="9116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44B"/>
    <w:multiLevelType w:val="multilevel"/>
    <w:tmpl w:val="6060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7720E"/>
    <w:multiLevelType w:val="multilevel"/>
    <w:tmpl w:val="850EF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14DEE"/>
    <w:multiLevelType w:val="multilevel"/>
    <w:tmpl w:val="D828F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D4527F"/>
    <w:multiLevelType w:val="multilevel"/>
    <w:tmpl w:val="2762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34809"/>
    <w:multiLevelType w:val="multilevel"/>
    <w:tmpl w:val="83668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D68A9"/>
    <w:multiLevelType w:val="multilevel"/>
    <w:tmpl w:val="DC4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C3716"/>
    <w:multiLevelType w:val="multilevel"/>
    <w:tmpl w:val="098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738F7"/>
    <w:multiLevelType w:val="multilevel"/>
    <w:tmpl w:val="34DC6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24BB9"/>
    <w:multiLevelType w:val="multilevel"/>
    <w:tmpl w:val="83C0F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01393"/>
    <w:multiLevelType w:val="hybridMultilevel"/>
    <w:tmpl w:val="E932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3226B"/>
    <w:multiLevelType w:val="multilevel"/>
    <w:tmpl w:val="452CF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6237D"/>
    <w:multiLevelType w:val="multilevel"/>
    <w:tmpl w:val="4D1E0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03730D"/>
    <w:multiLevelType w:val="multilevel"/>
    <w:tmpl w:val="0706C3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F8A00F1"/>
    <w:multiLevelType w:val="multilevel"/>
    <w:tmpl w:val="7584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D41A5"/>
    <w:multiLevelType w:val="multilevel"/>
    <w:tmpl w:val="2C42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83BC0"/>
    <w:multiLevelType w:val="multilevel"/>
    <w:tmpl w:val="E702D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C2485"/>
    <w:multiLevelType w:val="multilevel"/>
    <w:tmpl w:val="5A225FA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556FAB"/>
    <w:multiLevelType w:val="multilevel"/>
    <w:tmpl w:val="678CF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B19C4"/>
    <w:multiLevelType w:val="multilevel"/>
    <w:tmpl w:val="6B7C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E4A46"/>
    <w:multiLevelType w:val="multilevel"/>
    <w:tmpl w:val="50D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EF6B04"/>
    <w:multiLevelType w:val="multilevel"/>
    <w:tmpl w:val="6D12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80008"/>
    <w:multiLevelType w:val="multilevel"/>
    <w:tmpl w:val="BA80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622166">
    <w:abstractNumId w:val="30"/>
  </w:num>
  <w:num w:numId="2" w16cid:durableId="1010251973">
    <w:abstractNumId w:val="26"/>
  </w:num>
  <w:num w:numId="3" w16cid:durableId="147594437">
    <w:abstractNumId w:val="35"/>
  </w:num>
  <w:num w:numId="4" w16cid:durableId="1128935178">
    <w:abstractNumId w:val="25"/>
  </w:num>
  <w:num w:numId="5" w16cid:durableId="1815441466">
    <w:abstractNumId w:val="4"/>
  </w:num>
  <w:num w:numId="6" w16cid:durableId="939220725">
    <w:abstractNumId w:val="20"/>
  </w:num>
  <w:num w:numId="7" w16cid:durableId="855727977">
    <w:abstractNumId w:val="13"/>
  </w:num>
  <w:num w:numId="8" w16cid:durableId="1099563158">
    <w:abstractNumId w:val="33"/>
  </w:num>
  <w:num w:numId="9" w16cid:durableId="2051148658">
    <w:abstractNumId w:val="2"/>
  </w:num>
  <w:num w:numId="10" w16cid:durableId="1813594617">
    <w:abstractNumId w:val="17"/>
  </w:num>
  <w:num w:numId="11" w16cid:durableId="891229467">
    <w:abstractNumId w:val="11"/>
  </w:num>
  <w:num w:numId="12" w16cid:durableId="1471635634">
    <w:abstractNumId w:val="32"/>
  </w:num>
  <w:num w:numId="13" w16cid:durableId="2057002962">
    <w:abstractNumId w:val="9"/>
  </w:num>
  <w:num w:numId="14" w16cid:durableId="1206867614">
    <w:abstractNumId w:val="5"/>
  </w:num>
  <w:num w:numId="15" w16cid:durableId="1113403248">
    <w:abstractNumId w:val="28"/>
  </w:num>
  <w:num w:numId="16" w16cid:durableId="326710154">
    <w:abstractNumId w:val="3"/>
  </w:num>
  <w:num w:numId="17" w16cid:durableId="1002508421">
    <w:abstractNumId w:val="21"/>
  </w:num>
  <w:num w:numId="18" w16cid:durableId="1956057134">
    <w:abstractNumId w:val="19"/>
  </w:num>
  <w:num w:numId="19" w16cid:durableId="512962130">
    <w:abstractNumId w:val="8"/>
  </w:num>
  <w:num w:numId="20" w16cid:durableId="353923023">
    <w:abstractNumId w:val="14"/>
  </w:num>
  <w:num w:numId="21" w16cid:durableId="800155264">
    <w:abstractNumId w:val="27"/>
  </w:num>
  <w:num w:numId="22" w16cid:durableId="515119037">
    <w:abstractNumId w:val="18"/>
  </w:num>
  <w:num w:numId="23" w16cid:durableId="2124566366">
    <w:abstractNumId w:val="22"/>
  </w:num>
  <w:num w:numId="24" w16cid:durableId="2102218334">
    <w:abstractNumId w:val="24"/>
  </w:num>
  <w:num w:numId="25" w16cid:durableId="898445830">
    <w:abstractNumId w:val="1"/>
  </w:num>
  <w:num w:numId="26" w16cid:durableId="917399982">
    <w:abstractNumId w:val="23"/>
  </w:num>
  <w:num w:numId="27" w16cid:durableId="1230843845">
    <w:abstractNumId w:val="12"/>
  </w:num>
  <w:num w:numId="28" w16cid:durableId="2040162710">
    <w:abstractNumId w:val="10"/>
  </w:num>
  <w:num w:numId="29" w16cid:durableId="1475290338">
    <w:abstractNumId w:val="0"/>
  </w:num>
  <w:num w:numId="30" w16cid:durableId="166211879">
    <w:abstractNumId w:val="29"/>
  </w:num>
  <w:num w:numId="31" w16cid:durableId="359932">
    <w:abstractNumId w:val="15"/>
  </w:num>
  <w:num w:numId="32" w16cid:durableId="951208168">
    <w:abstractNumId w:val="31"/>
  </w:num>
  <w:num w:numId="33" w16cid:durableId="557279432">
    <w:abstractNumId w:val="16"/>
  </w:num>
  <w:num w:numId="34" w16cid:durableId="1239629080">
    <w:abstractNumId w:val="34"/>
  </w:num>
  <w:num w:numId="35" w16cid:durableId="767820641">
    <w:abstractNumId w:val="7"/>
  </w:num>
  <w:num w:numId="36" w16cid:durableId="1987515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F1"/>
    <w:rsid w:val="000275C4"/>
    <w:rsid w:val="000F6FDF"/>
    <w:rsid w:val="00196849"/>
    <w:rsid w:val="001F3C0B"/>
    <w:rsid w:val="00290753"/>
    <w:rsid w:val="002A7F22"/>
    <w:rsid w:val="002D20FB"/>
    <w:rsid w:val="003C0D98"/>
    <w:rsid w:val="00433985"/>
    <w:rsid w:val="00452F60"/>
    <w:rsid w:val="0048169B"/>
    <w:rsid w:val="004B0451"/>
    <w:rsid w:val="00501964"/>
    <w:rsid w:val="0054238C"/>
    <w:rsid w:val="00543151"/>
    <w:rsid w:val="00551A04"/>
    <w:rsid w:val="00580D9A"/>
    <w:rsid w:val="005F1286"/>
    <w:rsid w:val="005F3166"/>
    <w:rsid w:val="00663BDE"/>
    <w:rsid w:val="006B48D5"/>
    <w:rsid w:val="006D141C"/>
    <w:rsid w:val="006E2E48"/>
    <w:rsid w:val="006F4D3E"/>
    <w:rsid w:val="00797716"/>
    <w:rsid w:val="007B35E2"/>
    <w:rsid w:val="007C5EA8"/>
    <w:rsid w:val="00806EDA"/>
    <w:rsid w:val="008569C2"/>
    <w:rsid w:val="009076A4"/>
    <w:rsid w:val="009E0ECA"/>
    <w:rsid w:val="00A06ACF"/>
    <w:rsid w:val="00A10469"/>
    <w:rsid w:val="00A3006A"/>
    <w:rsid w:val="00A301A8"/>
    <w:rsid w:val="00A442AD"/>
    <w:rsid w:val="00AA01D6"/>
    <w:rsid w:val="00AA31C8"/>
    <w:rsid w:val="00B515B5"/>
    <w:rsid w:val="00B56BFE"/>
    <w:rsid w:val="00B77C7D"/>
    <w:rsid w:val="00BA22F1"/>
    <w:rsid w:val="00BB3465"/>
    <w:rsid w:val="00BC49F9"/>
    <w:rsid w:val="00BF3D8A"/>
    <w:rsid w:val="00BF4D2C"/>
    <w:rsid w:val="00C32D12"/>
    <w:rsid w:val="00CF0BA5"/>
    <w:rsid w:val="00DD37E6"/>
    <w:rsid w:val="00E93503"/>
    <w:rsid w:val="00ED0CE3"/>
    <w:rsid w:val="00EE2A91"/>
    <w:rsid w:val="00F31FED"/>
    <w:rsid w:val="00FD3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198"/>
  <w15:chartTrackingRefBased/>
  <w15:docId w15:val="{2AC06797-920C-478D-AAD6-332BEAB9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F1"/>
    <w:pPr>
      <w:spacing w:after="0" w:line="276" w:lineRule="auto"/>
    </w:pPr>
    <w:rPr>
      <w:rFonts w:ascii="Arial" w:eastAsia="Arial" w:hAnsi="Arial" w:cs="Arial"/>
      <w:kern w:val="0"/>
      <w:lang w:val="en-GB" w:eastAsia="en-IN" w:bidi="hi-IN"/>
      <w14:ligatures w14:val="none"/>
    </w:rPr>
  </w:style>
  <w:style w:type="paragraph" w:styleId="Heading1">
    <w:name w:val="heading 1"/>
    <w:basedOn w:val="Normal"/>
    <w:next w:val="Normal"/>
    <w:link w:val="Heading1Char"/>
    <w:uiPriority w:val="9"/>
    <w:qFormat/>
    <w:rsid w:val="00BA2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F1"/>
    <w:rPr>
      <w:rFonts w:eastAsiaTheme="majorEastAsia" w:cstheme="majorBidi"/>
      <w:color w:val="272727" w:themeColor="text1" w:themeTint="D8"/>
    </w:rPr>
  </w:style>
  <w:style w:type="paragraph" w:styleId="Title">
    <w:name w:val="Title"/>
    <w:basedOn w:val="Normal"/>
    <w:next w:val="Normal"/>
    <w:link w:val="TitleChar"/>
    <w:uiPriority w:val="10"/>
    <w:qFormat/>
    <w:rsid w:val="00BA2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F1"/>
    <w:pPr>
      <w:spacing w:before="160"/>
      <w:jc w:val="center"/>
    </w:pPr>
    <w:rPr>
      <w:i/>
      <w:iCs/>
      <w:color w:val="404040" w:themeColor="text1" w:themeTint="BF"/>
    </w:rPr>
  </w:style>
  <w:style w:type="character" w:customStyle="1" w:styleId="QuoteChar">
    <w:name w:val="Quote Char"/>
    <w:basedOn w:val="DefaultParagraphFont"/>
    <w:link w:val="Quote"/>
    <w:uiPriority w:val="29"/>
    <w:rsid w:val="00BA22F1"/>
    <w:rPr>
      <w:i/>
      <w:iCs/>
      <w:color w:val="404040" w:themeColor="text1" w:themeTint="BF"/>
    </w:rPr>
  </w:style>
  <w:style w:type="paragraph" w:styleId="ListParagraph">
    <w:name w:val="List Paragraph"/>
    <w:basedOn w:val="Normal"/>
    <w:uiPriority w:val="34"/>
    <w:qFormat/>
    <w:rsid w:val="00BA22F1"/>
    <w:pPr>
      <w:ind w:left="720"/>
      <w:contextualSpacing/>
    </w:pPr>
  </w:style>
  <w:style w:type="character" w:styleId="IntenseEmphasis">
    <w:name w:val="Intense Emphasis"/>
    <w:basedOn w:val="DefaultParagraphFont"/>
    <w:uiPriority w:val="21"/>
    <w:qFormat/>
    <w:rsid w:val="00BA22F1"/>
    <w:rPr>
      <w:i/>
      <w:iCs/>
      <w:color w:val="0F4761" w:themeColor="accent1" w:themeShade="BF"/>
    </w:rPr>
  </w:style>
  <w:style w:type="paragraph" w:styleId="IntenseQuote">
    <w:name w:val="Intense Quote"/>
    <w:basedOn w:val="Normal"/>
    <w:next w:val="Normal"/>
    <w:link w:val="IntenseQuoteChar"/>
    <w:uiPriority w:val="30"/>
    <w:qFormat/>
    <w:rsid w:val="00BA2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F1"/>
    <w:rPr>
      <w:i/>
      <w:iCs/>
      <w:color w:val="0F4761" w:themeColor="accent1" w:themeShade="BF"/>
    </w:rPr>
  </w:style>
  <w:style w:type="character" w:styleId="IntenseReference">
    <w:name w:val="Intense Reference"/>
    <w:basedOn w:val="DefaultParagraphFont"/>
    <w:uiPriority w:val="32"/>
    <w:qFormat/>
    <w:rsid w:val="00BA22F1"/>
    <w:rPr>
      <w:b/>
      <w:bCs/>
      <w:smallCaps/>
      <w:color w:val="0F4761" w:themeColor="accent1" w:themeShade="BF"/>
      <w:spacing w:val="5"/>
    </w:rPr>
  </w:style>
  <w:style w:type="paragraph" w:styleId="NormalWeb">
    <w:name w:val="Normal (Web)"/>
    <w:basedOn w:val="Normal"/>
    <w:uiPriority w:val="99"/>
    <w:semiHidden/>
    <w:unhideWhenUsed/>
    <w:rsid w:val="00BF3D8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F3D8A"/>
    <w:rPr>
      <w:b/>
      <w:bCs/>
    </w:rPr>
  </w:style>
  <w:style w:type="paragraph" w:styleId="Header">
    <w:name w:val="header"/>
    <w:basedOn w:val="Normal"/>
    <w:link w:val="HeaderChar"/>
    <w:uiPriority w:val="99"/>
    <w:unhideWhenUsed/>
    <w:rsid w:val="003C0D98"/>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C0D98"/>
    <w:rPr>
      <w:rFonts w:ascii="Arial" w:eastAsia="Arial" w:hAnsi="Arial" w:cs="Mangal"/>
      <w:kern w:val="0"/>
      <w:szCs w:val="20"/>
      <w:lang w:val="en-GB" w:eastAsia="en-IN" w:bidi="hi-IN"/>
      <w14:ligatures w14:val="none"/>
    </w:rPr>
  </w:style>
  <w:style w:type="paragraph" w:styleId="Footer">
    <w:name w:val="footer"/>
    <w:basedOn w:val="Normal"/>
    <w:link w:val="FooterChar"/>
    <w:uiPriority w:val="99"/>
    <w:unhideWhenUsed/>
    <w:rsid w:val="003C0D98"/>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C0D98"/>
    <w:rPr>
      <w:rFonts w:ascii="Arial" w:eastAsia="Arial" w:hAnsi="Arial" w:cs="Mangal"/>
      <w:kern w:val="0"/>
      <w:szCs w:val="20"/>
      <w:lang w:val="en-GB" w:eastAsia="en-IN" w:bidi="hi-IN"/>
      <w14:ligatures w14:val="none"/>
    </w:rPr>
  </w:style>
  <w:style w:type="character" w:customStyle="1" w:styleId="katex-mathml">
    <w:name w:val="katex-mathml"/>
    <w:basedOn w:val="DefaultParagraphFont"/>
    <w:rsid w:val="008569C2"/>
  </w:style>
  <w:style w:type="character" w:customStyle="1" w:styleId="mord">
    <w:name w:val="mord"/>
    <w:basedOn w:val="DefaultParagraphFont"/>
    <w:rsid w:val="008569C2"/>
  </w:style>
  <w:style w:type="character" w:customStyle="1" w:styleId="mrel">
    <w:name w:val="mrel"/>
    <w:basedOn w:val="DefaultParagraphFont"/>
    <w:rsid w:val="008569C2"/>
  </w:style>
  <w:style w:type="table" w:styleId="TableGrid">
    <w:name w:val="Table Grid"/>
    <w:basedOn w:val="TableNormal"/>
    <w:uiPriority w:val="39"/>
    <w:rsid w:val="008569C2"/>
    <w:pPr>
      <w:spacing w:after="0" w:line="240" w:lineRule="auto"/>
      <w:jc w:val="both"/>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998">
      <w:bodyDiv w:val="1"/>
      <w:marLeft w:val="0"/>
      <w:marRight w:val="0"/>
      <w:marTop w:val="0"/>
      <w:marBottom w:val="0"/>
      <w:divBdr>
        <w:top w:val="none" w:sz="0" w:space="0" w:color="auto"/>
        <w:left w:val="none" w:sz="0" w:space="0" w:color="auto"/>
        <w:bottom w:val="none" w:sz="0" w:space="0" w:color="auto"/>
        <w:right w:val="none" w:sz="0" w:space="0" w:color="auto"/>
      </w:divBdr>
    </w:div>
    <w:div w:id="237717650">
      <w:bodyDiv w:val="1"/>
      <w:marLeft w:val="0"/>
      <w:marRight w:val="0"/>
      <w:marTop w:val="0"/>
      <w:marBottom w:val="0"/>
      <w:divBdr>
        <w:top w:val="none" w:sz="0" w:space="0" w:color="auto"/>
        <w:left w:val="none" w:sz="0" w:space="0" w:color="auto"/>
        <w:bottom w:val="none" w:sz="0" w:space="0" w:color="auto"/>
        <w:right w:val="none" w:sz="0" w:space="0" w:color="auto"/>
      </w:divBdr>
    </w:div>
    <w:div w:id="331686350">
      <w:bodyDiv w:val="1"/>
      <w:marLeft w:val="0"/>
      <w:marRight w:val="0"/>
      <w:marTop w:val="0"/>
      <w:marBottom w:val="0"/>
      <w:divBdr>
        <w:top w:val="none" w:sz="0" w:space="0" w:color="auto"/>
        <w:left w:val="none" w:sz="0" w:space="0" w:color="auto"/>
        <w:bottom w:val="none" w:sz="0" w:space="0" w:color="auto"/>
        <w:right w:val="none" w:sz="0" w:space="0" w:color="auto"/>
      </w:divBdr>
      <w:divsChild>
        <w:div w:id="730857486">
          <w:marLeft w:val="0"/>
          <w:marRight w:val="0"/>
          <w:marTop w:val="0"/>
          <w:marBottom w:val="0"/>
          <w:divBdr>
            <w:top w:val="none" w:sz="0" w:space="0" w:color="auto"/>
            <w:left w:val="none" w:sz="0" w:space="0" w:color="auto"/>
            <w:bottom w:val="none" w:sz="0" w:space="0" w:color="auto"/>
            <w:right w:val="none" w:sz="0" w:space="0" w:color="auto"/>
          </w:divBdr>
          <w:divsChild>
            <w:div w:id="1630474799">
              <w:marLeft w:val="0"/>
              <w:marRight w:val="0"/>
              <w:marTop w:val="0"/>
              <w:marBottom w:val="0"/>
              <w:divBdr>
                <w:top w:val="none" w:sz="0" w:space="0" w:color="auto"/>
                <w:left w:val="none" w:sz="0" w:space="0" w:color="auto"/>
                <w:bottom w:val="none" w:sz="0" w:space="0" w:color="auto"/>
                <w:right w:val="none" w:sz="0" w:space="0" w:color="auto"/>
              </w:divBdr>
            </w:div>
            <w:div w:id="1180773170">
              <w:marLeft w:val="0"/>
              <w:marRight w:val="0"/>
              <w:marTop w:val="0"/>
              <w:marBottom w:val="0"/>
              <w:divBdr>
                <w:top w:val="none" w:sz="0" w:space="0" w:color="auto"/>
                <w:left w:val="none" w:sz="0" w:space="0" w:color="auto"/>
                <w:bottom w:val="none" w:sz="0" w:space="0" w:color="auto"/>
                <w:right w:val="none" w:sz="0" w:space="0" w:color="auto"/>
              </w:divBdr>
              <w:divsChild>
                <w:div w:id="1039470998">
                  <w:marLeft w:val="0"/>
                  <w:marRight w:val="0"/>
                  <w:marTop w:val="0"/>
                  <w:marBottom w:val="0"/>
                  <w:divBdr>
                    <w:top w:val="none" w:sz="0" w:space="0" w:color="auto"/>
                    <w:left w:val="none" w:sz="0" w:space="0" w:color="auto"/>
                    <w:bottom w:val="none" w:sz="0" w:space="0" w:color="auto"/>
                    <w:right w:val="none" w:sz="0" w:space="0" w:color="auto"/>
                  </w:divBdr>
                  <w:divsChild>
                    <w:div w:id="328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097">
      <w:bodyDiv w:val="1"/>
      <w:marLeft w:val="0"/>
      <w:marRight w:val="0"/>
      <w:marTop w:val="0"/>
      <w:marBottom w:val="0"/>
      <w:divBdr>
        <w:top w:val="none" w:sz="0" w:space="0" w:color="auto"/>
        <w:left w:val="none" w:sz="0" w:space="0" w:color="auto"/>
        <w:bottom w:val="none" w:sz="0" w:space="0" w:color="auto"/>
        <w:right w:val="none" w:sz="0" w:space="0" w:color="auto"/>
      </w:divBdr>
    </w:div>
    <w:div w:id="452863757">
      <w:bodyDiv w:val="1"/>
      <w:marLeft w:val="0"/>
      <w:marRight w:val="0"/>
      <w:marTop w:val="0"/>
      <w:marBottom w:val="0"/>
      <w:divBdr>
        <w:top w:val="none" w:sz="0" w:space="0" w:color="auto"/>
        <w:left w:val="none" w:sz="0" w:space="0" w:color="auto"/>
        <w:bottom w:val="none" w:sz="0" w:space="0" w:color="auto"/>
        <w:right w:val="none" w:sz="0" w:space="0" w:color="auto"/>
      </w:divBdr>
    </w:div>
    <w:div w:id="473377699">
      <w:bodyDiv w:val="1"/>
      <w:marLeft w:val="0"/>
      <w:marRight w:val="0"/>
      <w:marTop w:val="0"/>
      <w:marBottom w:val="0"/>
      <w:divBdr>
        <w:top w:val="none" w:sz="0" w:space="0" w:color="auto"/>
        <w:left w:val="none" w:sz="0" w:space="0" w:color="auto"/>
        <w:bottom w:val="none" w:sz="0" w:space="0" w:color="auto"/>
        <w:right w:val="none" w:sz="0" w:space="0" w:color="auto"/>
      </w:divBdr>
      <w:divsChild>
        <w:div w:id="1377509255">
          <w:marLeft w:val="0"/>
          <w:marRight w:val="0"/>
          <w:marTop w:val="0"/>
          <w:marBottom w:val="0"/>
          <w:divBdr>
            <w:top w:val="none" w:sz="0" w:space="0" w:color="auto"/>
            <w:left w:val="none" w:sz="0" w:space="0" w:color="auto"/>
            <w:bottom w:val="none" w:sz="0" w:space="0" w:color="auto"/>
            <w:right w:val="none" w:sz="0" w:space="0" w:color="auto"/>
          </w:divBdr>
          <w:divsChild>
            <w:div w:id="1766342625">
              <w:marLeft w:val="0"/>
              <w:marRight w:val="0"/>
              <w:marTop w:val="0"/>
              <w:marBottom w:val="0"/>
              <w:divBdr>
                <w:top w:val="none" w:sz="0" w:space="0" w:color="auto"/>
                <w:left w:val="none" w:sz="0" w:space="0" w:color="auto"/>
                <w:bottom w:val="none" w:sz="0" w:space="0" w:color="auto"/>
                <w:right w:val="none" w:sz="0" w:space="0" w:color="auto"/>
              </w:divBdr>
            </w:div>
            <w:div w:id="996036319">
              <w:marLeft w:val="0"/>
              <w:marRight w:val="0"/>
              <w:marTop w:val="0"/>
              <w:marBottom w:val="0"/>
              <w:divBdr>
                <w:top w:val="none" w:sz="0" w:space="0" w:color="auto"/>
                <w:left w:val="none" w:sz="0" w:space="0" w:color="auto"/>
                <w:bottom w:val="none" w:sz="0" w:space="0" w:color="auto"/>
                <w:right w:val="none" w:sz="0" w:space="0" w:color="auto"/>
              </w:divBdr>
              <w:divsChild>
                <w:div w:id="1332682392">
                  <w:marLeft w:val="0"/>
                  <w:marRight w:val="0"/>
                  <w:marTop w:val="0"/>
                  <w:marBottom w:val="0"/>
                  <w:divBdr>
                    <w:top w:val="none" w:sz="0" w:space="0" w:color="auto"/>
                    <w:left w:val="none" w:sz="0" w:space="0" w:color="auto"/>
                    <w:bottom w:val="none" w:sz="0" w:space="0" w:color="auto"/>
                    <w:right w:val="none" w:sz="0" w:space="0" w:color="auto"/>
                  </w:divBdr>
                  <w:divsChild>
                    <w:div w:id="9577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3087">
      <w:bodyDiv w:val="1"/>
      <w:marLeft w:val="0"/>
      <w:marRight w:val="0"/>
      <w:marTop w:val="0"/>
      <w:marBottom w:val="0"/>
      <w:divBdr>
        <w:top w:val="none" w:sz="0" w:space="0" w:color="auto"/>
        <w:left w:val="none" w:sz="0" w:space="0" w:color="auto"/>
        <w:bottom w:val="none" w:sz="0" w:space="0" w:color="auto"/>
        <w:right w:val="none" w:sz="0" w:space="0" w:color="auto"/>
      </w:divBdr>
    </w:div>
    <w:div w:id="523052851">
      <w:bodyDiv w:val="1"/>
      <w:marLeft w:val="0"/>
      <w:marRight w:val="0"/>
      <w:marTop w:val="0"/>
      <w:marBottom w:val="0"/>
      <w:divBdr>
        <w:top w:val="none" w:sz="0" w:space="0" w:color="auto"/>
        <w:left w:val="none" w:sz="0" w:space="0" w:color="auto"/>
        <w:bottom w:val="none" w:sz="0" w:space="0" w:color="auto"/>
        <w:right w:val="none" w:sz="0" w:space="0" w:color="auto"/>
      </w:divBdr>
    </w:div>
    <w:div w:id="654649781">
      <w:bodyDiv w:val="1"/>
      <w:marLeft w:val="0"/>
      <w:marRight w:val="0"/>
      <w:marTop w:val="0"/>
      <w:marBottom w:val="0"/>
      <w:divBdr>
        <w:top w:val="none" w:sz="0" w:space="0" w:color="auto"/>
        <w:left w:val="none" w:sz="0" w:space="0" w:color="auto"/>
        <w:bottom w:val="none" w:sz="0" w:space="0" w:color="auto"/>
        <w:right w:val="none" w:sz="0" w:space="0" w:color="auto"/>
      </w:divBdr>
      <w:divsChild>
        <w:div w:id="1364357003">
          <w:marLeft w:val="0"/>
          <w:marRight w:val="0"/>
          <w:marTop w:val="0"/>
          <w:marBottom w:val="0"/>
          <w:divBdr>
            <w:top w:val="none" w:sz="0" w:space="0" w:color="auto"/>
            <w:left w:val="none" w:sz="0" w:space="0" w:color="auto"/>
            <w:bottom w:val="none" w:sz="0" w:space="0" w:color="auto"/>
            <w:right w:val="none" w:sz="0" w:space="0" w:color="auto"/>
          </w:divBdr>
          <w:divsChild>
            <w:div w:id="949093451">
              <w:marLeft w:val="0"/>
              <w:marRight w:val="0"/>
              <w:marTop w:val="0"/>
              <w:marBottom w:val="0"/>
              <w:divBdr>
                <w:top w:val="none" w:sz="0" w:space="0" w:color="auto"/>
                <w:left w:val="none" w:sz="0" w:space="0" w:color="auto"/>
                <w:bottom w:val="none" w:sz="0" w:space="0" w:color="auto"/>
                <w:right w:val="none" w:sz="0" w:space="0" w:color="auto"/>
              </w:divBdr>
            </w:div>
            <w:div w:id="1651980651">
              <w:marLeft w:val="0"/>
              <w:marRight w:val="0"/>
              <w:marTop w:val="0"/>
              <w:marBottom w:val="0"/>
              <w:divBdr>
                <w:top w:val="none" w:sz="0" w:space="0" w:color="auto"/>
                <w:left w:val="none" w:sz="0" w:space="0" w:color="auto"/>
                <w:bottom w:val="none" w:sz="0" w:space="0" w:color="auto"/>
                <w:right w:val="none" w:sz="0" w:space="0" w:color="auto"/>
              </w:divBdr>
              <w:divsChild>
                <w:div w:id="946080321">
                  <w:marLeft w:val="0"/>
                  <w:marRight w:val="0"/>
                  <w:marTop w:val="0"/>
                  <w:marBottom w:val="0"/>
                  <w:divBdr>
                    <w:top w:val="none" w:sz="0" w:space="0" w:color="auto"/>
                    <w:left w:val="none" w:sz="0" w:space="0" w:color="auto"/>
                    <w:bottom w:val="none" w:sz="0" w:space="0" w:color="auto"/>
                    <w:right w:val="none" w:sz="0" w:space="0" w:color="auto"/>
                  </w:divBdr>
                  <w:divsChild>
                    <w:div w:id="1223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501">
      <w:bodyDiv w:val="1"/>
      <w:marLeft w:val="0"/>
      <w:marRight w:val="0"/>
      <w:marTop w:val="0"/>
      <w:marBottom w:val="0"/>
      <w:divBdr>
        <w:top w:val="none" w:sz="0" w:space="0" w:color="auto"/>
        <w:left w:val="none" w:sz="0" w:space="0" w:color="auto"/>
        <w:bottom w:val="none" w:sz="0" w:space="0" w:color="auto"/>
        <w:right w:val="none" w:sz="0" w:space="0" w:color="auto"/>
      </w:divBdr>
    </w:div>
    <w:div w:id="688722293">
      <w:bodyDiv w:val="1"/>
      <w:marLeft w:val="0"/>
      <w:marRight w:val="0"/>
      <w:marTop w:val="0"/>
      <w:marBottom w:val="0"/>
      <w:divBdr>
        <w:top w:val="none" w:sz="0" w:space="0" w:color="auto"/>
        <w:left w:val="none" w:sz="0" w:space="0" w:color="auto"/>
        <w:bottom w:val="none" w:sz="0" w:space="0" w:color="auto"/>
        <w:right w:val="none" w:sz="0" w:space="0" w:color="auto"/>
      </w:divBdr>
    </w:div>
    <w:div w:id="725686164">
      <w:bodyDiv w:val="1"/>
      <w:marLeft w:val="0"/>
      <w:marRight w:val="0"/>
      <w:marTop w:val="0"/>
      <w:marBottom w:val="0"/>
      <w:divBdr>
        <w:top w:val="none" w:sz="0" w:space="0" w:color="auto"/>
        <w:left w:val="none" w:sz="0" w:space="0" w:color="auto"/>
        <w:bottom w:val="none" w:sz="0" w:space="0" w:color="auto"/>
        <w:right w:val="none" w:sz="0" w:space="0" w:color="auto"/>
      </w:divBdr>
    </w:div>
    <w:div w:id="751513712">
      <w:bodyDiv w:val="1"/>
      <w:marLeft w:val="0"/>
      <w:marRight w:val="0"/>
      <w:marTop w:val="0"/>
      <w:marBottom w:val="0"/>
      <w:divBdr>
        <w:top w:val="none" w:sz="0" w:space="0" w:color="auto"/>
        <w:left w:val="none" w:sz="0" w:space="0" w:color="auto"/>
        <w:bottom w:val="none" w:sz="0" w:space="0" w:color="auto"/>
        <w:right w:val="none" w:sz="0" w:space="0" w:color="auto"/>
      </w:divBdr>
    </w:div>
    <w:div w:id="785077145">
      <w:bodyDiv w:val="1"/>
      <w:marLeft w:val="0"/>
      <w:marRight w:val="0"/>
      <w:marTop w:val="0"/>
      <w:marBottom w:val="0"/>
      <w:divBdr>
        <w:top w:val="none" w:sz="0" w:space="0" w:color="auto"/>
        <w:left w:val="none" w:sz="0" w:space="0" w:color="auto"/>
        <w:bottom w:val="none" w:sz="0" w:space="0" w:color="auto"/>
        <w:right w:val="none" w:sz="0" w:space="0" w:color="auto"/>
      </w:divBdr>
    </w:div>
    <w:div w:id="803238402">
      <w:bodyDiv w:val="1"/>
      <w:marLeft w:val="0"/>
      <w:marRight w:val="0"/>
      <w:marTop w:val="0"/>
      <w:marBottom w:val="0"/>
      <w:divBdr>
        <w:top w:val="none" w:sz="0" w:space="0" w:color="auto"/>
        <w:left w:val="none" w:sz="0" w:space="0" w:color="auto"/>
        <w:bottom w:val="none" w:sz="0" w:space="0" w:color="auto"/>
        <w:right w:val="none" w:sz="0" w:space="0" w:color="auto"/>
      </w:divBdr>
      <w:divsChild>
        <w:div w:id="1612932491">
          <w:marLeft w:val="0"/>
          <w:marRight w:val="0"/>
          <w:marTop w:val="0"/>
          <w:marBottom w:val="0"/>
          <w:divBdr>
            <w:top w:val="none" w:sz="0" w:space="0" w:color="auto"/>
            <w:left w:val="none" w:sz="0" w:space="0" w:color="auto"/>
            <w:bottom w:val="none" w:sz="0" w:space="0" w:color="auto"/>
            <w:right w:val="none" w:sz="0" w:space="0" w:color="auto"/>
          </w:divBdr>
          <w:divsChild>
            <w:div w:id="529223137">
              <w:marLeft w:val="0"/>
              <w:marRight w:val="0"/>
              <w:marTop w:val="0"/>
              <w:marBottom w:val="0"/>
              <w:divBdr>
                <w:top w:val="none" w:sz="0" w:space="0" w:color="auto"/>
                <w:left w:val="none" w:sz="0" w:space="0" w:color="auto"/>
                <w:bottom w:val="none" w:sz="0" w:space="0" w:color="auto"/>
                <w:right w:val="none" w:sz="0" w:space="0" w:color="auto"/>
              </w:divBdr>
            </w:div>
            <w:div w:id="1985546904">
              <w:marLeft w:val="0"/>
              <w:marRight w:val="0"/>
              <w:marTop w:val="0"/>
              <w:marBottom w:val="0"/>
              <w:divBdr>
                <w:top w:val="none" w:sz="0" w:space="0" w:color="auto"/>
                <w:left w:val="none" w:sz="0" w:space="0" w:color="auto"/>
                <w:bottom w:val="none" w:sz="0" w:space="0" w:color="auto"/>
                <w:right w:val="none" w:sz="0" w:space="0" w:color="auto"/>
              </w:divBdr>
              <w:divsChild>
                <w:div w:id="626816305">
                  <w:marLeft w:val="0"/>
                  <w:marRight w:val="0"/>
                  <w:marTop w:val="0"/>
                  <w:marBottom w:val="0"/>
                  <w:divBdr>
                    <w:top w:val="none" w:sz="0" w:space="0" w:color="auto"/>
                    <w:left w:val="none" w:sz="0" w:space="0" w:color="auto"/>
                    <w:bottom w:val="none" w:sz="0" w:space="0" w:color="auto"/>
                    <w:right w:val="none" w:sz="0" w:space="0" w:color="auto"/>
                  </w:divBdr>
                  <w:divsChild>
                    <w:div w:id="13115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664">
      <w:bodyDiv w:val="1"/>
      <w:marLeft w:val="0"/>
      <w:marRight w:val="0"/>
      <w:marTop w:val="0"/>
      <w:marBottom w:val="0"/>
      <w:divBdr>
        <w:top w:val="none" w:sz="0" w:space="0" w:color="auto"/>
        <w:left w:val="none" w:sz="0" w:space="0" w:color="auto"/>
        <w:bottom w:val="none" w:sz="0" w:space="0" w:color="auto"/>
        <w:right w:val="none" w:sz="0" w:space="0" w:color="auto"/>
      </w:divBdr>
    </w:div>
    <w:div w:id="903024964">
      <w:bodyDiv w:val="1"/>
      <w:marLeft w:val="0"/>
      <w:marRight w:val="0"/>
      <w:marTop w:val="0"/>
      <w:marBottom w:val="0"/>
      <w:divBdr>
        <w:top w:val="none" w:sz="0" w:space="0" w:color="auto"/>
        <w:left w:val="none" w:sz="0" w:space="0" w:color="auto"/>
        <w:bottom w:val="none" w:sz="0" w:space="0" w:color="auto"/>
        <w:right w:val="none" w:sz="0" w:space="0" w:color="auto"/>
      </w:divBdr>
    </w:div>
    <w:div w:id="1010789699">
      <w:bodyDiv w:val="1"/>
      <w:marLeft w:val="0"/>
      <w:marRight w:val="0"/>
      <w:marTop w:val="0"/>
      <w:marBottom w:val="0"/>
      <w:divBdr>
        <w:top w:val="none" w:sz="0" w:space="0" w:color="auto"/>
        <w:left w:val="none" w:sz="0" w:space="0" w:color="auto"/>
        <w:bottom w:val="none" w:sz="0" w:space="0" w:color="auto"/>
        <w:right w:val="none" w:sz="0" w:space="0" w:color="auto"/>
      </w:divBdr>
    </w:div>
    <w:div w:id="1064644816">
      <w:bodyDiv w:val="1"/>
      <w:marLeft w:val="0"/>
      <w:marRight w:val="0"/>
      <w:marTop w:val="0"/>
      <w:marBottom w:val="0"/>
      <w:divBdr>
        <w:top w:val="none" w:sz="0" w:space="0" w:color="auto"/>
        <w:left w:val="none" w:sz="0" w:space="0" w:color="auto"/>
        <w:bottom w:val="none" w:sz="0" w:space="0" w:color="auto"/>
        <w:right w:val="none" w:sz="0" w:space="0" w:color="auto"/>
      </w:divBdr>
    </w:div>
    <w:div w:id="1141310169">
      <w:bodyDiv w:val="1"/>
      <w:marLeft w:val="0"/>
      <w:marRight w:val="0"/>
      <w:marTop w:val="0"/>
      <w:marBottom w:val="0"/>
      <w:divBdr>
        <w:top w:val="none" w:sz="0" w:space="0" w:color="auto"/>
        <w:left w:val="none" w:sz="0" w:space="0" w:color="auto"/>
        <w:bottom w:val="none" w:sz="0" w:space="0" w:color="auto"/>
        <w:right w:val="none" w:sz="0" w:space="0" w:color="auto"/>
      </w:divBdr>
    </w:div>
    <w:div w:id="1184787621">
      <w:bodyDiv w:val="1"/>
      <w:marLeft w:val="0"/>
      <w:marRight w:val="0"/>
      <w:marTop w:val="0"/>
      <w:marBottom w:val="0"/>
      <w:divBdr>
        <w:top w:val="none" w:sz="0" w:space="0" w:color="auto"/>
        <w:left w:val="none" w:sz="0" w:space="0" w:color="auto"/>
        <w:bottom w:val="none" w:sz="0" w:space="0" w:color="auto"/>
        <w:right w:val="none" w:sz="0" w:space="0" w:color="auto"/>
      </w:divBdr>
    </w:div>
    <w:div w:id="1242451386">
      <w:bodyDiv w:val="1"/>
      <w:marLeft w:val="0"/>
      <w:marRight w:val="0"/>
      <w:marTop w:val="0"/>
      <w:marBottom w:val="0"/>
      <w:divBdr>
        <w:top w:val="none" w:sz="0" w:space="0" w:color="auto"/>
        <w:left w:val="none" w:sz="0" w:space="0" w:color="auto"/>
        <w:bottom w:val="none" w:sz="0" w:space="0" w:color="auto"/>
        <w:right w:val="none" w:sz="0" w:space="0" w:color="auto"/>
      </w:divBdr>
    </w:div>
    <w:div w:id="1333602110">
      <w:bodyDiv w:val="1"/>
      <w:marLeft w:val="0"/>
      <w:marRight w:val="0"/>
      <w:marTop w:val="0"/>
      <w:marBottom w:val="0"/>
      <w:divBdr>
        <w:top w:val="none" w:sz="0" w:space="0" w:color="auto"/>
        <w:left w:val="none" w:sz="0" w:space="0" w:color="auto"/>
        <w:bottom w:val="none" w:sz="0" w:space="0" w:color="auto"/>
        <w:right w:val="none" w:sz="0" w:space="0" w:color="auto"/>
      </w:divBdr>
    </w:div>
    <w:div w:id="1429815960">
      <w:bodyDiv w:val="1"/>
      <w:marLeft w:val="0"/>
      <w:marRight w:val="0"/>
      <w:marTop w:val="0"/>
      <w:marBottom w:val="0"/>
      <w:divBdr>
        <w:top w:val="none" w:sz="0" w:space="0" w:color="auto"/>
        <w:left w:val="none" w:sz="0" w:space="0" w:color="auto"/>
        <w:bottom w:val="none" w:sz="0" w:space="0" w:color="auto"/>
        <w:right w:val="none" w:sz="0" w:space="0" w:color="auto"/>
      </w:divBdr>
    </w:div>
    <w:div w:id="1502812471">
      <w:bodyDiv w:val="1"/>
      <w:marLeft w:val="0"/>
      <w:marRight w:val="0"/>
      <w:marTop w:val="0"/>
      <w:marBottom w:val="0"/>
      <w:divBdr>
        <w:top w:val="none" w:sz="0" w:space="0" w:color="auto"/>
        <w:left w:val="none" w:sz="0" w:space="0" w:color="auto"/>
        <w:bottom w:val="none" w:sz="0" w:space="0" w:color="auto"/>
        <w:right w:val="none" w:sz="0" w:space="0" w:color="auto"/>
      </w:divBdr>
    </w:div>
    <w:div w:id="1524247850">
      <w:bodyDiv w:val="1"/>
      <w:marLeft w:val="0"/>
      <w:marRight w:val="0"/>
      <w:marTop w:val="0"/>
      <w:marBottom w:val="0"/>
      <w:divBdr>
        <w:top w:val="none" w:sz="0" w:space="0" w:color="auto"/>
        <w:left w:val="none" w:sz="0" w:space="0" w:color="auto"/>
        <w:bottom w:val="none" w:sz="0" w:space="0" w:color="auto"/>
        <w:right w:val="none" w:sz="0" w:space="0" w:color="auto"/>
      </w:divBdr>
    </w:div>
    <w:div w:id="1667247271">
      <w:bodyDiv w:val="1"/>
      <w:marLeft w:val="0"/>
      <w:marRight w:val="0"/>
      <w:marTop w:val="0"/>
      <w:marBottom w:val="0"/>
      <w:divBdr>
        <w:top w:val="none" w:sz="0" w:space="0" w:color="auto"/>
        <w:left w:val="none" w:sz="0" w:space="0" w:color="auto"/>
        <w:bottom w:val="none" w:sz="0" w:space="0" w:color="auto"/>
        <w:right w:val="none" w:sz="0" w:space="0" w:color="auto"/>
      </w:divBdr>
    </w:div>
    <w:div w:id="1697344034">
      <w:bodyDiv w:val="1"/>
      <w:marLeft w:val="0"/>
      <w:marRight w:val="0"/>
      <w:marTop w:val="0"/>
      <w:marBottom w:val="0"/>
      <w:divBdr>
        <w:top w:val="none" w:sz="0" w:space="0" w:color="auto"/>
        <w:left w:val="none" w:sz="0" w:space="0" w:color="auto"/>
        <w:bottom w:val="none" w:sz="0" w:space="0" w:color="auto"/>
        <w:right w:val="none" w:sz="0" w:space="0" w:color="auto"/>
      </w:divBdr>
    </w:div>
    <w:div w:id="1714227742">
      <w:bodyDiv w:val="1"/>
      <w:marLeft w:val="0"/>
      <w:marRight w:val="0"/>
      <w:marTop w:val="0"/>
      <w:marBottom w:val="0"/>
      <w:divBdr>
        <w:top w:val="none" w:sz="0" w:space="0" w:color="auto"/>
        <w:left w:val="none" w:sz="0" w:space="0" w:color="auto"/>
        <w:bottom w:val="none" w:sz="0" w:space="0" w:color="auto"/>
        <w:right w:val="none" w:sz="0" w:space="0" w:color="auto"/>
      </w:divBdr>
    </w:div>
    <w:div w:id="1798177016">
      <w:bodyDiv w:val="1"/>
      <w:marLeft w:val="0"/>
      <w:marRight w:val="0"/>
      <w:marTop w:val="0"/>
      <w:marBottom w:val="0"/>
      <w:divBdr>
        <w:top w:val="none" w:sz="0" w:space="0" w:color="auto"/>
        <w:left w:val="none" w:sz="0" w:space="0" w:color="auto"/>
        <w:bottom w:val="none" w:sz="0" w:space="0" w:color="auto"/>
        <w:right w:val="none" w:sz="0" w:space="0" w:color="auto"/>
      </w:divBdr>
    </w:div>
    <w:div w:id="1810318084">
      <w:bodyDiv w:val="1"/>
      <w:marLeft w:val="0"/>
      <w:marRight w:val="0"/>
      <w:marTop w:val="0"/>
      <w:marBottom w:val="0"/>
      <w:divBdr>
        <w:top w:val="none" w:sz="0" w:space="0" w:color="auto"/>
        <w:left w:val="none" w:sz="0" w:space="0" w:color="auto"/>
        <w:bottom w:val="none" w:sz="0" w:space="0" w:color="auto"/>
        <w:right w:val="none" w:sz="0" w:space="0" w:color="auto"/>
      </w:divBdr>
    </w:div>
    <w:div w:id="1841500806">
      <w:bodyDiv w:val="1"/>
      <w:marLeft w:val="0"/>
      <w:marRight w:val="0"/>
      <w:marTop w:val="0"/>
      <w:marBottom w:val="0"/>
      <w:divBdr>
        <w:top w:val="none" w:sz="0" w:space="0" w:color="auto"/>
        <w:left w:val="none" w:sz="0" w:space="0" w:color="auto"/>
        <w:bottom w:val="none" w:sz="0" w:space="0" w:color="auto"/>
        <w:right w:val="none" w:sz="0" w:space="0" w:color="auto"/>
      </w:divBdr>
    </w:div>
    <w:div w:id="1901093698">
      <w:bodyDiv w:val="1"/>
      <w:marLeft w:val="0"/>
      <w:marRight w:val="0"/>
      <w:marTop w:val="0"/>
      <w:marBottom w:val="0"/>
      <w:divBdr>
        <w:top w:val="none" w:sz="0" w:space="0" w:color="auto"/>
        <w:left w:val="none" w:sz="0" w:space="0" w:color="auto"/>
        <w:bottom w:val="none" w:sz="0" w:space="0" w:color="auto"/>
        <w:right w:val="none" w:sz="0" w:space="0" w:color="auto"/>
      </w:divBdr>
    </w:div>
    <w:div w:id="1933077817">
      <w:bodyDiv w:val="1"/>
      <w:marLeft w:val="0"/>
      <w:marRight w:val="0"/>
      <w:marTop w:val="0"/>
      <w:marBottom w:val="0"/>
      <w:divBdr>
        <w:top w:val="none" w:sz="0" w:space="0" w:color="auto"/>
        <w:left w:val="none" w:sz="0" w:space="0" w:color="auto"/>
        <w:bottom w:val="none" w:sz="0" w:space="0" w:color="auto"/>
        <w:right w:val="none" w:sz="0" w:space="0" w:color="auto"/>
      </w:divBdr>
    </w:div>
    <w:div w:id="1936208881">
      <w:bodyDiv w:val="1"/>
      <w:marLeft w:val="0"/>
      <w:marRight w:val="0"/>
      <w:marTop w:val="0"/>
      <w:marBottom w:val="0"/>
      <w:divBdr>
        <w:top w:val="none" w:sz="0" w:space="0" w:color="auto"/>
        <w:left w:val="none" w:sz="0" w:space="0" w:color="auto"/>
        <w:bottom w:val="none" w:sz="0" w:space="0" w:color="auto"/>
        <w:right w:val="none" w:sz="0" w:space="0" w:color="auto"/>
      </w:divBdr>
      <w:divsChild>
        <w:div w:id="721104001">
          <w:marLeft w:val="0"/>
          <w:marRight w:val="0"/>
          <w:marTop w:val="0"/>
          <w:marBottom w:val="0"/>
          <w:divBdr>
            <w:top w:val="none" w:sz="0" w:space="0" w:color="auto"/>
            <w:left w:val="none" w:sz="0" w:space="0" w:color="auto"/>
            <w:bottom w:val="none" w:sz="0" w:space="0" w:color="auto"/>
            <w:right w:val="none" w:sz="0" w:space="0" w:color="auto"/>
          </w:divBdr>
          <w:divsChild>
            <w:div w:id="1808623856">
              <w:marLeft w:val="0"/>
              <w:marRight w:val="0"/>
              <w:marTop w:val="0"/>
              <w:marBottom w:val="0"/>
              <w:divBdr>
                <w:top w:val="none" w:sz="0" w:space="0" w:color="auto"/>
                <w:left w:val="none" w:sz="0" w:space="0" w:color="auto"/>
                <w:bottom w:val="none" w:sz="0" w:space="0" w:color="auto"/>
                <w:right w:val="none" w:sz="0" w:space="0" w:color="auto"/>
              </w:divBdr>
            </w:div>
            <w:div w:id="1905943806">
              <w:marLeft w:val="0"/>
              <w:marRight w:val="0"/>
              <w:marTop w:val="0"/>
              <w:marBottom w:val="0"/>
              <w:divBdr>
                <w:top w:val="none" w:sz="0" w:space="0" w:color="auto"/>
                <w:left w:val="none" w:sz="0" w:space="0" w:color="auto"/>
                <w:bottom w:val="none" w:sz="0" w:space="0" w:color="auto"/>
                <w:right w:val="none" w:sz="0" w:space="0" w:color="auto"/>
              </w:divBdr>
              <w:divsChild>
                <w:div w:id="1841967911">
                  <w:marLeft w:val="0"/>
                  <w:marRight w:val="0"/>
                  <w:marTop w:val="0"/>
                  <w:marBottom w:val="0"/>
                  <w:divBdr>
                    <w:top w:val="none" w:sz="0" w:space="0" w:color="auto"/>
                    <w:left w:val="none" w:sz="0" w:space="0" w:color="auto"/>
                    <w:bottom w:val="none" w:sz="0" w:space="0" w:color="auto"/>
                    <w:right w:val="none" w:sz="0" w:space="0" w:color="auto"/>
                  </w:divBdr>
                  <w:divsChild>
                    <w:div w:id="15025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474">
      <w:bodyDiv w:val="1"/>
      <w:marLeft w:val="0"/>
      <w:marRight w:val="0"/>
      <w:marTop w:val="0"/>
      <w:marBottom w:val="0"/>
      <w:divBdr>
        <w:top w:val="none" w:sz="0" w:space="0" w:color="auto"/>
        <w:left w:val="none" w:sz="0" w:space="0" w:color="auto"/>
        <w:bottom w:val="none" w:sz="0" w:space="0" w:color="auto"/>
        <w:right w:val="none" w:sz="0" w:space="0" w:color="auto"/>
      </w:divBdr>
    </w:div>
    <w:div w:id="1998680252">
      <w:bodyDiv w:val="1"/>
      <w:marLeft w:val="0"/>
      <w:marRight w:val="0"/>
      <w:marTop w:val="0"/>
      <w:marBottom w:val="0"/>
      <w:divBdr>
        <w:top w:val="none" w:sz="0" w:space="0" w:color="auto"/>
        <w:left w:val="none" w:sz="0" w:space="0" w:color="auto"/>
        <w:bottom w:val="none" w:sz="0" w:space="0" w:color="auto"/>
        <w:right w:val="none" w:sz="0" w:space="0" w:color="auto"/>
      </w:divBdr>
      <w:divsChild>
        <w:div w:id="1942957904">
          <w:marLeft w:val="0"/>
          <w:marRight w:val="0"/>
          <w:marTop w:val="0"/>
          <w:marBottom w:val="0"/>
          <w:divBdr>
            <w:top w:val="none" w:sz="0" w:space="0" w:color="auto"/>
            <w:left w:val="none" w:sz="0" w:space="0" w:color="auto"/>
            <w:bottom w:val="none" w:sz="0" w:space="0" w:color="auto"/>
            <w:right w:val="none" w:sz="0" w:space="0" w:color="auto"/>
          </w:divBdr>
          <w:divsChild>
            <w:div w:id="2038771347">
              <w:marLeft w:val="0"/>
              <w:marRight w:val="0"/>
              <w:marTop w:val="0"/>
              <w:marBottom w:val="0"/>
              <w:divBdr>
                <w:top w:val="none" w:sz="0" w:space="0" w:color="auto"/>
                <w:left w:val="none" w:sz="0" w:space="0" w:color="auto"/>
                <w:bottom w:val="none" w:sz="0" w:space="0" w:color="auto"/>
                <w:right w:val="none" w:sz="0" w:space="0" w:color="auto"/>
              </w:divBdr>
            </w:div>
            <w:div w:id="1157259456">
              <w:marLeft w:val="0"/>
              <w:marRight w:val="0"/>
              <w:marTop w:val="0"/>
              <w:marBottom w:val="0"/>
              <w:divBdr>
                <w:top w:val="none" w:sz="0" w:space="0" w:color="auto"/>
                <w:left w:val="none" w:sz="0" w:space="0" w:color="auto"/>
                <w:bottom w:val="none" w:sz="0" w:space="0" w:color="auto"/>
                <w:right w:val="none" w:sz="0" w:space="0" w:color="auto"/>
              </w:divBdr>
              <w:divsChild>
                <w:div w:id="1514030220">
                  <w:marLeft w:val="0"/>
                  <w:marRight w:val="0"/>
                  <w:marTop w:val="0"/>
                  <w:marBottom w:val="0"/>
                  <w:divBdr>
                    <w:top w:val="none" w:sz="0" w:space="0" w:color="auto"/>
                    <w:left w:val="none" w:sz="0" w:space="0" w:color="auto"/>
                    <w:bottom w:val="none" w:sz="0" w:space="0" w:color="auto"/>
                    <w:right w:val="none" w:sz="0" w:space="0" w:color="auto"/>
                  </w:divBdr>
                  <w:divsChild>
                    <w:div w:id="1490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5568">
      <w:bodyDiv w:val="1"/>
      <w:marLeft w:val="0"/>
      <w:marRight w:val="0"/>
      <w:marTop w:val="0"/>
      <w:marBottom w:val="0"/>
      <w:divBdr>
        <w:top w:val="none" w:sz="0" w:space="0" w:color="auto"/>
        <w:left w:val="none" w:sz="0" w:space="0" w:color="auto"/>
        <w:bottom w:val="none" w:sz="0" w:space="0" w:color="auto"/>
        <w:right w:val="none" w:sz="0" w:space="0" w:color="auto"/>
      </w:divBdr>
    </w:div>
    <w:div w:id="2130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sv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Downloads\Excel_p%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[Mainexcel.xlsx]Sheet4!PivotTable2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Resolution</a:t>
            </a:r>
            <a:r>
              <a:rPr lang="en-IN" baseline="0"/>
              <a:t> Time(days) vs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Sheet4!$A$2:$A$7</c:f>
              <c:strCache>
                <c:ptCount val="5"/>
                <c:pt idx="0">
                  <c:v>2016</c:v>
                </c:pt>
                <c:pt idx="1">
                  <c:v>2017</c:v>
                </c:pt>
                <c:pt idx="2">
                  <c:v>2018</c:v>
                </c:pt>
                <c:pt idx="3">
                  <c:v>2019</c:v>
                </c:pt>
                <c:pt idx="4">
                  <c:v>2020</c:v>
                </c:pt>
              </c:strCache>
            </c:strRef>
          </c:cat>
          <c:val>
            <c:numRef>
              <c:f>Sheet4!$B$2:$B$7</c:f>
              <c:numCache>
                <c:formatCode>General</c:formatCode>
                <c:ptCount val="5"/>
                <c:pt idx="0">
                  <c:v>4.5517584859397751</c:v>
                </c:pt>
                <c:pt idx="1">
                  <c:v>4.5300703989272542</c:v>
                </c:pt>
                <c:pt idx="2">
                  <c:v>4.5586683549646514</c:v>
                </c:pt>
                <c:pt idx="3">
                  <c:v>4.5208003722661703</c:v>
                </c:pt>
                <c:pt idx="4">
                  <c:v>4.5859117161716174</c:v>
                </c:pt>
              </c:numCache>
            </c:numRef>
          </c:val>
          <c:extLst>
            <c:ext xmlns:c16="http://schemas.microsoft.com/office/drawing/2014/chart" uri="{C3380CC4-5D6E-409C-BE32-E72D297353CC}">
              <c16:uniqueId val="{00000000-D780-43AD-8E96-0FED5871EA3B}"/>
            </c:ext>
          </c:extLst>
        </c:ser>
        <c:dLbls>
          <c:dLblPos val="outEnd"/>
          <c:showLegendKey val="0"/>
          <c:showVal val="1"/>
          <c:showCatName val="0"/>
          <c:showSerName val="0"/>
          <c:showPercent val="0"/>
          <c:showBubbleSize val="0"/>
        </c:dLbls>
        <c:gapWidth val="182"/>
        <c:axId val="1200999423"/>
        <c:axId val="1395556927"/>
      </c:barChart>
      <c:catAx>
        <c:axId val="12009994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556927"/>
        <c:crosses val="autoZero"/>
        <c:auto val="1"/>
        <c:lblAlgn val="ctr"/>
        <c:lblOffset val="100"/>
        <c:noMultiLvlLbl val="0"/>
      </c:catAx>
      <c:valAx>
        <c:axId val="13955569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9994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22</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Thakur</dc:creator>
  <cp:keywords/>
  <dc:description/>
  <cp:lastModifiedBy>Aditya Thakur</cp:lastModifiedBy>
  <cp:revision>12</cp:revision>
  <dcterms:created xsi:type="dcterms:W3CDTF">2025-01-22T12:10:00Z</dcterms:created>
  <dcterms:modified xsi:type="dcterms:W3CDTF">2025-01-27T16:39:00Z</dcterms:modified>
</cp:coreProperties>
</file>