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pPr>
        <w:pStyle w:val="Heading3"/>
        <w:spacing w:line="218" w:lineRule="auto"/>
        <w:ind w:left="2319" w:right="3301"/>
        <w:jc w:val="both"/>
      </w:pPr>
      <w:r>
        <w:t xml:space="preserve">Riddhi Narkar </w:t>
      </w:r>
      <w:r w:rsidR="00B85229">
        <w:t>(</w:t>
      </w:r>
      <w:r>
        <w:t>19102003</w:t>
      </w:r>
      <w:r w:rsidR="00B85229">
        <w:t xml:space="preserve">) </w:t>
      </w:r>
    </w:p>
    <w:p w14:paraId="29774282" w14:textId="77777777" w:rsidR="00C113F3" w:rsidRDefault="00C113F3">
      <w:pPr>
        <w:pStyle w:val="Heading3"/>
        <w:spacing w:line="218" w:lineRule="auto"/>
        <w:ind w:left="2319" w:right="3301"/>
        <w:jc w:val="both"/>
      </w:pPr>
      <w:r>
        <w:t xml:space="preserve">Aditya Yadav </w:t>
      </w:r>
      <w:r w:rsidR="00B85229">
        <w:t>(</w:t>
      </w:r>
      <w:r>
        <w:t>19102006</w:t>
      </w:r>
      <w:r w:rsidR="00B85229">
        <w:t xml:space="preserve">) </w:t>
      </w:r>
    </w:p>
    <w:p w14:paraId="710556F9" w14:textId="77777777" w:rsidR="00326A6F" w:rsidRDefault="00326A6F">
      <w:pPr>
        <w:pStyle w:val="Heading3"/>
        <w:spacing w:line="218"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27EAAD41" w:rsidR="00FE6888" w:rsidRDefault="00B85229">
      <w:pPr>
        <w:pStyle w:val="Heading3"/>
        <w:spacing w:line="218" w:lineRule="auto"/>
        <w:ind w:left="2319" w:right="3301"/>
        <w:jc w:val="both"/>
      </w:pPr>
      <w:r>
        <w:t xml:space="preserve"> Name of the Student4(Student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2C4FCA49" w:rsidR="00FE6888" w:rsidRDefault="00B85229" w:rsidP="00C113F3">
      <w:pPr>
        <w:spacing w:before="60" w:line="276"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w:t>
      </w:r>
      <w:proofErr w:type="gramStart"/>
      <w:r>
        <w:rPr>
          <w:b/>
          <w:i/>
          <w:sz w:val="24"/>
        </w:rPr>
        <w:t>4”(</w:t>
      </w:r>
      <w:proofErr w:type="gramEnd"/>
      <w:r>
        <w:rPr>
          <w:b/>
          <w:i/>
          <w:sz w:val="24"/>
        </w:rPr>
        <w:t>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3D3B02">
      <w:pPr>
        <w:spacing w:before="60" w:line="276"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pPr>
        <w:pStyle w:val="BodyText"/>
        <w:spacing w:before="1" w:line="254"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pPr>
        <w:pStyle w:val="BodyText"/>
        <w:spacing w:before="1" w:line="254"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pPr>
        <w:pStyle w:val="BodyText"/>
        <w:spacing w:before="1" w:line="254"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pPr>
        <w:pStyle w:val="BodyText"/>
        <w:spacing w:before="1" w:line="254"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C113F3">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1764EB">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1764EB">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1764EB"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1764EB">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460ED5">
      <w:pPr>
        <w:pStyle w:val="BodyText"/>
        <w:spacing w:line="276"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460ED5">
      <w:pPr>
        <w:pStyle w:val="BodyText"/>
        <w:spacing w:line="276"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326A6F">
      <w:pPr>
        <w:pStyle w:val="Heading2"/>
        <w:numPr>
          <w:ilvl w:val="1"/>
          <w:numId w:val="4"/>
        </w:numPr>
        <w:tabs>
          <w:tab w:val="left" w:pos="1002"/>
          <w:tab w:val="left" w:pos="1003"/>
        </w:tabs>
        <w:ind w:right="667"/>
      </w:pPr>
      <w:r>
        <w:t>Problem Definition</w:t>
      </w:r>
    </w:p>
    <w:p w14:paraId="3FDEEA7E" w14:textId="77777777" w:rsidR="00A31C6A" w:rsidRDefault="00A31C6A" w:rsidP="00A31C6A">
      <w:pPr>
        <w:pStyle w:val="Heading2"/>
        <w:tabs>
          <w:tab w:val="left" w:pos="1002"/>
          <w:tab w:val="left" w:pos="1003"/>
        </w:tabs>
        <w:ind w:left="1002" w:right="667"/>
      </w:pPr>
    </w:p>
    <w:p w14:paraId="65D6B78B" w14:textId="00688BD0" w:rsidR="00A31C6A" w:rsidRDefault="00A31C6A" w:rsidP="00460ED5">
      <w:pPr>
        <w:pStyle w:val="BodyText"/>
        <w:spacing w:line="276"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A31C6A">
      <w:pPr>
        <w:pStyle w:val="Heading2"/>
        <w:tabs>
          <w:tab w:val="left" w:pos="1002"/>
          <w:tab w:val="left" w:pos="1003"/>
        </w:tabs>
        <w:ind w:left="1002" w:right="667"/>
      </w:pPr>
    </w:p>
    <w:p w14:paraId="0C060F5A" w14:textId="4CAEFFF0" w:rsidR="00A31C6A" w:rsidRDefault="00A31C6A" w:rsidP="00326A6F">
      <w:pPr>
        <w:pStyle w:val="Heading2"/>
        <w:numPr>
          <w:ilvl w:val="1"/>
          <w:numId w:val="4"/>
        </w:numPr>
        <w:tabs>
          <w:tab w:val="left" w:pos="1002"/>
          <w:tab w:val="left" w:pos="1003"/>
        </w:tabs>
        <w:ind w:right="667"/>
      </w:pPr>
      <w:r>
        <w:t>Objectives</w:t>
      </w:r>
    </w:p>
    <w:p w14:paraId="65700B95" w14:textId="77777777" w:rsidR="00460ED5" w:rsidRDefault="00460ED5" w:rsidP="00460ED5">
      <w:pPr>
        <w:pStyle w:val="BodyText"/>
        <w:spacing w:line="276" w:lineRule="auto"/>
        <w:ind w:left="-567" w:right="667"/>
      </w:pPr>
    </w:p>
    <w:p w14:paraId="16793450" w14:textId="77777777" w:rsidR="00460ED5" w:rsidRDefault="00460ED5" w:rsidP="00460ED5">
      <w:pPr>
        <w:pStyle w:val="BodyText"/>
        <w:numPr>
          <w:ilvl w:val="0"/>
          <w:numId w:val="7"/>
        </w:numPr>
        <w:spacing w:line="276" w:lineRule="auto"/>
        <w:ind w:right="667"/>
      </w:pPr>
      <w:r>
        <w:t>To develop a rich tech culture in college.</w:t>
      </w:r>
    </w:p>
    <w:p w14:paraId="42D8AB18" w14:textId="77777777" w:rsidR="00460ED5" w:rsidRDefault="00460ED5" w:rsidP="00460ED5">
      <w:pPr>
        <w:pStyle w:val="BodyText"/>
        <w:numPr>
          <w:ilvl w:val="0"/>
          <w:numId w:val="7"/>
        </w:numPr>
        <w:spacing w:line="276" w:lineRule="auto"/>
        <w:ind w:right="667"/>
      </w:pPr>
      <w:r>
        <w:t>To help college students connect and interact in a way that would lead to their skill development.</w:t>
      </w:r>
    </w:p>
    <w:p w14:paraId="0D287CE2" w14:textId="77777777" w:rsidR="00460ED5" w:rsidRDefault="00460ED5" w:rsidP="00460ED5">
      <w:pPr>
        <w:pStyle w:val="BodyText"/>
        <w:numPr>
          <w:ilvl w:val="0"/>
          <w:numId w:val="7"/>
        </w:numPr>
        <w:spacing w:line="276" w:lineRule="auto"/>
        <w:ind w:right="667"/>
      </w:pPr>
      <w:r>
        <w:t>To keep everyone updated about the current technical scenario and to present them opportunities to have a project work experience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1E558B27" w14:textId="52C8191B" w:rsidR="006A6DBE" w:rsidRDefault="006A6DBE" w:rsidP="00460ED5">
      <w:pPr>
        <w:pStyle w:val="Heading2"/>
        <w:tabs>
          <w:tab w:val="left" w:pos="1002"/>
          <w:tab w:val="left" w:pos="1003"/>
        </w:tabs>
        <w:ind w:left="1002" w:right="667"/>
      </w:pPr>
    </w:p>
    <w:p w14:paraId="6177F4A7" w14:textId="77777777" w:rsidR="006A6DBE" w:rsidRDefault="006A6DBE" w:rsidP="00460ED5">
      <w:pPr>
        <w:pStyle w:val="Heading2"/>
        <w:tabs>
          <w:tab w:val="left" w:pos="1002"/>
          <w:tab w:val="left" w:pos="1003"/>
        </w:tabs>
        <w:ind w:left="1002" w:right="667"/>
      </w:pPr>
    </w:p>
    <w:p w14:paraId="3C3E2983" w14:textId="67353CC0" w:rsidR="00352E2D" w:rsidRDefault="00352E2D" w:rsidP="00352E2D">
      <w:pPr>
        <w:pStyle w:val="Heading2"/>
        <w:tabs>
          <w:tab w:val="left" w:pos="1002"/>
          <w:tab w:val="left" w:pos="1003"/>
        </w:tabs>
        <w:ind w:left="1002" w:right="667"/>
      </w:pPr>
    </w:p>
    <w:p w14:paraId="09DBC445" w14:textId="77777777" w:rsidR="00A31C6A" w:rsidRDefault="00A31C6A" w:rsidP="00A31C6A">
      <w:pPr>
        <w:pStyle w:val="Heading2"/>
        <w:tabs>
          <w:tab w:val="left" w:pos="1002"/>
          <w:tab w:val="left" w:pos="1003"/>
        </w:tabs>
        <w:ind w:left="1002" w:right="667"/>
      </w:pPr>
    </w:p>
    <w:p w14:paraId="205D1B4F" w14:textId="51F18E52" w:rsidR="00A31C6A" w:rsidRDefault="00A31C6A" w:rsidP="00326A6F">
      <w:pPr>
        <w:pStyle w:val="Heading2"/>
        <w:numPr>
          <w:ilvl w:val="1"/>
          <w:numId w:val="4"/>
        </w:numPr>
        <w:tabs>
          <w:tab w:val="left" w:pos="1002"/>
          <w:tab w:val="left" w:pos="1003"/>
        </w:tabs>
        <w:ind w:right="667"/>
      </w:pPr>
      <w:r>
        <w:t>Scope</w:t>
      </w:r>
    </w:p>
    <w:p w14:paraId="63F095F6" w14:textId="77777777" w:rsidR="006A6DBE" w:rsidRDefault="006A6DBE" w:rsidP="006A6DBE">
      <w:pPr>
        <w:pStyle w:val="BodyText"/>
        <w:spacing w:line="276" w:lineRule="auto"/>
        <w:ind w:left="-567" w:right="667"/>
      </w:pPr>
    </w:p>
    <w:p w14:paraId="2AFD810D" w14:textId="15EB7FD7" w:rsidR="0035124E" w:rsidRDefault="006A6DBE" w:rsidP="0035124E">
      <w:pPr>
        <w:pStyle w:val="BodyText"/>
        <w:spacing w:line="276" w:lineRule="auto"/>
        <w:ind w:left="-207" w:right="667"/>
      </w:pPr>
      <w:r>
        <w:t>T</w:t>
      </w:r>
      <w:r>
        <w:t>his project is will be implemented in an institute level</w:t>
      </w:r>
      <w:r>
        <w:t>.</w:t>
      </w:r>
      <w:r w:rsidR="006A5EB4">
        <w:t xml:space="preserve"> This way, all college students will have a dedicated and organized and centralized platform where</w:t>
      </w:r>
      <w:r w:rsidR="0035124E">
        <w:t xml:space="preserve">in they can find other students with similar interest and hence, can venture in the fields of their interest by helping, learning, and guiding each other. This will significantly boost their development curve, both when it comes to technical skills and soft skills alike. </w:t>
      </w:r>
    </w:p>
    <w:p w14:paraId="3AEDCFF5" w14:textId="7648DA6E" w:rsidR="006A6DBE" w:rsidRDefault="006A6DBE" w:rsidP="006A6DBE">
      <w:pPr>
        <w:pStyle w:val="Heading2"/>
        <w:tabs>
          <w:tab w:val="left" w:pos="1002"/>
          <w:tab w:val="left" w:pos="1003"/>
        </w:tabs>
        <w:ind w:left="1002" w:right="667"/>
      </w:pPr>
    </w:p>
    <w:p w14:paraId="1F338B03" w14:textId="77777777" w:rsidR="00A31C6A" w:rsidRDefault="00A31C6A" w:rsidP="00A31C6A">
      <w:pPr>
        <w:pStyle w:val="Heading2"/>
        <w:tabs>
          <w:tab w:val="left" w:pos="1002"/>
          <w:tab w:val="left" w:pos="1003"/>
        </w:tabs>
        <w:ind w:left="1002" w:right="667"/>
      </w:pPr>
    </w:p>
    <w:p w14:paraId="30A3BE2E" w14:textId="14C3AEC0" w:rsidR="00A31C6A" w:rsidRDefault="00A31C6A" w:rsidP="00326A6F">
      <w:pPr>
        <w:pStyle w:val="BodyText"/>
        <w:spacing w:line="276" w:lineRule="auto"/>
        <w:ind w:left="-567" w:right="667"/>
      </w:pPr>
    </w:p>
    <w:p w14:paraId="3213AC88" w14:textId="77777777" w:rsidR="00A31C6A" w:rsidRPr="00E9073E" w:rsidRDefault="00A31C6A" w:rsidP="00326A6F">
      <w:pPr>
        <w:pStyle w:val="BodyText"/>
        <w:spacing w:line="276" w:lineRule="auto"/>
        <w:ind w:left="-567" w:right="667"/>
        <w:rPr>
          <w:lang w:val="en-MX"/>
        </w:rPr>
      </w:pPr>
    </w:p>
    <w:p w14:paraId="23131BA2" w14:textId="77777777" w:rsidR="00FE6888" w:rsidRDefault="00FE6888">
      <w:pPr>
        <w:pStyle w:val="BodyText"/>
      </w:pPr>
    </w:p>
    <w:p w14:paraId="2F17D9E3" w14:textId="77777777" w:rsidR="00FE6888" w:rsidRDefault="00FE6888">
      <w:pPr>
        <w:pStyle w:val="BodyText"/>
        <w:spacing w:before="8"/>
        <w:rPr>
          <w:sz w:val="33"/>
        </w:rPr>
      </w:pPr>
    </w:p>
    <w:p w14:paraId="6E4B726B" w14:textId="77777777" w:rsidR="00FE6888" w:rsidRDefault="00FE6888">
      <w:pPr>
        <w:rPr>
          <w:sz w:val="24"/>
        </w:rPr>
        <w:sectPr w:rsidR="00FE6888">
          <w:headerReference w:type="default" r:id="rId17"/>
          <w:footerReference w:type="default" r:id="rId18"/>
          <w:pgSz w:w="11910" w:h="16840"/>
          <w:pgMar w:top="1580" w:right="0" w:bottom="280" w:left="1320" w:header="0" w:footer="0" w:gutter="0"/>
          <w:cols w:space="720"/>
        </w:sectPr>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FCEE" w14:textId="77777777" w:rsidR="001764EB" w:rsidRDefault="001764EB">
      <w:r>
        <w:separator/>
      </w:r>
    </w:p>
  </w:endnote>
  <w:endnote w:type="continuationSeparator" w:id="0">
    <w:p w14:paraId="6F41648C" w14:textId="77777777" w:rsidR="001764EB" w:rsidRDefault="0017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A51D"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DDD5B" w14:textId="77777777" w:rsidR="001764EB" w:rsidRDefault="001764EB">
      <w:r>
        <w:separator/>
      </w:r>
    </w:p>
  </w:footnote>
  <w:footnote w:type="continuationSeparator" w:id="0">
    <w:p w14:paraId="3BF561FD" w14:textId="77777777" w:rsidR="001764EB" w:rsidRDefault="00176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EEF6C"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1764EB"/>
    <w:rsid w:val="00321AC7"/>
    <w:rsid w:val="00326A6F"/>
    <w:rsid w:val="0035124E"/>
    <w:rsid w:val="00352E2D"/>
    <w:rsid w:val="0037406A"/>
    <w:rsid w:val="003D3B02"/>
    <w:rsid w:val="00433C3D"/>
    <w:rsid w:val="00460ED5"/>
    <w:rsid w:val="004D0117"/>
    <w:rsid w:val="00533D1B"/>
    <w:rsid w:val="005D18CE"/>
    <w:rsid w:val="006A16B9"/>
    <w:rsid w:val="006A5EB4"/>
    <w:rsid w:val="006A6DBE"/>
    <w:rsid w:val="007D3C4A"/>
    <w:rsid w:val="0094711C"/>
    <w:rsid w:val="00A31C6A"/>
    <w:rsid w:val="00AB7B36"/>
    <w:rsid w:val="00AD3A16"/>
    <w:rsid w:val="00AE55BC"/>
    <w:rsid w:val="00B85229"/>
    <w:rsid w:val="00C113F3"/>
    <w:rsid w:val="00CD69B8"/>
    <w:rsid w:val="00CE41CE"/>
    <w:rsid w:val="00CF4B67"/>
    <w:rsid w:val="00D83584"/>
    <w:rsid w:val="00DB0371"/>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20</Pages>
  <Words>1266</Words>
  <Characters>7217</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vt:lpstr>
      <vt:lpstr>    </vt:lpstr>
      <vt:lpstr>    Scope</vt:lpstr>
      <vt:lpstr>    </vt:lpstr>
      <vt:lpstr>    </vt:lpstr>
      <vt:lpstr>Technology Stack</vt:lpstr>
      <vt:lpstr>Benefits and Applications</vt:lpstr>
      <vt:lpstr>Project Design</vt:lpstr>
      <vt:lpstr>Annexure A</vt:lpstr>
      <vt:lpstr/>
      <vt:lpstr/>
      <vt:lpstr>5.1 Gantt Chart</vt:lpstr>
      <vt:lpstr>    Appendix-A:</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9</cp:revision>
  <cp:lastPrinted>2020-11-23T15:53:00Z</cp:lastPrinted>
  <dcterms:created xsi:type="dcterms:W3CDTF">2020-11-23T15:53:00Z</dcterms:created>
  <dcterms:modified xsi:type="dcterms:W3CDTF">2020-12-15T14:11:00Z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