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456B" w14:textId="632F2276" w:rsidR="00C04DA2" w:rsidRDefault="00C04DA2" w:rsidP="00C04DA2">
      <w:pPr>
        <w:pStyle w:val="Title"/>
        <w:jc w:val="center"/>
        <w:rPr>
          <w:rFonts w:ascii="Times New Roman" w:hAnsi="Times New Roman" w:cs="Times New Roman"/>
        </w:rPr>
      </w:pPr>
      <w:r w:rsidRPr="00747B76">
        <w:rPr>
          <w:rFonts w:ascii="Times New Roman" w:hAnsi="Times New Roman" w:cs="Times New Roman"/>
        </w:rPr>
        <w:t>Domain Adaptation</w:t>
      </w:r>
      <w:r w:rsidR="00540DAA">
        <w:rPr>
          <w:rFonts w:ascii="Times New Roman" w:hAnsi="Times New Roman" w:cs="Times New Roman"/>
        </w:rPr>
        <w:t xml:space="preserve"> Using CORAL</w:t>
      </w:r>
      <w:r w:rsidRPr="00747B76">
        <w:rPr>
          <w:rFonts w:ascii="Times New Roman" w:hAnsi="Times New Roman" w:cs="Times New Roman"/>
        </w:rPr>
        <w:t xml:space="preserve"> in Computer Vision</w:t>
      </w:r>
    </w:p>
    <w:p w14:paraId="34BA0EA3" w14:textId="77777777" w:rsidR="00E72A84" w:rsidRDefault="00E72A84" w:rsidP="00E72A84"/>
    <w:p w14:paraId="52D923E4" w14:textId="77777777" w:rsidR="00C04DA2" w:rsidRDefault="00C04DA2" w:rsidP="00C04DA2">
      <w:pPr>
        <w:rPr>
          <w:rFonts w:ascii="Times New Roman" w:hAnsi="Times New Roman" w:cs="Times New Roman"/>
        </w:rPr>
      </w:pPr>
    </w:p>
    <w:p w14:paraId="70F080BA" w14:textId="5C20E4A7" w:rsidR="00AF2109" w:rsidRDefault="00AF2109" w:rsidP="00AF2109">
      <w:pPr>
        <w:jc w:val="center"/>
        <w:rPr>
          <w:rFonts w:ascii="Times New Roman" w:hAnsi="Times New Roman" w:cs="Times New Roman"/>
        </w:rPr>
      </w:pPr>
      <w:r>
        <w:rPr>
          <w:rFonts w:ascii="Times New Roman" w:hAnsi="Times New Roman" w:cs="Times New Roman"/>
        </w:rPr>
        <w:t>Dr. Nirmala Ramakrishnan</w:t>
      </w:r>
    </w:p>
    <w:p w14:paraId="4903D13C" w14:textId="457DA907" w:rsidR="00AF2109" w:rsidRDefault="00AF2109" w:rsidP="00AF2109">
      <w:pPr>
        <w:jc w:val="center"/>
        <w:rPr>
          <w:rFonts w:ascii="Times New Roman" w:hAnsi="Times New Roman" w:cs="Times New Roman"/>
        </w:rPr>
      </w:pPr>
      <w:r>
        <w:rPr>
          <w:rFonts w:ascii="Times New Roman" w:hAnsi="Times New Roman" w:cs="Times New Roman"/>
        </w:rPr>
        <w:t>Aditya Chakraborty</w:t>
      </w:r>
    </w:p>
    <w:p w14:paraId="4669358E" w14:textId="77777777" w:rsidR="00AF2109" w:rsidRDefault="00AF2109" w:rsidP="00C04DA2">
      <w:pPr>
        <w:rPr>
          <w:rFonts w:ascii="Times New Roman" w:hAnsi="Times New Roman" w:cs="Times New Roman"/>
        </w:rPr>
      </w:pPr>
    </w:p>
    <w:p w14:paraId="27C6D077" w14:textId="11383BC7" w:rsidR="00302D7D" w:rsidRPr="00AF2109" w:rsidRDefault="00302D7D" w:rsidP="00C04DA2">
      <w:pPr>
        <w:rPr>
          <w:rFonts w:ascii="Times New Roman" w:hAnsi="Times New Roman" w:cs="Times New Roman"/>
          <w:b/>
          <w:bCs/>
          <w:sz w:val="44"/>
          <w:szCs w:val="44"/>
        </w:rPr>
      </w:pPr>
      <w:r w:rsidRPr="00AF2109">
        <w:rPr>
          <w:rFonts w:ascii="Times New Roman" w:hAnsi="Times New Roman" w:cs="Times New Roman"/>
          <w:b/>
          <w:bCs/>
          <w:sz w:val="44"/>
          <w:szCs w:val="44"/>
        </w:rPr>
        <w:t>Abstract</w:t>
      </w:r>
    </w:p>
    <w:p w14:paraId="28BC8851" w14:textId="22BACD25" w:rsidR="003E2817" w:rsidRDefault="00207822" w:rsidP="00747B76">
      <w:pPr>
        <w:rPr>
          <w:rFonts w:ascii="Times New Roman" w:hAnsi="Times New Roman" w:cs="Times New Roman"/>
        </w:rPr>
      </w:pPr>
      <w:r w:rsidRPr="00207822">
        <w:rPr>
          <w:rFonts w:ascii="Times New Roman" w:hAnsi="Times New Roman" w:cs="Times New Roman"/>
        </w:rPr>
        <w:t xml:space="preserve">Computer Vision has been an active area of research for a long time. Over the past decade, Deep Learning has really pushed the field forward, with Convolutional Neural Networks (CNNs) excelling in tasks like image segmentation, object detection, and classification. But one big challenge remains—getting these models to work just as well across different environments. This problem, known as domain shift or domain discrepancy, </w:t>
      </w:r>
      <w:r w:rsidR="0076597B">
        <w:rPr>
          <w:rFonts w:ascii="Times New Roman" w:hAnsi="Times New Roman" w:cs="Times New Roman"/>
        </w:rPr>
        <w:t>occurs</w:t>
      </w:r>
      <w:r w:rsidRPr="00207822">
        <w:rPr>
          <w:rFonts w:ascii="Times New Roman" w:hAnsi="Times New Roman" w:cs="Times New Roman"/>
        </w:rPr>
        <w:t xml:space="preserve"> when the data the model was trained on (the source domain) is different from the data it's tested on (the target domain). These differences in data can seriously </w:t>
      </w:r>
      <w:r w:rsidR="0076597B">
        <w:rPr>
          <w:rFonts w:ascii="Times New Roman" w:hAnsi="Times New Roman" w:cs="Times New Roman"/>
        </w:rPr>
        <w:t>damage</w:t>
      </w:r>
      <w:r w:rsidRPr="00207822">
        <w:rPr>
          <w:rFonts w:ascii="Times New Roman" w:hAnsi="Times New Roman" w:cs="Times New Roman"/>
        </w:rPr>
        <w:t xml:space="preserve"> the model’s performance, especially in real-world scenarios where data often varies across domains.</w:t>
      </w:r>
    </w:p>
    <w:p w14:paraId="05D63BEA" w14:textId="77777777" w:rsidR="00207822" w:rsidRDefault="00207822" w:rsidP="00747B76">
      <w:pPr>
        <w:rPr>
          <w:rFonts w:ascii="Times New Roman" w:hAnsi="Times New Roman" w:cs="Times New Roman"/>
        </w:rPr>
      </w:pPr>
    </w:p>
    <w:p w14:paraId="4AF72C98" w14:textId="67DD1E94" w:rsidR="003E2817" w:rsidRDefault="00207822" w:rsidP="00747B76">
      <w:pPr>
        <w:rPr>
          <w:rFonts w:ascii="Times New Roman" w:hAnsi="Times New Roman" w:cs="Times New Roman"/>
        </w:rPr>
      </w:pPr>
      <w:r w:rsidRPr="00207822">
        <w:rPr>
          <w:rFonts w:ascii="Times New Roman" w:hAnsi="Times New Roman" w:cs="Times New Roman"/>
        </w:rPr>
        <w:t xml:space="preserve">To tackle this </w:t>
      </w:r>
      <w:r w:rsidR="0076597B">
        <w:rPr>
          <w:rFonts w:ascii="Times New Roman" w:hAnsi="Times New Roman" w:cs="Times New Roman"/>
        </w:rPr>
        <w:t>problem</w:t>
      </w:r>
      <w:r w:rsidRPr="00207822">
        <w:rPr>
          <w:rFonts w:ascii="Times New Roman" w:hAnsi="Times New Roman" w:cs="Times New Roman"/>
        </w:rPr>
        <w:t xml:space="preserve">, Domain Adaptation techniques are </w:t>
      </w:r>
      <w:r w:rsidR="0076597B">
        <w:rPr>
          <w:rFonts w:ascii="Times New Roman" w:hAnsi="Times New Roman" w:cs="Times New Roman"/>
        </w:rPr>
        <w:t>designed</w:t>
      </w:r>
      <w:r w:rsidRPr="00207822">
        <w:rPr>
          <w:rFonts w:ascii="Times New Roman" w:hAnsi="Times New Roman" w:cs="Times New Roman"/>
        </w:rPr>
        <w:t xml:space="preserve"> to bridge the gap between different </w:t>
      </w:r>
      <w:r w:rsidR="0076597B">
        <w:rPr>
          <w:rFonts w:ascii="Times New Roman" w:hAnsi="Times New Roman" w:cs="Times New Roman"/>
        </w:rPr>
        <w:t>distributions</w:t>
      </w:r>
      <w:r w:rsidRPr="00207822">
        <w:rPr>
          <w:rFonts w:ascii="Times New Roman" w:hAnsi="Times New Roman" w:cs="Times New Roman"/>
        </w:rPr>
        <w:t xml:space="preserve"> by helping models </w:t>
      </w:r>
      <w:r>
        <w:rPr>
          <w:rFonts w:ascii="Times New Roman" w:hAnsi="Times New Roman" w:cs="Times New Roman"/>
        </w:rPr>
        <w:t>identify domain-invariant features</w:t>
      </w:r>
      <w:r w:rsidRPr="00207822">
        <w:rPr>
          <w:rFonts w:ascii="Times New Roman" w:hAnsi="Times New Roman" w:cs="Times New Roman"/>
        </w:rPr>
        <w:t xml:space="preserve">. </w:t>
      </w:r>
      <w:r>
        <w:rPr>
          <w:rFonts w:ascii="Times New Roman" w:hAnsi="Times New Roman" w:cs="Times New Roman"/>
        </w:rPr>
        <w:t xml:space="preserve">These features exist across all data distributions of the object the model has to learn to detect. </w:t>
      </w:r>
      <w:r w:rsidRPr="00207822">
        <w:rPr>
          <w:rFonts w:ascii="Times New Roman" w:hAnsi="Times New Roman" w:cs="Times New Roman"/>
        </w:rPr>
        <w:t xml:space="preserve">In our work, we evaluate Deep CORAL with ResNet18 for domain adaptation using the Office-31 dataset. We compare its performance to a regular ResNet18 model that doesn’t use domain adaptation, measuring improvements with metrics </w:t>
      </w:r>
      <w:r w:rsidR="0076597B">
        <w:rPr>
          <w:rFonts w:ascii="Times New Roman" w:hAnsi="Times New Roman" w:cs="Times New Roman"/>
        </w:rPr>
        <w:t>such as</w:t>
      </w:r>
      <w:r w:rsidRPr="00207822">
        <w:rPr>
          <w:rFonts w:ascii="Times New Roman" w:hAnsi="Times New Roman" w:cs="Times New Roman"/>
        </w:rPr>
        <w:t xml:space="preserve"> accuracy, precision, recall, and F1 score. Our results</w:t>
      </w:r>
      <w:r>
        <w:rPr>
          <w:rFonts w:ascii="Times New Roman" w:hAnsi="Times New Roman" w:cs="Times New Roman"/>
        </w:rPr>
        <w:t xml:space="preserve"> will determine if Domain Adaptation is necessary to improve model performance or if only model transfer learning is required.</w:t>
      </w:r>
    </w:p>
    <w:p w14:paraId="5A4CE640" w14:textId="77777777" w:rsidR="00302D7D" w:rsidRDefault="00302D7D" w:rsidP="00747B76">
      <w:pPr>
        <w:rPr>
          <w:rFonts w:ascii="Times New Roman" w:hAnsi="Times New Roman" w:cs="Times New Roman"/>
        </w:rPr>
      </w:pPr>
    </w:p>
    <w:p w14:paraId="0EBFC4E6" w14:textId="21862A4C" w:rsidR="00302D7D" w:rsidRPr="00AF2109" w:rsidRDefault="00302D7D" w:rsidP="00747B76">
      <w:pPr>
        <w:rPr>
          <w:rFonts w:ascii="Times New Roman" w:hAnsi="Times New Roman" w:cs="Times New Roman"/>
          <w:b/>
          <w:bCs/>
          <w:sz w:val="44"/>
          <w:szCs w:val="44"/>
        </w:rPr>
      </w:pPr>
      <w:r w:rsidRPr="00AF2109">
        <w:rPr>
          <w:rFonts w:ascii="Times New Roman" w:hAnsi="Times New Roman" w:cs="Times New Roman"/>
          <w:b/>
          <w:bCs/>
          <w:sz w:val="44"/>
          <w:szCs w:val="44"/>
        </w:rPr>
        <w:t>Introduction</w:t>
      </w:r>
    </w:p>
    <w:p w14:paraId="3E815CE9" w14:textId="77777777" w:rsidR="00302D7D" w:rsidRPr="00302D7D" w:rsidRDefault="00302D7D" w:rsidP="00747B76">
      <w:pPr>
        <w:rPr>
          <w:rFonts w:ascii="Times New Roman" w:hAnsi="Times New Roman" w:cs="Times New Roman"/>
          <w:u w:val="single"/>
        </w:rPr>
      </w:pPr>
    </w:p>
    <w:p w14:paraId="663C6C23" w14:textId="3BFFE07F" w:rsidR="003E2817" w:rsidRDefault="00207822" w:rsidP="003E2817">
      <w:pPr>
        <w:rPr>
          <w:rFonts w:ascii="Times New Roman" w:hAnsi="Times New Roman" w:cs="Times New Roman"/>
        </w:rPr>
      </w:pPr>
      <w:r>
        <w:rPr>
          <w:rFonts w:ascii="Times New Roman" w:hAnsi="Times New Roman" w:cs="Times New Roman"/>
        </w:rPr>
        <w:t>This paper will determine if Domain Adaptation is necessary to improve model performance or if only model transfer learning is required.</w:t>
      </w:r>
    </w:p>
    <w:p w14:paraId="711DEC96" w14:textId="77777777" w:rsidR="00207822" w:rsidRDefault="00207822" w:rsidP="003E2817">
      <w:pPr>
        <w:rPr>
          <w:rFonts w:ascii="Times New Roman" w:hAnsi="Times New Roman" w:cs="Times New Roman"/>
        </w:rPr>
      </w:pPr>
    </w:p>
    <w:p w14:paraId="6356C3D3" w14:textId="5F3F015B" w:rsidR="003E2817" w:rsidRDefault="003E2817" w:rsidP="00747B76">
      <w:pPr>
        <w:rPr>
          <w:rFonts w:ascii="Times New Roman" w:hAnsi="Times New Roman" w:cs="Times New Roman"/>
        </w:rPr>
      </w:pPr>
      <w:r>
        <w:rPr>
          <w:rFonts w:ascii="Times New Roman" w:hAnsi="Times New Roman" w:cs="Times New Roman"/>
        </w:rPr>
        <w:t xml:space="preserve">Domain Adaptation has been held as a promising technique to fix the domain shift problem by realigning the input data to the model’s training data such that it will be seen as the same </w:t>
      </w:r>
      <w:r w:rsidR="0076597B">
        <w:rPr>
          <w:rFonts w:ascii="Times New Roman" w:hAnsi="Times New Roman" w:cs="Times New Roman"/>
        </w:rPr>
        <w:t xml:space="preserve">distribution </w:t>
      </w:r>
      <w:r>
        <w:rPr>
          <w:rFonts w:ascii="Times New Roman" w:hAnsi="Times New Roman" w:cs="Times New Roman"/>
        </w:rPr>
        <w:t>as the training data while still preserving enough dimensions and key insights such that there will be no significant data loss in the input data.</w:t>
      </w:r>
      <w:r w:rsidR="003012B8">
        <w:rPr>
          <w:rFonts w:ascii="Times New Roman" w:hAnsi="Times New Roman" w:cs="Times New Roman"/>
        </w:rPr>
        <w:t xml:space="preserve"> </w:t>
      </w:r>
      <w:r w:rsidR="003012B8" w:rsidRPr="003012B8">
        <w:rPr>
          <w:rFonts w:ascii="Times New Roman" w:hAnsi="Times New Roman" w:cs="Times New Roman"/>
        </w:rPr>
        <w:t>This process is achieved by learning </w:t>
      </w:r>
      <w:r w:rsidR="003012B8" w:rsidRPr="003012B8">
        <w:rPr>
          <w:rFonts w:ascii="Times New Roman" w:hAnsi="Times New Roman" w:cs="Times New Roman"/>
          <w:b/>
          <w:bCs/>
        </w:rPr>
        <w:t>domain-invariant features</w:t>
      </w:r>
      <w:r w:rsidR="003012B8">
        <w:rPr>
          <w:rFonts w:ascii="Times New Roman" w:hAnsi="Times New Roman" w:cs="Times New Roman"/>
        </w:rPr>
        <w:t>. Domain-invariant features are the features that remain consistent</w:t>
      </w:r>
      <w:r w:rsidR="003012B8" w:rsidRPr="003012B8">
        <w:rPr>
          <w:rFonts w:ascii="-webkit-standard" w:hAnsi="-webkit-standard"/>
          <w:color w:val="000000"/>
          <w:sz w:val="27"/>
          <w:szCs w:val="27"/>
        </w:rPr>
        <w:t xml:space="preserve"> </w:t>
      </w:r>
      <w:r w:rsidR="003012B8" w:rsidRPr="003012B8">
        <w:rPr>
          <w:rFonts w:ascii="Times New Roman" w:hAnsi="Times New Roman" w:cs="Times New Roman"/>
        </w:rPr>
        <w:t>and meaningful across different domains, allowing machine learning models to perform well even when the data distribution changes between training (source domain) and testing (target domain).</w:t>
      </w:r>
      <w:r w:rsidR="003012B8">
        <w:rPr>
          <w:rFonts w:ascii="Times New Roman" w:hAnsi="Times New Roman" w:cs="Times New Roman"/>
        </w:rPr>
        <w:t xml:space="preserve"> </w:t>
      </w:r>
      <w:r w:rsidR="003012B8" w:rsidRPr="003012B8">
        <w:rPr>
          <w:rFonts w:ascii="Times New Roman" w:hAnsi="Times New Roman" w:cs="Times New Roman"/>
        </w:rPr>
        <w:t>For example, in an object recognition task, domain-invariant features might focus on the object’s shape and texture rather than lighting conditions, which may vary between source and target domains.</w:t>
      </w:r>
      <w:r w:rsidR="003012B8">
        <w:rPr>
          <w:rFonts w:ascii="Times New Roman" w:hAnsi="Times New Roman" w:cs="Times New Roman"/>
        </w:rPr>
        <w:t xml:space="preserve"> Models trained on domain-invariant features can generalize better to different environments</w:t>
      </w:r>
      <w:r w:rsidR="00540DAA">
        <w:rPr>
          <w:rFonts w:ascii="Times New Roman" w:hAnsi="Times New Roman" w:cs="Times New Roman"/>
        </w:rPr>
        <w:t>;</w:t>
      </w:r>
      <w:r w:rsidR="003012B8">
        <w:rPr>
          <w:rFonts w:ascii="Times New Roman" w:hAnsi="Times New Roman" w:cs="Times New Roman"/>
        </w:rPr>
        <w:t xml:space="preserve"> therefore</w:t>
      </w:r>
      <w:r w:rsidR="00540DAA">
        <w:rPr>
          <w:rFonts w:ascii="Times New Roman" w:hAnsi="Times New Roman" w:cs="Times New Roman"/>
        </w:rPr>
        <w:t>,</w:t>
      </w:r>
      <w:r w:rsidR="003012B8">
        <w:rPr>
          <w:rFonts w:ascii="Times New Roman" w:hAnsi="Times New Roman" w:cs="Times New Roman"/>
        </w:rPr>
        <w:t xml:space="preserve"> these models can perform better on separate data </w:t>
      </w:r>
      <w:r w:rsidR="003012B8">
        <w:rPr>
          <w:rFonts w:ascii="Times New Roman" w:hAnsi="Times New Roman" w:cs="Times New Roman"/>
        </w:rPr>
        <w:lastRenderedPageBreak/>
        <w:t>distributions as long as the features are still detectable in the datasets. In general, domain-invariant features are the key insights of a dataset, which allows machine learning models to learn better over different domains.</w:t>
      </w:r>
    </w:p>
    <w:p w14:paraId="0E438244" w14:textId="77777777" w:rsidR="00275AB5" w:rsidRDefault="00275AB5" w:rsidP="00747B76">
      <w:pPr>
        <w:rPr>
          <w:rFonts w:ascii="Times New Roman" w:hAnsi="Times New Roman" w:cs="Times New Roman"/>
        </w:rPr>
      </w:pPr>
    </w:p>
    <w:p w14:paraId="5F99DD57" w14:textId="40A29D3D" w:rsidR="00EA686F" w:rsidRPr="00AF2109" w:rsidRDefault="00EA686F" w:rsidP="00747B76">
      <w:pPr>
        <w:rPr>
          <w:rFonts w:ascii="Times New Roman" w:hAnsi="Times New Roman" w:cs="Times New Roman"/>
          <w:b/>
          <w:bCs/>
          <w:sz w:val="44"/>
          <w:szCs w:val="44"/>
        </w:rPr>
      </w:pPr>
      <w:r w:rsidRPr="00AF2109">
        <w:rPr>
          <w:rFonts w:ascii="Times New Roman" w:hAnsi="Times New Roman" w:cs="Times New Roman"/>
          <w:b/>
          <w:bCs/>
          <w:sz w:val="44"/>
          <w:szCs w:val="44"/>
        </w:rPr>
        <w:t>Problem</w:t>
      </w:r>
    </w:p>
    <w:p w14:paraId="5002397A" w14:textId="72F09FC4" w:rsidR="00EA686F" w:rsidRPr="00EA686F" w:rsidRDefault="00EA686F" w:rsidP="00747B76">
      <w:pPr>
        <w:rPr>
          <w:rFonts w:ascii="Times New Roman" w:hAnsi="Times New Roman" w:cs="Times New Roman"/>
          <w:i/>
          <w:iCs/>
        </w:rPr>
      </w:pPr>
      <w:proofErr w:type="spellStart"/>
      <w:r w:rsidRPr="00EA686F">
        <w:rPr>
          <w:rFonts w:ascii="Times New Roman" w:hAnsi="Times New Roman" w:cs="Times New Roman"/>
          <w:i/>
          <w:iCs/>
        </w:rPr>
        <w:t>Taboga</w:t>
      </w:r>
      <w:proofErr w:type="spellEnd"/>
      <w:r>
        <w:rPr>
          <w:rFonts w:ascii="Times New Roman" w:hAnsi="Times New Roman" w:cs="Times New Roman"/>
          <w:i/>
          <w:iCs/>
        </w:rPr>
        <w:t>,</w:t>
      </w:r>
    </w:p>
    <w:p w14:paraId="11956DD2" w14:textId="77777777" w:rsidR="00EA686F" w:rsidRDefault="00EA686F" w:rsidP="00747B76">
      <w:pPr>
        <w:rPr>
          <w:rFonts w:ascii="Times New Roman" w:hAnsi="Times New Roman" w:cs="Times New Roman"/>
          <w:sz w:val="44"/>
          <w:szCs w:val="44"/>
          <w:u w:val="single"/>
        </w:rPr>
      </w:pPr>
    </w:p>
    <w:p w14:paraId="51FEFE24" w14:textId="77777777" w:rsidR="00EA686F" w:rsidRDefault="00EA686F" w:rsidP="00EA686F">
      <w:pPr>
        <w:rPr>
          <w:rFonts w:ascii="Times New Roman" w:hAnsi="Times New Roman" w:cs="Times New Roman"/>
          <w:color w:val="000000" w:themeColor="text1"/>
        </w:rPr>
      </w:pPr>
      <w:r w:rsidRPr="00EA686F">
        <w:rPr>
          <w:rFonts w:ascii="Times New Roman" w:hAnsi="Times New Roman" w:cs="Times New Roman"/>
          <w:color w:val="000000" w:themeColor="text1"/>
        </w:rPr>
        <w:t>Domain shift (or distributional shift) is a major problem that may negatively affect the performance of our machine learning models when we put them in production.</w:t>
      </w:r>
    </w:p>
    <w:p w14:paraId="6EAFEF9C" w14:textId="77777777" w:rsidR="0076597B" w:rsidRPr="00EA686F" w:rsidRDefault="0076597B" w:rsidP="00EA686F">
      <w:pPr>
        <w:rPr>
          <w:rFonts w:ascii="Times New Roman" w:hAnsi="Times New Roman" w:cs="Times New Roman"/>
          <w:color w:val="000000" w:themeColor="text1"/>
        </w:rPr>
      </w:pPr>
    </w:p>
    <w:p w14:paraId="3E687A47" w14:textId="0B2E950D" w:rsidR="00EA686F" w:rsidRDefault="00EA686F" w:rsidP="00EA686F">
      <w:pPr>
        <w:rPr>
          <w:rFonts w:ascii="Times New Roman" w:hAnsi="Times New Roman" w:cs="Times New Roman"/>
          <w:color w:val="000000" w:themeColor="text1"/>
        </w:rPr>
      </w:pPr>
      <w:r w:rsidRPr="00EA686F">
        <w:rPr>
          <w:rFonts w:ascii="Times New Roman" w:hAnsi="Times New Roman" w:cs="Times New Roman"/>
          <w:color w:val="000000" w:themeColor="text1"/>
        </w:rPr>
        <w:t>Domain shift happens when our </w:t>
      </w:r>
      <w:hyperlink r:id="rId8" w:history="1">
        <w:r w:rsidRPr="00EA686F">
          <w:rPr>
            <w:rStyle w:val="Hyperlink"/>
            <w:rFonts w:ascii="Times New Roman" w:hAnsi="Times New Roman" w:cs="Times New Roman"/>
            <w:color w:val="000000" w:themeColor="text1"/>
            <w:u w:val="none"/>
          </w:rPr>
          <w:t>training, validation</w:t>
        </w:r>
        <w:r w:rsidR="00540DAA">
          <w:rPr>
            <w:rStyle w:val="Hyperlink"/>
            <w:rFonts w:ascii="Times New Roman" w:hAnsi="Times New Roman" w:cs="Times New Roman"/>
            <w:color w:val="000000" w:themeColor="text1"/>
            <w:u w:val="none"/>
          </w:rPr>
          <w:t>,</w:t>
        </w:r>
        <w:r w:rsidRPr="00EA686F">
          <w:rPr>
            <w:rStyle w:val="Hyperlink"/>
            <w:rFonts w:ascii="Times New Roman" w:hAnsi="Times New Roman" w:cs="Times New Roman"/>
            <w:color w:val="000000" w:themeColor="text1"/>
            <w:u w:val="none"/>
          </w:rPr>
          <w:t xml:space="preserve"> and test</w:t>
        </w:r>
      </w:hyperlink>
      <w:r w:rsidRPr="00EA686F">
        <w:rPr>
          <w:rFonts w:ascii="Times New Roman" w:hAnsi="Times New Roman" w:cs="Times New Roman"/>
          <w:color w:val="000000" w:themeColor="text1"/>
        </w:rPr>
        <w:t> data are drawn from a </w:t>
      </w:r>
      <w:hyperlink r:id="rId9" w:history="1">
        <w:r w:rsidRPr="00EA686F">
          <w:rPr>
            <w:rStyle w:val="Hyperlink"/>
            <w:rFonts w:ascii="Times New Roman" w:hAnsi="Times New Roman" w:cs="Times New Roman"/>
            <w:color w:val="000000" w:themeColor="text1"/>
            <w:u w:val="none"/>
          </w:rPr>
          <w:t>probability distribution</w:t>
        </w:r>
      </w:hyperlink>
      <w:r w:rsidRPr="00EA686F">
        <w:rPr>
          <w:rFonts w:ascii="Times New Roman" w:hAnsi="Times New Roman" w:cs="Times New Roman"/>
          <w:color w:val="000000" w:themeColor="text1"/>
        </w:rPr>
        <w:t> that is different from the distribution of the data on which we will use our </w:t>
      </w:r>
      <w:hyperlink r:id="rId10" w:history="1">
        <w:r w:rsidRPr="00EA686F">
          <w:rPr>
            <w:rStyle w:val="Hyperlink"/>
            <w:rFonts w:ascii="Times New Roman" w:hAnsi="Times New Roman" w:cs="Times New Roman"/>
            <w:color w:val="000000" w:themeColor="text1"/>
            <w:u w:val="none"/>
          </w:rPr>
          <w:t>predictive models</w:t>
        </w:r>
      </w:hyperlink>
      <w:r w:rsidRPr="00EA686F">
        <w:rPr>
          <w:rFonts w:ascii="Times New Roman" w:hAnsi="Times New Roman" w:cs="Times New Roman"/>
          <w:color w:val="000000" w:themeColor="text1"/>
        </w:rPr>
        <w:t>.</w:t>
      </w:r>
    </w:p>
    <w:p w14:paraId="795D9400" w14:textId="77777777" w:rsidR="0076597B" w:rsidRPr="00EA686F" w:rsidRDefault="0076597B" w:rsidP="00EA686F">
      <w:pPr>
        <w:rPr>
          <w:rFonts w:ascii="Times New Roman" w:hAnsi="Times New Roman" w:cs="Times New Roman"/>
          <w:color w:val="000000" w:themeColor="text1"/>
        </w:rPr>
      </w:pPr>
    </w:p>
    <w:p w14:paraId="4927CF68" w14:textId="1518C747" w:rsidR="00EA686F" w:rsidRDefault="00EA686F" w:rsidP="00EA686F">
      <w:pPr>
        <w:rPr>
          <w:rFonts w:ascii="Times New Roman" w:hAnsi="Times New Roman" w:cs="Times New Roman"/>
          <w:color w:val="000000" w:themeColor="text1"/>
        </w:rPr>
      </w:pPr>
      <w:r w:rsidRPr="00EA686F">
        <w:rPr>
          <w:rFonts w:ascii="Times New Roman" w:hAnsi="Times New Roman" w:cs="Times New Roman"/>
          <w:color w:val="000000" w:themeColor="text1"/>
        </w:rPr>
        <w:t>Several problems well-known in machine learning and statistics (e.g., dependence structures, randomization bias, structural breaks, non-representative samples) can be seen as special cases of domain shift.</w:t>
      </w:r>
    </w:p>
    <w:p w14:paraId="2B0BFF4F" w14:textId="77777777" w:rsidR="0076597B" w:rsidRPr="00EA686F" w:rsidRDefault="0076597B" w:rsidP="00EA686F">
      <w:pPr>
        <w:rPr>
          <w:rFonts w:ascii="Times New Roman" w:hAnsi="Times New Roman" w:cs="Times New Roman"/>
          <w:color w:val="000000" w:themeColor="text1"/>
        </w:rPr>
      </w:pPr>
    </w:p>
    <w:p w14:paraId="174CABEA" w14:textId="77777777" w:rsidR="00EA686F" w:rsidRDefault="00EA686F" w:rsidP="00EA686F">
      <w:pPr>
        <w:rPr>
          <w:rFonts w:ascii="Times New Roman" w:hAnsi="Times New Roman" w:cs="Times New Roman"/>
          <w:color w:val="000000" w:themeColor="text1"/>
        </w:rPr>
      </w:pPr>
      <w:r w:rsidRPr="00EA686F">
        <w:rPr>
          <w:rFonts w:ascii="Times New Roman" w:hAnsi="Times New Roman" w:cs="Times New Roman"/>
          <w:color w:val="000000" w:themeColor="text1"/>
        </w:rPr>
        <w:t>One of the main consequences of domain shift is that our estimates of the expected loss on the test set may be </w:t>
      </w:r>
      <w:hyperlink r:id="rId11" w:history="1">
        <w:r w:rsidRPr="00EA686F">
          <w:rPr>
            <w:rStyle w:val="Hyperlink"/>
            <w:rFonts w:ascii="Times New Roman" w:hAnsi="Times New Roman" w:cs="Times New Roman"/>
            <w:color w:val="000000" w:themeColor="text1"/>
            <w:u w:val="none"/>
          </w:rPr>
          <w:t>biased</w:t>
        </w:r>
      </w:hyperlink>
      <w:r w:rsidRPr="00EA686F">
        <w:rPr>
          <w:rFonts w:ascii="Times New Roman" w:hAnsi="Times New Roman" w:cs="Times New Roman"/>
          <w:color w:val="000000" w:themeColor="text1"/>
        </w:rPr>
        <w:t>.</w:t>
      </w:r>
    </w:p>
    <w:p w14:paraId="049D15AE" w14:textId="77777777" w:rsidR="0076597B" w:rsidRPr="00EA686F" w:rsidRDefault="0076597B" w:rsidP="00EA686F">
      <w:pPr>
        <w:rPr>
          <w:rFonts w:ascii="Times New Roman" w:hAnsi="Times New Roman" w:cs="Times New Roman"/>
          <w:color w:val="000000" w:themeColor="text1"/>
        </w:rPr>
      </w:pPr>
    </w:p>
    <w:p w14:paraId="736BEF65" w14:textId="77777777" w:rsidR="00EA686F" w:rsidRDefault="00EA686F" w:rsidP="00EA686F">
      <w:pPr>
        <w:rPr>
          <w:rFonts w:ascii="Times New Roman" w:hAnsi="Times New Roman" w:cs="Times New Roman"/>
          <w:color w:val="000000" w:themeColor="text1"/>
        </w:rPr>
      </w:pPr>
      <w:r w:rsidRPr="00EA686F">
        <w:rPr>
          <w:rFonts w:ascii="Times New Roman" w:hAnsi="Times New Roman" w:cs="Times New Roman"/>
          <w:color w:val="000000" w:themeColor="text1"/>
        </w:rPr>
        <w:t>While domain shift is hard to overcome, we can gauge its adverse effects on out-of-sample predictions by taking special precautions when we form our test samples.</w:t>
      </w:r>
    </w:p>
    <w:p w14:paraId="055F2128" w14:textId="77777777" w:rsidR="001C2871" w:rsidRDefault="001C2871" w:rsidP="00EA686F">
      <w:pPr>
        <w:rPr>
          <w:rFonts w:ascii="Times New Roman" w:hAnsi="Times New Roman" w:cs="Times New Roman"/>
          <w:color w:val="000000" w:themeColor="text1"/>
        </w:rPr>
      </w:pPr>
    </w:p>
    <w:p w14:paraId="65A709BD" w14:textId="4C832CC8" w:rsidR="004D2917" w:rsidRPr="004D2917" w:rsidRDefault="001C2871" w:rsidP="003012B8">
      <w:pPr>
        <w:rPr>
          <w:rFonts w:ascii="Times New Roman" w:hAnsi="Times New Roman" w:cs="Times New Roman"/>
          <w:color w:val="000000" w:themeColor="text1"/>
        </w:rPr>
      </w:pPr>
      <w:r>
        <w:rPr>
          <w:rFonts w:ascii="Times New Roman" w:hAnsi="Times New Roman" w:cs="Times New Roman"/>
          <w:color w:val="000000" w:themeColor="text1"/>
        </w:rPr>
        <w:t xml:space="preserve">We will </w:t>
      </w:r>
      <w:r w:rsidR="0076597B">
        <w:rPr>
          <w:rFonts w:ascii="Times New Roman" w:hAnsi="Times New Roman" w:cs="Times New Roman"/>
          <w:color w:val="000000" w:themeColor="text1"/>
        </w:rPr>
        <w:t>explain and describe</w:t>
      </w:r>
      <w:r>
        <w:rPr>
          <w:rFonts w:ascii="Times New Roman" w:hAnsi="Times New Roman" w:cs="Times New Roman"/>
          <w:color w:val="000000" w:themeColor="text1"/>
        </w:rPr>
        <w:t xml:space="preserve"> </w:t>
      </w:r>
      <w:r w:rsidR="0076597B">
        <w:rPr>
          <w:rFonts w:ascii="Times New Roman" w:hAnsi="Times New Roman" w:cs="Times New Roman"/>
          <w:color w:val="000000" w:themeColor="text1"/>
        </w:rPr>
        <w:t>four</w:t>
      </w:r>
      <w:r>
        <w:rPr>
          <w:rFonts w:ascii="Times New Roman" w:hAnsi="Times New Roman" w:cs="Times New Roman"/>
          <w:color w:val="000000" w:themeColor="text1"/>
        </w:rPr>
        <w:t xml:space="preserve"> types of domain shifts: conditional distribution shift and covariate shift</w:t>
      </w:r>
      <w:r w:rsidR="0076597B">
        <w:rPr>
          <w:rFonts w:ascii="Times New Roman" w:hAnsi="Times New Roman" w:cs="Times New Roman"/>
          <w:color w:val="000000" w:themeColor="text1"/>
        </w:rPr>
        <w:t>, concept shift and subspace mapping</w:t>
      </w:r>
      <w:r>
        <w:rPr>
          <w:rFonts w:ascii="Times New Roman" w:hAnsi="Times New Roman" w:cs="Times New Roman"/>
          <w:color w:val="000000" w:themeColor="text1"/>
        </w:rPr>
        <w:t>. We will tackle covariate shift</w:t>
      </w:r>
      <w:r w:rsidR="00540DAA">
        <w:rPr>
          <w:rFonts w:ascii="Times New Roman" w:hAnsi="Times New Roman" w:cs="Times New Roman"/>
          <w:color w:val="000000" w:themeColor="text1"/>
        </w:rPr>
        <w:t>s</w:t>
      </w:r>
      <w:r>
        <w:rPr>
          <w:rFonts w:ascii="Times New Roman" w:hAnsi="Times New Roman" w:cs="Times New Roman"/>
          <w:color w:val="000000" w:themeColor="text1"/>
        </w:rPr>
        <w:t xml:space="preserve"> and use the Deep CORAL Loss algorithm for feature alignment, which will be covered.</w:t>
      </w:r>
    </w:p>
    <w:p w14:paraId="47EB11DE" w14:textId="77777777" w:rsidR="00061207" w:rsidRPr="00061207" w:rsidRDefault="00061207" w:rsidP="003012B8">
      <w:pPr>
        <w:rPr>
          <w:rFonts w:ascii="Times New Roman" w:eastAsiaTheme="minorEastAsia" w:hAnsi="Times New Roman" w:cs="Times New Roman"/>
        </w:rPr>
      </w:pPr>
    </w:p>
    <w:p w14:paraId="5FAEF5BA" w14:textId="77777777" w:rsidR="00275AB5" w:rsidRDefault="00275AB5" w:rsidP="00747B76">
      <w:pPr>
        <w:rPr>
          <w:rFonts w:ascii="Times New Roman" w:hAnsi="Times New Roman" w:cs="Times New Roman"/>
        </w:rPr>
      </w:pPr>
    </w:p>
    <w:p w14:paraId="1B077B09" w14:textId="77777777" w:rsidR="00275AB5" w:rsidRPr="00DB754D" w:rsidRDefault="00275AB5" w:rsidP="00747B76">
      <w:pPr>
        <w:rPr>
          <w:rFonts w:ascii="Times New Roman" w:hAnsi="Times New Roman" w:cs="Times New Roman"/>
        </w:rPr>
      </w:pPr>
    </w:p>
    <w:p w14:paraId="6208CB05" w14:textId="77777777" w:rsidR="00B56FFD" w:rsidRPr="00AF2109" w:rsidRDefault="00B56FFD" w:rsidP="00B56FFD">
      <w:pPr>
        <w:rPr>
          <w:rFonts w:ascii="Times New Roman" w:eastAsiaTheme="minorEastAsia" w:hAnsi="Times New Roman" w:cs="Times New Roman"/>
          <w:b/>
          <w:bCs/>
          <w:sz w:val="40"/>
          <w:szCs w:val="40"/>
        </w:rPr>
      </w:pPr>
      <w:r w:rsidRPr="00AF2109">
        <w:rPr>
          <w:rFonts w:ascii="Times New Roman" w:eastAsiaTheme="minorEastAsia" w:hAnsi="Times New Roman" w:cs="Times New Roman"/>
          <w:b/>
          <w:bCs/>
          <w:sz w:val="40"/>
          <w:szCs w:val="40"/>
        </w:rPr>
        <w:t>Related work</w:t>
      </w:r>
    </w:p>
    <w:p w14:paraId="61324EE0" w14:textId="77777777" w:rsidR="00B56FFD" w:rsidRDefault="00B56FFD" w:rsidP="00747B76">
      <w:pPr>
        <w:rPr>
          <w:rFonts w:ascii="Times New Roman" w:hAnsi="Times New Roman" w:cs="Times New Roman"/>
        </w:rPr>
      </w:pPr>
    </w:p>
    <w:p w14:paraId="32237082" w14:textId="77777777" w:rsidR="009637DC" w:rsidRDefault="009637DC" w:rsidP="00747B76">
      <w:pPr>
        <w:rPr>
          <w:rFonts w:ascii="Times New Roman" w:hAnsi="Times New Roman" w:cs="Times New Roman"/>
        </w:rPr>
      </w:pPr>
    </w:p>
    <w:p w14:paraId="5ABE2589" w14:textId="3DAD04CF" w:rsidR="009637DC" w:rsidRPr="009637DC" w:rsidRDefault="009637DC" w:rsidP="00747B76">
      <w:pPr>
        <w:rPr>
          <w:rFonts w:ascii="Times New Roman" w:hAnsi="Times New Roman" w:cs="Times New Roman"/>
          <w:i/>
          <w:iCs/>
        </w:rPr>
      </w:pPr>
      <w:proofErr w:type="spellStart"/>
      <w:r w:rsidRPr="009637DC">
        <w:rPr>
          <w:rFonts w:ascii="Times New Roman" w:hAnsi="Times New Roman" w:cs="Times New Roman"/>
          <w:i/>
          <w:iCs/>
        </w:rPr>
        <w:t>Saenko</w:t>
      </w:r>
      <w:proofErr w:type="spellEnd"/>
      <w:r w:rsidRPr="009637DC">
        <w:rPr>
          <w:rFonts w:ascii="Times New Roman" w:hAnsi="Times New Roman" w:cs="Times New Roman"/>
          <w:i/>
          <w:iCs/>
        </w:rPr>
        <w:t xml:space="preserve"> et al</w:t>
      </w:r>
      <w:r w:rsidR="00540DAA">
        <w:rPr>
          <w:rFonts w:ascii="Times New Roman" w:hAnsi="Times New Roman" w:cs="Times New Roman"/>
          <w:i/>
          <w:iCs/>
        </w:rPr>
        <w:t>.</w:t>
      </w:r>
      <w:r w:rsidRPr="009637DC">
        <w:rPr>
          <w:rFonts w:ascii="Times New Roman" w:hAnsi="Times New Roman" w:cs="Times New Roman"/>
          <w:i/>
          <w:iCs/>
        </w:rPr>
        <w:t>,</w:t>
      </w:r>
    </w:p>
    <w:p w14:paraId="27BC2B88" w14:textId="77777777" w:rsidR="009637DC" w:rsidRDefault="009637DC" w:rsidP="00747B76">
      <w:pPr>
        <w:rPr>
          <w:rFonts w:ascii="Times New Roman" w:hAnsi="Times New Roman" w:cs="Times New Roman"/>
        </w:rPr>
      </w:pPr>
    </w:p>
    <w:p w14:paraId="2AF771BF" w14:textId="49A7F2E3" w:rsidR="00B56FFD" w:rsidRDefault="009637DC" w:rsidP="00747B76">
      <w:pPr>
        <w:rPr>
          <w:rFonts w:ascii="Times New Roman" w:eastAsiaTheme="minorEastAsia" w:hAnsi="Times New Roman" w:cs="Times New Roman"/>
        </w:rPr>
      </w:pPr>
      <w:r>
        <w:rPr>
          <w:rFonts w:ascii="Times New Roman" w:hAnsi="Times New Roman" w:cs="Times New Roman"/>
        </w:rPr>
        <w:t xml:space="preserve">Suppose we are given source training examples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Pr>
          <w:rFonts w:ascii="Times New Roman" w:eastAsiaTheme="minorEastAsia" w:hAnsi="Times New Roman" w:cs="Times New Roman"/>
        </w:rPr>
        <w:t xml:space="preserve"> such that </w:t>
      </w:r>
      <m:oMath>
        <m:r>
          <w:rPr>
            <w:rFonts w:ascii="Cambria Math" w:eastAsiaTheme="minorEastAsia" w:hAnsi="Cambria Math" w:cs="Times New Roman"/>
          </w:rPr>
          <m:t>x∈</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d</m:t>
            </m:r>
          </m:sup>
        </m:sSup>
      </m:oMath>
      <w:r>
        <w:rPr>
          <w:rFonts w:ascii="Times New Roman" w:eastAsiaTheme="minorEastAsia" w:hAnsi="Times New Roman" w:cs="Times New Roman"/>
        </w:rPr>
        <w:t xml:space="preserve"> with labels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 xml:space="preserve"> where </w:t>
      </w:r>
      <m:oMath>
        <m:r>
          <w:rPr>
            <w:rFonts w:ascii="Cambria Math" w:eastAsiaTheme="minorEastAsia" w:hAnsi="Cambria Math" w:cs="Times New Roman"/>
          </w:rPr>
          <m:t>i∈1,…,L</m:t>
        </m:r>
      </m:oMath>
      <w:r>
        <w:rPr>
          <w:rFonts w:ascii="Times New Roman" w:eastAsiaTheme="minorEastAsia" w:hAnsi="Times New Roman" w:cs="Times New Roman"/>
        </w:rPr>
        <w:t xml:space="preserve"> and unlabeled target data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r>
          <w:rPr>
            <w:rFonts w:ascii="Cambria Math" w:eastAsiaTheme="minorEastAsia" w:hAnsi="Cambria Math" w:cs="Times New Roman"/>
          </w:rPr>
          <m:t>u∈</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d</m:t>
            </m:r>
          </m:sup>
        </m:sSup>
      </m:oMath>
      <w:r w:rsidR="00B56FFD">
        <w:rPr>
          <w:rFonts w:ascii="Times New Roman" w:eastAsiaTheme="minorEastAsia" w:hAnsi="Times New Roman" w:cs="Times New Roman"/>
        </w:rPr>
        <w:t xml:space="preserve">. Assume the number of source and target data are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w:r w:rsidR="00B56FF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sidR="00B56FFD">
        <w:rPr>
          <w:rFonts w:ascii="Times New Roman" w:eastAsiaTheme="minorEastAsia" w:hAnsi="Times New Roman" w:cs="Times New Roman"/>
        </w:rPr>
        <w:t xml:space="preserve"> respectively. In this case, both </w:t>
      </w:r>
      <w:r w:rsidR="00B56FFD" w:rsidRPr="00B56FFD">
        <w:rPr>
          <w:rFonts w:ascii="Times New Roman" w:eastAsiaTheme="minorEastAsia" w:hAnsi="Times New Roman" w:cs="Times New Roman"/>
          <w:b/>
          <w:bCs/>
        </w:rPr>
        <w:t>x</w:t>
      </w:r>
      <w:r w:rsidR="00B56FFD">
        <w:rPr>
          <w:rFonts w:ascii="Times New Roman" w:eastAsiaTheme="minorEastAsia" w:hAnsi="Times New Roman" w:cs="Times New Roman"/>
          <w:b/>
          <w:bCs/>
        </w:rPr>
        <w:t xml:space="preserve"> </w:t>
      </w:r>
      <w:r w:rsidR="00B56FFD">
        <w:rPr>
          <w:rFonts w:ascii="Times New Roman" w:eastAsiaTheme="minorEastAsia" w:hAnsi="Times New Roman" w:cs="Times New Roman"/>
        </w:rPr>
        <w:t xml:space="preserve">and </w:t>
      </w:r>
      <w:r w:rsidR="00B56FFD">
        <w:rPr>
          <w:rFonts w:ascii="Times New Roman" w:eastAsiaTheme="minorEastAsia" w:hAnsi="Times New Roman" w:cs="Times New Roman"/>
          <w:b/>
          <w:bCs/>
        </w:rPr>
        <w:t>u</w:t>
      </w:r>
      <w:r w:rsidR="00B56FFD">
        <w:rPr>
          <w:rFonts w:ascii="Times New Roman" w:eastAsiaTheme="minorEastAsia" w:hAnsi="Times New Roman" w:cs="Times New Roman"/>
        </w:rPr>
        <w:t xml:space="preserve"> are the specific d-dimensional deep layer activation function of </w:t>
      </w:r>
      <m:oMath>
        <m:r>
          <w:rPr>
            <w:rFonts w:ascii="Cambria Math" w:eastAsiaTheme="minorEastAsia" w:hAnsi="Cambria Math" w:cs="Times New Roman"/>
          </w:rPr>
          <m:t>σ</m:t>
        </m:r>
        <m:d>
          <m:dPr>
            <m:ctrlPr>
              <w:rPr>
                <w:rFonts w:ascii="Cambria Math" w:eastAsiaTheme="minorEastAsia" w:hAnsi="Cambria Math" w:cs="Times New Roman"/>
                <w:i/>
              </w:rPr>
            </m:ctrlPr>
          </m:dPr>
          <m:e>
            <m:r>
              <w:rPr>
                <w:rFonts w:ascii="Cambria Math" w:eastAsiaTheme="minorEastAsia" w:hAnsi="Cambria Math" w:cs="Times New Roman"/>
              </w:rPr>
              <m:t>I</m:t>
            </m:r>
          </m:e>
        </m:d>
      </m:oMath>
      <w:r w:rsidR="00B56FFD">
        <w:rPr>
          <w:rFonts w:ascii="Times New Roman" w:eastAsiaTheme="minorEastAsia" w:hAnsi="Times New Roman" w:cs="Times New Roman"/>
        </w:rPr>
        <w:t xml:space="preserve"> of input labeled I that we are trying to tune.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00B56FF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oMath>
      <w:r w:rsidR="00B56FFD">
        <w:rPr>
          <w:rFonts w:ascii="Times New Roman" w:eastAsiaTheme="minorEastAsia" w:hAnsi="Times New Roman" w:cs="Times New Roman"/>
        </w:rPr>
        <w:t xml:space="preserve"> are the respective </w:t>
      </w:r>
      <w:proofErr w:type="gramStart"/>
      <w:r w:rsidR="00B56FFD">
        <w:rPr>
          <w:rFonts w:ascii="Times New Roman" w:eastAsiaTheme="minorEastAsia" w:hAnsi="Times New Roman" w:cs="Times New Roman"/>
        </w:rPr>
        <w:t>second-order</w:t>
      </w:r>
      <w:proofErr w:type="gramEnd"/>
      <w:r w:rsidR="00B56FFD">
        <w:rPr>
          <w:rFonts w:ascii="Times New Roman" w:eastAsiaTheme="minorEastAsia" w:hAnsi="Times New Roman" w:cs="Times New Roman"/>
        </w:rPr>
        <w:t xml:space="preserve"> (covariance) matrices for the source and target data for the features.</w:t>
      </w:r>
    </w:p>
    <w:p w14:paraId="50694C35" w14:textId="77777777" w:rsidR="00B56FFD" w:rsidRDefault="00B56FFD" w:rsidP="00747B76">
      <w:pPr>
        <w:rPr>
          <w:rFonts w:ascii="Times New Roman" w:eastAsiaTheme="minorEastAsia" w:hAnsi="Times New Roman" w:cs="Times New Roman"/>
        </w:rPr>
      </w:pPr>
    </w:p>
    <w:p w14:paraId="1A77C1AE" w14:textId="2B95392D" w:rsidR="00B56FFD" w:rsidRDefault="00B56FFD" w:rsidP="00747B76">
      <w:pPr>
        <w:rPr>
          <w:rFonts w:ascii="Times New Roman" w:eastAsiaTheme="minorEastAsia" w:hAnsi="Times New Roman" w:cs="Times New Roman"/>
        </w:rPr>
      </w:pPr>
      <w:r>
        <w:rPr>
          <w:rFonts w:ascii="Times New Roman" w:eastAsiaTheme="minorEastAsia" w:hAnsi="Times New Roman" w:cs="Times New Roman"/>
        </w:rPr>
        <w:t>Simply, CORAL Loss is the distance between these two matrices as given below:</w:t>
      </w:r>
    </w:p>
    <w:p w14:paraId="413DDBEC" w14:textId="77777777" w:rsidR="00B56FFD" w:rsidRDefault="00B56FFD" w:rsidP="00747B76">
      <w:pPr>
        <w:rPr>
          <w:rFonts w:ascii="Times New Roman" w:eastAsiaTheme="minorEastAsia" w:hAnsi="Times New Roman" w:cs="Times New Roman"/>
        </w:rPr>
      </w:pPr>
    </w:p>
    <w:p w14:paraId="6F722BA8" w14:textId="0EF8B70A" w:rsidR="00B56FFD" w:rsidRPr="00B56FFD" w:rsidRDefault="00000000" w:rsidP="00747B7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CORAL</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en>
          </m:f>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e>
                  </m:d>
                </m:e>
              </m:d>
            </m:e>
            <m:sub>
              <m:r>
                <w:rPr>
                  <w:rFonts w:ascii="Cambria Math" w:eastAsiaTheme="minorEastAsia" w:hAnsi="Cambria Math" w:cs="Times New Roman"/>
                </w:rPr>
                <m:t>F</m:t>
              </m:r>
            </m:sub>
            <m:sup>
              <m:r>
                <w:rPr>
                  <w:rFonts w:ascii="Cambria Math" w:eastAsiaTheme="minorEastAsia" w:hAnsi="Cambria Math" w:cs="Times New Roman"/>
                </w:rPr>
                <m:t>2</m:t>
              </m:r>
            </m:sup>
          </m:sSubSup>
        </m:oMath>
      </m:oMathPara>
    </w:p>
    <w:p w14:paraId="4C1350F3" w14:textId="77777777" w:rsidR="00B56FFD" w:rsidRPr="00B56FFD" w:rsidRDefault="00B56FFD" w:rsidP="00747B76">
      <w:pPr>
        <w:rPr>
          <w:rFonts w:ascii="Times New Roman" w:eastAsiaTheme="minorEastAsia" w:hAnsi="Times New Roman" w:cs="Times New Roman"/>
        </w:rPr>
      </w:pPr>
    </w:p>
    <w:p w14:paraId="3A7DA0CC" w14:textId="55E6C309" w:rsidR="00B56FFD" w:rsidRDefault="00B56FFD" w:rsidP="00747B76">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e>
            </m:d>
          </m:e>
          <m:sub>
            <m:r>
              <w:rPr>
                <w:rFonts w:ascii="Cambria Math" w:eastAsiaTheme="minorEastAsia" w:hAnsi="Cambria Math" w:cs="Times New Roman"/>
              </w:rPr>
              <m:t>F</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represents the </w:t>
      </w:r>
      <w:proofErr w:type="spellStart"/>
      <w:r>
        <w:rPr>
          <w:rFonts w:ascii="Times New Roman" w:eastAsiaTheme="minorEastAsia" w:hAnsi="Times New Roman" w:cs="Times New Roman"/>
        </w:rPr>
        <w:t>Frobenius</w:t>
      </w:r>
      <w:proofErr w:type="spellEnd"/>
      <w:r>
        <w:rPr>
          <w:rFonts w:ascii="Times New Roman" w:eastAsiaTheme="minorEastAsia" w:hAnsi="Times New Roman" w:cs="Times New Roman"/>
        </w:rPr>
        <w:t xml:space="preserve"> Norm for squared matrices.</w:t>
      </w:r>
    </w:p>
    <w:p w14:paraId="57F76595" w14:textId="77777777" w:rsidR="00B56FFD" w:rsidRDefault="00B56FFD" w:rsidP="00747B76">
      <w:pPr>
        <w:rPr>
          <w:rFonts w:ascii="Times New Roman" w:eastAsiaTheme="minorEastAsia" w:hAnsi="Times New Roman" w:cs="Times New Roman"/>
        </w:rPr>
      </w:pPr>
    </w:p>
    <w:p w14:paraId="45E8EE8D" w14:textId="319E47CD" w:rsidR="00B56FFD" w:rsidRDefault="00C45258" w:rsidP="00747B76">
      <w:pPr>
        <w:rPr>
          <w:rFonts w:ascii="Times New Roman" w:eastAsiaTheme="minorEastAsia" w:hAnsi="Times New Roman" w:cs="Times New Roman"/>
        </w:rPr>
      </w:pPr>
      <w:r>
        <w:rPr>
          <w:rFonts w:ascii="Times New Roman" w:eastAsiaTheme="minorEastAsia" w:hAnsi="Times New Roman" w:cs="Times New Roman"/>
        </w:rPr>
        <w:t>The gradient, with respect to the input features, can overall be backpropagated by the loss:</w:t>
      </w:r>
    </w:p>
    <w:p w14:paraId="2F70381D" w14:textId="77777777" w:rsidR="00C45258" w:rsidRDefault="00C45258" w:rsidP="00747B76">
      <w:pPr>
        <w:rPr>
          <w:rFonts w:ascii="Times New Roman" w:eastAsiaTheme="minorEastAsia" w:hAnsi="Times New Roman" w:cs="Times New Roman"/>
        </w:rPr>
      </w:pPr>
    </w:p>
    <w:p w14:paraId="4B4BA85E" w14:textId="3887F6C2" w:rsidR="00C45258" w:rsidRPr="00C45258" w:rsidRDefault="00000000" w:rsidP="00747B76">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CORAL</m:t>
                  </m:r>
                </m:sub>
              </m:sSub>
            </m:num>
            <m:den>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S</m:t>
                  </m:r>
                </m:sub>
                <m:sup>
                  <m:r>
                    <w:rPr>
                      <w:rFonts w:ascii="Cambria Math" w:eastAsiaTheme="minorEastAsia" w:hAnsi="Cambria Math" w:cs="Times New Roman"/>
                    </w:rPr>
                    <m:t>ij</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r>
                    <w:rPr>
                      <w:rFonts w:ascii="Cambria Math" w:eastAsiaTheme="minorEastAsia" w:hAnsi="Cambria Math" w:cs="Times New Roman"/>
                    </w:rPr>
                    <m:t>-1</m:t>
                  </m:r>
                </m:e>
              </m:d>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S</m:t>
                              </m:r>
                            </m:sub>
                            <m:sup>
                              <m:r>
                                <w:rPr>
                                  <w:rFonts w:ascii="Cambria Math" w:eastAsiaTheme="minorEastAsia" w:hAnsi="Cambria Math" w:cs="Times New Roman"/>
                                </w:rPr>
                                <m:t>T</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ty m:val="bi"/>
                                        </m:rPr>
                                        <w:rPr>
                                          <w:rFonts w:ascii="Cambria Math" w:eastAsiaTheme="minorEastAsia" w:hAnsi="Cambria Math" w:cs="Times New Roman"/>
                                        </w:rPr>
                                        <m:t>1</m:t>
                                      </m:r>
                                    </m:e>
                                    <m:sup>
                                      <m:r>
                                        <w:rPr>
                                          <w:rFonts w:ascii="Cambria Math" w:eastAsiaTheme="minorEastAsia" w:hAnsi="Cambria Math" w:cs="Times New Roman"/>
                                        </w:rPr>
                                        <m:t>T</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S</m:t>
                                      </m:r>
                                    </m:sub>
                                  </m:sSub>
                                </m:e>
                              </m:d>
                            </m:e>
                            <m:sup>
                              <m:r>
                                <w:rPr>
                                  <w:rFonts w:ascii="Cambria Math" w:eastAsiaTheme="minorEastAsia" w:hAnsi="Cambria Math" w:cs="Times New Roman"/>
                                </w:rPr>
                                <m:t>T</m:t>
                              </m:r>
                            </m:sup>
                          </m:sSup>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T</m:t>
                              </m:r>
                            </m:sup>
                          </m:sSup>
                        </m:e>
                      </m:d>
                    </m:e>
                    <m:sup>
                      <m:r>
                        <w:rPr>
                          <w:rFonts w:ascii="Cambria Math" w:eastAsiaTheme="minorEastAsia" w:hAnsi="Cambria Math" w:cs="Times New Roman"/>
                        </w:rPr>
                        <m:t>T</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e>
                  </m:d>
                </m:e>
              </m:d>
            </m:e>
            <m:sup>
              <m:r>
                <w:rPr>
                  <w:rFonts w:ascii="Cambria Math" w:eastAsiaTheme="minorEastAsia" w:hAnsi="Cambria Math" w:cs="Times New Roman"/>
                </w:rPr>
                <m:t>ij</m:t>
              </m:r>
            </m:sup>
          </m:sSup>
        </m:oMath>
      </m:oMathPara>
    </w:p>
    <w:p w14:paraId="2AFF108A" w14:textId="77777777" w:rsidR="00C45258" w:rsidRPr="00C45258" w:rsidRDefault="00C45258" w:rsidP="00747B76">
      <w:pPr>
        <w:rPr>
          <w:rFonts w:ascii="Times New Roman" w:eastAsiaTheme="minorEastAsia" w:hAnsi="Times New Roman" w:cs="Times New Roman"/>
        </w:rPr>
      </w:pPr>
    </w:p>
    <w:p w14:paraId="5BADD3E7" w14:textId="20354BB5" w:rsidR="00C45258" w:rsidRDefault="00C45258" w:rsidP="00747B76">
      <w:pPr>
        <w:rPr>
          <w:rFonts w:ascii="Times New Roman" w:eastAsiaTheme="minorEastAsia" w:hAnsi="Times New Roman" w:cs="Times New Roman"/>
        </w:rPr>
      </w:pPr>
      <w:r>
        <w:rPr>
          <w:rFonts w:ascii="Times New Roman" w:eastAsiaTheme="minorEastAsia" w:hAnsi="Times New Roman" w:cs="Times New Roman"/>
        </w:rPr>
        <w:t>Note that minimizing this loss can lead to overfitting to the source domain result in reduced performance on the target domain</w:t>
      </w:r>
      <w:r w:rsidR="000631A8">
        <w:rPr>
          <w:rFonts w:ascii="Times New Roman" w:eastAsiaTheme="minorEastAsia" w:hAnsi="Times New Roman" w:cs="Times New Roman"/>
        </w:rPr>
        <w:t>. Just reducing CORAL Loss alone may degenerate some features. The network may project the Sources and targets to a single point</w:t>
      </w:r>
      <w:r w:rsidR="00540DAA">
        <w:rPr>
          <w:rFonts w:ascii="Times New Roman" w:eastAsiaTheme="minorEastAsia" w:hAnsi="Times New Roman" w:cs="Times New Roman"/>
        </w:rPr>
        <w:t>,</w:t>
      </w:r>
      <w:r w:rsidR="000631A8">
        <w:rPr>
          <w:rFonts w:ascii="Times New Roman" w:eastAsiaTheme="minorEastAsia" w:hAnsi="Times New Roman" w:cs="Times New Roman"/>
        </w:rPr>
        <w:t xml:space="preserve"> and the Loss becomes zero.</w:t>
      </w:r>
    </w:p>
    <w:p w14:paraId="2FEC7695" w14:textId="77777777" w:rsidR="000631A8" w:rsidRDefault="000631A8" w:rsidP="00747B76">
      <w:pPr>
        <w:rPr>
          <w:rFonts w:ascii="Times New Roman" w:eastAsiaTheme="minorEastAsia" w:hAnsi="Times New Roman" w:cs="Times New Roman"/>
        </w:rPr>
      </w:pPr>
    </w:p>
    <w:p w14:paraId="6A771CE8" w14:textId="770B4446" w:rsidR="000631A8" w:rsidRPr="000631A8" w:rsidRDefault="00000000" w:rsidP="00747B7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CORAL</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CORAL</m:t>
                  </m:r>
                </m:sub>
              </m:sSub>
            </m:e>
          </m:nary>
        </m:oMath>
      </m:oMathPara>
    </w:p>
    <w:p w14:paraId="2C66A8CA" w14:textId="37A61620" w:rsidR="000631A8" w:rsidRDefault="000631A8" w:rsidP="00747B7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t</w:t>
      </w:r>
      <w:proofErr w:type="spellEnd"/>
      <w:r>
        <w:rPr>
          <w:rFonts w:ascii="Times New Roman" w:eastAsiaTheme="minorEastAsia" w:hAnsi="Times New Roman" w:cs="Times New Roman"/>
        </w:rPr>
        <w:t xml:space="preserve"> is the number of CORAL Loss layers and </w:t>
      </w:r>
      <m:oMath>
        <m:r>
          <w:rPr>
            <w:rFonts w:ascii="Cambria Math" w:eastAsiaTheme="minorEastAsia" w:hAnsi="Cambria Math" w:cs="Times New Roman"/>
          </w:rPr>
          <m:t>⋋</m:t>
        </m:r>
      </m:oMath>
      <w:r>
        <w:rPr>
          <w:rFonts w:ascii="Times New Roman" w:eastAsiaTheme="minorEastAsia" w:hAnsi="Times New Roman" w:cs="Times New Roman"/>
        </w:rPr>
        <w:t xml:space="preserve"> is a weight (discount) that trades off adaptation and accuracy to converge to an equilibrium</w:t>
      </w:r>
      <w:r w:rsidR="00540DAA">
        <w:rPr>
          <w:rFonts w:ascii="Times New Roman" w:eastAsiaTheme="minorEastAsia" w:hAnsi="Times New Roman" w:cs="Times New Roman"/>
        </w:rPr>
        <w:t>.</w:t>
      </w:r>
    </w:p>
    <w:p w14:paraId="15488B6A" w14:textId="77777777" w:rsidR="00F50E52" w:rsidRDefault="00F50E52" w:rsidP="00747B76">
      <w:pPr>
        <w:rPr>
          <w:rFonts w:ascii="Times New Roman" w:eastAsiaTheme="minorEastAsia" w:hAnsi="Times New Roman" w:cs="Times New Roman"/>
        </w:rPr>
      </w:pPr>
    </w:p>
    <w:p w14:paraId="2B836204" w14:textId="77777777" w:rsidR="00F50E52" w:rsidRDefault="00F50E52" w:rsidP="00747B76">
      <w:pPr>
        <w:rPr>
          <w:rFonts w:ascii="Times New Roman" w:eastAsiaTheme="minorEastAsia" w:hAnsi="Times New Roman" w:cs="Times New Roman"/>
        </w:rPr>
      </w:pPr>
    </w:p>
    <w:p w14:paraId="09CC91AD" w14:textId="77777777" w:rsidR="00302D7D" w:rsidRDefault="00302D7D" w:rsidP="00747B76">
      <w:pPr>
        <w:rPr>
          <w:rFonts w:ascii="Times New Roman" w:eastAsiaTheme="minorEastAsia" w:hAnsi="Times New Roman" w:cs="Times New Roman"/>
        </w:rPr>
      </w:pPr>
    </w:p>
    <w:p w14:paraId="5BFFF3EE" w14:textId="79ABAC61" w:rsidR="00302D7D" w:rsidRPr="00851773" w:rsidRDefault="00302D7D" w:rsidP="00302D7D">
      <w:pPr>
        <w:rPr>
          <w:rFonts w:ascii="Times New Roman" w:hAnsi="Times New Roman" w:cs="Times New Roman"/>
          <w:i/>
          <w:iCs/>
        </w:rPr>
      </w:pPr>
      <w:r w:rsidRPr="00851773">
        <w:rPr>
          <w:rFonts w:ascii="Times New Roman" w:hAnsi="Times New Roman" w:cs="Times New Roman"/>
          <w:i/>
          <w:iCs/>
        </w:rPr>
        <w:t>Farahani et al</w:t>
      </w:r>
      <w:r w:rsidR="00540DAA">
        <w:rPr>
          <w:rFonts w:ascii="Times New Roman" w:hAnsi="Times New Roman" w:cs="Times New Roman"/>
          <w:i/>
          <w:iCs/>
        </w:rPr>
        <w:t>.</w:t>
      </w:r>
      <w:r w:rsidRPr="00851773">
        <w:rPr>
          <w:rFonts w:ascii="Times New Roman" w:hAnsi="Times New Roman" w:cs="Times New Roman"/>
          <w:i/>
          <w:iCs/>
        </w:rPr>
        <w:t>,</w:t>
      </w:r>
    </w:p>
    <w:p w14:paraId="053DE66E" w14:textId="77777777" w:rsidR="00302D7D" w:rsidRDefault="00302D7D" w:rsidP="00302D7D">
      <w:pPr>
        <w:rPr>
          <w:rFonts w:ascii="Times New Roman" w:hAnsi="Times New Roman" w:cs="Times New Roman"/>
        </w:rPr>
      </w:pPr>
    </w:p>
    <w:p w14:paraId="32BDABD4" w14:textId="6FDF4625" w:rsidR="00302D7D" w:rsidRDefault="00302D7D" w:rsidP="00302D7D">
      <w:pPr>
        <w:rPr>
          <w:rFonts w:ascii="Times New Roman" w:hAnsi="Times New Roman" w:cs="Times New Roman"/>
        </w:rPr>
      </w:pPr>
      <w:r>
        <w:rPr>
          <w:rFonts w:ascii="Times New Roman" w:hAnsi="Times New Roman" w:cs="Times New Roman"/>
        </w:rPr>
        <w:t>Domain Adaptation is a field of transfer learning that aims to improve the performance of a target model over insufficient or lack of annotated data. ‘</w:t>
      </w:r>
      <w:r w:rsidRPr="004D2A6E">
        <w:rPr>
          <w:rFonts w:ascii="Times New Roman" w:hAnsi="Times New Roman" w:cs="Times New Roman"/>
        </w:rPr>
        <w:t xml:space="preserve">Transfer learning refers to a class of machine learning problems where either the tasks and/or domains may change between source and target while in domain adaptations only domains </w:t>
      </w:r>
      <w:proofErr w:type="gramStart"/>
      <w:r w:rsidRPr="004D2A6E">
        <w:rPr>
          <w:rFonts w:ascii="Times New Roman" w:hAnsi="Times New Roman" w:cs="Times New Roman"/>
        </w:rPr>
        <w:t>differ</w:t>
      </w:r>
      <w:proofErr w:type="gramEnd"/>
      <w:r w:rsidRPr="004D2A6E">
        <w:rPr>
          <w:rFonts w:ascii="Times New Roman" w:hAnsi="Times New Roman" w:cs="Times New Roman"/>
        </w:rPr>
        <w:t xml:space="preserve"> and tasks remain unchanged</w:t>
      </w:r>
      <w:r w:rsidR="005C3329">
        <w:rPr>
          <w:rFonts w:ascii="Times New Roman" w:hAnsi="Times New Roman" w:cs="Times New Roman"/>
        </w:rPr>
        <w:t>.’</w:t>
      </w:r>
    </w:p>
    <w:p w14:paraId="3175C1C1" w14:textId="77777777" w:rsidR="00302D7D" w:rsidRDefault="00302D7D" w:rsidP="00302D7D">
      <w:pPr>
        <w:rPr>
          <w:rFonts w:ascii="Times New Roman" w:hAnsi="Times New Roman" w:cs="Times New Roman"/>
        </w:rPr>
      </w:pPr>
    </w:p>
    <w:p w14:paraId="0D96C582" w14:textId="2AF22670" w:rsidR="00302D7D" w:rsidRPr="00851773" w:rsidRDefault="00302D7D" w:rsidP="00302D7D">
      <w:pPr>
        <w:rPr>
          <w:rFonts w:ascii="Times New Roman" w:eastAsiaTheme="minorEastAsia" w:hAnsi="Times New Roman" w:cs="Times New Roman"/>
        </w:rPr>
      </w:pPr>
      <w:r w:rsidRPr="004D2A6E">
        <w:rPr>
          <w:rFonts w:ascii="Times New Roman" w:hAnsi="Times New Roman" w:cs="Times New Roman"/>
        </w:rPr>
        <w:t>In domain adaptation, domains can be considered as three main parts: input or feature space X, output or label space Y</w:t>
      </w:r>
      <w:r>
        <w:rPr>
          <w:rFonts w:ascii="Times New Roman" w:hAnsi="Times New Roman" w:cs="Times New Roman"/>
        </w:rPr>
        <w:t xml:space="preserve">, which is joined with the probability distribution of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x,y</m:t>
            </m:r>
          </m:e>
        </m:d>
      </m:oMath>
      <w:r>
        <w:rPr>
          <w:rFonts w:ascii="Times New Roman" w:eastAsiaTheme="minorEastAsia" w:hAnsi="Times New Roman" w:cs="Times New Roman"/>
        </w:rPr>
        <w:t xml:space="preserve">, therefore </w:t>
      </w:r>
      <m:oMath>
        <m:r>
          <w:rPr>
            <w:rFonts w:ascii="Cambria Math" w:eastAsiaTheme="minorEastAsia" w:hAnsi="Cambria Math" w:cs="Times New Roman"/>
          </w:rPr>
          <m:t>D=X,Y,p</m:t>
        </m:r>
        <m:d>
          <m:dPr>
            <m:ctrlPr>
              <w:rPr>
                <w:rFonts w:ascii="Cambria Math" w:eastAsiaTheme="minorEastAsia" w:hAnsi="Cambria Math" w:cs="Times New Roman"/>
                <w:i/>
              </w:rPr>
            </m:ctrlPr>
          </m:dPr>
          <m:e>
            <m:r>
              <w:rPr>
                <w:rFonts w:ascii="Cambria Math" w:eastAsiaTheme="minorEastAsia" w:hAnsi="Cambria Math" w:cs="Times New Roman"/>
              </w:rPr>
              <m:t>x,y</m:t>
            </m:r>
          </m:e>
        </m:d>
      </m:oMath>
      <w:r>
        <w:rPr>
          <w:rFonts w:ascii="Times New Roman" w:eastAsiaTheme="minorEastAsia" w:hAnsi="Times New Roman" w:cs="Times New Roman"/>
        </w:rPr>
        <w:t>. Y refers to either the binary or multi-class spaces of {-1,1} or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xml:space="preserve">K} (K is </w:t>
      </w:r>
      <w:r w:rsidR="005C3329">
        <w:rPr>
          <w:rFonts w:ascii="Times New Roman" w:eastAsiaTheme="minorEastAsia" w:hAnsi="Times New Roman" w:cs="Times New Roman"/>
        </w:rPr>
        <w:t xml:space="preserve">the </w:t>
      </w:r>
      <w:r>
        <w:rPr>
          <w:rFonts w:ascii="Times New Roman" w:eastAsiaTheme="minorEastAsia" w:hAnsi="Times New Roman" w:cs="Times New Roman"/>
        </w:rPr>
        <w:t>number of classes)</w:t>
      </w:r>
      <w:r w:rsidR="00540DAA">
        <w:rPr>
          <w:rFonts w:ascii="Times New Roman" w:eastAsiaTheme="minorEastAsia" w:hAnsi="Times New Roman" w:cs="Times New Roman"/>
        </w:rPr>
        <w:t>,</w:t>
      </w:r>
      <w:r>
        <w:rPr>
          <w:rFonts w:ascii="Times New Roman" w:eastAsiaTheme="minorEastAsia" w:hAnsi="Times New Roman" w:cs="Times New Roman"/>
        </w:rPr>
        <w:t xml:space="preserve"> respectively. </w:t>
      </w:r>
    </w:p>
    <w:p w14:paraId="6C23CF23" w14:textId="77777777" w:rsidR="00302D7D" w:rsidRPr="004D2A6E" w:rsidRDefault="00302D7D" w:rsidP="00302D7D">
      <w:pPr>
        <w:rPr>
          <w:rFonts w:ascii="Times New Roman" w:eastAsiaTheme="minorEastAsia" w:hAnsi="Times New Roman" w:cs="Times New Roman"/>
        </w:rPr>
      </w:pPr>
    </w:p>
    <w:p w14:paraId="34CE536C" w14:textId="77777777" w:rsidR="00302D7D" w:rsidRDefault="00302D7D" w:rsidP="00302D7D">
      <w:pPr>
        <w:rPr>
          <w:rFonts w:ascii="Times New Roman" w:eastAsiaTheme="minorEastAsia" w:hAnsi="Times New Roman" w:cs="Times New Roman"/>
        </w:rPr>
      </w:pPr>
      <w:r w:rsidRPr="00851773">
        <w:rPr>
          <w:rFonts w:ascii="Times New Roman" w:eastAsiaTheme="minorEastAsia" w:hAnsi="Times New Roman" w:cs="Times New Roman"/>
        </w:rPr>
        <w:t>In unsupervised domain adaptation (UDA), the goal is to train a model that performs effectively on a target domain where labeled data is not available. The source domain provides labeled data in the form of feature-label pairs</w:t>
      </w:r>
      <w:r>
        <w:rPr>
          <w:rFonts w:ascii="Times New Roman" w:eastAsiaTheme="minorEastAsia" w:hAnsi="Times New Roman" w:cs="Times New Roman"/>
        </w:rPr>
        <w:t xml:space="preserve">. </w:t>
      </w:r>
      <w:r w:rsidRPr="00851773">
        <w:rPr>
          <w:rFonts w:ascii="Times New Roman" w:eastAsiaTheme="minorEastAsia" w:hAnsi="Times New Roman" w:cs="Times New Roman"/>
        </w:rPr>
        <w:t>Domain adaptation addresses this issue by reducing the differences between domains and training a model that can generalize well to the target data. In essence, domain adaptation aims to build a classifier that can handle the shift in data distribution between the source and target domains.</w:t>
      </w:r>
    </w:p>
    <w:p w14:paraId="6A632AAD" w14:textId="77777777" w:rsidR="00302D7D" w:rsidRPr="00851773" w:rsidRDefault="00302D7D" w:rsidP="00302D7D">
      <w:pPr>
        <w:rPr>
          <w:rFonts w:ascii="Times New Roman" w:eastAsiaTheme="minorEastAsia" w:hAnsi="Times New Roman" w:cs="Times New Roman"/>
        </w:rPr>
      </w:pPr>
    </w:p>
    <w:p w14:paraId="796923E2" w14:textId="25CD8CED" w:rsidR="00302D7D" w:rsidRPr="000631A8" w:rsidRDefault="00302D7D" w:rsidP="00302D7D">
      <w:pPr>
        <w:rPr>
          <w:rFonts w:ascii="Times New Roman" w:eastAsiaTheme="minorEastAsia" w:hAnsi="Times New Roman" w:cs="Times New Roman"/>
        </w:rPr>
      </w:pPr>
      <w:r w:rsidRPr="00851773">
        <w:rPr>
          <w:rFonts w:ascii="Times New Roman" w:eastAsiaTheme="minorEastAsia" w:hAnsi="Times New Roman" w:cs="Times New Roman"/>
        </w:rPr>
        <w:t>In classification tasks, the objective is to learn a function that maps input data to labels</w:t>
      </w:r>
      <w:r>
        <w:rPr>
          <w:rFonts w:ascii="Times New Roman" w:eastAsiaTheme="minorEastAsia" w:hAnsi="Times New Roman" w:cs="Times New Roman"/>
        </w:rPr>
        <w:t xml:space="preserve">. </w:t>
      </w:r>
      <w:r w:rsidRPr="00851773">
        <w:rPr>
          <w:rFonts w:ascii="Times New Roman" w:eastAsiaTheme="minorEastAsia" w:hAnsi="Times New Roman" w:cs="Times New Roman"/>
        </w:rPr>
        <w:t xml:space="preserve">For instance, in image classification, a classifier assigns each image to a specific category, such as </w:t>
      </w:r>
      <w:r w:rsidR="00540DAA">
        <w:rPr>
          <w:rFonts w:ascii="Times New Roman" w:eastAsiaTheme="minorEastAsia" w:hAnsi="Times New Roman" w:cs="Times New Roman"/>
        </w:rPr>
        <w:t xml:space="preserve">a </w:t>
      </w:r>
      <w:r w:rsidRPr="00851773">
        <w:rPr>
          <w:rFonts w:ascii="Times New Roman" w:eastAsiaTheme="minorEastAsia" w:hAnsi="Times New Roman" w:cs="Times New Roman"/>
        </w:rPr>
        <w:t xml:space="preserve">dog or cat. To achieve the best predictive performance, a model is typically trained on the source </w:t>
      </w:r>
      <w:r w:rsidRPr="00851773">
        <w:rPr>
          <w:rFonts w:ascii="Times New Roman" w:eastAsiaTheme="minorEastAsia" w:hAnsi="Times New Roman" w:cs="Times New Roman"/>
        </w:rPr>
        <w:lastRenderedPageBreak/>
        <w:t>dataset by minimizing the expected error on the labeled source data. This is done by learning the model that minimizes the loss between the predicted and true labels in the source domain.</w:t>
      </w:r>
    </w:p>
    <w:p w14:paraId="51928AAA" w14:textId="77777777" w:rsidR="00302D7D" w:rsidRPr="00C04DA2" w:rsidRDefault="00302D7D" w:rsidP="00302D7D">
      <w:pPr>
        <w:rPr>
          <w:rFonts w:ascii="Times New Roman" w:hAnsi="Times New Roman" w:cs="Times New Roman"/>
        </w:rPr>
      </w:pPr>
    </w:p>
    <w:p w14:paraId="7DDE7572" w14:textId="26B97147" w:rsidR="00302D7D" w:rsidRDefault="00302D7D" w:rsidP="00302D7D">
      <w:pPr>
        <w:rPr>
          <w:rFonts w:ascii="Times New Roman" w:hAnsi="Times New Roman" w:cs="Times New Roman"/>
        </w:rPr>
      </w:pPr>
      <w:r w:rsidRPr="00C04DA2">
        <w:rPr>
          <w:rFonts w:ascii="Times New Roman" w:hAnsi="Times New Roman" w:cs="Times New Roman"/>
        </w:rPr>
        <w:t xml:space="preserve">Domain adaptation </w:t>
      </w:r>
      <w:r w:rsidRPr="00747B76">
        <w:rPr>
          <w:rFonts w:ascii="Times New Roman" w:hAnsi="Times New Roman" w:cs="Times New Roman"/>
        </w:rPr>
        <w:t xml:space="preserve">(DA) </w:t>
      </w:r>
      <w:r w:rsidRPr="00C04DA2">
        <w:rPr>
          <w:rFonts w:ascii="Times New Roman" w:hAnsi="Times New Roman" w:cs="Times New Roman"/>
        </w:rPr>
        <w:t>techniques aim to bridge the gap between source and target domains</w:t>
      </w:r>
      <w:r w:rsidRPr="00747B76">
        <w:rPr>
          <w:rFonts w:ascii="Times New Roman" w:hAnsi="Times New Roman" w:cs="Times New Roman"/>
        </w:rPr>
        <w:t xml:space="preserve">. This is achieved through aligning feature distributions among different data domains to create effective, adaptive models. This technique is particularly useful when there are differences in data characteristics or </w:t>
      </w:r>
      <w:r w:rsidR="00540DAA">
        <w:rPr>
          <w:rFonts w:ascii="Times New Roman" w:hAnsi="Times New Roman" w:cs="Times New Roman"/>
        </w:rPr>
        <w:t xml:space="preserve">when </w:t>
      </w:r>
      <w:r w:rsidRPr="00747B76">
        <w:rPr>
          <w:rFonts w:ascii="Times New Roman" w:hAnsi="Times New Roman" w:cs="Times New Roman"/>
        </w:rPr>
        <w:t>dealing with constraints of label</w:t>
      </w:r>
      <w:r w:rsidR="00540DAA">
        <w:rPr>
          <w:rFonts w:ascii="Times New Roman" w:hAnsi="Times New Roman" w:cs="Times New Roman"/>
        </w:rPr>
        <w:t>s</w:t>
      </w:r>
      <w:r w:rsidRPr="00747B76">
        <w:rPr>
          <w:rFonts w:ascii="Times New Roman" w:hAnsi="Times New Roman" w:cs="Times New Roman"/>
        </w:rPr>
        <w:t xml:space="preserve"> in data. It is also very vital in consistent domain shifts over time</w:t>
      </w:r>
      <w:r w:rsidR="00540DAA">
        <w:rPr>
          <w:rFonts w:ascii="Times New Roman" w:hAnsi="Times New Roman" w:cs="Times New Roman"/>
        </w:rPr>
        <w:t>,</w:t>
      </w:r>
      <w:r w:rsidRPr="00747B76">
        <w:rPr>
          <w:rFonts w:ascii="Times New Roman" w:hAnsi="Times New Roman" w:cs="Times New Roman"/>
        </w:rPr>
        <w:t xml:space="preserve"> such as changes in a stock market such as Bitcoin or any other financial market. DA techniques</w:t>
      </w:r>
      <w:r w:rsidR="00540DAA">
        <w:rPr>
          <w:rFonts w:ascii="Times New Roman" w:hAnsi="Times New Roman" w:cs="Times New Roman"/>
        </w:rPr>
        <w:t>,</w:t>
      </w:r>
      <w:r w:rsidRPr="00747B76">
        <w:rPr>
          <w:rFonts w:ascii="Times New Roman" w:hAnsi="Times New Roman" w:cs="Times New Roman"/>
        </w:rPr>
        <w:t xml:space="preserve"> such as domain-invariant feature learning</w:t>
      </w:r>
      <w:r w:rsidR="005C3329">
        <w:rPr>
          <w:rFonts w:ascii="Times New Roman" w:hAnsi="Times New Roman" w:cs="Times New Roman"/>
        </w:rPr>
        <w:t>,</w:t>
      </w:r>
      <w:r w:rsidRPr="00747B76">
        <w:rPr>
          <w:rFonts w:ascii="Times New Roman" w:hAnsi="Times New Roman" w:cs="Times New Roman"/>
        </w:rPr>
        <w:t xml:space="preserve"> help bridge domain shifts by minimizing domain discrepancies.</w:t>
      </w:r>
    </w:p>
    <w:p w14:paraId="5F1C989D" w14:textId="77777777" w:rsidR="004D2917" w:rsidRDefault="004D2917" w:rsidP="00302D7D">
      <w:pPr>
        <w:rPr>
          <w:rFonts w:ascii="Times New Roman" w:hAnsi="Times New Roman" w:cs="Times New Roman"/>
        </w:rPr>
      </w:pPr>
    </w:p>
    <w:p w14:paraId="2BFA862D" w14:textId="77777777" w:rsidR="004D2917" w:rsidRPr="00AF2109" w:rsidRDefault="004D2917" w:rsidP="004D2917">
      <w:pPr>
        <w:pStyle w:val="Heading2"/>
        <w:rPr>
          <w:rFonts w:ascii="Times New Roman" w:hAnsi="Times New Roman" w:cs="Times New Roman"/>
          <w:b/>
          <w:bCs/>
          <w:color w:val="000000" w:themeColor="text1"/>
        </w:rPr>
      </w:pPr>
      <w:r w:rsidRPr="00AF2109">
        <w:rPr>
          <w:rFonts w:ascii="Times New Roman" w:hAnsi="Times New Roman" w:cs="Times New Roman"/>
          <w:b/>
          <w:bCs/>
          <w:color w:val="000000" w:themeColor="text1"/>
        </w:rPr>
        <w:t>Conditional Distribution Shift</w:t>
      </w:r>
    </w:p>
    <w:p w14:paraId="44FA3F4B" w14:textId="77777777" w:rsidR="004D2917" w:rsidRDefault="004D2917" w:rsidP="004D2917"/>
    <w:p w14:paraId="4F5AFD02" w14:textId="1AE472CC" w:rsidR="004D2917" w:rsidRPr="001C2871" w:rsidRDefault="004D2917" w:rsidP="004D2917">
      <w:r w:rsidRPr="001C2871">
        <w:t xml:space="preserve">This occurs when the marginal distribution of the input features changes between the source and target domains, but the conditional distribution of the labels given the inputs remains the same. In other words, while the underlying relationship between the features and labels remains stable, the input features themselves have shifted. For instance, in an object recognition task, if a model is trained on images of objects taken under one set of lighting conditions and then applied to images taken under different lighting, </w:t>
      </w:r>
      <w:r w:rsidR="005C3329">
        <w:t xml:space="preserve">a </w:t>
      </w:r>
      <w:r w:rsidRPr="001C2871">
        <w:t>covariate shift occurs. The model may struggle because the features it learned during training are no longer sufficient to generalize to the new conditions.</w:t>
      </w:r>
    </w:p>
    <w:p w14:paraId="70A90A9E" w14:textId="77777777" w:rsidR="004D2917" w:rsidRPr="00EA686F" w:rsidRDefault="004D2917" w:rsidP="004D2917">
      <w:pPr>
        <w:rPr>
          <w:rFonts w:ascii="Times New Roman" w:hAnsi="Times New Roman" w:cs="Times New Roman"/>
          <w:u w:val="single"/>
        </w:rPr>
      </w:pPr>
    </w:p>
    <w:p w14:paraId="200947E3" w14:textId="333B7B6C" w:rsidR="004D2917" w:rsidRDefault="004D2917" w:rsidP="004D2917">
      <w:pPr>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oMath>
      <w:r>
        <w:rPr>
          <w:rFonts w:ascii="Times New Roman" w:eastAsiaTheme="minorEastAsia" w:hAnsi="Times New Roman" w:cs="Times New Roman"/>
        </w:rPr>
        <w:t xml:space="preserve"> be a joint probability distribution such that output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output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input which will be extracted from our model. Domain shift happens when the training,</w:t>
      </w:r>
      <w:r w:rsidR="005C3329">
        <w:rPr>
          <w:rFonts w:ascii="Times New Roman" w:eastAsiaTheme="minorEastAsia" w:hAnsi="Times New Roman" w:cs="Times New Roman"/>
        </w:rPr>
        <w:t xml:space="preserve"> </w:t>
      </w:r>
      <w:r>
        <w:rPr>
          <w:rFonts w:ascii="Times New Roman" w:eastAsiaTheme="minorEastAsia" w:hAnsi="Times New Roman" w:cs="Times New Roman"/>
        </w:rPr>
        <w:t>validation</w:t>
      </w:r>
      <w:r w:rsidR="005C3329">
        <w:rPr>
          <w:rFonts w:ascii="Times New Roman" w:eastAsiaTheme="minorEastAsia" w:hAnsi="Times New Roman" w:cs="Times New Roman"/>
        </w:rPr>
        <w:t>,</w:t>
      </w:r>
      <w:r>
        <w:rPr>
          <w:rFonts w:ascii="Times New Roman" w:eastAsiaTheme="minorEastAsia" w:hAnsi="Times New Roman" w:cs="Times New Roman"/>
        </w:rPr>
        <w:t xml:space="preserve"> and/or testing isn’t drawn from the joint probability distribution but from a conditional probability:</w:t>
      </w:r>
    </w:p>
    <w:p w14:paraId="1F1785F1" w14:textId="77777777" w:rsidR="004D2917" w:rsidRPr="00EA686F" w:rsidRDefault="004D2917" w:rsidP="004D2917">
      <w:pPr>
        <w:jc w:val="cente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∈U</m:t>
              </m:r>
            </m:e>
          </m:d>
        </m:oMath>
      </m:oMathPara>
    </w:p>
    <w:p w14:paraId="647A240C" w14:textId="77777777" w:rsidR="004D2917" w:rsidRDefault="004D2917" w:rsidP="004D2917">
      <w:pPr>
        <w:rPr>
          <w:rFonts w:ascii="Times New Roman" w:eastAsiaTheme="minorEastAsia" w:hAnsi="Times New Roman" w:cs="Times New Roman"/>
        </w:rPr>
      </w:pPr>
    </w:p>
    <w:p w14:paraId="3CC5D4B9" w14:textId="45ED85C2" w:rsidR="004D2917" w:rsidRDefault="004D2917" w:rsidP="004D2917">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a random latent variable</w:t>
      </w:r>
      <w:r w:rsidR="005C3329">
        <w:rPr>
          <w:rFonts w:ascii="Times New Roman" w:eastAsiaTheme="minorEastAsia" w:hAnsi="Times New Roman" w:cs="Times New Roman"/>
        </w:rPr>
        <w:t>, n</w:t>
      </w:r>
      <w:r>
        <w:rPr>
          <w:rFonts w:ascii="Times New Roman" w:eastAsiaTheme="minorEastAsia" w:hAnsi="Times New Roman" w:cs="Times New Roman"/>
        </w:rPr>
        <w:t xml:space="preserve">ote that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is dependent </w:t>
      </w:r>
      <w:r w:rsidR="005C3329">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U</m:t>
        </m:r>
      </m:oMath>
      <w:r>
        <w:rPr>
          <w:rFonts w:ascii="Times New Roman" w:eastAsiaTheme="minorEastAsia" w:hAnsi="Times New Roman" w:cs="Times New Roman"/>
        </w:rPr>
        <w:t xml:space="preserve"> is a proper subset.</w:t>
      </w:r>
    </w:p>
    <w:p w14:paraId="0C7E9A6C" w14:textId="77777777" w:rsidR="004D2917" w:rsidRDefault="004D2917" w:rsidP="004D2917">
      <w:pPr>
        <w:rPr>
          <w:rFonts w:ascii="Times New Roman" w:eastAsiaTheme="minorEastAsia" w:hAnsi="Times New Roman" w:cs="Times New Roman"/>
        </w:rPr>
      </w:pPr>
    </w:p>
    <w:p w14:paraId="6FF6D335" w14:textId="77777777" w:rsidR="004D2917" w:rsidRPr="00EA686F" w:rsidRDefault="004D2917" w:rsidP="004D2917">
      <w:pPr>
        <w:rPr>
          <w:rFonts w:ascii="Times New Roman" w:eastAsiaTheme="minorEastAsia" w:hAnsi="Times New Roman" w:cs="Times New Roman"/>
        </w:rPr>
      </w:pPr>
    </w:p>
    <w:p w14:paraId="6B119E60" w14:textId="77777777" w:rsidR="004D2917" w:rsidRPr="00AF2109" w:rsidRDefault="004D2917" w:rsidP="004D2917">
      <w:pPr>
        <w:pStyle w:val="Heading2"/>
        <w:rPr>
          <w:rFonts w:ascii="Times New Roman" w:hAnsi="Times New Roman" w:cs="Times New Roman"/>
          <w:b/>
          <w:bCs/>
          <w:color w:val="000000" w:themeColor="text1"/>
        </w:rPr>
      </w:pPr>
      <w:r w:rsidRPr="00AF2109">
        <w:rPr>
          <w:rFonts w:ascii="Times New Roman" w:hAnsi="Times New Roman" w:cs="Times New Roman"/>
          <w:b/>
          <w:bCs/>
          <w:color w:val="000000" w:themeColor="text1"/>
        </w:rPr>
        <w:t>Covariate Shift</w:t>
      </w:r>
    </w:p>
    <w:p w14:paraId="1DF5A7F6" w14:textId="77777777" w:rsidR="004D2917" w:rsidRDefault="004D2917" w:rsidP="004D2917"/>
    <w:p w14:paraId="74394F2C" w14:textId="44313573" w:rsidR="004D2917" w:rsidRDefault="004D2917" w:rsidP="004D2917">
      <w:pPr>
        <w:rPr>
          <w:rFonts w:ascii="Times New Roman" w:hAnsi="Times New Roman" w:cs="Times New Roman"/>
        </w:rPr>
      </w:pPr>
      <w:r w:rsidRPr="003012B8">
        <w:rPr>
          <w:rFonts w:ascii="Times New Roman" w:hAnsi="Times New Roman" w:cs="Times New Roman"/>
          <w:b/>
          <w:bCs/>
        </w:rPr>
        <w:t>Covariate shift</w:t>
      </w:r>
      <w:r w:rsidRPr="003012B8">
        <w:rPr>
          <w:rFonts w:ascii="Times New Roman" w:hAnsi="Times New Roman" w:cs="Times New Roman"/>
        </w:rPr>
        <w:t> refers to a situation in machine learning where the distribution of the input data (features) changes between the training and testing phases while the relationship between the input and output (the conditional distribution of the output given the input) remains the same. This shift can lead to degraded performance because the model was trained on data that doesn't fully represent the distribution it encounters during testing or real-world deployment.</w:t>
      </w:r>
    </w:p>
    <w:p w14:paraId="559F3DC6" w14:textId="77777777" w:rsidR="004D2917" w:rsidRDefault="004D2917" w:rsidP="004D2917">
      <w:pPr>
        <w:rPr>
          <w:rFonts w:ascii="Times New Roman" w:hAnsi="Times New Roman" w:cs="Times New Roman"/>
        </w:rPr>
      </w:pPr>
    </w:p>
    <w:p w14:paraId="5911B942" w14:textId="77777777" w:rsidR="004D2917" w:rsidRDefault="004D2917" w:rsidP="004D2917">
      <w:pPr>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train</m:t>
                </m:r>
              </m:sub>
            </m:sSub>
          </m:e>
        </m:d>
      </m:oMath>
      <w:r>
        <w:rPr>
          <w:rFonts w:ascii="Times New Roman" w:eastAsiaTheme="minorEastAsia" w:hAnsi="Times New Roman" w:cs="Times New Roman"/>
        </w:rPr>
        <w:t xml:space="preserve"> represent the data distribution of the input data applied during the training phase. Let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test</m:t>
                </m:r>
              </m:sub>
            </m:sSub>
          </m:e>
        </m:d>
      </m:oMath>
      <w:r>
        <w:rPr>
          <w:rFonts w:ascii="Times New Roman" w:eastAsiaTheme="minorEastAsia" w:hAnsi="Times New Roman" w:cs="Times New Roman"/>
        </w:rPr>
        <w:t xml:space="preserve"> represent the data distribution during the testing phase:</w:t>
      </w:r>
    </w:p>
    <w:p w14:paraId="17FCFB23" w14:textId="77777777" w:rsidR="004D2917" w:rsidRDefault="004D2917" w:rsidP="004D2917">
      <w:pPr>
        <w:rPr>
          <w:rFonts w:ascii="Times New Roman" w:eastAsiaTheme="minorEastAsia" w:hAnsi="Times New Roman" w:cs="Times New Roman"/>
        </w:rPr>
      </w:pPr>
    </w:p>
    <w:p w14:paraId="5F3B1F3E" w14:textId="77777777" w:rsidR="004D2917" w:rsidRDefault="004D2917" w:rsidP="004D2917">
      <w:pPr>
        <w:rPr>
          <w:rFonts w:ascii="Times New Roman" w:eastAsiaTheme="minorEastAsia" w:hAnsi="Times New Roman" w:cs="Times New Roman"/>
        </w:rPr>
      </w:pPr>
      <w:r>
        <w:rPr>
          <w:rFonts w:ascii="Times New Roman" w:eastAsiaTheme="minorEastAsia" w:hAnsi="Times New Roman" w:cs="Times New Roman"/>
        </w:rPr>
        <w:t xml:space="preserve">In the current problem, we assume that </w:t>
      </w:r>
      <m:oMath>
        <m:r>
          <w:rPr>
            <w:rFonts w:ascii="Cambria Math" w:eastAsiaTheme="minorEastAsia"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train</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test</m:t>
                </m:r>
              </m:sub>
            </m:sSub>
          </m:e>
        </m:d>
      </m:oMath>
      <w:r>
        <w:rPr>
          <w:rFonts w:ascii="Times New Roman" w:eastAsiaTheme="minorEastAsia" w:hAnsi="Times New Roman" w:cs="Times New Roman"/>
        </w:rPr>
        <w:t xml:space="preserve">, however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m:t>
            </m:r>
          </m:e>
          <m:e>
            <m:r>
              <w:rPr>
                <w:rFonts w:ascii="Cambria Math" w:eastAsiaTheme="minorEastAsia" w:hAnsi="Cambria Math" w:cs="Times New Roman"/>
              </w:rPr>
              <m:t>Y</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e>
            <m:r>
              <w:rPr>
                <w:rFonts w:ascii="Cambria Math" w:eastAsiaTheme="minorEastAsia" w:hAnsi="Cambria Math" w:cs="Times New Roman"/>
              </w:rPr>
              <m:t>X</m:t>
            </m:r>
          </m:e>
        </m:d>
      </m:oMath>
      <w:r>
        <w:rPr>
          <w:rFonts w:ascii="Times New Roman" w:eastAsiaTheme="minorEastAsia" w:hAnsi="Times New Roman" w:cs="Times New Roman"/>
        </w:rPr>
        <w:t xml:space="preserve"> where X is all input data and Y is output labels.</w:t>
      </w:r>
    </w:p>
    <w:p w14:paraId="7A2A69D5" w14:textId="77777777" w:rsidR="004D2917" w:rsidRDefault="004D2917" w:rsidP="004D2917">
      <w:pPr>
        <w:rPr>
          <w:rFonts w:ascii="Times New Roman" w:eastAsiaTheme="minorEastAsia" w:hAnsi="Times New Roman" w:cs="Times New Roman"/>
        </w:rPr>
      </w:pPr>
    </w:p>
    <w:p w14:paraId="482B0830" w14:textId="7C6CE30C" w:rsidR="004D2917" w:rsidRDefault="004D2917" w:rsidP="004D2917">
      <w:pPr>
        <w:rPr>
          <w:rFonts w:ascii="Times New Roman" w:eastAsiaTheme="minorEastAsia" w:hAnsi="Times New Roman" w:cs="Times New Roman"/>
        </w:rPr>
      </w:pPr>
      <w:r>
        <w:rPr>
          <w:rFonts w:ascii="Times New Roman" w:eastAsiaTheme="minorEastAsia" w:hAnsi="Times New Roman" w:cs="Times New Roman"/>
        </w:rPr>
        <w:t xml:space="preserve">If the model is trained on a specific data distribution, there may be bias to a certain distribution and/or certain patterns </w:t>
      </w:r>
      <w:r w:rsidR="005C3329">
        <w:rPr>
          <w:rFonts w:ascii="Times New Roman" w:eastAsiaTheme="minorEastAsia" w:hAnsi="Times New Roman" w:cs="Times New Roman"/>
        </w:rPr>
        <w:t>that</w:t>
      </w:r>
      <w:r>
        <w:rPr>
          <w:rFonts w:ascii="Times New Roman" w:eastAsiaTheme="minorEastAsia" w:hAnsi="Times New Roman" w:cs="Times New Roman"/>
        </w:rPr>
        <w:t xml:space="preserve"> are not the domain-invariant features. To represent this distribution shift, metrics such as Kolmogorov-Smirnov Test and Jensen-Shannon Divergence </w:t>
      </w:r>
      <w:r w:rsidR="005C3329">
        <w:rPr>
          <w:rFonts w:ascii="Times New Roman" w:eastAsiaTheme="minorEastAsia" w:hAnsi="Times New Roman" w:cs="Times New Roman"/>
        </w:rPr>
        <w:t>are</w:t>
      </w:r>
      <w:r>
        <w:rPr>
          <w:rFonts w:ascii="Times New Roman" w:eastAsiaTheme="minorEastAsia" w:hAnsi="Times New Roman" w:cs="Times New Roman"/>
        </w:rPr>
        <w:t xml:space="preserve"> used.</w:t>
      </w:r>
    </w:p>
    <w:p w14:paraId="35E6045C" w14:textId="77777777" w:rsidR="004D2917" w:rsidRDefault="004D2917" w:rsidP="004D2917">
      <w:pPr>
        <w:rPr>
          <w:rFonts w:ascii="Times New Roman" w:eastAsiaTheme="minorEastAsia" w:hAnsi="Times New Roman" w:cs="Times New Roman"/>
        </w:rPr>
      </w:pPr>
    </w:p>
    <w:p w14:paraId="54421EFA" w14:textId="77777777" w:rsidR="004D2917" w:rsidRDefault="004D2917" w:rsidP="004D2917">
      <w:pPr>
        <w:rPr>
          <w:rFonts w:ascii="Times New Roman" w:eastAsiaTheme="minorEastAsia" w:hAnsi="Times New Roman" w:cs="Times New Roman"/>
        </w:rPr>
      </w:pPr>
    </w:p>
    <w:p w14:paraId="07AB49B2" w14:textId="784F36F8" w:rsidR="004D2917" w:rsidRPr="004D2917" w:rsidRDefault="004D2917" w:rsidP="004D2917">
      <w:pPr>
        <w:rPr>
          <w:rFonts w:ascii="Times New Roman" w:eastAsiaTheme="minorEastAsia" w:hAnsi="Times New Roman" w:cs="Times New Roman"/>
          <w:i/>
          <w:iCs/>
        </w:rPr>
      </w:pPr>
      <w:r w:rsidRPr="004D2917">
        <w:rPr>
          <w:rFonts w:ascii="Times New Roman" w:eastAsiaTheme="minorEastAsia" w:hAnsi="Times New Roman" w:cs="Times New Roman"/>
          <w:i/>
          <w:iCs/>
        </w:rPr>
        <w:t>Lemberger et al</w:t>
      </w:r>
      <w:r w:rsidR="005C3329">
        <w:rPr>
          <w:rFonts w:ascii="Times New Roman" w:eastAsiaTheme="minorEastAsia" w:hAnsi="Times New Roman" w:cs="Times New Roman"/>
          <w:i/>
          <w:iCs/>
        </w:rPr>
        <w:t>.</w:t>
      </w:r>
    </w:p>
    <w:p w14:paraId="5136E238" w14:textId="77777777" w:rsidR="004D2917" w:rsidRPr="00AF2109" w:rsidRDefault="004D2917" w:rsidP="004D2917">
      <w:pPr>
        <w:pStyle w:val="Heading2"/>
        <w:rPr>
          <w:rFonts w:ascii="Times New Roman" w:eastAsiaTheme="minorEastAsia" w:hAnsi="Times New Roman" w:cs="Times New Roman"/>
          <w:b/>
          <w:bCs/>
          <w:color w:val="000000" w:themeColor="text1"/>
        </w:rPr>
      </w:pPr>
      <w:r w:rsidRPr="00AF2109">
        <w:rPr>
          <w:rFonts w:ascii="Times New Roman" w:eastAsiaTheme="minorEastAsia" w:hAnsi="Times New Roman" w:cs="Times New Roman"/>
          <w:b/>
          <w:bCs/>
          <w:color w:val="000000" w:themeColor="text1"/>
        </w:rPr>
        <w:t>Concept Shift</w:t>
      </w:r>
    </w:p>
    <w:p w14:paraId="41914CCB" w14:textId="0F3ECB5E" w:rsidR="004D2917" w:rsidRDefault="004D2917" w:rsidP="004D2917">
      <w:pPr>
        <w:rPr>
          <w:rFonts w:ascii="Times New Roman" w:eastAsiaTheme="minorEastAsia" w:hAnsi="Times New Roman" w:cs="Times New Roman"/>
        </w:rPr>
      </w:pPr>
      <w:r w:rsidRPr="004D2917">
        <w:rPr>
          <w:rFonts w:ascii="Times New Roman" w:eastAsiaTheme="minorEastAsia" w:hAnsi="Times New Roman" w:cs="Times New Roman"/>
        </w:rPr>
        <w:t>Concept shift refers to the case where the dependence of the label upon the features differs between the target and the source domains, often depending on time</w:t>
      </w:r>
      <w:r w:rsidR="005C3329">
        <w:rPr>
          <w:rFonts w:ascii="Times New Roman" w:eastAsiaTheme="minorEastAsia" w:hAnsi="Times New Roman" w:cs="Times New Roman"/>
        </w:rPr>
        <w:t>,</w:t>
      </w:r>
      <w:r w:rsidRPr="004D2917">
        <w:rPr>
          <w:rFonts w:ascii="Times New Roman" w:eastAsiaTheme="minorEastAsia" w:hAnsi="Times New Roman" w:cs="Times New Roman"/>
        </w:rPr>
        <w:t xml:space="preserve"> in which case it is termed a concept drift. The distribution of the features </w:t>
      </w:r>
      <w:r w:rsidR="005C3329">
        <w:rPr>
          <w:rFonts w:ascii="Times New Roman" w:eastAsiaTheme="minorEastAsia" w:hAnsi="Times New Roman" w:cs="Times New Roman"/>
        </w:rPr>
        <w:t>is</w:t>
      </w:r>
      <w:r w:rsidRPr="004D2917">
        <w:rPr>
          <w:rFonts w:ascii="Times New Roman" w:eastAsiaTheme="minorEastAsia" w:hAnsi="Times New Roman" w:cs="Times New Roman"/>
        </w:rPr>
        <w:t xml:space="preserve"> nevertheless assumed to be the same in both domains. </w:t>
      </w:r>
    </w:p>
    <w:p w14:paraId="7E3BE866" w14:textId="77777777" w:rsidR="004D2917" w:rsidRDefault="004D2917" w:rsidP="004D2917">
      <w:pPr>
        <w:rPr>
          <w:rFonts w:ascii="Times New Roman" w:eastAsiaTheme="minorEastAsia" w:hAnsi="Times New Roman" w:cs="Times New Roman"/>
        </w:rPr>
      </w:pPr>
    </w:p>
    <w:p w14:paraId="5B4F9D65" w14:textId="77777777" w:rsidR="004D2917" w:rsidRPr="00AF2109" w:rsidRDefault="004D2917" w:rsidP="004D2917">
      <w:pPr>
        <w:pStyle w:val="Heading2"/>
        <w:rPr>
          <w:rFonts w:ascii="Times New Roman" w:eastAsiaTheme="minorEastAsia" w:hAnsi="Times New Roman" w:cs="Times New Roman"/>
          <w:b/>
          <w:bCs/>
          <w:color w:val="000000" w:themeColor="text1"/>
        </w:rPr>
      </w:pPr>
      <w:r w:rsidRPr="00AF2109">
        <w:rPr>
          <w:rFonts w:ascii="Times New Roman" w:eastAsiaTheme="minorEastAsia" w:hAnsi="Times New Roman" w:cs="Times New Roman"/>
          <w:b/>
          <w:bCs/>
          <w:color w:val="000000" w:themeColor="text1"/>
        </w:rPr>
        <w:t>Subspace Mapping</w:t>
      </w:r>
    </w:p>
    <w:p w14:paraId="18560DC6" w14:textId="77777777" w:rsidR="004D2917" w:rsidRPr="004D2917" w:rsidRDefault="004D2917" w:rsidP="004D2917">
      <w:pPr>
        <w:rPr>
          <w:rFonts w:ascii="Times New Roman" w:eastAsiaTheme="minorEastAsia" w:hAnsi="Times New Roman" w:cs="Times New Roman"/>
        </w:rPr>
      </w:pPr>
    </w:p>
    <w:p w14:paraId="109B2C2D" w14:textId="0397E55B" w:rsidR="004D2917" w:rsidRPr="004D2917" w:rsidRDefault="004D2917" w:rsidP="00302D7D">
      <w:pPr>
        <w:rPr>
          <w:rFonts w:ascii="Times New Roman" w:eastAsiaTheme="minorEastAsia" w:hAnsi="Times New Roman" w:cs="Times New Roman"/>
        </w:rPr>
      </w:pPr>
      <w:r w:rsidRPr="004D2917">
        <w:rPr>
          <w:rFonts w:ascii="Times New Roman" w:eastAsiaTheme="minorEastAsia" w:hAnsi="Times New Roman" w:cs="Times New Roman"/>
        </w:rPr>
        <w:t xml:space="preserve">Subspace mapping describes a situation where observations are distributed alike as physical objects in the source and target domains but where the features used to describe them in one or the other are different and related by an unknown change of coordinates. </w:t>
      </w:r>
      <w:r w:rsidR="00FD505A">
        <w:rPr>
          <w:rFonts w:ascii="Times New Roman" w:eastAsiaTheme="minorEastAsia" w:hAnsi="Times New Roman" w:cs="Times New Roman"/>
        </w:rPr>
        <w:t>For example, an object seen from different angles</w:t>
      </w:r>
    </w:p>
    <w:p w14:paraId="1B8F1AB3" w14:textId="77777777" w:rsidR="00302D7D" w:rsidRDefault="00302D7D" w:rsidP="00747B76">
      <w:pPr>
        <w:rPr>
          <w:rFonts w:ascii="Times New Roman" w:eastAsiaTheme="minorEastAsia" w:hAnsi="Times New Roman" w:cs="Times New Roman"/>
        </w:rPr>
      </w:pPr>
    </w:p>
    <w:p w14:paraId="6F06E95E" w14:textId="77777777" w:rsidR="000631A8" w:rsidRDefault="000631A8" w:rsidP="00747B76">
      <w:pPr>
        <w:rPr>
          <w:rFonts w:ascii="Times New Roman" w:eastAsiaTheme="minorEastAsia" w:hAnsi="Times New Roman" w:cs="Times New Roman"/>
        </w:rPr>
      </w:pPr>
    </w:p>
    <w:p w14:paraId="14F2511A" w14:textId="77777777" w:rsidR="000631A8" w:rsidRPr="00C45258" w:rsidRDefault="000631A8" w:rsidP="00747B76">
      <w:pPr>
        <w:rPr>
          <w:rFonts w:ascii="Times New Roman" w:eastAsiaTheme="minorEastAsia" w:hAnsi="Times New Roman" w:cs="Times New Roman"/>
        </w:rPr>
      </w:pPr>
    </w:p>
    <w:p w14:paraId="0093D041" w14:textId="4F0C5F62" w:rsidR="00B56FFD" w:rsidRPr="00AF2109" w:rsidRDefault="000631A8" w:rsidP="00747B76">
      <w:pPr>
        <w:rPr>
          <w:rFonts w:ascii="Times New Roman" w:eastAsiaTheme="minorEastAsia" w:hAnsi="Times New Roman" w:cs="Times New Roman"/>
          <w:b/>
          <w:bCs/>
          <w:sz w:val="48"/>
          <w:szCs w:val="48"/>
        </w:rPr>
      </w:pPr>
      <w:r w:rsidRPr="00AF2109">
        <w:rPr>
          <w:rFonts w:ascii="Times New Roman" w:eastAsiaTheme="minorEastAsia" w:hAnsi="Times New Roman" w:cs="Times New Roman"/>
          <w:b/>
          <w:bCs/>
          <w:sz w:val="48"/>
          <w:szCs w:val="48"/>
        </w:rPr>
        <w:t>Methodology</w:t>
      </w:r>
    </w:p>
    <w:p w14:paraId="405CE16B" w14:textId="77777777" w:rsidR="00B56FFD" w:rsidRPr="00B56FFD" w:rsidRDefault="00B56FFD" w:rsidP="00747B76">
      <w:pPr>
        <w:rPr>
          <w:rFonts w:ascii="Times New Roman" w:eastAsiaTheme="minorEastAsia" w:hAnsi="Times New Roman" w:cs="Times New Roman"/>
        </w:rPr>
      </w:pPr>
    </w:p>
    <w:p w14:paraId="193EBCA0" w14:textId="77777777" w:rsidR="00B56FFD" w:rsidRPr="00B56FFD" w:rsidRDefault="00B56FFD" w:rsidP="00747B76">
      <w:pPr>
        <w:rPr>
          <w:rFonts w:ascii="Times New Roman" w:eastAsiaTheme="minorEastAsia" w:hAnsi="Times New Roman" w:cs="Times New Roman"/>
        </w:rPr>
      </w:pPr>
    </w:p>
    <w:p w14:paraId="3D1ABE15" w14:textId="771F0F0E" w:rsidR="001F4E99" w:rsidRDefault="004D2917" w:rsidP="001F4E99">
      <w:pPr>
        <w:rPr>
          <w:rFonts w:ascii="Times New Roman" w:hAnsi="Times New Roman" w:cs="Times New Roman"/>
        </w:rPr>
      </w:pPr>
      <w:r w:rsidRPr="004D2917">
        <w:rPr>
          <w:rFonts w:ascii="Times New Roman" w:hAnsi="Times New Roman" w:cs="Times New Roman"/>
        </w:rPr>
        <w:t>One of the most widely</w:t>
      </w:r>
      <w:r w:rsidR="005C3329">
        <w:rPr>
          <w:rFonts w:ascii="Times New Roman" w:hAnsi="Times New Roman" w:cs="Times New Roman"/>
        </w:rPr>
        <w:t xml:space="preserve"> </w:t>
      </w:r>
      <w:r w:rsidRPr="004D2917">
        <w:rPr>
          <w:rFonts w:ascii="Times New Roman" w:hAnsi="Times New Roman" w:cs="Times New Roman"/>
        </w:rPr>
        <w:t>used datasets for studying domain adaptation is the </w:t>
      </w:r>
      <w:r w:rsidRPr="004D2917">
        <w:rPr>
          <w:rFonts w:ascii="Times New Roman" w:hAnsi="Times New Roman" w:cs="Times New Roman"/>
          <w:b/>
          <w:bCs/>
        </w:rPr>
        <w:t>Office-31 dataset</w:t>
      </w:r>
      <w:r w:rsidRPr="004D2917">
        <w:rPr>
          <w:rFonts w:ascii="Times New Roman" w:hAnsi="Times New Roman" w:cs="Times New Roman"/>
        </w:rPr>
        <w:t>. This dataset includes 4,110 images across 31 object categories captured in three distinct domains: </w:t>
      </w:r>
      <w:r w:rsidRPr="004D2917">
        <w:rPr>
          <w:rFonts w:ascii="Times New Roman" w:hAnsi="Times New Roman" w:cs="Times New Roman"/>
          <w:b/>
          <w:bCs/>
        </w:rPr>
        <w:t>DSLR</w:t>
      </w:r>
      <w:r w:rsidRPr="004D2917">
        <w:rPr>
          <w:rFonts w:ascii="Times New Roman" w:hAnsi="Times New Roman" w:cs="Times New Roman"/>
        </w:rPr>
        <w:t>, </w:t>
      </w:r>
      <w:r w:rsidRPr="004D2917">
        <w:rPr>
          <w:rFonts w:ascii="Times New Roman" w:hAnsi="Times New Roman" w:cs="Times New Roman"/>
          <w:b/>
          <w:bCs/>
        </w:rPr>
        <w:t>Webcam</w:t>
      </w:r>
      <w:r w:rsidRPr="004D2917">
        <w:rPr>
          <w:rFonts w:ascii="Times New Roman" w:hAnsi="Times New Roman" w:cs="Times New Roman"/>
        </w:rPr>
        <w:t>, and </w:t>
      </w:r>
      <w:r w:rsidRPr="004D2917">
        <w:rPr>
          <w:rFonts w:ascii="Times New Roman" w:hAnsi="Times New Roman" w:cs="Times New Roman"/>
          <w:b/>
          <w:bCs/>
        </w:rPr>
        <w:t>Amazon</w:t>
      </w:r>
      <w:r w:rsidRPr="004D2917">
        <w:rPr>
          <w:rFonts w:ascii="Times New Roman" w:hAnsi="Times New Roman" w:cs="Times New Roman"/>
        </w:rPr>
        <w:t xml:space="preserve">. These domains represent different imaging conditions: DSLR images are of high quality and resolution, </w:t>
      </w:r>
      <w:r w:rsidR="0076597B">
        <w:rPr>
          <w:rFonts w:ascii="Times New Roman" w:hAnsi="Times New Roman" w:cs="Times New Roman"/>
        </w:rPr>
        <w:t>whereas</w:t>
      </w:r>
      <w:r w:rsidRPr="004D2917">
        <w:rPr>
          <w:rFonts w:ascii="Times New Roman" w:hAnsi="Times New Roman" w:cs="Times New Roman"/>
        </w:rPr>
        <w:t xml:space="preserve"> Webcam images are grainy and noisy. The Amazon domain consists of product images downloaded from the e-commerce platform, often featuring different backgrounds and lighting conditions. </w:t>
      </w:r>
      <w:r>
        <w:rPr>
          <w:rFonts w:ascii="Times New Roman" w:hAnsi="Times New Roman" w:cs="Times New Roman"/>
        </w:rPr>
        <w:t>The overall distribution of this dataset makes Office-31 a powerful dataset to test model robustness</w:t>
      </w:r>
      <w:r w:rsidR="005C3329">
        <w:rPr>
          <w:rFonts w:ascii="Times New Roman" w:hAnsi="Times New Roman" w:cs="Times New Roman"/>
        </w:rPr>
        <w:t>.</w:t>
      </w:r>
    </w:p>
    <w:p w14:paraId="4C04A7A2" w14:textId="77777777" w:rsidR="001F4E99" w:rsidRPr="004D2917" w:rsidRDefault="001F4E99" w:rsidP="001F4E99">
      <w:pPr>
        <w:rPr>
          <w:rFonts w:ascii="Times New Roman" w:hAnsi="Times New Roman" w:cs="Times New Roman"/>
        </w:rPr>
      </w:pPr>
    </w:p>
    <w:p w14:paraId="18D64CB0" w14:textId="77777777" w:rsidR="004D2917" w:rsidRPr="004D2917" w:rsidRDefault="004D2917" w:rsidP="004D2917">
      <w:pPr>
        <w:rPr>
          <w:rFonts w:ascii="Times New Roman" w:hAnsi="Times New Roman" w:cs="Times New Roman"/>
          <w:b/>
          <w:bCs/>
        </w:rPr>
      </w:pPr>
      <w:r w:rsidRPr="004D2917">
        <w:rPr>
          <w:rFonts w:ascii="Times New Roman" w:hAnsi="Times New Roman" w:cs="Times New Roman"/>
          <w:b/>
          <w:bCs/>
        </w:rPr>
        <w:t>Objectives of the Experiment</w:t>
      </w:r>
    </w:p>
    <w:p w14:paraId="7048AAEA" w14:textId="3E1687E4" w:rsidR="004D2917" w:rsidRDefault="004D2917" w:rsidP="004D2917">
      <w:pPr>
        <w:rPr>
          <w:rFonts w:ascii="Times New Roman" w:hAnsi="Times New Roman" w:cs="Times New Roman"/>
        </w:rPr>
      </w:pPr>
      <w:r w:rsidRPr="004D2917">
        <w:rPr>
          <w:rFonts w:ascii="Times New Roman" w:hAnsi="Times New Roman" w:cs="Times New Roman"/>
        </w:rPr>
        <w:t>This experiment investigates the </w:t>
      </w:r>
      <w:r w:rsidR="001F4E99">
        <w:rPr>
          <w:rFonts w:ascii="Times New Roman" w:hAnsi="Times New Roman" w:cs="Times New Roman"/>
        </w:rPr>
        <w:t>value of Domain Adaptation to improve the generalization of image recognition models to capture domain-invariant features and to recognize and classify images accurately in different environments outside of the training model.</w:t>
      </w:r>
      <w:r w:rsidR="008C7F63">
        <w:rPr>
          <w:rFonts w:ascii="Times New Roman" w:hAnsi="Times New Roman" w:cs="Times New Roman"/>
        </w:rPr>
        <w:t xml:space="preserve"> We will apply </w:t>
      </w:r>
      <w:r w:rsidR="005C3329">
        <w:rPr>
          <w:rFonts w:ascii="Times New Roman" w:hAnsi="Times New Roman" w:cs="Times New Roman"/>
        </w:rPr>
        <w:t>the supervised</w:t>
      </w:r>
      <w:r w:rsidR="008C7F63">
        <w:rPr>
          <w:rFonts w:ascii="Times New Roman" w:hAnsi="Times New Roman" w:cs="Times New Roman"/>
        </w:rPr>
        <w:t xml:space="preserve"> Deep CORAL domain adaptation technique using the CORAL Loss function.</w:t>
      </w:r>
    </w:p>
    <w:p w14:paraId="4C198F20" w14:textId="77777777" w:rsidR="007A11AC" w:rsidRDefault="007A11AC" w:rsidP="004D2917">
      <w:pPr>
        <w:rPr>
          <w:rFonts w:ascii="Times New Roman" w:hAnsi="Times New Roman" w:cs="Times New Roman"/>
        </w:rPr>
      </w:pPr>
    </w:p>
    <w:p w14:paraId="5E0BC604" w14:textId="7D502A77" w:rsidR="007A11AC" w:rsidRPr="008C7F63" w:rsidRDefault="007A11AC" w:rsidP="004D2917">
      <w:pPr>
        <w:rPr>
          <w:rFonts w:ascii="Times New Roman" w:hAnsi="Times New Roman" w:cs="Times New Roman"/>
        </w:rPr>
      </w:pPr>
      <w:r>
        <w:rPr>
          <w:rFonts w:ascii="Times New Roman" w:hAnsi="Times New Roman" w:cs="Times New Roman"/>
        </w:rPr>
        <w:t xml:space="preserve">Note that, for efficiency, we will be using the first </w:t>
      </w:r>
      <w:r w:rsidR="005C3329">
        <w:rPr>
          <w:rFonts w:ascii="Times New Roman" w:hAnsi="Times New Roman" w:cs="Times New Roman"/>
        </w:rPr>
        <w:t>ten</w:t>
      </w:r>
      <w:r>
        <w:rPr>
          <w:rFonts w:ascii="Times New Roman" w:hAnsi="Times New Roman" w:cs="Times New Roman"/>
        </w:rPr>
        <w:t xml:space="preserve"> classes instead of 31.</w:t>
      </w:r>
    </w:p>
    <w:p w14:paraId="188A0B4B" w14:textId="77777777" w:rsidR="004D2917" w:rsidRPr="004D2917" w:rsidRDefault="004D2917" w:rsidP="00D05480">
      <w:pPr>
        <w:rPr>
          <w:rFonts w:ascii="Times New Roman" w:hAnsi="Times New Roman" w:cs="Times New Roman"/>
        </w:rPr>
      </w:pPr>
    </w:p>
    <w:p w14:paraId="66CDDD6B" w14:textId="199315B0" w:rsidR="004D2917" w:rsidRPr="004D2917" w:rsidRDefault="008C7F63" w:rsidP="004D2917">
      <w:pPr>
        <w:rPr>
          <w:rFonts w:ascii="Times New Roman" w:hAnsi="Times New Roman" w:cs="Times New Roman"/>
        </w:rPr>
      </w:pPr>
      <w:r>
        <w:rPr>
          <w:rFonts w:ascii="Times New Roman" w:hAnsi="Times New Roman" w:cs="Times New Roman"/>
        </w:rPr>
        <w:t>The experiment is designed to test two phases</w:t>
      </w:r>
    </w:p>
    <w:p w14:paraId="72A74054" w14:textId="5226F59F" w:rsidR="004D2917" w:rsidRPr="00AF2109" w:rsidRDefault="004D2917" w:rsidP="001F4E99">
      <w:pPr>
        <w:pStyle w:val="Heading2"/>
        <w:rPr>
          <w:rFonts w:ascii="Times New Roman" w:hAnsi="Times New Roman" w:cs="Times New Roman"/>
          <w:b/>
          <w:bCs/>
          <w:color w:val="000000" w:themeColor="text1"/>
          <w:sz w:val="36"/>
          <w:szCs w:val="36"/>
        </w:rPr>
      </w:pPr>
      <w:r w:rsidRPr="00AF2109">
        <w:rPr>
          <w:rFonts w:ascii="Times New Roman" w:hAnsi="Times New Roman" w:cs="Times New Roman"/>
          <w:b/>
          <w:bCs/>
          <w:color w:val="000000" w:themeColor="text1"/>
          <w:sz w:val="36"/>
          <w:szCs w:val="36"/>
        </w:rPr>
        <w:lastRenderedPageBreak/>
        <w:t xml:space="preserve">Control Experiment: </w:t>
      </w:r>
      <w:r w:rsidR="0091604B" w:rsidRPr="00AF2109">
        <w:rPr>
          <w:rFonts w:ascii="Times New Roman" w:hAnsi="Times New Roman" w:cs="Times New Roman"/>
          <w:b/>
          <w:bCs/>
          <w:color w:val="000000" w:themeColor="text1"/>
          <w:sz w:val="36"/>
          <w:szCs w:val="36"/>
        </w:rPr>
        <w:t>ResNet18</w:t>
      </w:r>
      <w:r w:rsidRPr="00AF2109">
        <w:rPr>
          <w:rFonts w:ascii="Times New Roman" w:hAnsi="Times New Roman" w:cs="Times New Roman"/>
          <w:b/>
          <w:bCs/>
          <w:color w:val="000000" w:themeColor="text1"/>
          <w:sz w:val="36"/>
          <w:szCs w:val="36"/>
        </w:rPr>
        <w:t xml:space="preserve"> Without Domain Adaptation</w:t>
      </w:r>
    </w:p>
    <w:p w14:paraId="35BA615F" w14:textId="77777777" w:rsidR="008C7F63" w:rsidRPr="004D2917" w:rsidRDefault="008C7F63" w:rsidP="008C7F63">
      <w:pPr>
        <w:rPr>
          <w:rFonts w:ascii="Times New Roman" w:hAnsi="Times New Roman" w:cs="Times New Roman"/>
          <w:b/>
          <w:bCs/>
        </w:rPr>
      </w:pPr>
      <w:r w:rsidRPr="004D2917">
        <w:rPr>
          <w:rFonts w:ascii="Times New Roman" w:hAnsi="Times New Roman" w:cs="Times New Roman"/>
          <w:b/>
          <w:bCs/>
        </w:rPr>
        <w:t>Experimental Setup</w:t>
      </w:r>
    </w:p>
    <w:p w14:paraId="4A364DF5" w14:textId="1978175C" w:rsidR="008C7F63" w:rsidRPr="004D2917" w:rsidRDefault="008C7F63" w:rsidP="008C7F63">
      <w:pPr>
        <w:numPr>
          <w:ilvl w:val="0"/>
          <w:numId w:val="4"/>
        </w:numPr>
        <w:rPr>
          <w:rFonts w:ascii="Times New Roman" w:hAnsi="Times New Roman" w:cs="Times New Roman"/>
        </w:rPr>
      </w:pPr>
      <w:r w:rsidRPr="004D2917">
        <w:rPr>
          <w:rFonts w:ascii="Times New Roman" w:hAnsi="Times New Roman" w:cs="Times New Roman"/>
          <w:b/>
          <w:bCs/>
        </w:rPr>
        <w:t>Batch Size</w:t>
      </w:r>
      <w:r w:rsidRPr="004D2917">
        <w:rPr>
          <w:rFonts w:ascii="Times New Roman" w:hAnsi="Times New Roman" w:cs="Times New Roman"/>
        </w:rPr>
        <w:t xml:space="preserve">: </w:t>
      </w:r>
      <w:r w:rsidR="00B25B75">
        <w:rPr>
          <w:rFonts w:ascii="Times New Roman" w:hAnsi="Times New Roman" w:cs="Times New Roman"/>
        </w:rPr>
        <w:t>64</w:t>
      </w:r>
    </w:p>
    <w:p w14:paraId="20597EAE" w14:textId="77777777" w:rsidR="008C7F63" w:rsidRPr="004D2917" w:rsidRDefault="008C7F63" w:rsidP="008C7F63">
      <w:pPr>
        <w:numPr>
          <w:ilvl w:val="0"/>
          <w:numId w:val="4"/>
        </w:numPr>
        <w:rPr>
          <w:rFonts w:ascii="Times New Roman" w:hAnsi="Times New Roman" w:cs="Times New Roman"/>
        </w:rPr>
      </w:pPr>
      <w:r w:rsidRPr="004D2917">
        <w:rPr>
          <w:rFonts w:ascii="Times New Roman" w:hAnsi="Times New Roman" w:cs="Times New Roman"/>
          <w:b/>
          <w:bCs/>
        </w:rPr>
        <w:t>Epochs</w:t>
      </w:r>
      <w:r w:rsidRPr="004D2917">
        <w:rPr>
          <w:rFonts w:ascii="Times New Roman" w:hAnsi="Times New Roman" w:cs="Times New Roman"/>
        </w:rPr>
        <w:t>: 10</w:t>
      </w:r>
    </w:p>
    <w:p w14:paraId="245DA86A" w14:textId="77777777" w:rsidR="008C7F63" w:rsidRPr="004D2917" w:rsidRDefault="008C7F63" w:rsidP="008C7F63">
      <w:pPr>
        <w:numPr>
          <w:ilvl w:val="0"/>
          <w:numId w:val="4"/>
        </w:numPr>
        <w:rPr>
          <w:rFonts w:ascii="Times New Roman" w:hAnsi="Times New Roman" w:cs="Times New Roman"/>
        </w:rPr>
      </w:pPr>
      <w:r w:rsidRPr="004D2917">
        <w:rPr>
          <w:rFonts w:ascii="Times New Roman" w:hAnsi="Times New Roman" w:cs="Times New Roman"/>
          <w:b/>
          <w:bCs/>
        </w:rPr>
        <w:t>Optimizer</w:t>
      </w:r>
      <w:r w:rsidRPr="004D2917">
        <w:rPr>
          <w:rFonts w:ascii="Times New Roman" w:hAnsi="Times New Roman" w:cs="Times New Roman"/>
        </w:rPr>
        <w:t>: Adam</w:t>
      </w:r>
    </w:p>
    <w:p w14:paraId="38129DC2" w14:textId="77777777" w:rsidR="008C7F63" w:rsidRPr="004D2917" w:rsidRDefault="008C7F63" w:rsidP="008C7F63">
      <w:pPr>
        <w:numPr>
          <w:ilvl w:val="0"/>
          <w:numId w:val="4"/>
        </w:numPr>
        <w:rPr>
          <w:rFonts w:ascii="Times New Roman" w:hAnsi="Times New Roman" w:cs="Times New Roman"/>
        </w:rPr>
      </w:pPr>
      <w:r w:rsidRPr="004D2917">
        <w:rPr>
          <w:rFonts w:ascii="Times New Roman" w:hAnsi="Times New Roman" w:cs="Times New Roman"/>
          <w:b/>
          <w:bCs/>
        </w:rPr>
        <w:t>Loss Function</w:t>
      </w:r>
      <w:r w:rsidRPr="004D2917">
        <w:rPr>
          <w:rFonts w:ascii="Times New Roman" w:hAnsi="Times New Roman" w:cs="Times New Roman"/>
        </w:rPr>
        <w:t xml:space="preserve">: Cross-entropy loss for classification, CORAL loss for domain </w:t>
      </w:r>
      <w:r>
        <w:rPr>
          <w:rFonts w:ascii="Times New Roman" w:hAnsi="Times New Roman" w:cs="Times New Roman"/>
        </w:rPr>
        <w:t xml:space="preserve">feature </w:t>
      </w:r>
      <w:r w:rsidRPr="004D2917">
        <w:rPr>
          <w:rFonts w:ascii="Times New Roman" w:hAnsi="Times New Roman" w:cs="Times New Roman"/>
        </w:rPr>
        <w:t>alignment</w:t>
      </w:r>
    </w:p>
    <w:p w14:paraId="3D3AFE9B" w14:textId="77777777" w:rsidR="008C7F63" w:rsidRPr="004D2917" w:rsidRDefault="008C7F63" w:rsidP="008C7F63">
      <w:pPr>
        <w:numPr>
          <w:ilvl w:val="0"/>
          <w:numId w:val="4"/>
        </w:numPr>
        <w:rPr>
          <w:rFonts w:ascii="Times New Roman" w:hAnsi="Times New Roman" w:cs="Times New Roman"/>
        </w:rPr>
      </w:pPr>
      <w:r w:rsidRPr="004D2917">
        <w:rPr>
          <w:rFonts w:ascii="Times New Roman" w:hAnsi="Times New Roman" w:cs="Times New Roman"/>
          <w:b/>
          <w:bCs/>
        </w:rPr>
        <w:t>Validation Split</w:t>
      </w:r>
      <w:r w:rsidRPr="004D2917">
        <w:rPr>
          <w:rFonts w:ascii="Times New Roman" w:hAnsi="Times New Roman" w:cs="Times New Roman"/>
        </w:rPr>
        <w:t>: 20%</w:t>
      </w:r>
    </w:p>
    <w:p w14:paraId="1B466610" w14:textId="77777777" w:rsidR="008C7F63" w:rsidRDefault="008C7F63" w:rsidP="008C7F63">
      <w:pPr>
        <w:numPr>
          <w:ilvl w:val="0"/>
          <w:numId w:val="4"/>
        </w:numPr>
        <w:rPr>
          <w:rFonts w:ascii="Times New Roman" w:hAnsi="Times New Roman" w:cs="Times New Roman"/>
        </w:rPr>
      </w:pPr>
      <w:r w:rsidRPr="004D2917">
        <w:rPr>
          <w:rFonts w:ascii="Times New Roman" w:hAnsi="Times New Roman" w:cs="Times New Roman"/>
          <w:b/>
          <w:bCs/>
        </w:rPr>
        <w:t>Metrics</w:t>
      </w:r>
      <w:r w:rsidRPr="004D2917">
        <w:rPr>
          <w:rFonts w:ascii="Times New Roman" w:hAnsi="Times New Roman" w:cs="Times New Roman"/>
        </w:rPr>
        <w:t>: Accuracy, Precision, Recall, F1 Score</w:t>
      </w:r>
    </w:p>
    <w:p w14:paraId="21AAEFB3" w14:textId="77777777" w:rsidR="008C7F63" w:rsidRPr="008C7F63" w:rsidRDefault="008C7F63" w:rsidP="008C7F63"/>
    <w:p w14:paraId="155BBFB8" w14:textId="4E080B35" w:rsidR="004D2917" w:rsidRDefault="004D2917" w:rsidP="004D2917">
      <w:pPr>
        <w:rPr>
          <w:rFonts w:ascii="Times New Roman" w:hAnsi="Times New Roman" w:cs="Times New Roman"/>
        </w:rPr>
      </w:pPr>
      <w:r w:rsidRPr="004D2917">
        <w:rPr>
          <w:rFonts w:ascii="Times New Roman" w:hAnsi="Times New Roman" w:cs="Times New Roman"/>
        </w:rPr>
        <w:t xml:space="preserve">The first phase of the experiment involves training a </w:t>
      </w:r>
      <w:r w:rsidR="00207822">
        <w:rPr>
          <w:rFonts w:ascii="Times New Roman" w:hAnsi="Times New Roman" w:cs="Times New Roman"/>
        </w:rPr>
        <w:t>regular</w:t>
      </w:r>
      <w:r w:rsidRPr="004D2917">
        <w:rPr>
          <w:rFonts w:ascii="Times New Roman" w:hAnsi="Times New Roman" w:cs="Times New Roman"/>
        </w:rPr>
        <w:t xml:space="preserve"> </w:t>
      </w:r>
      <w:r w:rsidR="0091604B">
        <w:rPr>
          <w:rFonts w:ascii="Times New Roman" w:hAnsi="Times New Roman" w:cs="Times New Roman"/>
        </w:rPr>
        <w:t>ResNet18</w:t>
      </w:r>
      <w:r w:rsidRPr="004D2917">
        <w:rPr>
          <w:rFonts w:ascii="Times New Roman" w:hAnsi="Times New Roman" w:cs="Times New Roman"/>
        </w:rPr>
        <w:t xml:space="preserve"> model without domain adaptation. </w:t>
      </w:r>
      <w:r w:rsidR="0091604B">
        <w:rPr>
          <w:rFonts w:ascii="Times New Roman" w:hAnsi="Times New Roman" w:cs="Times New Roman"/>
        </w:rPr>
        <w:t>ResNet18</w:t>
      </w:r>
      <w:r w:rsidRPr="004D2917">
        <w:rPr>
          <w:rFonts w:ascii="Times New Roman" w:hAnsi="Times New Roman" w:cs="Times New Roman"/>
        </w:rPr>
        <w:t>, a deep convolutional neural network, is widely known for its robus</w:t>
      </w:r>
      <w:r w:rsidR="001F4E99">
        <w:rPr>
          <w:rFonts w:ascii="Times New Roman" w:hAnsi="Times New Roman" w:cs="Times New Roman"/>
        </w:rPr>
        <w:t xml:space="preserve">t SOTA </w:t>
      </w:r>
      <w:r w:rsidR="00207822">
        <w:rPr>
          <w:rFonts w:ascii="Times New Roman" w:hAnsi="Times New Roman" w:cs="Times New Roman"/>
        </w:rPr>
        <w:t>performance</w:t>
      </w:r>
      <w:r w:rsidR="001F4E99">
        <w:rPr>
          <w:rFonts w:ascii="Times New Roman" w:hAnsi="Times New Roman" w:cs="Times New Roman"/>
        </w:rPr>
        <w:t xml:space="preserve"> with 50 layers and </w:t>
      </w:r>
      <w:r w:rsidR="00207822">
        <w:rPr>
          <w:rFonts w:ascii="Times New Roman" w:hAnsi="Times New Roman" w:cs="Times New Roman"/>
        </w:rPr>
        <w:t xml:space="preserve">it </w:t>
      </w:r>
      <w:r w:rsidR="001F4E99">
        <w:rPr>
          <w:rFonts w:ascii="Times New Roman" w:hAnsi="Times New Roman" w:cs="Times New Roman"/>
        </w:rPr>
        <w:t>utilizes residual connection to combat the vanishing gradient problem</w:t>
      </w:r>
      <w:r w:rsidRPr="004D2917">
        <w:rPr>
          <w:rFonts w:ascii="Times New Roman" w:hAnsi="Times New Roman" w:cs="Times New Roman"/>
        </w:rPr>
        <w:t>.</w:t>
      </w:r>
    </w:p>
    <w:p w14:paraId="55232C1C" w14:textId="77777777" w:rsidR="004D2917" w:rsidRPr="004D2917" w:rsidRDefault="004D2917" w:rsidP="004D2917">
      <w:pPr>
        <w:rPr>
          <w:rFonts w:ascii="Times New Roman" w:hAnsi="Times New Roman" w:cs="Times New Roman"/>
        </w:rPr>
      </w:pPr>
    </w:p>
    <w:p w14:paraId="1E2B6C3B" w14:textId="25A2D3B0" w:rsidR="004D2917" w:rsidRDefault="004D2917" w:rsidP="004D2917">
      <w:pPr>
        <w:rPr>
          <w:rFonts w:ascii="Times New Roman" w:hAnsi="Times New Roman" w:cs="Times New Roman"/>
        </w:rPr>
      </w:pPr>
      <w:r w:rsidRPr="004D2917">
        <w:rPr>
          <w:rFonts w:ascii="Times New Roman" w:hAnsi="Times New Roman" w:cs="Times New Roman"/>
        </w:rPr>
        <w:t xml:space="preserve">In this experiment, the </w:t>
      </w:r>
      <w:r w:rsidR="0091604B">
        <w:rPr>
          <w:rFonts w:ascii="Times New Roman" w:hAnsi="Times New Roman" w:cs="Times New Roman"/>
        </w:rPr>
        <w:t>ResNet18</w:t>
      </w:r>
      <w:r w:rsidRPr="004D2917">
        <w:rPr>
          <w:rFonts w:ascii="Times New Roman" w:hAnsi="Times New Roman" w:cs="Times New Roman"/>
        </w:rPr>
        <w:t xml:space="preserve"> model is trained on the </w:t>
      </w:r>
      <w:r w:rsidRPr="004D2917">
        <w:rPr>
          <w:rFonts w:ascii="Times New Roman" w:hAnsi="Times New Roman" w:cs="Times New Roman"/>
          <w:b/>
          <w:bCs/>
        </w:rPr>
        <w:t>DSLR domain</w:t>
      </w:r>
      <w:r w:rsidRPr="004D2917">
        <w:rPr>
          <w:rFonts w:ascii="Times New Roman" w:hAnsi="Times New Roman" w:cs="Times New Roman"/>
        </w:rPr>
        <w:t>, which consists of high-quality images. After training, the model's performance is evaluated on the </w:t>
      </w:r>
      <w:r w:rsidRPr="004D2917">
        <w:rPr>
          <w:rFonts w:ascii="Times New Roman" w:hAnsi="Times New Roman" w:cs="Times New Roman"/>
          <w:b/>
          <w:bCs/>
        </w:rPr>
        <w:t>Webcam domain</w:t>
      </w:r>
      <w:r w:rsidRPr="004D2917">
        <w:rPr>
          <w:rFonts w:ascii="Times New Roman" w:hAnsi="Times New Roman" w:cs="Times New Roman"/>
        </w:rPr>
        <w:t xml:space="preserve">, which serves as the target domain. The Webcam images are lower in quality and </w:t>
      </w:r>
      <w:proofErr w:type="gramStart"/>
      <w:r w:rsidRPr="004D2917">
        <w:rPr>
          <w:rFonts w:ascii="Times New Roman" w:hAnsi="Times New Roman" w:cs="Times New Roman"/>
        </w:rPr>
        <w:t>more noisy</w:t>
      </w:r>
      <w:proofErr w:type="gramEnd"/>
      <w:r w:rsidRPr="004D2917">
        <w:rPr>
          <w:rFonts w:ascii="Times New Roman" w:hAnsi="Times New Roman" w:cs="Times New Roman"/>
        </w:rPr>
        <w:t xml:space="preserve"> compared to DSLR images, representing a distribution shift.</w:t>
      </w:r>
    </w:p>
    <w:p w14:paraId="3A0917CF" w14:textId="77777777" w:rsidR="001F4E99" w:rsidRPr="004D2917" w:rsidRDefault="001F4E99" w:rsidP="004D2917">
      <w:pPr>
        <w:rPr>
          <w:rFonts w:ascii="Times New Roman" w:hAnsi="Times New Roman" w:cs="Times New Roman"/>
        </w:rPr>
      </w:pPr>
    </w:p>
    <w:p w14:paraId="25DBFEF2" w14:textId="4E2896DB" w:rsidR="004D2917" w:rsidRPr="00AF2109" w:rsidRDefault="004D2917" w:rsidP="001F4E99">
      <w:pPr>
        <w:pStyle w:val="Heading2"/>
        <w:rPr>
          <w:rFonts w:ascii="Times New Roman" w:hAnsi="Times New Roman" w:cs="Times New Roman"/>
          <w:b/>
          <w:bCs/>
          <w:color w:val="000000" w:themeColor="text1"/>
          <w:sz w:val="36"/>
          <w:szCs w:val="36"/>
        </w:rPr>
      </w:pPr>
      <w:r w:rsidRPr="00AF2109">
        <w:rPr>
          <w:rFonts w:ascii="Times New Roman" w:hAnsi="Times New Roman" w:cs="Times New Roman"/>
          <w:b/>
          <w:bCs/>
          <w:color w:val="000000" w:themeColor="text1"/>
          <w:sz w:val="36"/>
          <w:szCs w:val="36"/>
        </w:rPr>
        <w:t xml:space="preserve">Domain Adaptation Experiment: </w:t>
      </w:r>
      <w:r w:rsidR="0091604B" w:rsidRPr="00AF2109">
        <w:rPr>
          <w:rFonts w:ascii="Times New Roman" w:hAnsi="Times New Roman" w:cs="Times New Roman"/>
          <w:b/>
          <w:bCs/>
          <w:color w:val="000000" w:themeColor="text1"/>
          <w:sz w:val="36"/>
          <w:szCs w:val="36"/>
        </w:rPr>
        <w:t>ResNet18</w:t>
      </w:r>
      <w:r w:rsidRPr="00AF2109">
        <w:rPr>
          <w:rFonts w:ascii="Times New Roman" w:hAnsi="Times New Roman" w:cs="Times New Roman"/>
          <w:b/>
          <w:bCs/>
          <w:color w:val="000000" w:themeColor="text1"/>
          <w:sz w:val="36"/>
          <w:szCs w:val="36"/>
        </w:rPr>
        <w:t xml:space="preserve"> with Deep CORAL</w:t>
      </w:r>
    </w:p>
    <w:p w14:paraId="2E70CC7E" w14:textId="77777777" w:rsidR="00AF2109" w:rsidRDefault="00AF2109" w:rsidP="00AF2109"/>
    <w:p w14:paraId="18C81FAE" w14:textId="0BFA52D3" w:rsidR="00AF2109" w:rsidRDefault="00AF2109" w:rsidP="00AF2109">
      <w:pPr>
        <w:rPr>
          <w:rFonts w:ascii="Times New Roman" w:hAnsi="Times New Roman" w:cs="Times New Roman"/>
        </w:rPr>
      </w:pPr>
      <w:r>
        <w:rPr>
          <w:rFonts w:ascii="Times New Roman" w:hAnsi="Times New Roman" w:cs="Times New Roman"/>
        </w:rPr>
        <w:t>This experiment will answer the following objective and will be set up such.</w:t>
      </w:r>
    </w:p>
    <w:p w14:paraId="6579A088" w14:textId="77777777" w:rsidR="00AF2109" w:rsidRPr="00AF2109" w:rsidRDefault="00AF2109" w:rsidP="00AF2109">
      <w:pPr>
        <w:rPr>
          <w:rFonts w:ascii="Times New Roman" w:hAnsi="Times New Roman" w:cs="Times New Roman"/>
        </w:rPr>
      </w:pPr>
    </w:p>
    <w:p w14:paraId="30C258EC" w14:textId="77777777" w:rsidR="00AF2109" w:rsidRDefault="00FC3052" w:rsidP="00AF2109">
      <w:pPr>
        <w:rPr>
          <w:rFonts w:ascii="Times New Roman" w:hAnsi="Times New Roman" w:cs="Times New Roman"/>
        </w:rPr>
      </w:pPr>
      <w:r w:rsidRPr="00FC3052">
        <w:rPr>
          <w:rFonts w:ascii="Times New Roman" w:hAnsi="Times New Roman" w:cs="Times New Roman"/>
        </w:rPr>
        <w:t>Objective:</w:t>
      </w:r>
    </w:p>
    <w:p w14:paraId="1408EFB9" w14:textId="177CFB53" w:rsidR="0076597B" w:rsidRDefault="0076597B" w:rsidP="00AF2109">
      <w:pPr>
        <w:pStyle w:val="ListParagraph"/>
        <w:numPr>
          <w:ilvl w:val="0"/>
          <w:numId w:val="10"/>
        </w:numPr>
        <w:rPr>
          <w:rFonts w:ascii="Times New Roman" w:hAnsi="Times New Roman" w:cs="Times New Roman"/>
        </w:rPr>
      </w:pPr>
      <w:r w:rsidRPr="00AF2109">
        <w:rPr>
          <w:rFonts w:ascii="Times New Roman" w:hAnsi="Times New Roman" w:cs="Times New Roman"/>
        </w:rPr>
        <w:t>Is Domain Adaptation required to create accurate models?</w:t>
      </w:r>
    </w:p>
    <w:p w14:paraId="40382724" w14:textId="77777777" w:rsidR="00AF2109" w:rsidRPr="00AF2109" w:rsidRDefault="00AF2109" w:rsidP="00AF2109">
      <w:pPr>
        <w:pStyle w:val="ListParagraph"/>
        <w:rPr>
          <w:rFonts w:ascii="Times New Roman" w:hAnsi="Times New Roman" w:cs="Times New Roman"/>
        </w:rPr>
      </w:pPr>
    </w:p>
    <w:p w14:paraId="453B8362" w14:textId="77777777" w:rsidR="004D2917" w:rsidRPr="004D2917" w:rsidRDefault="004D2917" w:rsidP="004D2917">
      <w:pPr>
        <w:rPr>
          <w:rFonts w:ascii="Times New Roman" w:hAnsi="Times New Roman" w:cs="Times New Roman"/>
          <w:b/>
          <w:bCs/>
        </w:rPr>
      </w:pPr>
      <w:r w:rsidRPr="004D2917">
        <w:rPr>
          <w:rFonts w:ascii="Times New Roman" w:hAnsi="Times New Roman" w:cs="Times New Roman"/>
          <w:b/>
          <w:bCs/>
        </w:rPr>
        <w:t>Experimental Setup</w:t>
      </w:r>
    </w:p>
    <w:p w14:paraId="172C3174" w14:textId="77777777" w:rsidR="004D2917" w:rsidRP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Batch Size</w:t>
      </w:r>
      <w:r w:rsidRPr="004D2917">
        <w:rPr>
          <w:rFonts w:ascii="Times New Roman" w:hAnsi="Times New Roman" w:cs="Times New Roman"/>
        </w:rPr>
        <w:t>: 32</w:t>
      </w:r>
    </w:p>
    <w:p w14:paraId="1571E35E" w14:textId="77777777" w:rsidR="004D2917" w:rsidRP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Epochs</w:t>
      </w:r>
      <w:r w:rsidRPr="004D2917">
        <w:rPr>
          <w:rFonts w:ascii="Times New Roman" w:hAnsi="Times New Roman" w:cs="Times New Roman"/>
        </w:rPr>
        <w:t>: 10</w:t>
      </w:r>
    </w:p>
    <w:p w14:paraId="4D2C57C7" w14:textId="77777777" w:rsidR="004D2917" w:rsidRP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Optimizer</w:t>
      </w:r>
      <w:r w:rsidRPr="004D2917">
        <w:rPr>
          <w:rFonts w:ascii="Times New Roman" w:hAnsi="Times New Roman" w:cs="Times New Roman"/>
        </w:rPr>
        <w:t>: Adam</w:t>
      </w:r>
    </w:p>
    <w:p w14:paraId="393043D6" w14:textId="02420060" w:rsidR="004D2917" w:rsidRP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Loss Function</w:t>
      </w:r>
      <w:r w:rsidRPr="004D2917">
        <w:rPr>
          <w:rFonts w:ascii="Times New Roman" w:hAnsi="Times New Roman" w:cs="Times New Roman"/>
        </w:rPr>
        <w:t xml:space="preserve">: Cross-entropy loss for classification, CORAL loss for domain </w:t>
      </w:r>
      <w:r w:rsidR="00E56E25">
        <w:rPr>
          <w:rFonts w:ascii="Times New Roman" w:hAnsi="Times New Roman" w:cs="Times New Roman"/>
        </w:rPr>
        <w:t xml:space="preserve">feature </w:t>
      </w:r>
      <w:r w:rsidRPr="004D2917">
        <w:rPr>
          <w:rFonts w:ascii="Times New Roman" w:hAnsi="Times New Roman" w:cs="Times New Roman"/>
        </w:rPr>
        <w:t>alignment</w:t>
      </w:r>
    </w:p>
    <w:p w14:paraId="0BA73AB8" w14:textId="77777777" w:rsidR="004D2917" w:rsidRP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Validation Split</w:t>
      </w:r>
      <w:r w:rsidRPr="004D2917">
        <w:rPr>
          <w:rFonts w:ascii="Times New Roman" w:hAnsi="Times New Roman" w:cs="Times New Roman"/>
        </w:rPr>
        <w:t>: 20%</w:t>
      </w:r>
    </w:p>
    <w:p w14:paraId="29844D62" w14:textId="77777777" w:rsidR="004D2917" w:rsidRDefault="004D2917" w:rsidP="004D2917">
      <w:pPr>
        <w:numPr>
          <w:ilvl w:val="0"/>
          <w:numId w:val="4"/>
        </w:numPr>
        <w:rPr>
          <w:rFonts w:ascii="Times New Roman" w:hAnsi="Times New Roman" w:cs="Times New Roman"/>
        </w:rPr>
      </w:pPr>
      <w:r w:rsidRPr="004D2917">
        <w:rPr>
          <w:rFonts w:ascii="Times New Roman" w:hAnsi="Times New Roman" w:cs="Times New Roman"/>
          <w:b/>
          <w:bCs/>
        </w:rPr>
        <w:t>Metrics</w:t>
      </w:r>
      <w:r w:rsidRPr="004D2917">
        <w:rPr>
          <w:rFonts w:ascii="Times New Roman" w:hAnsi="Times New Roman" w:cs="Times New Roman"/>
        </w:rPr>
        <w:t>: Accuracy, Precision, Recall, F1 Score</w:t>
      </w:r>
    </w:p>
    <w:p w14:paraId="46144762" w14:textId="77777777" w:rsidR="004D2917" w:rsidRPr="004D2917" w:rsidRDefault="004D2917" w:rsidP="004D2917">
      <w:pPr>
        <w:ind w:left="720"/>
        <w:rPr>
          <w:rFonts w:ascii="Times New Roman" w:hAnsi="Times New Roman" w:cs="Times New Roman"/>
        </w:rPr>
      </w:pPr>
    </w:p>
    <w:p w14:paraId="53996657" w14:textId="50A2E730" w:rsidR="004D2917" w:rsidRDefault="004D2917" w:rsidP="004D2917">
      <w:pPr>
        <w:rPr>
          <w:rFonts w:ascii="Times New Roman" w:hAnsi="Times New Roman" w:cs="Times New Roman"/>
        </w:rPr>
      </w:pPr>
      <w:r w:rsidRPr="004D2917">
        <w:rPr>
          <w:rFonts w:ascii="Times New Roman" w:hAnsi="Times New Roman" w:cs="Times New Roman"/>
        </w:rPr>
        <w:t xml:space="preserve">We also </w:t>
      </w:r>
      <w:r w:rsidR="001F4E99">
        <w:rPr>
          <w:rFonts w:ascii="Times New Roman" w:hAnsi="Times New Roman" w:cs="Times New Roman"/>
        </w:rPr>
        <w:t xml:space="preserve">apply </w:t>
      </w:r>
      <w:r w:rsidRPr="004D2917">
        <w:rPr>
          <w:rFonts w:ascii="Times New Roman" w:hAnsi="Times New Roman" w:cs="Times New Roman"/>
        </w:rPr>
        <w:t xml:space="preserve">two tests to </w:t>
      </w:r>
      <w:r w:rsidR="001F4E99">
        <w:rPr>
          <w:rFonts w:ascii="Times New Roman" w:hAnsi="Times New Roman" w:cs="Times New Roman"/>
        </w:rPr>
        <w:t>a</w:t>
      </w:r>
      <w:r w:rsidR="005C3329">
        <w:rPr>
          <w:rFonts w:ascii="Times New Roman" w:hAnsi="Times New Roman" w:cs="Times New Roman"/>
        </w:rPr>
        <w:t>ssess</w:t>
      </w:r>
      <w:r w:rsidRPr="004D2917">
        <w:rPr>
          <w:rFonts w:ascii="Times New Roman" w:hAnsi="Times New Roman" w:cs="Times New Roman"/>
        </w:rPr>
        <w:t xml:space="preserve"> the </w:t>
      </w:r>
      <w:r w:rsidRPr="004D2917">
        <w:rPr>
          <w:rFonts w:ascii="Times New Roman" w:hAnsi="Times New Roman" w:cs="Times New Roman"/>
          <w:b/>
          <w:bCs/>
        </w:rPr>
        <w:t>distribution shift</w:t>
      </w:r>
      <w:r w:rsidRPr="004D2917">
        <w:rPr>
          <w:rFonts w:ascii="Times New Roman" w:hAnsi="Times New Roman" w:cs="Times New Roman"/>
        </w:rPr>
        <w:t> between the source and target domains:</w:t>
      </w:r>
    </w:p>
    <w:p w14:paraId="2DC733D4" w14:textId="77777777" w:rsidR="001F4E99" w:rsidRPr="004D2917" w:rsidRDefault="001F4E99" w:rsidP="004D2917">
      <w:pPr>
        <w:rPr>
          <w:rFonts w:ascii="Times New Roman" w:hAnsi="Times New Roman" w:cs="Times New Roman"/>
        </w:rPr>
      </w:pPr>
    </w:p>
    <w:p w14:paraId="3EF80B38" w14:textId="3BED2929" w:rsidR="004D2917" w:rsidRPr="004D2917" w:rsidRDefault="004D2917" w:rsidP="004D2917">
      <w:pPr>
        <w:numPr>
          <w:ilvl w:val="0"/>
          <w:numId w:val="5"/>
        </w:numPr>
        <w:rPr>
          <w:rFonts w:ascii="Times New Roman" w:hAnsi="Times New Roman" w:cs="Times New Roman"/>
        </w:rPr>
      </w:pPr>
      <w:r w:rsidRPr="004D2917">
        <w:rPr>
          <w:rFonts w:ascii="Times New Roman" w:hAnsi="Times New Roman" w:cs="Times New Roman"/>
          <w:b/>
          <w:bCs/>
        </w:rPr>
        <w:t>Kolmogorov-Smirnov (KS) Test</w:t>
      </w:r>
    </w:p>
    <w:p w14:paraId="31F45C3F" w14:textId="7B7D34A6" w:rsidR="000631A8" w:rsidRPr="001F4E99" w:rsidRDefault="004D2917">
      <w:pPr>
        <w:numPr>
          <w:ilvl w:val="0"/>
          <w:numId w:val="5"/>
        </w:numPr>
        <w:rPr>
          <w:rFonts w:ascii="Times New Roman" w:eastAsiaTheme="minorEastAsia" w:hAnsi="Times New Roman" w:cs="Times New Roman"/>
        </w:rPr>
      </w:pPr>
      <w:r w:rsidRPr="004D2917">
        <w:rPr>
          <w:rFonts w:ascii="Times New Roman" w:hAnsi="Times New Roman" w:cs="Times New Roman"/>
          <w:b/>
          <w:bCs/>
        </w:rPr>
        <w:t>Jensen-Shannon Divergence</w:t>
      </w:r>
    </w:p>
    <w:p w14:paraId="02E99312" w14:textId="77777777" w:rsidR="000631A8" w:rsidRDefault="000631A8" w:rsidP="00747B76">
      <w:pPr>
        <w:rPr>
          <w:rFonts w:ascii="Times New Roman" w:eastAsiaTheme="minorEastAsia" w:hAnsi="Times New Roman" w:cs="Times New Roman"/>
        </w:rPr>
      </w:pPr>
    </w:p>
    <w:p w14:paraId="1F3C5512" w14:textId="552C9755" w:rsidR="000631A8" w:rsidRPr="00AF2109" w:rsidRDefault="000631A8" w:rsidP="00747B76">
      <w:pPr>
        <w:rPr>
          <w:rFonts w:ascii="Times New Roman" w:eastAsiaTheme="minorEastAsia" w:hAnsi="Times New Roman" w:cs="Times New Roman"/>
          <w:b/>
          <w:bCs/>
          <w:sz w:val="44"/>
          <w:szCs w:val="44"/>
        </w:rPr>
      </w:pPr>
      <w:r w:rsidRPr="00AF2109">
        <w:rPr>
          <w:rFonts w:ascii="Times New Roman" w:eastAsiaTheme="minorEastAsia" w:hAnsi="Times New Roman" w:cs="Times New Roman"/>
          <w:b/>
          <w:bCs/>
          <w:sz w:val="44"/>
          <w:szCs w:val="44"/>
        </w:rPr>
        <w:t xml:space="preserve">Experiments </w:t>
      </w:r>
      <w:r w:rsidR="00F50E52" w:rsidRPr="00AF2109">
        <w:rPr>
          <w:rFonts w:ascii="Times New Roman" w:eastAsiaTheme="minorEastAsia" w:hAnsi="Times New Roman" w:cs="Times New Roman"/>
          <w:b/>
          <w:bCs/>
          <w:sz w:val="44"/>
          <w:szCs w:val="44"/>
        </w:rPr>
        <w:t>R</w:t>
      </w:r>
      <w:r w:rsidRPr="00AF2109">
        <w:rPr>
          <w:rFonts w:ascii="Times New Roman" w:eastAsiaTheme="minorEastAsia" w:hAnsi="Times New Roman" w:cs="Times New Roman"/>
          <w:b/>
          <w:bCs/>
          <w:sz w:val="44"/>
          <w:szCs w:val="44"/>
        </w:rPr>
        <w:t>esults</w:t>
      </w:r>
    </w:p>
    <w:p w14:paraId="35F3C7C7" w14:textId="6BCE485C" w:rsidR="00B25B75" w:rsidRPr="00AF2109" w:rsidRDefault="00B25B75" w:rsidP="00540DAA">
      <w:pPr>
        <w:pStyle w:val="Heading1"/>
        <w:rPr>
          <w:rFonts w:ascii="Times New Roman" w:eastAsiaTheme="minorEastAsia" w:hAnsi="Times New Roman" w:cs="Times New Roman"/>
          <w:color w:val="000000" w:themeColor="text1"/>
        </w:rPr>
      </w:pPr>
      <w:r w:rsidRPr="00AF2109">
        <w:rPr>
          <w:rFonts w:ascii="Times New Roman" w:eastAsiaTheme="minorEastAsia" w:hAnsi="Times New Roman" w:cs="Times New Roman"/>
          <w:color w:val="000000" w:themeColor="text1"/>
        </w:rPr>
        <w:lastRenderedPageBreak/>
        <w:t>Control experiment</w:t>
      </w:r>
    </w:p>
    <w:p w14:paraId="6F747F73" w14:textId="59566E26" w:rsidR="004E766C" w:rsidRDefault="00D35F4C" w:rsidP="00747B76">
      <w:pPr>
        <w:rPr>
          <w:rFonts w:ascii="Times New Roman" w:eastAsiaTheme="minorEastAsia" w:hAnsi="Times New Roman" w:cs="Times New Roman"/>
        </w:rPr>
      </w:pPr>
      <w:r w:rsidRPr="00D35F4C">
        <w:rPr>
          <w:rFonts w:ascii="Times New Roman" w:eastAsiaTheme="minorEastAsia" w:hAnsi="Times New Roman" w:cs="Times New Roman"/>
          <w:noProof/>
        </w:rPr>
        <w:drawing>
          <wp:inline distT="0" distB="0" distL="0" distR="0" wp14:anchorId="69D2A285" wp14:editId="3D067D09">
            <wp:extent cx="3717835" cy="2773680"/>
            <wp:effectExtent l="0" t="0" r="3810" b="0"/>
            <wp:docPr id="48461211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12116" name="Picture 1" descr="A graph of different colored bars&#10;&#10;Description automatically generated"/>
                    <pic:cNvPicPr/>
                  </pic:nvPicPr>
                  <pic:blipFill>
                    <a:blip r:embed="rId12"/>
                    <a:stretch>
                      <a:fillRect/>
                    </a:stretch>
                  </pic:blipFill>
                  <pic:spPr>
                    <a:xfrm>
                      <a:off x="0" y="0"/>
                      <a:ext cx="3722318" cy="2777024"/>
                    </a:xfrm>
                    <a:prstGeom prst="rect">
                      <a:avLst/>
                    </a:prstGeom>
                  </pic:spPr>
                </pic:pic>
              </a:graphicData>
            </a:graphic>
          </wp:inline>
        </w:drawing>
      </w:r>
    </w:p>
    <w:p w14:paraId="3F0353F2" w14:textId="03A07156" w:rsidR="00EC51AA" w:rsidRPr="00EC51AA" w:rsidRDefault="00EC51AA" w:rsidP="00747B76">
      <w:pPr>
        <w:rPr>
          <w:rFonts w:ascii="Times New Roman" w:eastAsiaTheme="minorEastAsia" w:hAnsi="Times New Roman" w:cs="Times New Roman"/>
          <w:i/>
          <w:iCs/>
        </w:rPr>
      </w:pPr>
      <w:r>
        <w:rPr>
          <w:rFonts w:ascii="Times New Roman" w:eastAsiaTheme="minorEastAsia" w:hAnsi="Times New Roman" w:cs="Times New Roman"/>
          <w:i/>
          <w:iCs/>
        </w:rPr>
        <w:t>Figure 1</w:t>
      </w:r>
    </w:p>
    <w:p w14:paraId="7005D529" w14:textId="77777777" w:rsidR="00D05480" w:rsidRDefault="00D05480" w:rsidP="00747B76">
      <w:pPr>
        <w:rPr>
          <w:rFonts w:ascii="Times New Roman" w:eastAsiaTheme="minorEastAsia" w:hAnsi="Times New Roman" w:cs="Times New Roman"/>
        </w:rPr>
      </w:pPr>
    </w:p>
    <w:p w14:paraId="33E33AB2" w14:textId="57981029" w:rsidR="004E766C" w:rsidRDefault="00D05480" w:rsidP="00747B76">
      <w:pPr>
        <w:rPr>
          <w:rFonts w:ascii="Times New Roman" w:eastAsiaTheme="minorEastAsia" w:hAnsi="Times New Roman" w:cs="Times New Roman"/>
        </w:rPr>
      </w:pPr>
      <w:r>
        <w:rPr>
          <w:rFonts w:ascii="Times New Roman" w:eastAsiaTheme="minorEastAsia" w:hAnsi="Times New Roman" w:cs="Times New Roman"/>
        </w:rPr>
        <w:t xml:space="preserve">What was astounding was that the ResNet18 model, without the CORAL Loss function, was able to achieve perfect accuracy from being trained on the DSLR domain to be evaluated over the webcam domain. This states that the model was able to capture and recognize the </w:t>
      </w:r>
      <w:r>
        <w:rPr>
          <w:rFonts w:ascii="Times New Roman" w:eastAsiaTheme="minorEastAsia" w:hAnsi="Times New Roman" w:cs="Times New Roman"/>
          <w:b/>
          <w:bCs/>
        </w:rPr>
        <w:t>domain-invariant features</w:t>
      </w:r>
      <w:r>
        <w:rPr>
          <w:rFonts w:ascii="Times New Roman" w:eastAsiaTheme="minorEastAsia" w:hAnsi="Times New Roman" w:cs="Times New Roman"/>
        </w:rPr>
        <w:t xml:space="preserve"> that exist over all the domain distributions</w:t>
      </w:r>
      <w:r w:rsidR="00EC51AA">
        <w:rPr>
          <w:rFonts w:ascii="Times New Roman" w:eastAsiaTheme="minorEastAsia" w:hAnsi="Times New Roman" w:cs="Times New Roman"/>
        </w:rPr>
        <w:t>.</w:t>
      </w:r>
    </w:p>
    <w:p w14:paraId="5C7C4BBD" w14:textId="77777777" w:rsidR="00EC51AA" w:rsidRDefault="00EC51AA" w:rsidP="00747B76">
      <w:pPr>
        <w:rPr>
          <w:rFonts w:ascii="Times New Roman" w:eastAsiaTheme="minorEastAsia" w:hAnsi="Times New Roman" w:cs="Times New Roman"/>
        </w:rPr>
      </w:pPr>
    </w:p>
    <w:p w14:paraId="6AE666EE" w14:textId="7504D357" w:rsidR="00EC51AA" w:rsidRDefault="00EC51AA" w:rsidP="00747B76">
      <w:pPr>
        <w:rPr>
          <w:rFonts w:ascii="Times New Roman" w:eastAsiaTheme="minorEastAsia" w:hAnsi="Times New Roman" w:cs="Times New Roman"/>
        </w:rPr>
      </w:pPr>
      <w:r>
        <w:rPr>
          <w:rFonts w:ascii="Times New Roman" w:eastAsiaTheme="minorEastAsia" w:hAnsi="Times New Roman" w:cs="Times New Roman"/>
        </w:rPr>
        <w:t>As per Figure 1, the model has poor precision,</w:t>
      </w:r>
      <w:r w:rsidR="005C3329">
        <w:rPr>
          <w:rFonts w:ascii="Times New Roman" w:eastAsiaTheme="minorEastAsia" w:hAnsi="Times New Roman" w:cs="Times New Roman"/>
        </w:rPr>
        <w:t xml:space="preserve"> </w:t>
      </w:r>
      <w:r>
        <w:rPr>
          <w:rFonts w:ascii="Times New Roman" w:eastAsiaTheme="minorEastAsia" w:hAnsi="Times New Roman" w:cs="Times New Roman"/>
        </w:rPr>
        <w:t>recall</w:t>
      </w:r>
      <w:r w:rsidR="005C3329">
        <w:rPr>
          <w:rFonts w:ascii="Times New Roman" w:eastAsiaTheme="minorEastAsia" w:hAnsi="Times New Roman" w:cs="Times New Roman"/>
        </w:rPr>
        <w:t>,</w:t>
      </w:r>
      <w:r>
        <w:rPr>
          <w:rFonts w:ascii="Times New Roman" w:eastAsiaTheme="minorEastAsia" w:hAnsi="Times New Roman" w:cs="Times New Roman"/>
        </w:rPr>
        <w:t xml:space="preserve"> and F1</w:t>
      </w:r>
      <w:r w:rsidR="006A5114">
        <w:rPr>
          <w:rFonts w:ascii="Times New Roman" w:eastAsiaTheme="minorEastAsia" w:hAnsi="Times New Roman" w:cs="Times New Roman"/>
        </w:rPr>
        <w:t xml:space="preserve"> score</w:t>
      </w:r>
      <w:r w:rsidR="005C3329">
        <w:rPr>
          <w:rFonts w:ascii="Times New Roman" w:eastAsiaTheme="minorEastAsia" w:hAnsi="Times New Roman" w:cs="Times New Roman"/>
        </w:rPr>
        <w:t>;</w:t>
      </w:r>
      <w:r w:rsidR="006A5114">
        <w:rPr>
          <w:rFonts w:ascii="Times New Roman" w:eastAsiaTheme="minorEastAsia" w:hAnsi="Times New Roman" w:cs="Times New Roman"/>
        </w:rPr>
        <w:t xml:space="preserve"> however</w:t>
      </w:r>
      <w:r w:rsidR="005C3329">
        <w:rPr>
          <w:rFonts w:ascii="Times New Roman" w:eastAsiaTheme="minorEastAsia" w:hAnsi="Times New Roman" w:cs="Times New Roman"/>
        </w:rPr>
        <w:t>,</w:t>
      </w:r>
      <w:r w:rsidR="006A5114">
        <w:rPr>
          <w:rFonts w:ascii="Times New Roman" w:eastAsiaTheme="minorEastAsia" w:hAnsi="Times New Roman" w:cs="Times New Roman"/>
        </w:rPr>
        <w:t xml:space="preserve"> it achieved a perfect evaluation over the webcam domain. This states </w:t>
      </w:r>
      <w:r w:rsidR="005C3329">
        <w:rPr>
          <w:rFonts w:ascii="Times New Roman" w:eastAsiaTheme="minorEastAsia" w:hAnsi="Times New Roman" w:cs="Times New Roman"/>
        </w:rPr>
        <w:t xml:space="preserve">an </w:t>
      </w:r>
      <w:r w:rsidR="006A5114">
        <w:rPr>
          <w:rFonts w:ascii="Times New Roman" w:eastAsiaTheme="minorEastAsia" w:hAnsi="Times New Roman" w:cs="Times New Roman"/>
        </w:rPr>
        <w:t xml:space="preserve">uneven quantity of data per class. This, however, contradicts because the dataset has been processed to have </w:t>
      </w:r>
      <w:r w:rsidR="005C3329">
        <w:rPr>
          <w:rFonts w:ascii="Times New Roman" w:eastAsiaTheme="minorEastAsia" w:hAnsi="Times New Roman" w:cs="Times New Roman"/>
        </w:rPr>
        <w:t xml:space="preserve">an </w:t>
      </w:r>
      <w:r w:rsidR="006A5114">
        <w:rPr>
          <w:rFonts w:ascii="Times New Roman" w:eastAsiaTheme="minorEastAsia" w:hAnsi="Times New Roman" w:cs="Times New Roman"/>
        </w:rPr>
        <w:t>even quantity of images per label per class.</w:t>
      </w:r>
      <w:r w:rsidR="00540DAA">
        <w:rPr>
          <w:rFonts w:ascii="Times New Roman" w:eastAsiaTheme="minorEastAsia" w:hAnsi="Times New Roman" w:cs="Times New Roman"/>
        </w:rPr>
        <w:t xml:space="preserve"> This may be because of the </w:t>
      </w:r>
      <w:proofErr w:type="spellStart"/>
      <w:r w:rsidR="00540DAA">
        <w:rPr>
          <w:rFonts w:ascii="Times New Roman" w:eastAsiaTheme="minorEastAsia" w:hAnsi="Times New Roman" w:cs="Times New Roman"/>
        </w:rPr>
        <w:t>ImageDataGenerator</w:t>
      </w:r>
      <w:proofErr w:type="spellEnd"/>
      <w:r w:rsidR="00540DAA">
        <w:rPr>
          <w:rFonts w:ascii="Times New Roman" w:eastAsiaTheme="minorEastAsia" w:hAnsi="Times New Roman" w:cs="Times New Roman"/>
        </w:rPr>
        <w:t xml:space="preserve"> class by </w:t>
      </w:r>
      <w:proofErr w:type="spellStart"/>
      <w:r w:rsidR="00540DAA">
        <w:rPr>
          <w:rFonts w:ascii="Times New Roman" w:eastAsiaTheme="minorEastAsia" w:hAnsi="Times New Roman" w:cs="Times New Roman"/>
        </w:rPr>
        <w:t>Tensorflow</w:t>
      </w:r>
      <w:proofErr w:type="spellEnd"/>
      <w:r w:rsidR="005C3329">
        <w:rPr>
          <w:rFonts w:ascii="Times New Roman" w:eastAsiaTheme="minorEastAsia" w:hAnsi="Times New Roman" w:cs="Times New Roman"/>
        </w:rPr>
        <w:t>;</w:t>
      </w:r>
      <w:r w:rsidR="00540DAA">
        <w:rPr>
          <w:rFonts w:ascii="Times New Roman" w:eastAsiaTheme="minorEastAsia" w:hAnsi="Times New Roman" w:cs="Times New Roman"/>
        </w:rPr>
        <w:t xml:space="preserve"> however</w:t>
      </w:r>
      <w:r w:rsidR="005C3329">
        <w:rPr>
          <w:rFonts w:ascii="Times New Roman" w:eastAsiaTheme="minorEastAsia" w:hAnsi="Times New Roman" w:cs="Times New Roman"/>
        </w:rPr>
        <w:t>,</w:t>
      </w:r>
      <w:r w:rsidR="00540DAA">
        <w:rPr>
          <w:rFonts w:ascii="Times New Roman" w:eastAsiaTheme="minorEastAsia" w:hAnsi="Times New Roman" w:cs="Times New Roman"/>
        </w:rPr>
        <w:t xml:space="preserve"> this should be taken </w:t>
      </w:r>
      <w:r w:rsidR="001F1A5A">
        <w:rPr>
          <w:rFonts w:ascii="Times New Roman" w:eastAsiaTheme="minorEastAsia" w:hAnsi="Times New Roman" w:cs="Times New Roman"/>
        </w:rPr>
        <w:t>lightly</w:t>
      </w:r>
      <w:r w:rsidR="00540DAA">
        <w:rPr>
          <w:rFonts w:ascii="Times New Roman" w:eastAsiaTheme="minorEastAsia" w:hAnsi="Times New Roman" w:cs="Times New Roman"/>
        </w:rPr>
        <w:t>.</w:t>
      </w:r>
    </w:p>
    <w:p w14:paraId="3AFC328B" w14:textId="77777777" w:rsidR="00660386" w:rsidRDefault="00660386" w:rsidP="00747B76">
      <w:pPr>
        <w:rPr>
          <w:rFonts w:ascii="Times New Roman" w:eastAsiaTheme="minorEastAsia" w:hAnsi="Times New Roman" w:cs="Times New Roman"/>
        </w:rPr>
      </w:pPr>
    </w:p>
    <w:p w14:paraId="414E787F" w14:textId="5E7EFDB1" w:rsidR="00660386" w:rsidRPr="00660386" w:rsidRDefault="00660386" w:rsidP="00747B76">
      <w:pPr>
        <w:rPr>
          <w:rFonts w:eastAsiaTheme="minorEastAsia"/>
        </w:rPr>
      </w:pPr>
      <w:r>
        <w:rPr>
          <w:rFonts w:ascii="Times New Roman" w:eastAsiaTheme="minorEastAsia" w:hAnsi="Times New Roman" w:cs="Times New Roman"/>
        </w:rPr>
        <w:t xml:space="preserve">The high accuracy of the control experiment can be anticipated from the residual, skip-connections between neurons. </w:t>
      </w:r>
      <w:r w:rsidRPr="00660386">
        <w:rPr>
          <w:rFonts w:ascii="Times New Roman" w:eastAsiaTheme="minorEastAsia" w:hAnsi="Times New Roman" w:cs="Times New Roman"/>
        </w:rPr>
        <w:t xml:space="preserve">When adapting from one domain (e.g., DSLR) to another (e.g., Webcam), it’s essential to learn features that are not biased toward domain-specific characteristics. Residual connections allow the network to retain useful features learned in earlier layers, helping to capture </w:t>
      </w:r>
      <w:r w:rsidR="001F1A5A">
        <w:rPr>
          <w:rFonts w:ascii="Times New Roman" w:eastAsiaTheme="minorEastAsia" w:hAnsi="Times New Roman" w:cs="Times New Roman"/>
        </w:rPr>
        <w:t>domain-invariant features.</w:t>
      </w:r>
    </w:p>
    <w:p w14:paraId="4D447A73" w14:textId="77777777" w:rsidR="00660386" w:rsidRDefault="00660386" w:rsidP="00747B76">
      <w:pPr>
        <w:rPr>
          <w:rFonts w:ascii="Times New Roman" w:eastAsiaTheme="minorEastAsia" w:hAnsi="Times New Roman" w:cs="Times New Roman"/>
        </w:rPr>
      </w:pPr>
    </w:p>
    <w:p w14:paraId="2EB52754" w14:textId="77777777" w:rsidR="008C7F63" w:rsidRDefault="008C7F63" w:rsidP="00747B76">
      <w:pPr>
        <w:rPr>
          <w:rFonts w:ascii="Times New Roman" w:eastAsiaTheme="minorEastAsia" w:hAnsi="Times New Roman" w:cs="Times New Roman"/>
        </w:rPr>
      </w:pPr>
    </w:p>
    <w:p w14:paraId="4FDCF400" w14:textId="77777777" w:rsidR="00EC51AA" w:rsidRPr="00EC51AA" w:rsidRDefault="00EC51AA" w:rsidP="00EC51AA">
      <w:pPr>
        <w:rPr>
          <w:rFonts w:ascii="Times New Roman" w:eastAsiaTheme="minorEastAsia" w:hAnsi="Times New Roman" w:cs="Times New Roman"/>
        </w:rPr>
      </w:pPr>
      <w:r w:rsidRPr="00EC51AA">
        <w:rPr>
          <w:rFonts w:ascii="Times New Roman" w:eastAsiaTheme="minorEastAsia" w:hAnsi="Times New Roman" w:cs="Times New Roman"/>
        </w:rPr>
        <w:t>To evaluate the similarity between the </w:t>
      </w:r>
      <w:r w:rsidRPr="00EC51AA">
        <w:rPr>
          <w:rFonts w:ascii="Times New Roman" w:eastAsiaTheme="minorEastAsia" w:hAnsi="Times New Roman" w:cs="Times New Roman"/>
          <w:b/>
          <w:bCs/>
        </w:rPr>
        <w:t>webcam</w:t>
      </w:r>
      <w:r w:rsidRPr="00EC51AA">
        <w:rPr>
          <w:rFonts w:ascii="Times New Roman" w:eastAsiaTheme="minorEastAsia" w:hAnsi="Times New Roman" w:cs="Times New Roman"/>
        </w:rPr>
        <w:t> and </w:t>
      </w:r>
      <w:r w:rsidRPr="00EC51AA">
        <w:rPr>
          <w:rFonts w:ascii="Times New Roman" w:eastAsiaTheme="minorEastAsia" w:hAnsi="Times New Roman" w:cs="Times New Roman"/>
          <w:b/>
          <w:bCs/>
        </w:rPr>
        <w:t>DSLR</w:t>
      </w:r>
      <w:r w:rsidRPr="00EC51AA">
        <w:rPr>
          <w:rFonts w:ascii="Times New Roman" w:eastAsiaTheme="minorEastAsia" w:hAnsi="Times New Roman" w:cs="Times New Roman"/>
        </w:rPr>
        <w:t> domains in the </w:t>
      </w:r>
      <w:r w:rsidRPr="00EC51AA">
        <w:rPr>
          <w:rFonts w:ascii="Times New Roman" w:eastAsiaTheme="minorEastAsia" w:hAnsi="Times New Roman" w:cs="Times New Roman"/>
          <w:b/>
          <w:bCs/>
        </w:rPr>
        <w:t>Office-31</w:t>
      </w:r>
      <w:r w:rsidRPr="00EC51AA">
        <w:rPr>
          <w:rFonts w:ascii="Times New Roman" w:eastAsiaTheme="minorEastAsia" w:hAnsi="Times New Roman" w:cs="Times New Roman"/>
        </w:rPr>
        <w:t> dataset, we applied two statistical tests: the </w:t>
      </w:r>
      <w:r w:rsidRPr="00EC51AA">
        <w:rPr>
          <w:rFonts w:ascii="Times New Roman" w:eastAsiaTheme="minorEastAsia" w:hAnsi="Times New Roman" w:cs="Times New Roman"/>
          <w:b/>
          <w:bCs/>
        </w:rPr>
        <w:t>Kolmogorov-Smirnov (KS) Test</w:t>
      </w:r>
      <w:r w:rsidRPr="00EC51AA">
        <w:rPr>
          <w:rFonts w:ascii="Times New Roman" w:eastAsiaTheme="minorEastAsia" w:hAnsi="Times New Roman" w:cs="Times New Roman"/>
        </w:rPr>
        <w:t> and </w:t>
      </w:r>
      <w:r w:rsidRPr="00EC51AA">
        <w:rPr>
          <w:rFonts w:ascii="Times New Roman" w:eastAsiaTheme="minorEastAsia" w:hAnsi="Times New Roman" w:cs="Times New Roman"/>
          <w:b/>
          <w:bCs/>
        </w:rPr>
        <w:t>Jensen-Shannon (JS) Divergence</w:t>
      </w:r>
      <w:r w:rsidRPr="00EC51AA">
        <w:rPr>
          <w:rFonts w:ascii="Times New Roman" w:eastAsiaTheme="minorEastAsia" w:hAnsi="Times New Roman" w:cs="Times New Roman"/>
        </w:rPr>
        <w:t> on features extracted using </w:t>
      </w:r>
      <w:r w:rsidRPr="00EC51AA">
        <w:rPr>
          <w:rFonts w:ascii="Times New Roman" w:eastAsiaTheme="minorEastAsia" w:hAnsi="Times New Roman" w:cs="Times New Roman"/>
          <w:b/>
          <w:bCs/>
        </w:rPr>
        <w:t>ResNet18</w:t>
      </w:r>
      <w:r w:rsidRPr="00EC51AA">
        <w:rPr>
          <w:rFonts w:ascii="Times New Roman" w:eastAsiaTheme="minorEastAsia" w:hAnsi="Times New Roman" w:cs="Times New Roman"/>
        </w:rPr>
        <w:t>.</w:t>
      </w:r>
    </w:p>
    <w:p w14:paraId="6A898255" w14:textId="77777777" w:rsidR="00EC51AA" w:rsidRPr="00EC51AA" w:rsidRDefault="00EC51AA" w:rsidP="00EC51AA">
      <w:pPr>
        <w:numPr>
          <w:ilvl w:val="0"/>
          <w:numId w:val="7"/>
        </w:numPr>
        <w:rPr>
          <w:rFonts w:ascii="Times New Roman" w:eastAsiaTheme="minorEastAsia" w:hAnsi="Times New Roman" w:cs="Times New Roman"/>
        </w:rPr>
      </w:pPr>
      <w:r w:rsidRPr="00EC51AA">
        <w:rPr>
          <w:rFonts w:ascii="Times New Roman" w:eastAsiaTheme="minorEastAsia" w:hAnsi="Times New Roman" w:cs="Times New Roman"/>
          <w:b/>
          <w:bCs/>
        </w:rPr>
        <w:t>KS Test p-value: 0.275</w:t>
      </w:r>
      <w:r w:rsidRPr="00EC51AA">
        <w:rPr>
          <w:rFonts w:ascii="Times New Roman" w:eastAsiaTheme="minorEastAsia" w:hAnsi="Times New Roman" w:cs="Times New Roman"/>
        </w:rPr>
        <w:t> suggests no significant difference between the feature distributions of the two domains, indicating that they are relatively similar in terms of statistical properties.</w:t>
      </w:r>
    </w:p>
    <w:p w14:paraId="3859EB05" w14:textId="4EDA9F15" w:rsidR="00EC51AA" w:rsidRDefault="00EC51AA" w:rsidP="00EC51AA">
      <w:pPr>
        <w:numPr>
          <w:ilvl w:val="0"/>
          <w:numId w:val="7"/>
        </w:numPr>
        <w:rPr>
          <w:rFonts w:ascii="Times New Roman" w:eastAsiaTheme="minorEastAsia" w:hAnsi="Times New Roman" w:cs="Times New Roman"/>
        </w:rPr>
      </w:pPr>
      <w:r w:rsidRPr="00EC51AA">
        <w:rPr>
          <w:rFonts w:ascii="Times New Roman" w:eastAsiaTheme="minorEastAsia" w:hAnsi="Times New Roman" w:cs="Times New Roman"/>
          <w:b/>
          <w:bCs/>
        </w:rPr>
        <w:t>JS Divergence: 0.268</w:t>
      </w:r>
      <w:r w:rsidRPr="00EC51AA">
        <w:rPr>
          <w:rFonts w:ascii="Times New Roman" w:eastAsiaTheme="minorEastAsia" w:hAnsi="Times New Roman" w:cs="Times New Roman"/>
        </w:rPr>
        <w:t xml:space="preserve"> reflects </w:t>
      </w:r>
      <w:r w:rsidR="005C3329">
        <w:rPr>
          <w:rFonts w:ascii="Times New Roman" w:eastAsiaTheme="minorEastAsia" w:hAnsi="Times New Roman" w:cs="Times New Roman"/>
        </w:rPr>
        <w:t xml:space="preserve">the </w:t>
      </w:r>
      <w:r w:rsidRPr="00EC51AA">
        <w:rPr>
          <w:rFonts w:ascii="Times New Roman" w:eastAsiaTheme="minorEastAsia" w:hAnsi="Times New Roman" w:cs="Times New Roman"/>
        </w:rPr>
        <w:t>moderate divergence between the domains, meaning that while they are somewhat aligned, there is still some noticeable difference.</w:t>
      </w:r>
    </w:p>
    <w:p w14:paraId="18426BCD" w14:textId="1B40140A" w:rsidR="00EC51AA" w:rsidRPr="00EC51AA" w:rsidRDefault="00EC51AA" w:rsidP="00EC51AA">
      <w:pPr>
        <w:rPr>
          <w:rFonts w:ascii="Times New Roman" w:eastAsiaTheme="minorEastAsia" w:hAnsi="Times New Roman" w:cs="Times New Roman"/>
        </w:rPr>
      </w:pPr>
    </w:p>
    <w:p w14:paraId="66183A93" w14:textId="46418545" w:rsidR="0048706A" w:rsidRPr="00AF2109" w:rsidRDefault="0048706A" w:rsidP="0048706A">
      <w:pPr>
        <w:pStyle w:val="Heading1"/>
        <w:rPr>
          <w:rFonts w:ascii="Times New Roman" w:eastAsiaTheme="minorEastAsia" w:hAnsi="Times New Roman" w:cs="Times New Roman"/>
          <w:b/>
          <w:bCs/>
          <w:color w:val="000000" w:themeColor="text1"/>
        </w:rPr>
      </w:pPr>
      <w:r w:rsidRPr="00AF2109">
        <w:rPr>
          <w:rFonts w:ascii="Times New Roman" w:eastAsiaTheme="minorEastAsia" w:hAnsi="Times New Roman" w:cs="Times New Roman"/>
          <w:b/>
          <w:bCs/>
          <w:color w:val="000000" w:themeColor="text1"/>
        </w:rPr>
        <w:lastRenderedPageBreak/>
        <w:t>Main experiment</w:t>
      </w:r>
    </w:p>
    <w:p w14:paraId="2AA926F5" w14:textId="22F2A0DB" w:rsidR="0048706A" w:rsidRPr="00FC3052" w:rsidRDefault="0048706A" w:rsidP="0048706A">
      <w:pPr>
        <w:rPr>
          <w:rFonts w:ascii="Times New Roman" w:hAnsi="Times New Roman" w:cs="Times New Roman"/>
        </w:rPr>
      </w:pPr>
      <w:r w:rsidRPr="00FC3052">
        <w:rPr>
          <w:rFonts w:ascii="Times New Roman" w:hAnsi="Times New Roman" w:cs="Times New Roman"/>
        </w:rPr>
        <w:t>The main metrics used for this research: Precision, Recall, F1, was similar to the control experiment. The accuracy of the model with CORAL loss function was 99.29%. Both models show high</w:t>
      </w:r>
      <w:r w:rsidR="00AF2109">
        <w:rPr>
          <w:rFonts w:ascii="Times New Roman" w:hAnsi="Times New Roman" w:cs="Times New Roman"/>
        </w:rPr>
        <w:t xml:space="preserve"> validation</w:t>
      </w:r>
      <w:r w:rsidRPr="00FC3052">
        <w:rPr>
          <w:rFonts w:ascii="Times New Roman" w:hAnsi="Times New Roman" w:cs="Times New Roman"/>
        </w:rPr>
        <w:t xml:space="preserve"> accuracy, indicating that they are effective in correctly classifying instances. However, the 99.29% </w:t>
      </w:r>
      <w:r w:rsidR="00AF2109">
        <w:rPr>
          <w:rFonts w:ascii="Times New Roman" w:hAnsi="Times New Roman" w:cs="Times New Roman"/>
        </w:rPr>
        <w:t xml:space="preserve">validation </w:t>
      </w:r>
      <w:r w:rsidRPr="00FC3052">
        <w:rPr>
          <w:rFonts w:ascii="Times New Roman" w:hAnsi="Times New Roman" w:cs="Times New Roman"/>
        </w:rPr>
        <w:t xml:space="preserve">accuracy with CORAL is slightly less than the perfect accuracy of ResNet18. </w:t>
      </w:r>
      <w:r w:rsidR="00AF2109">
        <w:rPr>
          <w:rFonts w:ascii="Times New Roman" w:hAnsi="Times New Roman" w:cs="Times New Roman"/>
        </w:rPr>
        <w:t xml:space="preserve">This decrease in performance may be derived as a random error; there isn’t any drastic changes to the model accuracy. </w:t>
      </w:r>
      <w:r w:rsidRPr="00FC3052">
        <w:rPr>
          <w:rFonts w:ascii="Times New Roman" w:hAnsi="Times New Roman" w:cs="Times New Roman"/>
        </w:rPr>
        <w:t>The fact that the metrics (precision, recall, F1) are similar between the two models suggests that the CORAL loss function does not significantly degrade the model's ability to identify true positives and true negatives compared to the control. Given that your control experiment reached perfect accuracy, it's worth investigating if that was due to specific characteristics of the dataset, overfitting, or the model architecture. If ResNet18 is consistently achieving higher accuracy, it might be the more reliable choice, unless the benefits of using the CORAL loss function outweigh the slight accuracy drop.</w:t>
      </w:r>
    </w:p>
    <w:p w14:paraId="675FD400" w14:textId="77777777" w:rsidR="0048706A" w:rsidRDefault="0048706A" w:rsidP="0048706A"/>
    <w:p w14:paraId="2C83944C" w14:textId="77777777" w:rsidR="00E72A84" w:rsidRDefault="00E72A84" w:rsidP="00747B76">
      <w:pPr>
        <w:rPr>
          <w:rFonts w:ascii="Times New Roman" w:eastAsiaTheme="minorEastAsia" w:hAnsi="Times New Roman" w:cs="Times New Roman"/>
        </w:rPr>
      </w:pPr>
    </w:p>
    <w:p w14:paraId="26301D5E" w14:textId="7C6A9924" w:rsidR="00EC51AA" w:rsidRDefault="0048706A" w:rsidP="00747B76">
      <w:pPr>
        <w:rPr>
          <w:rFonts w:ascii="Times New Roman" w:eastAsiaTheme="minorEastAsia" w:hAnsi="Times New Roman" w:cs="Times New Roman"/>
        </w:rPr>
      </w:pPr>
      <w:r w:rsidRPr="0048706A">
        <w:rPr>
          <w:rFonts w:ascii="Times New Roman" w:eastAsiaTheme="minorEastAsia" w:hAnsi="Times New Roman" w:cs="Times New Roman"/>
        </w:rPr>
        <w:t>Both models perform well, but the ResNet18 control provides perfect accuracy. The CORAL loss function's approach can still be valuable, particularly if it enhances generalization or provides other advantages (like robustness to domain shifts). It may be worth exploring further to understand the implications of the slightly lower accuracy in different contexts.</w:t>
      </w:r>
    </w:p>
    <w:p w14:paraId="14B43578" w14:textId="77777777" w:rsidR="00EC51AA" w:rsidRDefault="00EC51AA" w:rsidP="00747B76">
      <w:pPr>
        <w:rPr>
          <w:rFonts w:ascii="Times New Roman" w:eastAsiaTheme="minorEastAsia" w:hAnsi="Times New Roman" w:cs="Times New Roman"/>
        </w:rPr>
      </w:pPr>
    </w:p>
    <w:p w14:paraId="5B912B6A" w14:textId="77777777" w:rsidR="00EC51AA" w:rsidRDefault="00EC51AA" w:rsidP="00747B76">
      <w:pPr>
        <w:rPr>
          <w:rFonts w:ascii="Times New Roman" w:eastAsiaTheme="minorEastAsia" w:hAnsi="Times New Roman" w:cs="Times New Roman"/>
        </w:rPr>
      </w:pPr>
    </w:p>
    <w:p w14:paraId="0D9F00B2" w14:textId="39968C83" w:rsidR="00E72A84" w:rsidRPr="00AF2109" w:rsidRDefault="00E72A84" w:rsidP="00747B76">
      <w:pPr>
        <w:rPr>
          <w:rFonts w:ascii="Times New Roman" w:eastAsiaTheme="minorEastAsia" w:hAnsi="Times New Roman" w:cs="Times New Roman"/>
          <w:b/>
          <w:bCs/>
          <w:sz w:val="44"/>
          <w:szCs w:val="44"/>
        </w:rPr>
      </w:pPr>
      <w:r w:rsidRPr="00AF2109">
        <w:rPr>
          <w:rFonts w:ascii="Times New Roman" w:eastAsiaTheme="minorEastAsia" w:hAnsi="Times New Roman" w:cs="Times New Roman"/>
          <w:b/>
          <w:bCs/>
          <w:sz w:val="44"/>
          <w:szCs w:val="44"/>
        </w:rPr>
        <w:t>Conclusion</w:t>
      </w:r>
    </w:p>
    <w:p w14:paraId="3420CAA1" w14:textId="77777777" w:rsidR="0048706A" w:rsidRDefault="0048706A" w:rsidP="00747B76">
      <w:pPr>
        <w:rPr>
          <w:rFonts w:ascii="Times New Roman" w:eastAsiaTheme="minorEastAsia" w:hAnsi="Times New Roman" w:cs="Times New Roman"/>
        </w:rPr>
      </w:pPr>
    </w:p>
    <w:p w14:paraId="076C13D4" w14:textId="5DB357A5" w:rsidR="0048706A" w:rsidRDefault="0048706A" w:rsidP="00747B76">
      <w:pPr>
        <w:rPr>
          <w:rFonts w:ascii="Times New Roman" w:eastAsiaTheme="minorEastAsia" w:hAnsi="Times New Roman" w:cs="Times New Roman"/>
        </w:rPr>
      </w:pPr>
      <w:r>
        <w:rPr>
          <w:rFonts w:ascii="Times New Roman" w:eastAsiaTheme="minorEastAsia" w:hAnsi="Times New Roman" w:cs="Times New Roman"/>
        </w:rPr>
        <w:t xml:space="preserve">After the experiments, it has been inferred that the ResNet18 model is already trained to detect domain-invariant features, which exist across all data distributions. Secondly, Domain Adaptation over CORAL Loss took a significant amount of time in comparison to the raw ResNet18 model. For Image Recognition, Domain Adaptation is not required, rather the best approach is to utilize transfer learning for efficient and accurate </w:t>
      </w:r>
      <w:r w:rsidR="00AF2109">
        <w:rPr>
          <w:rFonts w:ascii="Times New Roman" w:eastAsiaTheme="minorEastAsia" w:hAnsi="Times New Roman" w:cs="Times New Roman"/>
        </w:rPr>
        <w:t>performance.</w:t>
      </w:r>
    </w:p>
    <w:p w14:paraId="6001AA8C" w14:textId="77777777" w:rsidR="0048706A" w:rsidRDefault="0048706A" w:rsidP="00747B76">
      <w:pPr>
        <w:rPr>
          <w:rFonts w:ascii="Times New Roman" w:eastAsiaTheme="minorEastAsia" w:hAnsi="Times New Roman" w:cs="Times New Roman"/>
        </w:rPr>
      </w:pPr>
    </w:p>
    <w:p w14:paraId="6ECC1318" w14:textId="77777777" w:rsidR="00365387" w:rsidRPr="00AF2109" w:rsidRDefault="00365387" w:rsidP="00365387">
      <w:pPr>
        <w:rPr>
          <w:rFonts w:ascii="Times New Roman" w:eastAsiaTheme="minorEastAsia" w:hAnsi="Times New Roman" w:cs="Times New Roman"/>
          <w:b/>
          <w:bCs/>
          <w:sz w:val="44"/>
          <w:szCs w:val="44"/>
        </w:rPr>
      </w:pPr>
      <w:r w:rsidRPr="00AF2109">
        <w:rPr>
          <w:rFonts w:ascii="Times New Roman" w:eastAsiaTheme="minorEastAsia" w:hAnsi="Times New Roman" w:cs="Times New Roman"/>
          <w:b/>
          <w:bCs/>
          <w:sz w:val="44"/>
          <w:szCs w:val="44"/>
        </w:rPr>
        <w:t>Future Work</w:t>
      </w:r>
    </w:p>
    <w:p w14:paraId="4EF364B5" w14:textId="77777777" w:rsidR="00365387" w:rsidRPr="00365387" w:rsidRDefault="00365387" w:rsidP="00365387">
      <w:pPr>
        <w:rPr>
          <w:rFonts w:ascii="Times New Roman" w:eastAsiaTheme="minorEastAsia" w:hAnsi="Times New Roman" w:cs="Times New Roman"/>
          <w:b/>
          <w:bCs/>
        </w:rPr>
      </w:pPr>
    </w:p>
    <w:p w14:paraId="432C0407" w14:textId="77777777" w:rsidR="00365387" w:rsidRDefault="00365387" w:rsidP="00365387">
      <w:pPr>
        <w:rPr>
          <w:rFonts w:ascii="Times New Roman" w:eastAsiaTheme="minorEastAsia" w:hAnsi="Times New Roman" w:cs="Times New Roman"/>
        </w:rPr>
      </w:pPr>
    </w:p>
    <w:p w14:paraId="3722BB09" w14:textId="77777777" w:rsidR="00365387" w:rsidRPr="00365387" w:rsidRDefault="00365387" w:rsidP="00365387">
      <w:pPr>
        <w:rPr>
          <w:rFonts w:ascii="Times New Roman" w:eastAsiaTheme="minorEastAsia" w:hAnsi="Times New Roman" w:cs="Times New Roman"/>
        </w:rPr>
      </w:pPr>
    </w:p>
    <w:p w14:paraId="2859DEE9" w14:textId="77777777" w:rsidR="00E126D2" w:rsidRPr="00E126D2" w:rsidRDefault="00E126D2" w:rsidP="00E126D2">
      <w:pPr>
        <w:rPr>
          <w:rFonts w:ascii="Times New Roman" w:eastAsiaTheme="minorEastAsia" w:hAnsi="Times New Roman" w:cs="Times New Roman"/>
          <w:b/>
          <w:bCs/>
        </w:rPr>
      </w:pPr>
      <w:r w:rsidRPr="00E126D2">
        <w:rPr>
          <w:rFonts w:ascii="Times New Roman" w:eastAsiaTheme="minorEastAsia" w:hAnsi="Times New Roman" w:cs="Times New Roman"/>
          <w:b/>
          <w:bCs/>
        </w:rPr>
        <w:t>Refining Transfer Learning Techniques</w:t>
      </w:r>
    </w:p>
    <w:p w14:paraId="1AC94DCA" w14:textId="77777777" w:rsidR="00E126D2" w:rsidRPr="00E126D2" w:rsidRDefault="00E126D2" w:rsidP="00E126D2">
      <w:pPr>
        <w:rPr>
          <w:rFonts w:ascii="Times New Roman" w:eastAsiaTheme="minorEastAsia" w:hAnsi="Times New Roman" w:cs="Times New Roman"/>
        </w:rPr>
      </w:pPr>
      <w:r w:rsidRPr="00E126D2">
        <w:rPr>
          <w:rFonts w:ascii="Times New Roman" w:eastAsiaTheme="minorEastAsia" w:hAnsi="Times New Roman" w:cs="Times New Roman"/>
        </w:rPr>
        <w:t xml:space="preserve">Using ResNet18 in transfer learning has been really effective for image classification by leveraging pre-trained models. But there's room to improve. Future research should focus on fine-tuning these techniques to not only boost accuracy but also reduce how much computing power is needed. For example, deciding which parts of the model to freeze and which to retrain can make a big difference in adapting to new data. We could also explore other advanced models like </w:t>
      </w:r>
      <w:proofErr w:type="spellStart"/>
      <w:r w:rsidRPr="00E126D2">
        <w:rPr>
          <w:rFonts w:ascii="Times New Roman" w:eastAsiaTheme="minorEastAsia" w:hAnsi="Times New Roman" w:cs="Times New Roman"/>
        </w:rPr>
        <w:t>EfficientNet</w:t>
      </w:r>
      <w:proofErr w:type="spellEnd"/>
      <w:r w:rsidRPr="00E126D2">
        <w:rPr>
          <w:rFonts w:ascii="Times New Roman" w:eastAsiaTheme="minorEastAsia" w:hAnsi="Times New Roman" w:cs="Times New Roman"/>
        </w:rPr>
        <w:t xml:space="preserve"> or Vision Transformers (</w:t>
      </w:r>
      <w:proofErr w:type="spellStart"/>
      <w:r w:rsidRPr="00E126D2">
        <w:rPr>
          <w:rFonts w:ascii="Times New Roman" w:eastAsiaTheme="minorEastAsia" w:hAnsi="Times New Roman" w:cs="Times New Roman"/>
        </w:rPr>
        <w:t>ViTs</w:t>
      </w:r>
      <w:proofErr w:type="spellEnd"/>
      <w:r w:rsidRPr="00E126D2">
        <w:rPr>
          <w:rFonts w:ascii="Times New Roman" w:eastAsiaTheme="minorEastAsia" w:hAnsi="Times New Roman" w:cs="Times New Roman"/>
        </w:rPr>
        <w:t>) to uncover new strategies for making transfer learning even more effective. The key is finding a good balance between the complexity of the model and its performance, so we can get better results across a wide range of applications.</w:t>
      </w:r>
    </w:p>
    <w:p w14:paraId="28824129" w14:textId="77777777" w:rsidR="00E126D2" w:rsidRPr="00E126D2" w:rsidRDefault="00E126D2" w:rsidP="00E126D2">
      <w:pPr>
        <w:rPr>
          <w:rFonts w:ascii="Times New Roman" w:eastAsiaTheme="minorEastAsia" w:hAnsi="Times New Roman" w:cs="Times New Roman"/>
          <w:b/>
          <w:bCs/>
        </w:rPr>
      </w:pPr>
    </w:p>
    <w:p w14:paraId="37B9FA40" w14:textId="77777777" w:rsidR="00E126D2" w:rsidRPr="00E126D2" w:rsidRDefault="00E126D2" w:rsidP="00E126D2">
      <w:pPr>
        <w:rPr>
          <w:rFonts w:ascii="Times New Roman" w:eastAsiaTheme="minorEastAsia" w:hAnsi="Times New Roman" w:cs="Times New Roman"/>
          <w:b/>
          <w:bCs/>
        </w:rPr>
      </w:pPr>
      <w:r w:rsidRPr="00E126D2">
        <w:rPr>
          <w:rFonts w:ascii="Times New Roman" w:eastAsiaTheme="minorEastAsia" w:hAnsi="Times New Roman" w:cs="Times New Roman"/>
          <w:b/>
          <w:bCs/>
        </w:rPr>
        <w:t>Investigating Different Loss Functions</w:t>
      </w:r>
    </w:p>
    <w:p w14:paraId="74C2481B" w14:textId="77777777" w:rsidR="00E126D2" w:rsidRPr="00E126D2" w:rsidRDefault="00E126D2" w:rsidP="00E126D2">
      <w:pPr>
        <w:rPr>
          <w:rFonts w:ascii="Times New Roman" w:eastAsiaTheme="minorEastAsia" w:hAnsi="Times New Roman" w:cs="Times New Roman"/>
        </w:rPr>
      </w:pPr>
      <w:r w:rsidRPr="00E126D2">
        <w:rPr>
          <w:rFonts w:ascii="Times New Roman" w:eastAsiaTheme="minorEastAsia" w:hAnsi="Times New Roman" w:cs="Times New Roman"/>
        </w:rPr>
        <w:lastRenderedPageBreak/>
        <w:t>ResNet18 could perform even better in domain adaptation tasks if we explore alternative loss functions beyond the usual ones. While CORAL (Correlation Alignment) is a popular choice for minimizing domain differences, trying out other approaches—like adversarial or contrastive loss functions—could improve how well the model adapts to new domains. The goal is to figure out which loss functions work best in different situations, especially when there's a big gap between the source and target data. This could lead to more accurate and reliable models, even in challenging scenarios.</w:t>
      </w:r>
    </w:p>
    <w:p w14:paraId="3856205E" w14:textId="77777777" w:rsidR="00E126D2" w:rsidRPr="00E126D2" w:rsidRDefault="00E126D2" w:rsidP="00E126D2">
      <w:pPr>
        <w:rPr>
          <w:rFonts w:ascii="Times New Roman" w:eastAsiaTheme="minorEastAsia" w:hAnsi="Times New Roman" w:cs="Times New Roman"/>
          <w:b/>
          <w:bCs/>
        </w:rPr>
      </w:pPr>
    </w:p>
    <w:p w14:paraId="5C55325C" w14:textId="77777777" w:rsidR="00E126D2" w:rsidRPr="00E126D2" w:rsidRDefault="00E126D2" w:rsidP="00E126D2">
      <w:pPr>
        <w:rPr>
          <w:rFonts w:ascii="Times New Roman" w:eastAsiaTheme="minorEastAsia" w:hAnsi="Times New Roman" w:cs="Times New Roman"/>
          <w:b/>
          <w:bCs/>
        </w:rPr>
      </w:pPr>
      <w:r w:rsidRPr="00E126D2">
        <w:rPr>
          <w:rFonts w:ascii="Times New Roman" w:eastAsiaTheme="minorEastAsia" w:hAnsi="Times New Roman" w:cs="Times New Roman"/>
          <w:b/>
          <w:bCs/>
        </w:rPr>
        <w:t>Expanding Dataset Variety</w:t>
      </w:r>
    </w:p>
    <w:p w14:paraId="4B79EBAE" w14:textId="77777777" w:rsidR="00E126D2" w:rsidRPr="00E126D2" w:rsidRDefault="00E126D2" w:rsidP="00E126D2">
      <w:pPr>
        <w:rPr>
          <w:rFonts w:ascii="Times New Roman" w:eastAsiaTheme="minorEastAsia" w:hAnsi="Times New Roman" w:cs="Times New Roman"/>
        </w:rPr>
      </w:pPr>
      <w:r w:rsidRPr="00E126D2">
        <w:rPr>
          <w:rFonts w:ascii="Times New Roman" w:eastAsiaTheme="minorEastAsia" w:hAnsi="Times New Roman" w:cs="Times New Roman"/>
        </w:rPr>
        <w:t xml:space="preserve">Many studies rely on a limited number of datasets, which may not capture the full range of real-world variability. It’s important for future research to test models on a wider variety of datasets with different characteristics. For example, applying CORAL and ResNet18 to datasets like </w:t>
      </w:r>
      <w:proofErr w:type="spellStart"/>
      <w:r w:rsidRPr="00E126D2">
        <w:rPr>
          <w:rFonts w:ascii="Times New Roman" w:eastAsiaTheme="minorEastAsia" w:hAnsi="Times New Roman" w:cs="Times New Roman"/>
        </w:rPr>
        <w:t>DomainNet</w:t>
      </w:r>
      <w:proofErr w:type="spellEnd"/>
      <w:r w:rsidRPr="00E126D2">
        <w:rPr>
          <w:rFonts w:ascii="Times New Roman" w:eastAsiaTheme="minorEastAsia" w:hAnsi="Times New Roman" w:cs="Times New Roman"/>
        </w:rPr>
        <w:t xml:space="preserve"> or ImageNet-C would give a better sense of how adaptable these models are under different conditions. By testing models on more diverse datasets, we can get deeper insights into how different factors affect performance and refine domain adaptation techniques to be more widely applicable.</w:t>
      </w:r>
    </w:p>
    <w:p w14:paraId="254A27DC" w14:textId="77777777" w:rsidR="00E126D2" w:rsidRPr="00E126D2" w:rsidRDefault="00E126D2" w:rsidP="00E126D2">
      <w:pPr>
        <w:rPr>
          <w:rFonts w:ascii="Times New Roman" w:eastAsiaTheme="minorEastAsia" w:hAnsi="Times New Roman" w:cs="Times New Roman"/>
          <w:b/>
          <w:bCs/>
        </w:rPr>
      </w:pPr>
    </w:p>
    <w:p w14:paraId="1F536082" w14:textId="77777777" w:rsidR="00E126D2" w:rsidRPr="00E126D2" w:rsidRDefault="00E126D2" w:rsidP="00E126D2">
      <w:pPr>
        <w:rPr>
          <w:rFonts w:ascii="Times New Roman" w:eastAsiaTheme="minorEastAsia" w:hAnsi="Times New Roman" w:cs="Times New Roman"/>
          <w:b/>
          <w:bCs/>
        </w:rPr>
      </w:pPr>
      <w:r w:rsidRPr="00E126D2">
        <w:rPr>
          <w:rFonts w:ascii="Times New Roman" w:eastAsiaTheme="minorEastAsia" w:hAnsi="Times New Roman" w:cs="Times New Roman"/>
          <w:b/>
          <w:bCs/>
        </w:rPr>
        <w:t>Comprehensive Performance Evaluation</w:t>
      </w:r>
    </w:p>
    <w:p w14:paraId="5CAA1D16" w14:textId="6368FE15" w:rsidR="00E126D2" w:rsidRPr="00E126D2" w:rsidRDefault="00E126D2" w:rsidP="00E126D2">
      <w:pPr>
        <w:rPr>
          <w:rFonts w:ascii="Times New Roman" w:eastAsiaTheme="minorEastAsia" w:hAnsi="Times New Roman" w:cs="Times New Roman"/>
        </w:rPr>
      </w:pPr>
      <w:r w:rsidRPr="00E126D2">
        <w:rPr>
          <w:rFonts w:ascii="Times New Roman" w:eastAsiaTheme="minorEastAsia" w:hAnsi="Times New Roman" w:cs="Times New Roman"/>
        </w:rPr>
        <w:t>While transfer learning and domain adaptation with ResNet18 look promising, it’s crucial to assess the trade-offs between model efficiency and accuracy thoroughly. In many real-world applications, we have to find a balance, especially when computing resources are limited. Future work should focus on these trade-offs by using optimization techniques like pruning or quantization, which can reduce the size of the model without hurting its performance too much. The ultimate goal is to create practical models that work well even when resources are tight, making ResNet18-based solutions more feasible for real-world use.</w:t>
      </w:r>
    </w:p>
    <w:p w14:paraId="67AEA55C" w14:textId="77777777" w:rsidR="00E126D2" w:rsidRPr="00E126D2" w:rsidRDefault="00E126D2" w:rsidP="00E126D2">
      <w:pPr>
        <w:rPr>
          <w:rFonts w:ascii="Times New Roman" w:eastAsiaTheme="minorEastAsia" w:hAnsi="Times New Roman" w:cs="Times New Roman"/>
          <w:b/>
          <w:bCs/>
        </w:rPr>
      </w:pPr>
    </w:p>
    <w:p w14:paraId="052AC83C" w14:textId="77777777" w:rsidR="00E126D2" w:rsidRPr="00E126D2" w:rsidRDefault="00E126D2" w:rsidP="00E126D2">
      <w:pPr>
        <w:rPr>
          <w:rFonts w:ascii="Times New Roman" w:eastAsiaTheme="minorEastAsia" w:hAnsi="Times New Roman" w:cs="Times New Roman"/>
          <w:b/>
          <w:bCs/>
        </w:rPr>
      </w:pPr>
      <w:r w:rsidRPr="00E126D2">
        <w:rPr>
          <w:rFonts w:ascii="Times New Roman" w:eastAsiaTheme="minorEastAsia" w:hAnsi="Times New Roman" w:cs="Times New Roman"/>
          <w:b/>
          <w:bCs/>
        </w:rPr>
        <w:t>Exploring Hybrid Models</w:t>
      </w:r>
    </w:p>
    <w:p w14:paraId="55506735" w14:textId="77777777" w:rsidR="00E126D2" w:rsidRPr="00E126D2" w:rsidRDefault="00E126D2" w:rsidP="00E126D2">
      <w:pPr>
        <w:rPr>
          <w:rFonts w:ascii="Times New Roman" w:eastAsiaTheme="minorEastAsia" w:hAnsi="Times New Roman" w:cs="Times New Roman"/>
        </w:rPr>
      </w:pPr>
      <w:r w:rsidRPr="00E126D2">
        <w:rPr>
          <w:rFonts w:ascii="Times New Roman" w:eastAsiaTheme="minorEastAsia" w:hAnsi="Times New Roman" w:cs="Times New Roman"/>
        </w:rPr>
        <w:t>There’s a lot of potential in combining transfer learning with domain adaptation to create hybrid models that can take image recognition to the next level. These models could use ResNet18's pre-trained features along with more specialized adaptation techniques, like feature alignment or adversarial approaches. Developing hybrid models could focus on speeding up training and improving accuracy, leading to efficient solutions that stay robust even when there’s a big shift between domains. For example, blending convolutional neural networks (CNNs) with transformers could allow models to capture both detailed and broad features in images, making them faster to train and more adaptable across different datasets and domains.</w:t>
      </w:r>
    </w:p>
    <w:p w14:paraId="45DDE41A" w14:textId="4B9D9E97" w:rsidR="00E72A84" w:rsidRDefault="00E72A84" w:rsidP="00747B76">
      <w:pPr>
        <w:rPr>
          <w:rFonts w:ascii="Times New Roman" w:eastAsiaTheme="minorEastAsia" w:hAnsi="Times New Roman" w:cs="Times New Roman"/>
        </w:rPr>
      </w:pPr>
    </w:p>
    <w:p w14:paraId="377CFF62" w14:textId="3366748C" w:rsidR="00E72A84" w:rsidRDefault="00E11B29" w:rsidP="00E11B29">
      <w:pPr>
        <w:pStyle w:val="Heading1"/>
        <w:rPr>
          <w:rFonts w:ascii="Times New Roman" w:eastAsiaTheme="minorEastAsia" w:hAnsi="Times New Roman" w:cs="Times New Roman"/>
          <w:color w:val="000000" w:themeColor="text1"/>
        </w:rPr>
      </w:pPr>
      <w:r w:rsidRPr="00E11B29">
        <w:rPr>
          <w:rFonts w:ascii="Times New Roman" w:eastAsiaTheme="minorEastAsia" w:hAnsi="Times New Roman" w:cs="Times New Roman"/>
          <w:color w:val="000000" w:themeColor="text1"/>
        </w:rPr>
        <w:t>Citations</w:t>
      </w:r>
    </w:p>
    <w:sdt>
      <w:sdtPr>
        <w:rPr>
          <w:rFonts w:asciiTheme="minorHAnsi" w:eastAsiaTheme="minorHAnsi" w:hAnsiTheme="minorHAnsi" w:cstheme="minorBidi"/>
          <w:color w:val="auto"/>
          <w:sz w:val="24"/>
          <w:szCs w:val="24"/>
        </w:rPr>
        <w:id w:val="910897128"/>
        <w:docPartObj>
          <w:docPartGallery w:val="Bibliographies"/>
          <w:docPartUnique/>
        </w:docPartObj>
      </w:sdtPr>
      <w:sdtContent>
        <w:p w14:paraId="4DF2404D" w14:textId="435A3421" w:rsidR="00540DAA" w:rsidRPr="00AF2109" w:rsidRDefault="00540DAA">
          <w:pPr>
            <w:pStyle w:val="Heading1"/>
            <w:rPr>
              <w:rFonts w:ascii="Times New Roman" w:hAnsi="Times New Roman" w:cs="Times New Roman"/>
              <w:color w:val="000000" w:themeColor="text1"/>
            </w:rPr>
          </w:pPr>
          <w:r w:rsidRPr="00AF2109">
            <w:rPr>
              <w:rFonts w:ascii="Times New Roman" w:hAnsi="Times New Roman" w:cs="Times New Roman"/>
              <w:color w:val="000000" w:themeColor="text1"/>
            </w:rPr>
            <w:t>Bibliography</w:t>
          </w:r>
        </w:p>
        <w:sdt>
          <w:sdtPr>
            <w:rPr>
              <w:rFonts w:ascii="Times New Roman" w:hAnsi="Times New Roman" w:cs="Times New Roman"/>
              <w:color w:val="000000" w:themeColor="text1"/>
            </w:rPr>
            <w:id w:val="111145805"/>
            <w:bibliography/>
          </w:sdtPr>
          <w:sdtEndPr>
            <w:rPr>
              <w:rFonts w:asciiTheme="minorHAnsi" w:hAnsiTheme="minorHAnsi" w:cstheme="minorBidi"/>
              <w:color w:val="auto"/>
            </w:rPr>
          </w:sdtEndPr>
          <w:sdtContent>
            <w:p w14:paraId="671BED00" w14:textId="77777777" w:rsidR="00540DAA" w:rsidRPr="00AF2109" w:rsidRDefault="00540DAA" w:rsidP="00540DAA">
              <w:pPr>
                <w:pStyle w:val="Bibliography"/>
                <w:ind w:left="720" w:hanging="720"/>
                <w:rPr>
                  <w:rFonts w:ascii="Times New Roman" w:hAnsi="Times New Roman" w:cs="Times New Roman"/>
                  <w:noProof/>
                  <w:color w:val="000000" w:themeColor="text1"/>
                  <w:kern w:val="0"/>
                  <w14:ligatures w14:val="none"/>
                </w:rPr>
              </w:pPr>
              <w:r w:rsidRPr="00AF2109">
                <w:rPr>
                  <w:rFonts w:ascii="Times New Roman" w:hAnsi="Times New Roman" w:cs="Times New Roman"/>
                  <w:color w:val="000000" w:themeColor="text1"/>
                </w:rPr>
                <w:fldChar w:fldCharType="begin"/>
              </w:r>
              <w:r w:rsidRPr="00AF2109">
                <w:rPr>
                  <w:rFonts w:ascii="Times New Roman" w:hAnsi="Times New Roman" w:cs="Times New Roman"/>
                  <w:color w:val="000000" w:themeColor="text1"/>
                </w:rPr>
                <w:instrText xml:space="preserve"> BIBLIOGRAPHY </w:instrText>
              </w:r>
              <w:r w:rsidRPr="00AF2109">
                <w:rPr>
                  <w:rFonts w:ascii="Times New Roman" w:hAnsi="Times New Roman" w:cs="Times New Roman"/>
                  <w:color w:val="000000" w:themeColor="text1"/>
                </w:rPr>
                <w:fldChar w:fldCharType="separate"/>
              </w:r>
              <w:r w:rsidRPr="00AF2109">
                <w:rPr>
                  <w:rFonts w:ascii="Times New Roman" w:hAnsi="Times New Roman" w:cs="Times New Roman"/>
                  <w:noProof/>
                  <w:color w:val="000000" w:themeColor="text1"/>
                </w:rPr>
                <w:t xml:space="preserve">Babu, G. J., &amp; Feigelson, E. (n.d.). </w:t>
              </w:r>
              <w:r w:rsidRPr="00AF2109">
                <w:rPr>
                  <w:rFonts w:ascii="Times New Roman" w:hAnsi="Times New Roman" w:cs="Times New Roman"/>
                  <w:i/>
                  <w:iCs/>
                  <w:noProof/>
                  <w:color w:val="000000" w:themeColor="text1"/>
                </w:rPr>
                <w:t>Beware the Kolmogorov-Smirnov test!</w:t>
              </w:r>
              <w:r w:rsidRPr="00AF2109">
                <w:rPr>
                  <w:rFonts w:ascii="Times New Roman" w:hAnsi="Times New Roman" w:cs="Times New Roman"/>
                  <w:noProof/>
                  <w:color w:val="000000" w:themeColor="text1"/>
                </w:rPr>
                <w:t xml:space="preserve"> Retrieved from Astrostatistics and Astroinformatics Portal: https://asaip.psu.edu/articles/beware-the-kolmogorov-smirnov-test/</w:t>
              </w:r>
            </w:p>
            <w:p w14:paraId="35601442" w14:textId="77777777" w:rsidR="00540DAA" w:rsidRPr="00AF2109" w:rsidRDefault="00540DAA" w:rsidP="00540DAA">
              <w:pPr>
                <w:pStyle w:val="Bibliography"/>
                <w:ind w:left="720" w:hanging="720"/>
                <w:rPr>
                  <w:rFonts w:ascii="Times New Roman" w:hAnsi="Times New Roman" w:cs="Times New Roman"/>
                  <w:noProof/>
                  <w:color w:val="000000" w:themeColor="text1"/>
                </w:rPr>
              </w:pPr>
              <w:r w:rsidRPr="00AF2109">
                <w:rPr>
                  <w:rFonts w:ascii="Times New Roman" w:hAnsi="Times New Roman" w:cs="Times New Roman"/>
                  <w:noProof/>
                  <w:color w:val="000000" w:themeColor="text1"/>
                </w:rPr>
                <w:lastRenderedPageBreak/>
                <w:t xml:space="preserve">Farahani, A., Voghoei, S., Rasheed, K., &amp; Arabnia, H. R. (2020). </w:t>
              </w:r>
              <w:r w:rsidRPr="00AF2109">
                <w:rPr>
                  <w:rFonts w:ascii="Times New Roman" w:hAnsi="Times New Roman" w:cs="Times New Roman"/>
                  <w:i/>
                  <w:iCs/>
                  <w:noProof/>
                  <w:color w:val="000000" w:themeColor="text1"/>
                </w:rPr>
                <w:t>A BRIEF REVIEW OF DOMAIN ADAPTATION.</w:t>
              </w:r>
              <w:r w:rsidRPr="00AF2109">
                <w:rPr>
                  <w:rFonts w:ascii="Times New Roman" w:hAnsi="Times New Roman" w:cs="Times New Roman"/>
                  <w:noProof/>
                  <w:color w:val="000000" w:themeColor="text1"/>
                </w:rPr>
                <w:t xml:space="preserve"> Athens, Georgia: ArXiv.</w:t>
              </w:r>
            </w:p>
            <w:p w14:paraId="41F5FA19" w14:textId="77777777" w:rsidR="00540DAA" w:rsidRPr="00AF2109" w:rsidRDefault="00540DAA" w:rsidP="00540DAA">
              <w:pPr>
                <w:pStyle w:val="Bibliography"/>
                <w:ind w:left="720" w:hanging="720"/>
                <w:rPr>
                  <w:rFonts w:ascii="Times New Roman" w:hAnsi="Times New Roman" w:cs="Times New Roman"/>
                  <w:noProof/>
                  <w:color w:val="000000" w:themeColor="text1"/>
                </w:rPr>
              </w:pPr>
              <w:r w:rsidRPr="00AF2109">
                <w:rPr>
                  <w:rFonts w:ascii="Times New Roman" w:hAnsi="Times New Roman" w:cs="Times New Roman"/>
                  <w:noProof/>
                  <w:color w:val="000000" w:themeColor="text1"/>
                </w:rPr>
                <w:t xml:space="preserve">Lemberger, P., &amp; Panico, I. (2020). </w:t>
              </w:r>
              <w:r w:rsidRPr="00AF2109">
                <w:rPr>
                  <w:rFonts w:ascii="Times New Roman" w:hAnsi="Times New Roman" w:cs="Times New Roman"/>
                  <w:i/>
                  <w:iCs/>
                  <w:noProof/>
                  <w:color w:val="000000" w:themeColor="text1"/>
                </w:rPr>
                <w:t>A Primer on Domain Adaptation.</w:t>
              </w:r>
              <w:r w:rsidRPr="00AF2109">
                <w:rPr>
                  <w:rFonts w:ascii="Times New Roman" w:hAnsi="Times New Roman" w:cs="Times New Roman"/>
                  <w:noProof/>
                  <w:color w:val="000000" w:themeColor="text1"/>
                </w:rPr>
                <w:t xml:space="preserve"> Paris: Group One Point.</w:t>
              </w:r>
            </w:p>
            <w:p w14:paraId="14886DEC" w14:textId="77777777" w:rsidR="00540DAA" w:rsidRPr="00AF2109" w:rsidRDefault="00540DAA" w:rsidP="00540DAA">
              <w:pPr>
                <w:pStyle w:val="Bibliography"/>
                <w:ind w:left="720" w:hanging="720"/>
                <w:rPr>
                  <w:rFonts w:ascii="Times New Roman" w:hAnsi="Times New Roman" w:cs="Times New Roman"/>
                  <w:noProof/>
                  <w:color w:val="000000" w:themeColor="text1"/>
                </w:rPr>
              </w:pPr>
              <w:r w:rsidRPr="00AF2109">
                <w:rPr>
                  <w:rFonts w:ascii="Times New Roman" w:hAnsi="Times New Roman" w:cs="Times New Roman"/>
                  <w:noProof/>
                  <w:color w:val="000000" w:themeColor="text1"/>
                </w:rPr>
                <w:t xml:space="preserve">Sun, B., &amp; Saenko, K. (n/a). </w:t>
              </w:r>
              <w:r w:rsidRPr="00AF2109">
                <w:rPr>
                  <w:rFonts w:ascii="Times New Roman" w:hAnsi="Times New Roman" w:cs="Times New Roman"/>
                  <w:i/>
                  <w:iCs/>
                  <w:noProof/>
                  <w:color w:val="000000" w:themeColor="text1"/>
                </w:rPr>
                <w:t>Deep CORAL: Correlation Alignment for Deep Domain Adaptation.</w:t>
              </w:r>
              <w:r w:rsidRPr="00AF2109">
                <w:rPr>
                  <w:rFonts w:ascii="Times New Roman" w:hAnsi="Times New Roman" w:cs="Times New Roman"/>
                  <w:noProof/>
                  <w:color w:val="000000" w:themeColor="text1"/>
                </w:rPr>
                <w:t xml:space="preserve"> Lowell, Massachusetts: University of Massachusetts Lowell, Boston University.</w:t>
              </w:r>
            </w:p>
            <w:p w14:paraId="6199975F" w14:textId="04D03A53" w:rsidR="00540DAA" w:rsidRDefault="00540DAA" w:rsidP="00540DAA">
              <w:r w:rsidRPr="00AF2109">
                <w:rPr>
                  <w:rFonts w:ascii="Times New Roman" w:hAnsi="Times New Roman" w:cs="Times New Roman"/>
                  <w:b/>
                  <w:bCs/>
                  <w:noProof/>
                  <w:color w:val="000000" w:themeColor="text1"/>
                </w:rPr>
                <w:fldChar w:fldCharType="end"/>
              </w:r>
            </w:p>
          </w:sdtContent>
        </w:sdt>
      </w:sdtContent>
    </w:sdt>
    <w:p w14:paraId="31DD0F81" w14:textId="3AEA0479" w:rsidR="004D2917" w:rsidRPr="00AF2109" w:rsidRDefault="00540DAA" w:rsidP="004D2917">
      <w:pPr>
        <w:rPr>
          <w:rFonts w:ascii="Times New Roman" w:hAnsi="Times New Roman" w:cs="Times New Roman"/>
          <w:i/>
          <w:iCs/>
        </w:rPr>
      </w:pPr>
      <w:r w:rsidRPr="00AF2109">
        <w:rPr>
          <w:rFonts w:ascii="Times New Roman" w:hAnsi="Times New Roman" w:cs="Times New Roman"/>
          <w:i/>
          <w:iCs/>
        </w:rPr>
        <w:t xml:space="preserve">CHATGPT WAS USED </w:t>
      </w:r>
      <w:r w:rsidR="00FD505A" w:rsidRPr="00AF2109">
        <w:rPr>
          <w:rFonts w:ascii="Times New Roman" w:hAnsi="Times New Roman" w:cs="Times New Roman"/>
          <w:i/>
          <w:iCs/>
        </w:rPr>
        <w:t>FOR ASSISTANCE DURING</w:t>
      </w:r>
      <w:r w:rsidRPr="00AF2109">
        <w:rPr>
          <w:rFonts w:ascii="Times New Roman" w:hAnsi="Times New Roman" w:cs="Times New Roman"/>
          <w:i/>
          <w:iCs/>
        </w:rPr>
        <w:t xml:space="preserve"> </w:t>
      </w:r>
      <w:r w:rsidR="00FD505A" w:rsidRPr="00AF2109">
        <w:rPr>
          <w:rFonts w:ascii="Times New Roman" w:hAnsi="Times New Roman" w:cs="Times New Roman"/>
          <w:i/>
          <w:iCs/>
        </w:rPr>
        <w:t>TRIALS</w:t>
      </w:r>
      <w:r w:rsidRPr="00AF2109">
        <w:rPr>
          <w:rFonts w:ascii="Times New Roman" w:hAnsi="Times New Roman" w:cs="Times New Roman"/>
          <w:i/>
          <w:iCs/>
        </w:rPr>
        <w:t xml:space="preserve"> IN THIS RESEARCH</w:t>
      </w:r>
    </w:p>
    <w:p w14:paraId="0239900C" w14:textId="562C165B" w:rsidR="00F50E52" w:rsidRDefault="00F50E52" w:rsidP="00F50E52"/>
    <w:p w14:paraId="0DD55556" w14:textId="77777777" w:rsidR="00F50E52" w:rsidRPr="00F50E52" w:rsidRDefault="00F50E52" w:rsidP="00F50E52"/>
    <w:p w14:paraId="191B215E" w14:textId="789EACDB" w:rsidR="00E11B29" w:rsidRPr="00E11B29" w:rsidRDefault="00E11B29" w:rsidP="00E11B29"/>
    <w:p w14:paraId="40C2A7E3" w14:textId="77777777" w:rsidR="00E72A84" w:rsidRDefault="00E72A84" w:rsidP="00747B76">
      <w:pPr>
        <w:rPr>
          <w:rFonts w:ascii="Times New Roman" w:eastAsiaTheme="minorEastAsia" w:hAnsi="Times New Roman" w:cs="Times New Roman"/>
        </w:rPr>
      </w:pPr>
    </w:p>
    <w:p w14:paraId="6DB3C562" w14:textId="77777777" w:rsidR="002F4E43" w:rsidRDefault="002F4E43" w:rsidP="00747B76">
      <w:pPr>
        <w:rPr>
          <w:rFonts w:ascii="Times New Roman" w:eastAsiaTheme="minorEastAsia" w:hAnsi="Times New Roman" w:cs="Times New Roman"/>
        </w:rPr>
      </w:pPr>
    </w:p>
    <w:p w14:paraId="62A614CB" w14:textId="77777777" w:rsidR="002F4E43" w:rsidRDefault="002F4E43" w:rsidP="00747B76">
      <w:pPr>
        <w:rPr>
          <w:rFonts w:ascii="Times New Roman" w:eastAsiaTheme="minorEastAsia" w:hAnsi="Times New Roman" w:cs="Times New Roman"/>
        </w:rPr>
      </w:pPr>
    </w:p>
    <w:p w14:paraId="3C169C79" w14:textId="77777777" w:rsidR="00517D66" w:rsidRDefault="00517D66" w:rsidP="00747B76">
      <w:pPr>
        <w:rPr>
          <w:rFonts w:ascii="Times New Roman" w:eastAsiaTheme="minorEastAsia" w:hAnsi="Times New Roman" w:cs="Times New Roman"/>
        </w:rPr>
      </w:pPr>
    </w:p>
    <w:p w14:paraId="5340E627" w14:textId="77777777" w:rsidR="00905976" w:rsidRPr="006B0A5B" w:rsidRDefault="00905976" w:rsidP="00747B76">
      <w:pPr>
        <w:rPr>
          <w:rFonts w:ascii="Times New Roman" w:eastAsiaTheme="minorEastAsia" w:hAnsi="Times New Roman" w:cs="Times New Roman"/>
        </w:rPr>
      </w:pPr>
    </w:p>
    <w:sectPr w:rsidR="00905976" w:rsidRPr="006B0A5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668F3" w14:textId="77777777" w:rsidR="003F38B7" w:rsidRDefault="003F38B7" w:rsidP="004D2A6E">
      <w:r>
        <w:separator/>
      </w:r>
    </w:p>
  </w:endnote>
  <w:endnote w:type="continuationSeparator" w:id="0">
    <w:p w14:paraId="6A8F0DFE" w14:textId="77777777" w:rsidR="003F38B7" w:rsidRDefault="003F38B7" w:rsidP="004D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06138" w14:textId="2DCE9E7A" w:rsidR="00302D7D" w:rsidRPr="00AF2109" w:rsidRDefault="00302D7D" w:rsidP="00302D7D">
    <w:pPr>
      <w:pStyle w:val="Footer"/>
      <w:tabs>
        <w:tab w:val="clear" w:pos="4680"/>
        <w:tab w:val="clear" w:pos="9360"/>
      </w:tabs>
      <w:jc w:val="center"/>
      <w:rPr>
        <w:rFonts w:ascii="Times New Roman" w:hAnsi="Times New Roman" w:cs="Times New Roman"/>
        <w:caps/>
        <w:noProof/>
        <w:color w:val="000000" w:themeColor="text1"/>
      </w:rPr>
    </w:pPr>
    <w:r w:rsidRPr="00AF2109">
      <w:rPr>
        <w:rFonts w:ascii="Times New Roman" w:hAnsi="Times New Roman" w:cs="Times New Roman"/>
        <w:caps/>
        <w:color w:val="000000" w:themeColor="text1"/>
      </w:rPr>
      <w:fldChar w:fldCharType="begin"/>
    </w:r>
    <w:r w:rsidRPr="00AF2109">
      <w:rPr>
        <w:rFonts w:ascii="Times New Roman" w:hAnsi="Times New Roman" w:cs="Times New Roman"/>
        <w:caps/>
        <w:color w:val="000000" w:themeColor="text1"/>
      </w:rPr>
      <w:instrText xml:space="preserve"> PAGE   \* MERGEFORMAT </w:instrText>
    </w:r>
    <w:r w:rsidRPr="00AF2109">
      <w:rPr>
        <w:rFonts w:ascii="Times New Roman" w:hAnsi="Times New Roman" w:cs="Times New Roman"/>
        <w:caps/>
        <w:color w:val="000000" w:themeColor="text1"/>
      </w:rPr>
      <w:fldChar w:fldCharType="separate"/>
    </w:r>
    <w:r w:rsidRPr="00AF2109">
      <w:rPr>
        <w:rFonts w:ascii="Times New Roman" w:hAnsi="Times New Roman" w:cs="Times New Roman"/>
        <w:caps/>
        <w:noProof/>
        <w:color w:val="000000" w:themeColor="text1"/>
      </w:rPr>
      <w:t>2</w:t>
    </w:r>
    <w:r w:rsidRPr="00AF2109">
      <w:rPr>
        <w:rFonts w:ascii="Times New Roman" w:hAnsi="Times New Roman" w:cs="Times New Roman"/>
        <w:caps/>
        <w:noProof/>
        <w:color w:val="000000" w:themeColor="text1"/>
      </w:rPr>
      <w:fldChar w:fldCharType="end"/>
    </w:r>
  </w:p>
  <w:p w14:paraId="3EB870A4" w14:textId="77777777" w:rsidR="00302D7D" w:rsidRDefault="00302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D66D8" w14:textId="77777777" w:rsidR="003F38B7" w:rsidRDefault="003F38B7" w:rsidP="004D2A6E">
      <w:r>
        <w:separator/>
      </w:r>
    </w:p>
  </w:footnote>
  <w:footnote w:type="continuationSeparator" w:id="0">
    <w:p w14:paraId="1D301B7D" w14:textId="77777777" w:rsidR="003F38B7" w:rsidRDefault="003F38B7" w:rsidP="004D2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D632A" w14:textId="03B608AD" w:rsidR="00AF2109" w:rsidRPr="00AF2109" w:rsidRDefault="00AF2109">
    <w:pPr>
      <w:pStyle w:val="Header"/>
      <w:rPr>
        <w:rFonts w:ascii="Times New Roman" w:hAnsi="Times New Roman" w:cs="Times New Roman"/>
      </w:rPr>
    </w:pPr>
    <w:r>
      <w:rPr>
        <w:rFonts w:ascii="Times New Roman" w:hAnsi="Times New Roman" w:cs="Times New Roman"/>
      </w:rPr>
      <w:t>Nirmala Ramakrishnan, Aditya Chakraborty</w:t>
    </w:r>
  </w:p>
  <w:p w14:paraId="5D779FBD" w14:textId="77777777" w:rsidR="00302D7D" w:rsidRDefault="00302D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34F"/>
    <w:multiLevelType w:val="hybridMultilevel"/>
    <w:tmpl w:val="E83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12E2"/>
    <w:multiLevelType w:val="multilevel"/>
    <w:tmpl w:val="211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67F7B"/>
    <w:multiLevelType w:val="multilevel"/>
    <w:tmpl w:val="EC6A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1088E"/>
    <w:multiLevelType w:val="hybridMultilevel"/>
    <w:tmpl w:val="D60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A43CA"/>
    <w:multiLevelType w:val="multilevel"/>
    <w:tmpl w:val="AB7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77A65"/>
    <w:multiLevelType w:val="multilevel"/>
    <w:tmpl w:val="81E8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86D7B"/>
    <w:multiLevelType w:val="multilevel"/>
    <w:tmpl w:val="C3E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009B1"/>
    <w:multiLevelType w:val="multilevel"/>
    <w:tmpl w:val="F4C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17F2D"/>
    <w:multiLevelType w:val="multilevel"/>
    <w:tmpl w:val="90C0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0472F"/>
    <w:multiLevelType w:val="hybridMultilevel"/>
    <w:tmpl w:val="211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255">
    <w:abstractNumId w:val="7"/>
  </w:num>
  <w:num w:numId="2" w16cid:durableId="483015437">
    <w:abstractNumId w:val="2"/>
  </w:num>
  <w:num w:numId="3" w16cid:durableId="303242154">
    <w:abstractNumId w:val="5"/>
  </w:num>
  <w:num w:numId="4" w16cid:durableId="1457798082">
    <w:abstractNumId w:val="1"/>
  </w:num>
  <w:num w:numId="5" w16cid:durableId="170876309">
    <w:abstractNumId w:val="4"/>
  </w:num>
  <w:num w:numId="6" w16cid:durableId="1058866770">
    <w:abstractNumId w:val="3"/>
  </w:num>
  <w:num w:numId="7" w16cid:durableId="1739471618">
    <w:abstractNumId w:val="6"/>
  </w:num>
  <w:num w:numId="8" w16cid:durableId="905654031">
    <w:abstractNumId w:val="8"/>
  </w:num>
  <w:num w:numId="9" w16cid:durableId="1000155664">
    <w:abstractNumId w:val="9"/>
  </w:num>
  <w:num w:numId="10" w16cid:durableId="135137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A2"/>
    <w:rsid w:val="00061207"/>
    <w:rsid w:val="000631A8"/>
    <w:rsid w:val="000B5C49"/>
    <w:rsid w:val="001267B7"/>
    <w:rsid w:val="00142552"/>
    <w:rsid w:val="00177C16"/>
    <w:rsid w:val="001A494E"/>
    <w:rsid w:val="001C2871"/>
    <w:rsid w:val="001E5FD6"/>
    <w:rsid w:val="001F1A5A"/>
    <w:rsid w:val="001F4E99"/>
    <w:rsid w:val="00207822"/>
    <w:rsid w:val="00245866"/>
    <w:rsid w:val="0025791F"/>
    <w:rsid w:val="00275AB5"/>
    <w:rsid w:val="002F4E43"/>
    <w:rsid w:val="003012B8"/>
    <w:rsid w:val="00302D7D"/>
    <w:rsid w:val="00356B6B"/>
    <w:rsid w:val="00365387"/>
    <w:rsid w:val="003905D0"/>
    <w:rsid w:val="003E2817"/>
    <w:rsid w:val="003F38B7"/>
    <w:rsid w:val="00417AB5"/>
    <w:rsid w:val="00434CD8"/>
    <w:rsid w:val="00456E7A"/>
    <w:rsid w:val="0048706A"/>
    <w:rsid w:val="004C6ABD"/>
    <w:rsid w:val="004D18E7"/>
    <w:rsid w:val="004D2917"/>
    <w:rsid w:val="004D2A6E"/>
    <w:rsid w:val="004E766C"/>
    <w:rsid w:val="00507201"/>
    <w:rsid w:val="00517D66"/>
    <w:rsid w:val="00534DF2"/>
    <w:rsid w:val="00540DAA"/>
    <w:rsid w:val="00577BFD"/>
    <w:rsid w:val="00594DEE"/>
    <w:rsid w:val="005C032A"/>
    <w:rsid w:val="005C3329"/>
    <w:rsid w:val="005C724A"/>
    <w:rsid w:val="005D4E71"/>
    <w:rsid w:val="00643CE8"/>
    <w:rsid w:val="00660386"/>
    <w:rsid w:val="00685069"/>
    <w:rsid w:val="006A5114"/>
    <w:rsid w:val="006B0A5B"/>
    <w:rsid w:val="00703E91"/>
    <w:rsid w:val="00727FF2"/>
    <w:rsid w:val="00747B76"/>
    <w:rsid w:val="00760492"/>
    <w:rsid w:val="0076597B"/>
    <w:rsid w:val="007675E4"/>
    <w:rsid w:val="007A11AC"/>
    <w:rsid w:val="00814EA1"/>
    <w:rsid w:val="00851773"/>
    <w:rsid w:val="008C7F63"/>
    <w:rsid w:val="00905976"/>
    <w:rsid w:val="0091604B"/>
    <w:rsid w:val="009637DC"/>
    <w:rsid w:val="009D665B"/>
    <w:rsid w:val="009F6B11"/>
    <w:rsid w:val="00AA5C82"/>
    <w:rsid w:val="00AF2109"/>
    <w:rsid w:val="00B25B75"/>
    <w:rsid w:val="00B45818"/>
    <w:rsid w:val="00B559E5"/>
    <w:rsid w:val="00B56FFD"/>
    <w:rsid w:val="00B644B6"/>
    <w:rsid w:val="00B87492"/>
    <w:rsid w:val="00BF30BE"/>
    <w:rsid w:val="00BF4EBC"/>
    <w:rsid w:val="00C00828"/>
    <w:rsid w:val="00C04DA2"/>
    <w:rsid w:val="00C23EEF"/>
    <w:rsid w:val="00C34D39"/>
    <w:rsid w:val="00C45258"/>
    <w:rsid w:val="00C95B7C"/>
    <w:rsid w:val="00D05480"/>
    <w:rsid w:val="00D13FB6"/>
    <w:rsid w:val="00D35F4C"/>
    <w:rsid w:val="00D53D98"/>
    <w:rsid w:val="00D6629F"/>
    <w:rsid w:val="00DB754D"/>
    <w:rsid w:val="00E110D3"/>
    <w:rsid w:val="00E11B29"/>
    <w:rsid w:val="00E126D2"/>
    <w:rsid w:val="00E56E25"/>
    <w:rsid w:val="00E72A84"/>
    <w:rsid w:val="00E74C48"/>
    <w:rsid w:val="00E8044B"/>
    <w:rsid w:val="00EA686F"/>
    <w:rsid w:val="00EC51AA"/>
    <w:rsid w:val="00EC5E93"/>
    <w:rsid w:val="00F50E52"/>
    <w:rsid w:val="00F847E0"/>
    <w:rsid w:val="00F94B53"/>
    <w:rsid w:val="00FA4C64"/>
    <w:rsid w:val="00FC3052"/>
    <w:rsid w:val="00FC5699"/>
    <w:rsid w:val="00FD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87C"/>
  <w15:chartTrackingRefBased/>
  <w15:docId w15:val="{90064B6F-E1F7-E24A-B7CB-1170077D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D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D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D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D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DA2"/>
    <w:rPr>
      <w:rFonts w:eastAsiaTheme="majorEastAsia" w:cstheme="majorBidi"/>
      <w:color w:val="272727" w:themeColor="text1" w:themeTint="D8"/>
    </w:rPr>
  </w:style>
  <w:style w:type="paragraph" w:styleId="Title">
    <w:name w:val="Title"/>
    <w:basedOn w:val="Normal"/>
    <w:next w:val="Normal"/>
    <w:link w:val="TitleChar"/>
    <w:uiPriority w:val="10"/>
    <w:qFormat/>
    <w:rsid w:val="00C04D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D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D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DA2"/>
    <w:rPr>
      <w:i/>
      <w:iCs/>
      <w:color w:val="404040" w:themeColor="text1" w:themeTint="BF"/>
    </w:rPr>
  </w:style>
  <w:style w:type="paragraph" w:styleId="ListParagraph">
    <w:name w:val="List Paragraph"/>
    <w:basedOn w:val="Normal"/>
    <w:uiPriority w:val="34"/>
    <w:qFormat/>
    <w:rsid w:val="00C04DA2"/>
    <w:pPr>
      <w:ind w:left="720"/>
      <w:contextualSpacing/>
    </w:pPr>
  </w:style>
  <w:style w:type="character" w:styleId="IntenseEmphasis">
    <w:name w:val="Intense Emphasis"/>
    <w:basedOn w:val="DefaultParagraphFont"/>
    <w:uiPriority w:val="21"/>
    <w:qFormat/>
    <w:rsid w:val="00C04DA2"/>
    <w:rPr>
      <w:i/>
      <w:iCs/>
      <w:color w:val="0F4761" w:themeColor="accent1" w:themeShade="BF"/>
    </w:rPr>
  </w:style>
  <w:style w:type="paragraph" w:styleId="IntenseQuote">
    <w:name w:val="Intense Quote"/>
    <w:basedOn w:val="Normal"/>
    <w:next w:val="Normal"/>
    <w:link w:val="IntenseQuoteChar"/>
    <w:uiPriority w:val="30"/>
    <w:qFormat/>
    <w:rsid w:val="00C04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DA2"/>
    <w:rPr>
      <w:i/>
      <w:iCs/>
      <w:color w:val="0F4761" w:themeColor="accent1" w:themeShade="BF"/>
    </w:rPr>
  </w:style>
  <w:style w:type="character" w:styleId="IntenseReference">
    <w:name w:val="Intense Reference"/>
    <w:basedOn w:val="DefaultParagraphFont"/>
    <w:uiPriority w:val="32"/>
    <w:qFormat/>
    <w:rsid w:val="00C04DA2"/>
    <w:rPr>
      <w:b/>
      <w:bCs/>
      <w:smallCaps/>
      <w:color w:val="0F4761" w:themeColor="accent1" w:themeShade="BF"/>
      <w:spacing w:val="5"/>
    </w:rPr>
  </w:style>
  <w:style w:type="character" w:styleId="PlaceholderText">
    <w:name w:val="Placeholder Text"/>
    <w:basedOn w:val="DefaultParagraphFont"/>
    <w:uiPriority w:val="99"/>
    <w:semiHidden/>
    <w:rsid w:val="006B0A5B"/>
    <w:rPr>
      <w:color w:val="666666"/>
    </w:rPr>
  </w:style>
  <w:style w:type="paragraph" w:styleId="Bibliography">
    <w:name w:val="Bibliography"/>
    <w:basedOn w:val="Normal"/>
    <w:next w:val="Normal"/>
    <w:uiPriority w:val="37"/>
    <w:unhideWhenUsed/>
    <w:rsid w:val="00E11B29"/>
  </w:style>
  <w:style w:type="paragraph" w:styleId="NormalWeb">
    <w:name w:val="Normal (Web)"/>
    <w:basedOn w:val="Normal"/>
    <w:uiPriority w:val="99"/>
    <w:semiHidden/>
    <w:unhideWhenUsed/>
    <w:rsid w:val="004D2A6E"/>
    <w:rPr>
      <w:rFonts w:ascii="Times New Roman" w:hAnsi="Times New Roman" w:cs="Times New Roman"/>
    </w:rPr>
  </w:style>
  <w:style w:type="paragraph" w:styleId="EndnoteText">
    <w:name w:val="endnote text"/>
    <w:basedOn w:val="Normal"/>
    <w:link w:val="EndnoteTextChar"/>
    <w:uiPriority w:val="99"/>
    <w:semiHidden/>
    <w:unhideWhenUsed/>
    <w:rsid w:val="004D2A6E"/>
    <w:rPr>
      <w:sz w:val="20"/>
      <w:szCs w:val="20"/>
    </w:rPr>
  </w:style>
  <w:style w:type="character" w:customStyle="1" w:styleId="EndnoteTextChar">
    <w:name w:val="Endnote Text Char"/>
    <w:basedOn w:val="DefaultParagraphFont"/>
    <w:link w:val="EndnoteText"/>
    <w:uiPriority w:val="99"/>
    <w:semiHidden/>
    <w:rsid w:val="004D2A6E"/>
    <w:rPr>
      <w:sz w:val="20"/>
      <w:szCs w:val="20"/>
    </w:rPr>
  </w:style>
  <w:style w:type="character" w:styleId="EndnoteReference">
    <w:name w:val="endnote reference"/>
    <w:basedOn w:val="DefaultParagraphFont"/>
    <w:uiPriority w:val="99"/>
    <w:semiHidden/>
    <w:unhideWhenUsed/>
    <w:rsid w:val="004D2A6E"/>
    <w:rPr>
      <w:vertAlign w:val="superscript"/>
    </w:rPr>
  </w:style>
  <w:style w:type="paragraph" w:styleId="Header">
    <w:name w:val="header"/>
    <w:basedOn w:val="Normal"/>
    <w:link w:val="HeaderChar"/>
    <w:uiPriority w:val="99"/>
    <w:unhideWhenUsed/>
    <w:rsid w:val="00302D7D"/>
    <w:pPr>
      <w:tabs>
        <w:tab w:val="center" w:pos="4680"/>
        <w:tab w:val="right" w:pos="9360"/>
      </w:tabs>
    </w:pPr>
  </w:style>
  <w:style w:type="character" w:customStyle="1" w:styleId="HeaderChar">
    <w:name w:val="Header Char"/>
    <w:basedOn w:val="DefaultParagraphFont"/>
    <w:link w:val="Header"/>
    <w:uiPriority w:val="99"/>
    <w:rsid w:val="00302D7D"/>
  </w:style>
  <w:style w:type="paragraph" w:styleId="Footer">
    <w:name w:val="footer"/>
    <w:basedOn w:val="Normal"/>
    <w:link w:val="FooterChar"/>
    <w:uiPriority w:val="99"/>
    <w:unhideWhenUsed/>
    <w:rsid w:val="00302D7D"/>
    <w:pPr>
      <w:tabs>
        <w:tab w:val="center" w:pos="4680"/>
        <w:tab w:val="right" w:pos="9360"/>
      </w:tabs>
    </w:pPr>
  </w:style>
  <w:style w:type="character" w:customStyle="1" w:styleId="FooterChar">
    <w:name w:val="Footer Char"/>
    <w:basedOn w:val="DefaultParagraphFont"/>
    <w:link w:val="Footer"/>
    <w:uiPriority w:val="99"/>
    <w:rsid w:val="00302D7D"/>
  </w:style>
  <w:style w:type="character" w:styleId="Hyperlink">
    <w:name w:val="Hyperlink"/>
    <w:basedOn w:val="DefaultParagraphFont"/>
    <w:uiPriority w:val="99"/>
    <w:unhideWhenUsed/>
    <w:rsid w:val="00302D7D"/>
    <w:rPr>
      <w:color w:val="467886" w:themeColor="hyperlink"/>
      <w:u w:val="single"/>
    </w:rPr>
  </w:style>
  <w:style w:type="character" w:styleId="UnresolvedMention">
    <w:name w:val="Unresolved Mention"/>
    <w:basedOn w:val="DefaultParagraphFont"/>
    <w:uiPriority w:val="99"/>
    <w:semiHidden/>
    <w:unhideWhenUsed/>
    <w:rsid w:val="00302D7D"/>
    <w:rPr>
      <w:color w:val="605E5C"/>
      <w:shd w:val="clear" w:color="auto" w:fill="E1DFDD"/>
    </w:rPr>
  </w:style>
  <w:style w:type="table" w:styleId="TableGrid">
    <w:name w:val="Table Grid"/>
    <w:basedOn w:val="TableNormal"/>
    <w:uiPriority w:val="39"/>
    <w:rsid w:val="004E7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3967">
      <w:bodyDiv w:val="1"/>
      <w:marLeft w:val="0"/>
      <w:marRight w:val="0"/>
      <w:marTop w:val="0"/>
      <w:marBottom w:val="0"/>
      <w:divBdr>
        <w:top w:val="none" w:sz="0" w:space="0" w:color="auto"/>
        <w:left w:val="none" w:sz="0" w:space="0" w:color="auto"/>
        <w:bottom w:val="none" w:sz="0" w:space="0" w:color="auto"/>
        <w:right w:val="none" w:sz="0" w:space="0" w:color="auto"/>
      </w:divBdr>
      <w:divsChild>
        <w:div w:id="796681063">
          <w:marLeft w:val="0"/>
          <w:marRight w:val="0"/>
          <w:marTop w:val="0"/>
          <w:marBottom w:val="0"/>
          <w:divBdr>
            <w:top w:val="none" w:sz="0" w:space="0" w:color="auto"/>
            <w:left w:val="none" w:sz="0" w:space="0" w:color="auto"/>
            <w:bottom w:val="none" w:sz="0" w:space="0" w:color="auto"/>
            <w:right w:val="none" w:sz="0" w:space="0" w:color="auto"/>
          </w:divBdr>
          <w:divsChild>
            <w:div w:id="75982703">
              <w:marLeft w:val="0"/>
              <w:marRight w:val="0"/>
              <w:marTop w:val="0"/>
              <w:marBottom w:val="0"/>
              <w:divBdr>
                <w:top w:val="none" w:sz="0" w:space="0" w:color="auto"/>
                <w:left w:val="none" w:sz="0" w:space="0" w:color="auto"/>
                <w:bottom w:val="none" w:sz="0" w:space="0" w:color="auto"/>
                <w:right w:val="none" w:sz="0" w:space="0" w:color="auto"/>
              </w:divBdr>
              <w:divsChild>
                <w:div w:id="13500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7869">
      <w:bodyDiv w:val="1"/>
      <w:marLeft w:val="0"/>
      <w:marRight w:val="0"/>
      <w:marTop w:val="0"/>
      <w:marBottom w:val="0"/>
      <w:divBdr>
        <w:top w:val="none" w:sz="0" w:space="0" w:color="auto"/>
        <w:left w:val="none" w:sz="0" w:space="0" w:color="auto"/>
        <w:bottom w:val="none" w:sz="0" w:space="0" w:color="auto"/>
        <w:right w:val="none" w:sz="0" w:space="0" w:color="auto"/>
      </w:divBdr>
    </w:div>
    <w:div w:id="41099556">
      <w:bodyDiv w:val="1"/>
      <w:marLeft w:val="0"/>
      <w:marRight w:val="0"/>
      <w:marTop w:val="0"/>
      <w:marBottom w:val="0"/>
      <w:divBdr>
        <w:top w:val="none" w:sz="0" w:space="0" w:color="auto"/>
        <w:left w:val="none" w:sz="0" w:space="0" w:color="auto"/>
        <w:bottom w:val="none" w:sz="0" w:space="0" w:color="auto"/>
        <w:right w:val="none" w:sz="0" w:space="0" w:color="auto"/>
      </w:divBdr>
    </w:div>
    <w:div w:id="83771044">
      <w:bodyDiv w:val="1"/>
      <w:marLeft w:val="0"/>
      <w:marRight w:val="0"/>
      <w:marTop w:val="0"/>
      <w:marBottom w:val="0"/>
      <w:divBdr>
        <w:top w:val="none" w:sz="0" w:space="0" w:color="auto"/>
        <w:left w:val="none" w:sz="0" w:space="0" w:color="auto"/>
        <w:bottom w:val="none" w:sz="0" w:space="0" w:color="auto"/>
        <w:right w:val="none" w:sz="0" w:space="0" w:color="auto"/>
      </w:divBdr>
    </w:div>
    <w:div w:id="134372703">
      <w:bodyDiv w:val="1"/>
      <w:marLeft w:val="0"/>
      <w:marRight w:val="0"/>
      <w:marTop w:val="0"/>
      <w:marBottom w:val="0"/>
      <w:divBdr>
        <w:top w:val="none" w:sz="0" w:space="0" w:color="auto"/>
        <w:left w:val="none" w:sz="0" w:space="0" w:color="auto"/>
        <w:bottom w:val="none" w:sz="0" w:space="0" w:color="auto"/>
        <w:right w:val="none" w:sz="0" w:space="0" w:color="auto"/>
      </w:divBdr>
      <w:divsChild>
        <w:div w:id="1947154873">
          <w:marLeft w:val="0"/>
          <w:marRight w:val="0"/>
          <w:marTop w:val="0"/>
          <w:marBottom w:val="0"/>
          <w:divBdr>
            <w:top w:val="none" w:sz="0" w:space="0" w:color="auto"/>
            <w:left w:val="none" w:sz="0" w:space="0" w:color="auto"/>
            <w:bottom w:val="none" w:sz="0" w:space="0" w:color="auto"/>
            <w:right w:val="none" w:sz="0" w:space="0" w:color="auto"/>
          </w:divBdr>
          <w:divsChild>
            <w:div w:id="1302929129">
              <w:marLeft w:val="0"/>
              <w:marRight w:val="0"/>
              <w:marTop w:val="0"/>
              <w:marBottom w:val="0"/>
              <w:divBdr>
                <w:top w:val="none" w:sz="0" w:space="0" w:color="auto"/>
                <w:left w:val="none" w:sz="0" w:space="0" w:color="auto"/>
                <w:bottom w:val="none" w:sz="0" w:space="0" w:color="auto"/>
                <w:right w:val="none" w:sz="0" w:space="0" w:color="auto"/>
              </w:divBdr>
              <w:divsChild>
                <w:div w:id="2043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6153">
      <w:bodyDiv w:val="1"/>
      <w:marLeft w:val="0"/>
      <w:marRight w:val="0"/>
      <w:marTop w:val="0"/>
      <w:marBottom w:val="0"/>
      <w:divBdr>
        <w:top w:val="none" w:sz="0" w:space="0" w:color="auto"/>
        <w:left w:val="none" w:sz="0" w:space="0" w:color="auto"/>
        <w:bottom w:val="none" w:sz="0" w:space="0" w:color="auto"/>
        <w:right w:val="none" w:sz="0" w:space="0" w:color="auto"/>
      </w:divBdr>
    </w:div>
    <w:div w:id="321811489">
      <w:bodyDiv w:val="1"/>
      <w:marLeft w:val="0"/>
      <w:marRight w:val="0"/>
      <w:marTop w:val="0"/>
      <w:marBottom w:val="0"/>
      <w:divBdr>
        <w:top w:val="none" w:sz="0" w:space="0" w:color="auto"/>
        <w:left w:val="none" w:sz="0" w:space="0" w:color="auto"/>
        <w:bottom w:val="none" w:sz="0" w:space="0" w:color="auto"/>
        <w:right w:val="none" w:sz="0" w:space="0" w:color="auto"/>
      </w:divBdr>
    </w:div>
    <w:div w:id="327831284">
      <w:bodyDiv w:val="1"/>
      <w:marLeft w:val="0"/>
      <w:marRight w:val="0"/>
      <w:marTop w:val="0"/>
      <w:marBottom w:val="0"/>
      <w:divBdr>
        <w:top w:val="none" w:sz="0" w:space="0" w:color="auto"/>
        <w:left w:val="none" w:sz="0" w:space="0" w:color="auto"/>
        <w:bottom w:val="none" w:sz="0" w:space="0" w:color="auto"/>
        <w:right w:val="none" w:sz="0" w:space="0" w:color="auto"/>
      </w:divBdr>
    </w:div>
    <w:div w:id="350186788">
      <w:bodyDiv w:val="1"/>
      <w:marLeft w:val="0"/>
      <w:marRight w:val="0"/>
      <w:marTop w:val="0"/>
      <w:marBottom w:val="0"/>
      <w:divBdr>
        <w:top w:val="none" w:sz="0" w:space="0" w:color="auto"/>
        <w:left w:val="none" w:sz="0" w:space="0" w:color="auto"/>
        <w:bottom w:val="none" w:sz="0" w:space="0" w:color="auto"/>
        <w:right w:val="none" w:sz="0" w:space="0" w:color="auto"/>
      </w:divBdr>
    </w:div>
    <w:div w:id="409691817">
      <w:bodyDiv w:val="1"/>
      <w:marLeft w:val="0"/>
      <w:marRight w:val="0"/>
      <w:marTop w:val="0"/>
      <w:marBottom w:val="0"/>
      <w:divBdr>
        <w:top w:val="none" w:sz="0" w:space="0" w:color="auto"/>
        <w:left w:val="none" w:sz="0" w:space="0" w:color="auto"/>
        <w:bottom w:val="none" w:sz="0" w:space="0" w:color="auto"/>
        <w:right w:val="none" w:sz="0" w:space="0" w:color="auto"/>
      </w:divBdr>
    </w:div>
    <w:div w:id="525562662">
      <w:bodyDiv w:val="1"/>
      <w:marLeft w:val="0"/>
      <w:marRight w:val="0"/>
      <w:marTop w:val="0"/>
      <w:marBottom w:val="0"/>
      <w:divBdr>
        <w:top w:val="none" w:sz="0" w:space="0" w:color="auto"/>
        <w:left w:val="none" w:sz="0" w:space="0" w:color="auto"/>
        <w:bottom w:val="none" w:sz="0" w:space="0" w:color="auto"/>
        <w:right w:val="none" w:sz="0" w:space="0" w:color="auto"/>
      </w:divBdr>
    </w:div>
    <w:div w:id="529411868">
      <w:bodyDiv w:val="1"/>
      <w:marLeft w:val="0"/>
      <w:marRight w:val="0"/>
      <w:marTop w:val="0"/>
      <w:marBottom w:val="0"/>
      <w:divBdr>
        <w:top w:val="none" w:sz="0" w:space="0" w:color="auto"/>
        <w:left w:val="none" w:sz="0" w:space="0" w:color="auto"/>
        <w:bottom w:val="none" w:sz="0" w:space="0" w:color="auto"/>
        <w:right w:val="none" w:sz="0" w:space="0" w:color="auto"/>
      </w:divBdr>
    </w:div>
    <w:div w:id="722870321">
      <w:bodyDiv w:val="1"/>
      <w:marLeft w:val="0"/>
      <w:marRight w:val="0"/>
      <w:marTop w:val="0"/>
      <w:marBottom w:val="0"/>
      <w:divBdr>
        <w:top w:val="none" w:sz="0" w:space="0" w:color="auto"/>
        <w:left w:val="none" w:sz="0" w:space="0" w:color="auto"/>
        <w:bottom w:val="none" w:sz="0" w:space="0" w:color="auto"/>
        <w:right w:val="none" w:sz="0" w:space="0" w:color="auto"/>
      </w:divBdr>
      <w:divsChild>
        <w:div w:id="505561287">
          <w:marLeft w:val="0"/>
          <w:marRight w:val="0"/>
          <w:marTop w:val="0"/>
          <w:marBottom w:val="0"/>
          <w:divBdr>
            <w:top w:val="none" w:sz="0" w:space="0" w:color="auto"/>
            <w:left w:val="none" w:sz="0" w:space="0" w:color="auto"/>
            <w:bottom w:val="none" w:sz="0" w:space="0" w:color="auto"/>
            <w:right w:val="none" w:sz="0" w:space="0" w:color="auto"/>
          </w:divBdr>
          <w:divsChild>
            <w:div w:id="1107651319">
              <w:marLeft w:val="0"/>
              <w:marRight w:val="0"/>
              <w:marTop w:val="0"/>
              <w:marBottom w:val="0"/>
              <w:divBdr>
                <w:top w:val="none" w:sz="0" w:space="0" w:color="auto"/>
                <w:left w:val="none" w:sz="0" w:space="0" w:color="auto"/>
                <w:bottom w:val="none" w:sz="0" w:space="0" w:color="auto"/>
                <w:right w:val="none" w:sz="0" w:space="0" w:color="auto"/>
              </w:divBdr>
              <w:divsChild>
                <w:div w:id="666908144">
                  <w:marLeft w:val="0"/>
                  <w:marRight w:val="0"/>
                  <w:marTop w:val="0"/>
                  <w:marBottom w:val="0"/>
                  <w:divBdr>
                    <w:top w:val="none" w:sz="0" w:space="0" w:color="auto"/>
                    <w:left w:val="none" w:sz="0" w:space="0" w:color="auto"/>
                    <w:bottom w:val="none" w:sz="0" w:space="0" w:color="auto"/>
                    <w:right w:val="none" w:sz="0" w:space="0" w:color="auto"/>
                  </w:divBdr>
                  <w:divsChild>
                    <w:div w:id="1657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66870">
      <w:bodyDiv w:val="1"/>
      <w:marLeft w:val="0"/>
      <w:marRight w:val="0"/>
      <w:marTop w:val="0"/>
      <w:marBottom w:val="0"/>
      <w:divBdr>
        <w:top w:val="none" w:sz="0" w:space="0" w:color="auto"/>
        <w:left w:val="none" w:sz="0" w:space="0" w:color="auto"/>
        <w:bottom w:val="none" w:sz="0" w:space="0" w:color="auto"/>
        <w:right w:val="none" w:sz="0" w:space="0" w:color="auto"/>
      </w:divBdr>
      <w:divsChild>
        <w:div w:id="2109807312">
          <w:marLeft w:val="0"/>
          <w:marRight w:val="0"/>
          <w:marTop w:val="0"/>
          <w:marBottom w:val="0"/>
          <w:divBdr>
            <w:top w:val="none" w:sz="0" w:space="0" w:color="auto"/>
            <w:left w:val="none" w:sz="0" w:space="0" w:color="auto"/>
            <w:bottom w:val="none" w:sz="0" w:space="0" w:color="auto"/>
            <w:right w:val="none" w:sz="0" w:space="0" w:color="auto"/>
          </w:divBdr>
          <w:divsChild>
            <w:div w:id="1675110066">
              <w:marLeft w:val="0"/>
              <w:marRight w:val="0"/>
              <w:marTop w:val="0"/>
              <w:marBottom w:val="0"/>
              <w:divBdr>
                <w:top w:val="none" w:sz="0" w:space="0" w:color="auto"/>
                <w:left w:val="none" w:sz="0" w:space="0" w:color="auto"/>
                <w:bottom w:val="none" w:sz="0" w:space="0" w:color="auto"/>
                <w:right w:val="none" w:sz="0" w:space="0" w:color="auto"/>
              </w:divBdr>
              <w:divsChild>
                <w:div w:id="10715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6672">
      <w:bodyDiv w:val="1"/>
      <w:marLeft w:val="0"/>
      <w:marRight w:val="0"/>
      <w:marTop w:val="0"/>
      <w:marBottom w:val="0"/>
      <w:divBdr>
        <w:top w:val="none" w:sz="0" w:space="0" w:color="auto"/>
        <w:left w:val="none" w:sz="0" w:space="0" w:color="auto"/>
        <w:bottom w:val="none" w:sz="0" w:space="0" w:color="auto"/>
        <w:right w:val="none" w:sz="0" w:space="0" w:color="auto"/>
      </w:divBdr>
    </w:div>
    <w:div w:id="893276365">
      <w:bodyDiv w:val="1"/>
      <w:marLeft w:val="0"/>
      <w:marRight w:val="0"/>
      <w:marTop w:val="0"/>
      <w:marBottom w:val="0"/>
      <w:divBdr>
        <w:top w:val="none" w:sz="0" w:space="0" w:color="auto"/>
        <w:left w:val="none" w:sz="0" w:space="0" w:color="auto"/>
        <w:bottom w:val="none" w:sz="0" w:space="0" w:color="auto"/>
        <w:right w:val="none" w:sz="0" w:space="0" w:color="auto"/>
      </w:divBdr>
      <w:divsChild>
        <w:div w:id="1441560279">
          <w:marLeft w:val="0"/>
          <w:marRight w:val="0"/>
          <w:marTop w:val="0"/>
          <w:marBottom w:val="0"/>
          <w:divBdr>
            <w:top w:val="none" w:sz="0" w:space="0" w:color="auto"/>
            <w:left w:val="none" w:sz="0" w:space="0" w:color="auto"/>
            <w:bottom w:val="none" w:sz="0" w:space="0" w:color="auto"/>
            <w:right w:val="none" w:sz="0" w:space="0" w:color="auto"/>
          </w:divBdr>
          <w:divsChild>
            <w:div w:id="645667320">
              <w:marLeft w:val="0"/>
              <w:marRight w:val="0"/>
              <w:marTop w:val="0"/>
              <w:marBottom w:val="0"/>
              <w:divBdr>
                <w:top w:val="none" w:sz="0" w:space="0" w:color="auto"/>
                <w:left w:val="none" w:sz="0" w:space="0" w:color="auto"/>
                <w:bottom w:val="none" w:sz="0" w:space="0" w:color="auto"/>
                <w:right w:val="none" w:sz="0" w:space="0" w:color="auto"/>
              </w:divBdr>
              <w:divsChild>
                <w:div w:id="2026635295">
                  <w:marLeft w:val="0"/>
                  <w:marRight w:val="0"/>
                  <w:marTop w:val="0"/>
                  <w:marBottom w:val="0"/>
                  <w:divBdr>
                    <w:top w:val="none" w:sz="0" w:space="0" w:color="auto"/>
                    <w:left w:val="none" w:sz="0" w:space="0" w:color="auto"/>
                    <w:bottom w:val="none" w:sz="0" w:space="0" w:color="auto"/>
                    <w:right w:val="none" w:sz="0" w:space="0" w:color="auto"/>
                  </w:divBdr>
                  <w:divsChild>
                    <w:div w:id="744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89082">
      <w:bodyDiv w:val="1"/>
      <w:marLeft w:val="0"/>
      <w:marRight w:val="0"/>
      <w:marTop w:val="0"/>
      <w:marBottom w:val="0"/>
      <w:divBdr>
        <w:top w:val="none" w:sz="0" w:space="0" w:color="auto"/>
        <w:left w:val="none" w:sz="0" w:space="0" w:color="auto"/>
        <w:bottom w:val="none" w:sz="0" w:space="0" w:color="auto"/>
        <w:right w:val="none" w:sz="0" w:space="0" w:color="auto"/>
      </w:divBdr>
    </w:div>
    <w:div w:id="955334636">
      <w:bodyDiv w:val="1"/>
      <w:marLeft w:val="0"/>
      <w:marRight w:val="0"/>
      <w:marTop w:val="0"/>
      <w:marBottom w:val="0"/>
      <w:divBdr>
        <w:top w:val="none" w:sz="0" w:space="0" w:color="auto"/>
        <w:left w:val="none" w:sz="0" w:space="0" w:color="auto"/>
        <w:bottom w:val="none" w:sz="0" w:space="0" w:color="auto"/>
        <w:right w:val="none" w:sz="0" w:space="0" w:color="auto"/>
      </w:divBdr>
    </w:div>
    <w:div w:id="1007949920">
      <w:bodyDiv w:val="1"/>
      <w:marLeft w:val="0"/>
      <w:marRight w:val="0"/>
      <w:marTop w:val="0"/>
      <w:marBottom w:val="0"/>
      <w:divBdr>
        <w:top w:val="none" w:sz="0" w:space="0" w:color="auto"/>
        <w:left w:val="none" w:sz="0" w:space="0" w:color="auto"/>
        <w:bottom w:val="none" w:sz="0" w:space="0" w:color="auto"/>
        <w:right w:val="none" w:sz="0" w:space="0" w:color="auto"/>
      </w:divBdr>
    </w:div>
    <w:div w:id="1072235086">
      <w:bodyDiv w:val="1"/>
      <w:marLeft w:val="0"/>
      <w:marRight w:val="0"/>
      <w:marTop w:val="0"/>
      <w:marBottom w:val="0"/>
      <w:divBdr>
        <w:top w:val="none" w:sz="0" w:space="0" w:color="auto"/>
        <w:left w:val="none" w:sz="0" w:space="0" w:color="auto"/>
        <w:bottom w:val="none" w:sz="0" w:space="0" w:color="auto"/>
        <w:right w:val="none" w:sz="0" w:space="0" w:color="auto"/>
      </w:divBdr>
    </w:div>
    <w:div w:id="1229417458">
      <w:bodyDiv w:val="1"/>
      <w:marLeft w:val="0"/>
      <w:marRight w:val="0"/>
      <w:marTop w:val="0"/>
      <w:marBottom w:val="0"/>
      <w:divBdr>
        <w:top w:val="none" w:sz="0" w:space="0" w:color="auto"/>
        <w:left w:val="none" w:sz="0" w:space="0" w:color="auto"/>
        <w:bottom w:val="none" w:sz="0" w:space="0" w:color="auto"/>
        <w:right w:val="none" w:sz="0" w:space="0" w:color="auto"/>
      </w:divBdr>
    </w:div>
    <w:div w:id="1239708538">
      <w:bodyDiv w:val="1"/>
      <w:marLeft w:val="0"/>
      <w:marRight w:val="0"/>
      <w:marTop w:val="0"/>
      <w:marBottom w:val="0"/>
      <w:divBdr>
        <w:top w:val="none" w:sz="0" w:space="0" w:color="auto"/>
        <w:left w:val="none" w:sz="0" w:space="0" w:color="auto"/>
        <w:bottom w:val="none" w:sz="0" w:space="0" w:color="auto"/>
        <w:right w:val="none" w:sz="0" w:space="0" w:color="auto"/>
      </w:divBdr>
    </w:div>
    <w:div w:id="1262448370">
      <w:bodyDiv w:val="1"/>
      <w:marLeft w:val="0"/>
      <w:marRight w:val="0"/>
      <w:marTop w:val="0"/>
      <w:marBottom w:val="0"/>
      <w:divBdr>
        <w:top w:val="none" w:sz="0" w:space="0" w:color="auto"/>
        <w:left w:val="none" w:sz="0" w:space="0" w:color="auto"/>
        <w:bottom w:val="none" w:sz="0" w:space="0" w:color="auto"/>
        <w:right w:val="none" w:sz="0" w:space="0" w:color="auto"/>
      </w:divBdr>
      <w:divsChild>
        <w:div w:id="479615648">
          <w:marLeft w:val="0"/>
          <w:marRight w:val="0"/>
          <w:marTop w:val="0"/>
          <w:marBottom w:val="0"/>
          <w:divBdr>
            <w:top w:val="none" w:sz="0" w:space="0" w:color="auto"/>
            <w:left w:val="none" w:sz="0" w:space="0" w:color="auto"/>
            <w:bottom w:val="none" w:sz="0" w:space="0" w:color="auto"/>
            <w:right w:val="none" w:sz="0" w:space="0" w:color="auto"/>
          </w:divBdr>
          <w:divsChild>
            <w:div w:id="1251694115">
              <w:marLeft w:val="0"/>
              <w:marRight w:val="0"/>
              <w:marTop w:val="0"/>
              <w:marBottom w:val="0"/>
              <w:divBdr>
                <w:top w:val="none" w:sz="0" w:space="0" w:color="auto"/>
                <w:left w:val="none" w:sz="0" w:space="0" w:color="auto"/>
                <w:bottom w:val="none" w:sz="0" w:space="0" w:color="auto"/>
                <w:right w:val="none" w:sz="0" w:space="0" w:color="auto"/>
              </w:divBdr>
              <w:divsChild>
                <w:div w:id="1884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7015">
      <w:bodyDiv w:val="1"/>
      <w:marLeft w:val="0"/>
      <w:marRight w:val="0"/>
      <w:marTop w:val="0"/>
      <w:marBottom w:val="0"/>
      <w:divBdr>
        <w:top w:val="none" w:sz="0" w:space="0" w:color="auto"/>
        <w:left w:val="none" w:sz="0" w:space="0" w:color="auto"/>
        <w:bottom w:val="none" w:sz="0" w:space="0" w:color="auto"/>
        <w:right w:val="none" w:sz="0" w:space="0" w:color="auto"/>
      </w:divBdr>
    </w:div>
    <w:div w:id="1402023716">
      <w:bodyDiv w:val="1"/>
      <w:marLeft w:val="0"/>
      <w:marRight w:val="0"/>
      <w:marTop w:val="0"/>
      <w:marBottom w:val="0"/>
      <w:divBdr>
        <w:top w:val="none" w:sz="0" w:space="0" w:color="auto"/>
        <w:left w:val="none" w:sz="0" w:space="0" w:color="auto"/>
        <w:bottom w:val="none" w:sz="0" w:space="0" w:color="auto"/>
        <w:right w:val="none" w:sz="0" w:space="0" w:color="auto"/>
      </w:divBdr>
    </w:div>
    <w:div w:id="1420179069">
      <w:bodyDiv w:val="1"/>
      <w:marLeft w:val="0"/>
      <w:marRight w:val="0"/>
      <w:marTop w:val="0"/>
      <w:marBottom w:val="0"/>
      <w:divBdr>
        <w:top w:val="none" w:sz="0" w:space="0" w:color="auto"/>
        <w:left w:val="none" w:sz="0" w:space="0" w:color="auto"/>
        <w:bottom w:val="none" w:sz="0" w:space="0" w:color="auto"/>
        <w:right w:val="none" w:sz="0" w:space="0" w:color="auto"/>
      </w:divBdr>
    </w:div>
    <w:div w:id="1420254631">
      <w:bodyDiv w:val="1"/>
      <w:marLeft w:val="0"/>
      <w:marRight w:val="0"/>
      <w:marTop w:val="0"/>
      <w:marBottom w:val="0"/>
      <w:divBdr>
        <w:top w:val="none" w:sz="0" w:space="0" w:color="auto"/>
        <w:left w:val="none" w:sz="0" w:space="0" w:color="auto"/>
        <w:bottom w:val="none" w:sz="0" w:space="0" w:color="auto"/>
        <w:right w:val="none" w:sz="0" w:space="0" w:color="auto"/>
      </w:divBdr>
      <w:divsChild>
        <w:div w:id="1930502852">
          <w:marLeft w:val="0"/>
          <w:marRight w:val="0"/>
          <w:marTop w:val="0"/>
          <w:marBottom w:val="0"/>
          <w:divBdr>
            <w:top w:val="none" w:sz="0" w:space="0" w:color="auto"/>
            <w:left w:val="none" w:sz="0" w:space="0" w:color="auto"/>
            <w:bottom w:val="none" w:sz="0" w:space="0" w:color="auto"/>
            <w:right w:val="none" w:sz="0" w:space="0" w:color="auto"/>
          </w:divBdr>
          <w:divsChild>
            <w:div w:id="1041174729">
              <w:marLeft w:val="0"/>
              <w:marRight w:val="0"/>
              <w:marTop w:val="0"/>
              <w:marBottom w:val="0"/>
              <w:divBdr>
                <w:top w:val="none" w:sz="0" w:space="0" w:color="auto"/>
                <w:left w:val="none" w:sz="0" w:space="0" w:color="auto"/>
                <w:bottom w:val="none" w:sz="0" w:space="0" w:color="auto"/>
                <w:right w:val="none" w:sz="0" w:space="0" w:color="auto"/>
              </w:divBdr>
              <w:divsChild>
                <w:div w:id="14517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19790">
      <w:bodyDiv w:val="1"/>
      <w:marLeft w:val="0"/>
      <w:marRight w:val="0"/>
      <w:marTop w:val="0"/>
      <w:marBottom w:val="0"/>
      <w:divBdr>
        <w:top w:val="none" w:sz="0" w:space="0" w:color="auto"/>
        <w:left w:val="none" w:sz="0" w:space="0" w:color="auto"/>
        <w:bottom w:val="none" w:sz="0" w:space="0" w:color="auto"/>
        <w:right w:val="none" w:sz="0" w:space="0" w:color="auto"/>
      </w:divBdr>
    </w:div>
    <w:div w:id="1483158968">
      <w:bodyDiv w:val="1"/>
      <w:marLeft w:val="0"/>
      <w:marRight w:val="0"/>
      <w:marTop w:val="0"/>
      <w:marBottom w:val="0"/>
      <w:divBdr>
        <w:top w:val="none" w:sz="0" w:space="0" w:color="auto"/>
        <w:left w:val="none" w:sz="0" w:space="0" w:color="auto"/>
        <w:bottom w:val="none" w:sz="0" w:space="0" w:color="auto"/>
        <w:right w:val="none" w:sz="0" w:space="0" w:color="auto"/>
      </w:divBdr>
    </w:div>
    <w:div w:id="1548757998">
      <w:bodyDiv w:val="1"/>
      <w:marLeft w:val="0"/>
      <w:marRight w:val="0"/>
      <w:marTop w:val="0"/>
      <w:marBottom w:val="0"/>
      <w:divBdr>
        <w:top w:val="none" w:sz="0" w:space="0" w:color="auto"/>
        <w:left w:val="none" w:sz="0" w:space="0" w:color="auto"/>
        <w:bottom w:val="none" w:sz="0" w:space="0" w:color="auto"/>
        <w:right w:val="none" w:sz="0" w:space="0" w:color="auto"/>
      </w:divBdr>
    </w:div>
    <w:div w:id="1580484598">
      <w:bodyDiv w:val="1"/>
      <w:marLeft w:val="0"/>
      <w:marRight w:val="0"/>
      <w:marTop w:val="0"/>
      <w:marBottom w:val="0"/>
      <w:divBdr>
        <w:top w:val="none" w:sz="0" w:space="0" w:color="auto"/>
        <w:left w:val="none" w:sz="0" w:space="0" w:color="auto"/>
        <w:bottom w:val="none" w:sz="0" w:space="0" w:color="auto"/>
        <w:right w:val="none" w:sz="0" w:space="0" w:color="auto"/>
      </w:divBdr>
    </w:div>
    <w:div w:id="1666783596">
      <w:bodyDiv w:val="1"/>
      <w:marLeft w:val="0"/>
      <w:marRight w:val="0"/>
      <w:marTop w:val="0"/>
      <w:marBottom w:val="0"/>
      <w:divBdr>
        <w:top w:val="none" w:sz="0" w:space="0" w:color="auto"/>
        <w:left w:val="none" w:sz="0" w:space="0" w:color="auto"/>
        <w:bottom w:val="none" w:sz="0" w:space="0" w:color="auto"/>
        <w:right w:val="none" w:sz="0" w:space="0" w:color="auto"/>
      </w:divBdr>
    </w:div>
    <w:div w:id="1682590010">
      <w:bodyDiv w:val="1"/>
      <w:marLeft w:val="0"/>
      <w:marRight w:val="0"/>
      <w:marTop w:val="0"/>
      <w:marBottom w:val="0"/>
      <w:divBdr>
        <w:top w:val="none" w:sz="0" w:space="0" w:color="auto"/>
        <w:left w:val="none" w:sz="0" w:space="0" w:color="auto"/>
        <w:bottom w:val="none" w:sz="0" w:space="0" w:color="auto"/>
        <w:right w:val="none" w:sz="0" w:space="0" w:color="auto"/>
      </w:divBdr>
    </w:div>
    <w:div w:id="1708721348">
      <w:bodyDiv w:val="1"/>
      <w:marLeft w:val="0"/>
      <w:marRight w:val="0"/>
      <w:marTop w:val="0"/>
      <w:marBottom w:val="0"/>
      <w:divBdr>
        <w:top w:val="none" w:sz="0" w:space="0" w:color="auto"/>
        <w:left w:val="none" w:sz="0" w:space="0" w:color="auto"/>
        <w:bottom w:val="none" w:sz="0" w:space="0" w:color="auto"/>
        <w:right w:val="none" w:sz="0" w:space="0" w:color="auto"/>
      </w:divBdr>
    </w:div>
    <w:div w:id="1712801335">
      <w:bodyDiv w:val="1"/>
      <w:marLeft w:val="0"/>
      <w:marRight w:val="0"/>
      <w:marTop w:val="0"/>
      <w:marBottom w:val="0"/>
      <w:divBdr>
        <w:top w:val="none" w:sz="0" w:space="0" w:color="auto"/>
        <w:left w:val="none" w:sz="0" w:space="0" w:color="auto"/>
        <w:bottom w:val="none" w:sz="0" w:space="0" w:color="auto"/>
        <w:right w:val="none" w:sz="0" w:space="0" w:color="auto"/>
      </w:divBdr>
    </w:div>
    <w:div w:id="1814640931">
      <w:bodyDiv w:val="1"/>
      <w:marLeft w:val="0"/>
      <w:marRight w:val="0"/>
      <w:marTop w:val="0"/>
      <w:marBottom w:val="0"/>
      <w:divBdr>
        <w:top w:val="none" w:sz="0" w:space="0" w:color="auto"/>
        <w:left w:val="none" w:sz="0" w:space="0" w:color="auto"/>
        <w:bottom w:val="none" w:sz="0" w:space="0" w:color="auto"/>
        <w:right w:val="none" w:sz="0" w:space="0" w:color="auto"/>
      </w:divBdr>
    </w:div>
    <w:div w:id="1823228943">
      <w:bodyDiv w:val="1"/>
      <w:marLeft w:val="0"/>
      <w:marRight w:val="0"/>
      <w:marTop w:val="0"/>
      <w:marBottom w:val="0"/>
      <w:divBdr>
        <w:top w:val="none" w:sz="0" w:space="0" w:color="auto"/>
        <w:left w:val="none" w:sz="0" w:space="0" w:color="auto"/>
        <w:bottom w:val="none" w:sz="0" w:space="0" w:color="auto"/>
        <w:right w:val="none" w:sz="0" w:space="0" w:color="auto"/>
      </w:divBdr>
    </w:div>
    <w:div w:id="1875997337">
      <w:bodyDiv w:val="1"/>
      <w:marLeft w:val="0"/>
      <w:marRight w:val="0"/>
      <w:marTop w:val="0"/>
      <w:marBottom w:val="0"/>
      <w:divBdr>
        <w:top w:val="none" w:sz="0" w:space="0" w:color="auto"/>
        <w:left w:val="none" w:sz="0" w:space="0" w:color="auto"/>
        <w:bottom w:val="none" w:sz="0" w:space="0" w:color="auto"/>
        <w:right w:val="none" w:sz="0" w:space="0" w:color="auto"/>
      </w:divBdr>
    </w:div>
    <w:div w:id="1929996171">
      <w:bodyDiv w:val="1"/>
      <w:marLeft w:val="0"/>
      <w:marRight w:val="0"/>
      <w:marTop w:val="0"/>
      <w:marBottom w:val="0"/>
      <w:divBdr>
        <w:top w:val="none" w:sz="0" w:space="0" w:color="auto"/>
        <w:left w:val="none" w:sz="0" w:space="0" w:color="auto"/>
        <w:bottom w:val="none" w:sz="0" w:space="0" w:color="auto"/>
        <w:right w:val="none" w:sz="0" w:space="0" w:color="auto"/>
      </w:divBdr>
      <w:divsChild>
        <w:div w:id="2003198419">
          <w:marLeft w:val="0"/>
          <w:marRight w:val="0"/>
          <w:marTop w:val="0"/>
          <w:marBottom w:val="0"/>
          <w:divBdr>
            <w:top w:val="none" w:sz="0" w:space="0" w:color="auto"/>
            <w:left w:val="none" w:sz="0" w:space="0" w:color="auto"/>
            <w:bottom w:val="none" w:sz="0" w:space="0" w:color="auto"/>
            <w:right w:val="none" w:sz="0" w:space="0" w:color="auto"/>
          </w:divBdr>
          <w:divsChild>
            <w:div w:id="508251445">
              <w:marLeft w:val="0"/>
              <w:marRight w:val="0"/>
              <w:marTop w:val="0"/>
              <w:marBottom w:val="0"/>
              <w:divBdr>
                <w:top w:val="none" w:sz="0" w:space="0" w:color="auto"/>
                <w:left w:val="none" w:sz="0" w:space="0" w:color="auto"/>
                <w:bottom w:val="none" w:sz="0" w:space="0" w:color="auto"/>
                <w:right w:val="none" w:sz="0" w:space="0" w:color="auto"/>
              </w:divBdr>
              <w:divsChild>
                <w:div w:id="6815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205">
      <w:bodyDiv w:val="1"/>
      <w:marLeft w:val="0"/>
      <w:marRight w:val="0"/>
      <w:marTop w:val="0"/>
      <w:marBottom w:val="0"/>
      <w:divBdr>
        <w:top w:val="none" w:sz="0" w:space="0" w:color="auto"/>
        <w:left w:val="none" w:sz="0" w:space="0" w:color="auto"/>
        <w:bottom w:val="none" w:sz="0" w:space="0" w:color="auto"/>
        <w:right w:val="none" w:sz="0" w:space="0" w:color="auto"/>
      </w:divBdr>
    </w:div>
    <w:div w:id="1976180175">
      <w:bodyDiv w:val="1"/>
      <w:marLeft w:val="0"/>
      <w:marRight w:val="0"/>
      <w:marTop w:val="0"/>
      <w:marBottom w:val="0"/>
      <w:divBdr>
        <w:top w:val="none" w:sz="0" w:space="0" w:color="auto"/>
        <w:left w:val="none" w:sz="0" w:space="0" w:color="auto"/>
        <w:bottom w:val="none" w:sz="0" w:space="0" w:color="auto"/>
        <w:right w:val="none" w:sz="0" w:space="0" w:color="auto"/>
      </w:divBdr>
    </w:div>
    <w:div w:id="1993290752">
      <w:bodyDiv w:val="1"/>
      <w:marLeft w:val="0"/>
      <w:marRight w:val="0"/>
      <w:marTop w:val="0"/>
      <w:marBottom w:val="0"/>
      <w:divBdr>
        <w:top w:val="none" w:sz="0" w:space="0" w:color="auto"/>
        <w:left w:val="none" w:sz="0" w:space="0" w:color="auto"/>
        <w:bottom w:val="none" w:sz="0" w:space="0" w:color="auto"/>
        <w:right w:val="none" w:sz="0" w:space="0" w:color="auto"/>
      </w:divBdr>
    </w:div>
    <w:div w:id="2069498862">
      <w:bodyDiv w:val="1"/>
      <w:marLeft w:val="0"/>
      <w:marRight w:val="0"/>
      <w:marTop w:val="0"/>
      <w:marBottom w:val="0"/>
      <w:divBdr>
        <w:top w:val="none" w:sz="0" w:space="0" w:color="auto"/>
        <w:left w:val="none" w:sz="0" w:space="0" w:color="auto"/>
        <w:bottom w:val="none" w:sz="0" w:space="0" w:color="auto"/>
        <w:right w:val="none" w:sz="0" w:space="0" w:color="auto"/>
      </w:divBdr>
    </w:div>
    <w:div w:id="2116048046">
      <w:bodyDiv w:val="1"/>
      <w:marLeft w:val="0"/>
      <w:marRight w:val="0"/>
      <w:marTop w:val="0"/>
      <w:marBottom w:val="0"/>
      <w:divBdr>
        <w:top w:val="none" w:sz="0" w:space="0" w:color="auto"/>
        <w:left w:val="none" w:sz="0" w:space="0" w:color="auto"/>
        <w:bottom w:val="none" w:sz="0" w:space="0" w:color="auto"/>
        <w:right w:val="none" w:sz="0" w:space="0" w:color="auto"/>
      </w:divBdr>
    </w:div>
    <w:div w:id="21206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machine-learning/training-validation-and-test-sampl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lect.com/glossary/unbiased-estim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lect.com/machine-learning/predictive-model" TargetMode="External"/><Relationship Id="rId4" Type="http://schemas.openxmlformats.org/officeDocument/2006/relationships/settings" Target="settings.xml"/><Relationship Id="rId9" Type="http://schemas.openxmlformats.org/officeDocument/2006/relationships/hyperlink" Target="https://www.statlect.com/probability-distribu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5BBD1B-E4DB-B641-A331-08613254E032}">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Far20</b:Tag>
    <b:SourceType>Report</b:SourceType>
    <b:Guid>{AF16A9E5-FBAC-BA4B-BDE8-2603A52FBED8}</b:Guid>
    <b:Title>A BRIEF REVIEW OF DOMAIN ADAPTATION</b:Title>
    <b:Year>2020</b:Year>
    <b:Author>
      <b:Author>
        <b:NameList>
          <b:Person>
            <b:Last>Farahani</b:Last>
            <b:First>Abolfazl</b:First>
          </b:Person>
          <b:Person>
            <b:Last>Voghoei</b:Last>
            <b:First>Sahar</b:First>
          </b:Person>
          <b:Person>
            <b:Last>Rasheed</b:Last>
            <b:First>Khaled</b:First>
          </b:Person>
          <b:Person>
            <b:Last>Arabnia</b:Last>
            <b:First>Hamid</b:First>
            <b:Middle>R.</b:Middle>
          </b:Person>
        </b:NameList>
      </b:Author>
    </b:Author>
    <b:Publisher>ArXiv</b:Publisher>
    <b:City>Athens, Georgia</b:City>
    <b:RefOrder>1</b:RefOrder>
  </b:Source>
  <b:Source>
    <b:Tag>Sunna</b:Tag>
    <b:SourceType>Report</b:SourceType>
    <b:Guid>{FC53F293-D537-524A-9583-382C2A819CF6}</b:Guid>
    <b:Author>
      <b:Author>
        <b:NameList>
          <b:Person>
            <b:Last>Sun</b:Last>
            <b:First>Baochen</b:First>
          </b:Person>
          <b:Person>
            <b:Last>Saenko</b:Last>
            <b:First>Kate</b:First>
          </b:Person>
        </b:NameList>
      </b:Author>
    </b:Author>
    <b:Title>Deep CORAL: Correlation Alignment for Deep Domain Adaptation</b:Title>
    <b:City>Lowell, Massachusetts</b:City>
    <b:Publisher>University of Massachusetts Lowell, Boston University</b:Publisher>
    <b:Year>n/a</b:Year>
    <b:RefOrder>2</b:RefOrder>
  </b:Source>
  <b:Source>
    <b:Tag>Bab</b:Tag>
    <b:SourceType>InternetSite</b:SourceType>
    <b:Guid>{B8D48F5B-BB0C-0647-B17B-ED9133F54018}</b:Guid>
    <b:Title>Beware the Kolmogorov-Smirnov test!</b:Title>
    <b:Author>
      <b:Author>
        <b:NameList>
          <b:Person>
            <b:Last>Babu</b:Last>
            <b:First>G.</b:First>
            <b:Middle>Jogesh</b:Middle>
          </b:Person>
          <b:Person>
            <b:Last>Feigelson</b:Last>
            <b:First>Eric</b:First>
          </b:Person>
        </b:NameList>
      </b:Author>
    </b:Author>
    <b:InternetSiteTitle>Astrostatistics and Astroinformatics Portal</b:InternetSiteTitle>
    <b:URL>https://asaip.psu.edu/articles/beware-the-kolmogorov-smirnov-test/</b:URL>
    <b:RefOrder>3</b:RefOrder>
  </b:Source>
  <b:Source>
    <b:Tag>Pir20</b:Tag>
    <b:SourceType>Report</b:SourceType>
    <b:Guid>{DA240424-CE40-3B4E-ACAF-FA9FE05418DB}</b:Guid>
    <b:Title>A Primer on Domain Adaptation</b:Title>
    <b:Year>2020</b:Year>
    <b:Author>
      <b:Author>
        <b:NameList>
          <b:Person>
            <b:Last>Lemberger</b:Last>
            <b:First>Pirmin</b:First>
          </b:Person>
          <b:Person>
            <b:Last>Panico</b:Last>
            <b:First>Ivan</b:First>
          </b:Person>
        </b:NameList>
      </b:Author>
    </b:Author>
    <b:Publisher>Group One Point</b:Publisher>
    <b:City>Paris</b:City>
    <b:RefOrder>4</b:RefOrder>
  </b:Source>
</b:Sources>
</file>

<file path=customXml/itemProps1.xml><?xml version="1.0" encoding="utf-8"?>
<ds:datastoreItem xmlns:ds="http://schemas.openxmlformats.org/officeDocument/2006/customXml" ds:itemID="{31C935D4-D43B-CA48-8B57-41F51330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Chakraborty</dc:creator>
  <cp:keywords/>
  <dc:description/>
  <cp:lastModifiedBy>Aditya Chakraborty</cp:lastModifiedBy>
  <cp:revision>6</cp:revision>
  <dcterms:created xsi:type="dcterms:W3CDTF">2024-10-28T14:03:00Z</dcterms:created>
  <dcterms:modified xsi:type="dcterms:W3CDTF">2024-12-10T02:44:00Z</dcterms:modified>
</cp:coreProperties>
</file>