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56F2" w14:textId="7106C9B1" w:rsidR="00E51569" w:rsidRDefault="00B8703B">
      <w:pPr>
        <w:jc w:val="center"/>
      </w:pPr>
      <w:r>
        <w:rPr>
          <w:b/>
          <w:sz w:val="30"/>
        </w:rPr>
        <w:t>APEX</w:t>
      </w:r>
      <w:r w:rsidR="00000000">
        <w:rPr>
          <w:b/>
          <w:sz w:val="30"/>
        </w:rPr>
        <w:t xml:space="preserve"> DYNAMICS</w:t>
      </w:r>
    </w:p>
    <w:p w14:paraId="10D7376B" w14:textId="77777777" w:rsidR="00E51569" w:rsidRDefault="00000000">
      <w:pPr>
        <w:jc w:val="center"/>
      </w:pPr>
      <w:r>
        <w:rPr>
          <w:i/>
        </w:rPr>
        <w:t xml:space="preserve">CORPORATE FILES — </w:t>
      </w:r>
      <w:r w:rsidRPr="00B55BFE">
        <w:rPr>
          <w:i/>
          <w:highlight w:val="black"/>
        </w:rPr>
        <w:t>ECHO</w:t>
      </w:r>
      <w:r>
        <w:rPr>
          <w:i/>
        </w:rPr>
        <w:t xml:space="preserve"> INTEREST DOSSIER</w:t>
      </w:r>
    </w:p>
    <w:p w14:paraId="2B75AB82" w14:textId="77777777" w:rsidR="00E51569" w:rsidRDefault="00000000">
      <w:r>
        <w:rPr>
          <w:b/>
        </w:rPr>
        <w:t xml:space="preserve">FILE REF: </w:t>
      </w:r>
      <w:r>
        <w:t>AD-</w:t>
      </w:r>
      <w:r w:rsidRPr="00B8703B">
        <w:rPr>
          <w:highlight w:val="black"/>
        </w:rPr>
        <w:t>ECHO</w:t>
      </w:r>
      <w:r>
        <w:t>/25-09</w:t>
      </w:r>
    </w:p>
    <w:p w14:paraId="5C417770" w14:textId="77777777" w:rsidR="00E51569" w:rsidRDefault="00000000">
      <w:r>
        <w:rPr>
          <w:b/>
        </w:rPr>
        <w:t xml:space="preserve">STATUS: </w:t>
      </w:r>
      <w:r>
        <w:t>INTERNAL — CONFIDENTIAL</w:t>
      </w:r>
    </w:p>
    <w:p w14:paraId="568FDC07" w14:textId="77777777" w:rsidR="00E51569" w:rsidRDefault="00000000">
      <w:r>
        <w:rPr>
          <w:b/>
        </w:rPr>
        <w:t xml:space="preserve">SUBJECT: </w:t>
      </w:r>
      <w:r>
        <w:t xml:space="preserve">Project </w:t>
      </w:r>
      <w:r w:rsidRPr="00B55BFE">
        <w:rPr>
          <w:i/>
          <w:highlight w:val="black"/>
        </w:rPr>
        <w:t>ECHO</w:t>
      </w:r>
      <w:r>
        <w:t xml:space="preserve"> / Potential Strategic Acquisition</w:t>
      </w:r>
    </w:p>
    <w:p w14:paraId="67F8D84D" w14:textId="77777777" w:rsidR="00E51569" w:rsidRDefault="00E51569"/>
    <w:p w14:paraId="508EE10E" w14:textId="77777777" w:rsidR="00E51569" w:rsidRDefault="00000000">
      <w:r>
        <w:rPr>
          <w:b/>
          <w:sz w:val="22"/>
        </w:rPr>
        <w:t>DOCUMENT 01 — STRATEGIC ACQUISITION PROPOSAL</w:t>
      </w:r>
    </w:p>
    <w:p w14:paraId="145CC32F" w14:textId="77777777" w:rsidR="00E51569" w:rsidRDefault="00000000">
      <w:r>
        <w:rPr>
          <w:b/>
        </w:rPr>
        <w:t xml:space="preserve">Date: </w:t>
      </w:r>
      <w:r>
        <w:t>22 September 2025</w:t>
      </w:r>
    </w:p>
    <w:p w14:paraId="45B8A788" w14:textId="28E0B00B" w:rsidR="00E51569" w:rsidRDefault="00000000">
      <w:r>
        <w:rPr>
          <w:b/>
        </w:rPr>
        <w:t xml:space="preserve">Prepared by: </w:t>
      </w:r>
      <w:r>
        <w:t xml:space="preserve">Strategic Technology Division, </w:t>
      </w:r>
      <w:r w:rsidR="00B8703B">
        <w:t xml:space="preserve">Apex </w:t>
      </w:r>
      <w:r>
        <w:t>Dynamics</w:t>
      </w:r>
    </w:p>
    <w:p w14:paraId="57FFF4DB" w14:textId="5C8EE57D" w:rsidR="00E51569" w:rsidRDefault="00B8703B">
      <w:r>
        <w:t xml:space="preserve">Apex </w:t>
      </w:r>
      <w:r w:rsidR="00000000">
        <w:t xml:space="preserve">Dynamics has reviewed publicly available information concerning the </w:t>
      </w:r>
      <w:r w:rsidR="00000000" w:rsidRPr="00B8703B">
        <w:rPr>
          <w:highlight w:val="black"/>
        </w:rPr>
        <w:t>ECHO</w:t>
      </w:r>
      <w:r w:rsidR="00000000">
        <w:t xml:space="preserve"> research programme and proposes a structured discussion with the host research organisation regarding future collaboration, licensing or acquisition of relevant intellectual property.</w:t>
      </w:r>
    </w:p>
    <w:p w14:paraId="11615758" w14:textId="77777777" w:rsidR="00E51569" w:rsidRDefault="00000000">
      <w:r>
        <w:rPr>
          <w:b/>
          <w:sz w:val="22"/>
        </w:rPr>
        <w:t>Rationale</w:t>
      </w:r>
    </w:p>
    <w:p w14:paraId="5E608004" w14:textId="77777777" w:rsidR="00E51569" w:rsidRDefault="00000000">
      <w:r>
        <w:t xml:space="preserve">• </w:t>
      </w:r>
      <w:r w:rsidRPr="00B8703B">
        <w:rPr>
          <w:highlight w:val="black"/>
        </w:rPr>
        <w:t>ECHO</w:t>
      </w:r>
      <w:r>
        <w:t xml:space="preserve"> appears to demonstrate a potentially valuable approach to controlled system response.</w:t>
      </w:r>
    </w:p>
    <w:p w14:paraId="371C0A5F" w14:textId="77777777" w:rsidR="00E51569" w:rsidRDefault="00000000">
      <w:r>
        <w:t>• The programme has progressed beyond early theoretical investigation into repeatable prototype testing.</w:t>
      </w:r>
    </w:p>
    <w:p w14:paraId="49C6AE16" w14:textId="479F9DF9" w:rsidR="00E51569" w:rsidRDefault="00000000">
      <w:r>
        <w:t xml:space="preserve">• Access to the underlying research could support </w:t>
      </w:r>
      <w:r w:rsidR="00B8703B">
        <w:t xml:space="preserve">Apex </w:t>
      </w:r>
      <w:r>
        <w:t>Dynamics' existing advanced automation and systems programmes.</w:t>
      </w:r>
    </w:p>
    <w:p w14:paraId="66115815" w14:textId="77777777" w:rsidR="00E51569" w:rsidRDefault="00000000">
      <w:r>
        <w:t>• Any agreement should preserve appropriate confidentiality and regulatory controls.</w:t>
      </w:r>
    </w:p>
    <w:p w14:paraId="426D1284" w14:textId="77777777" w:rsidR="00E51569" w:rsidRDefault="00000000">
      <w:r>
        <w:rPr>
          <w:b/>
          <w:sz w:val="22"/>
        </w:rPr>
        <w:t>Proposed Terms — Preliminary</w:t>
      </w:r>
    </w:p>
    <w:p w14:paraId="6D6C3994" w14:textId="77777777" w:rsidR="00E51569" w:rsidRDefault="00000000">
      <w:r>
        <w:t>• Initial technical review under confidentiality arrangements.</w:t>
      </w:r>
    </w:p>
    <w:p w14:paraId="6BE9C49F" w14:textId="77777777" w:rsidR="00E51569" w:rsidRDefault="00000000">
      <w:r>
        <w:t>• Negotiation of intellectual-property access following satisfactory review.</w:t>
      </w:r>
    </w:p>
    <w:p w14:paraId="0228EA4C" w14:textId="77777777" w:rsidR="00E51569" w:rsidRDefault="00000000">
      <w:r>
        <w:t>• Financial consideration and future research funding to be discussed.</w:t>
      </w:r>
    </w:p>
    <w:p w14:paraId="76B113B0" w14:textId="77777777" w:rsidR="00E51569" w:rsidRDefault="00000000">
      <w:r>
        <w:t>• Project leadership and research staff retention to be considered as part of any final agreement.</w:t>
      </w:r>
    </w:p>
    <w:p w14:paraId="024D3BFB" w14:textId="77777777" w:rsidR="00E51569" w:rsidRDefault="00000000">
      <w:r>
        <w:t>NOTE: This document records an exploratory proposal only. It does not establish an agreement.</w:t>
      </w:r>
    </w:p>
    <w:p w14:paraId="6802CC18" w14:textId="77777777" w:rsidR="00E51569" w:rsidRDefault="00000000">
      <w:r>
        <w:br w:type="page"/>
      </w:r>
    </w:p>
    <w:p w14:paraId="4E5CB29A" w14:textId="77777777" w:rsidR="00E51569" w:rsidRDefault="00000000">
      <w:r>
        <w:rPr>
          <w:b/>
          <w:sz w:val="22"/>
        </w:rPr>
        <w:lastRenderedPageBreak/>
        <w:t>DOCUMENT 02 — CORPORATE CONTACT RECORD</w:t>
      </w:r>
    </w:p>
    <w:p w14:paraId="553C8E6B" w14:textId="77777777" w:rsidR="00E51569" w:rsidRDefault="00000000">
      <w:r>
        <w:rPr>
          <w:b/>
        </w:rPr>
        <w:t xml:space="preserve">First Recorded Contact: </w:t>
      </w:r>
      <w:r>
        <w:t>August 2025</w:t>
      </w:r>
    </w:p>
    <w:p w14:paraId="0F307BDC" w14:textId="77777777" w:rsidR="00E51569" w:rsidRDefault="00000000">
      <w:r>
        <w:rPr>
          <w:b/>
        </w:rPr>
        <w:t xml:space="preserve">Project: </w:t>
      </w:r>
      <w:r w:rsidRPr="00B8703B">
        <w:rPr>
          <w:highlight w:val="black"/>
        </w:rPr>
        <w:t>ECHO</w:t>
      </w:r>
    </w:p>
    <w:p w14:paraId="520C6A5B" w14:textId="253BB71C" w:rsidR="00E51569" w:rsidRDefault="00000000">
      <w:r>
        <w:rPr>
          <w:b/>
        </w:rPr>
        <w:t xml:space="preserve">External </w:t>
      </w: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: </w:t>
      </w:r>
      <w:r w:rsidR="00B8703B">
        <w:t xml:space="preserve">Apex </w:t>
      </w:r>
      <w:r>
        <w:t>Dynamics</w:t>
      </w:r>
    </w:p>
    <w:p w14:paraId="4159112E" w14:textId="513E2432" w:rsidR="00E51569" w:rsidRDefault="00000000">
      <w:r>
        <w:t xml:space="preserve">Internal correspondence records indicate that </w:t>
      </w:r>
      <w:r w:rsidR="00B8703B">
        <w:t xml:space="preserve">Apex </w:t>
      </w:r>
      <w:r>
        <w:t xml:space="preserve">Dynamics sought a meeting concerning the future of </w:t>
      </w:r>
      <w:r w:rsidRPr="00B8703B">
        <w:rPr>
          <w:highlight w:val="black"/>
        </w:rPr>
        <w:t>ECHO</w:t>
      </w:r>
      <w:r>
        <w:t>. The request was initially framed as a potential research partnership.</w:t>
      </w:r>
    </w:p>
    <w:p w14:paraId="10F4EFAD" w14:textId="77777777" w:rsidR="00E51569" w:rsidRDefault="00000000">
      <w:r>
        <w:rPr>
          <w:b/>
          <w:sz w:val="22"/>
        </w:rPr>
        <w:t>Contact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51569" w14:paraId="5FBC9D1B" w14:textId="77777777">
        <w:trPr>
          <w:jc w:val="center"/>
        </w:trPr>
        <w:tc>
          <w:tcPr>
            <w:tcW w:w="3456" w:type="dxa"/>
          </w:tcPr>
          <w:p w14:paraId="1F9B6AC9" w14:textId="77777777" w:rsidR="00E51569" w:rsidRDefault="00000000">
            <w:r>
              <w:t>Date</w:t>
            </w:r>
          </w:p>
        </w:tc>
        <w:tc>
          <w:tcPr>
            <w:tcW w:w="3456" w:type="dxa"/>
          </w:tcPr>
          <w:p w14:paraId="285C5792" w14:textId="77777777" w:rsidR="00E51569" w:rsidRDefault="00000000">
            <w:r>
              <w:t>Contact Type</w:t>
            </w:r>
          </w:p>
        </w:tc>
        <w:tc>
          <w:tcPr>
            <w:tcW w:w="3456" w:type="dxa"/>
          </w:tcPr>
          <w:p w14:paraId="79983881" w14:textId="77777777" w:rsidR="00E51569" w:rsidRDefault="00000000">
            <w:r>
              <w:t>Recorded Purpose</w:t>
            </w:r>
          </w:p>
        </w:tc>
      </w:tr>
      <w:tr w:rsidR="00E51569" w14:paraId="7864DF62" w14:textId="77777777">
        <w:trPr>
          <w:jc w:val="center"/>
        </w:trPr>
        <w:tc>
          <w:tcPr>
            <w:tcW w:w="3456" w:type="dxa"/>
          </w:tcPr>
          <w:p w14:paraId="61E3F28B" w14:textId="77777777" w:rsidR="00E51569" w:rsidRDefault="00000000">
            <w:r>
              <w:t>14 Aug 2025</w:t>
            </w:r>
          </w:p>
        </w:tc>
        <w:tc>
          <w:tcPr>
            <w:tcW w:w="3456" w:type="dxa"/>
          </w:tcPr>
          <w:p w14:paraId="00DCA141" w14:textId="77777777" w:rsidR="00E51569" w:rsidRDefault="00000000">
            <w:r>
              <w:t>Email</w:t>
            </w:r>
          </w:p>
        </w:tc>
        <w:tc>
          <w:tcPr>
            <w:tcW w:w="3456" w:type="dxa"/>
          </w:tcPr>
          <w:p w14:paraId="2B22FD87" w14:textId="77777777" w:rsidR="00E51569" w:rsidRDefault="00000000">
            <w:r>
              <w:t>Request for introductory discussion</w:t>
            </w:r>
          </w:p>
        </w:tc>
      </w:tr>
      <w:tr w:rsidR="00E51569" w14:paraId="4022D123" w14:textId="77777777">
        <w:trPr>
          <w:jc w:val="center"/>
        </w:trPr>
        <w:tc>
          <w:tcPr>
            <w:tcW w:w="3456" w:type="dxa"/>
          </w:tcPr>
          <w:p w14:paraId="50DAB8E9" w14:textId="77777777" w:rsidR="00E51569" w:rsidRDefault="00000000">
            <w:r>
              <w:t>28 Aug 2025</w:t>
            </w:r>
          </w:p>
        </w:tc>
        <w:tc>
          <w:tcPr>
            <w:tcW w:w="3456" w:type="dxa"/>
          </w:tcPr>
          <w:p w14:paraId="71F4A014" w14:textId="77777777" w:rsidR="00E51569" w:rsidRDefault="00000000">
            <w:r>
              <w:t>Meeting request</w:t>
            </w:r>
          </w:p>
        </w:tc>
        <w:tc>
          <w:tcPr>
            <w:tcW w:w="3456" w:type="dxa"/>
          </w:tcPr>
          <w:p w14:paraId="50AE0C83" w14:textId="77777777" w:rsidR="00E51569" w:rsidRDefault="00000000">
            <w:r>
              <w:t>Technical and commercial interest</w:t>
            </w:r>
          </w:p>
        </w:tc>
      </w:tr>
      <w:tr w:rsidR="00E51569" w14:paraId="496CC682" w14:textId="77777777">
        <w:trPr>
          <w:jc w:val="center"/>
        </w:trPr>
        <w:tc>
          <w:tcPr>
            <w:tcW w:w="3456" w:type="dxa"/>
          </w:tcPr>
          <w:p w14:paraId="12BDF380" w14:textId="77777777" w:rsidR="00E51569" w:rsidRDefault="00000000">
            <w:r>
              <w:t>11 Sep 2025</w:t>
            </w:r>
          </w:p>
        </w:tc>
        <w:tc>
          <w:tcPr>
            <w:tcW w:w="3456" w:type="dxa"/>
          </w:tcPr>
          <w:p w14:paraId="1C33296E" w14:textId="77777777" w:rsidR="00E51569" w:rsidRDefault="00000000">
            <w:r>
              <w:t>Follow-up</w:t>
            </w:r>
          </w:p>
        </w:tc>
        <w:tc>
          <w:tcPr>
            <w:tcW w:w="3456" w:type="dxa"/>
          </w:tcPr>
          <w:p w14:paraId="71C90FB7" w14:textId="77777777" w:rsidR="00E51569" w:rsidRDefault="00000000">
            <w:r>
              <w:t>Request for information regarding development stage</w:t>
            </w:r>
          </w:p>
        </w:tc>
      </w:tr>
      <w:tr w:rsidR="00E51569" w14:paraId="65CDB99A" w14:textId="77777777">
        <w:trPr>
          <w:jc w:val="center"/>
        </w:trPr>
        <w:tc>
          <w:tcPr>
            <w:tcW w:w="3456" w:type="dxa"/>
          </w:tcPr>
          <w:p w14:paraId="6D0839C6" w14:textId="77777777" w:rsidR="00E51569" w:rsidRDefault="00000000">
            <w:r>
              <w:t>22 Sep 2025</w:t>
            </w:r>
          </w:p>
        </w:tc>
        <w:tc>
          <w:tcPr>
            <w:tcW w:w="3456" w:type="dxa"/>
          </w:tcPr>
          <w:p w14:paraId="6F9D44E2" w14:textId="77777777" w:rsidR="00E51569" w:rsidRDefault="00000000">
            <w:r>
              <w:t>Formal proposal</w:t>
            </w:r>
          </w:p>
        </w:tc>
        <w:tc>
          <w:tcPr>
            <w:tcW w:w="3456" w:type="dxa"/>
          </w:tcPr>
          <w:p w14:paraId="7F6877ED" w14:textId="77777777" w:rsidR="00E51569" w:rsidRDefault="00000000">
            <w:r>
              <w:t>Possible collaboration / acquisition</w:t>
            </w:r>
          </w:p>
        </w:tc>
      </w:tr>
    </w:tbl>
    <w:p w14:paraId="2056488D" w14:textId="77777777" w:rsidR="00E51569" w:rsidRDefault="00E51569"/>
    <w:p w14:paraId="292A0983" w14:textId="77777777" w:rsidR="00E51569" w:rsidRDefault="00000000">
      <w:r>
        <w:t xml:space="preserve">Internal remark: Dr. Arjun Varma requested that all further external requests concerning </w:t>
      </w:r>
      <w:r w:rsidRPr="00B8703B">
        <w:rPr>
          <w:highlight w:val="black"/>
        </w:rPr>
        <w:t>ECHO</w:t>
      </w:r>
      <w:r>
        <w:t xml:space="preserve"> be documented.</w:t>
      </w:r>
    </w:p>
    <w:p w14:paraId="4CBBBA96" w14:textId="77777777" w:rsidR="00E51569" w:rsidRDefault="00000000">
      <w:r>
        <w:br w:type="page"/>
      </w:r>
    </w:p>
    <w:p w14:paraId="58F1D7B8" w14:textId="77777777" w:rsidR="00E51569" w:rsidRDefault="00000000">
      <w:r>
        <w:rPr>
          <w:b/>
          <w:sz w:val="22"/>
        </w:rPr>
        <w:lastRenderedPageBreak/>
        <w:t>DOCUMENT 03 — CORPORATE EXPENSE / CONTACT LOG</w:t>
      </w:r>
    </w:p>
    <w:p w14:paraId="50ED95C5" w14:textId="77777777" w:rsidR="00E51569" w:rsidRDefault="00000000">
      <w:r>
        <w:rPr>
          <w:b/>
        </w:rPr>
        <w:t xml:space="preserve">Period Reviewed: </w:t>
      </w:r>
      <w:r>
        <w:t>August–December 2025</w:t>
      </w:r>
    </w:p>
    <w:p w14:paraId="45977DEF" w14:textId="77777777" w:rsidR="00E51569" w:rsidRDefault="00000000">
      <w:r>
        <w:t>The following entries were found in a corporate contact and hospitality ledger.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E51569" w14:paraId="666E753E" w14:textId="77777777">
        <w:trPr>
          <w:jc w:val="center"/>
        </w:trPr>
        <w:tc>
          <w:tcPr>
            <w:tcW w:w="2592" w:type="dxa"/>
          </w:tcPr>
          <w:p w14:paraId="5FC70BB8" w14:textId="77777777" w:rsidR="00E51569" w:rsidRDefault="00000000">
            <w:r>
              <w:t>Date</w:t>
            </w:r>
          </w:p>
        </w:tc>
        <w:tc>
          <w:tcPr>
            <w:tcW w:w="2592" w:type="dxa"/>
          </w:tcPr>
          <w:p w14:paraId="72198023" w14:textId="77777777" w:rsidR="00E51569" w:rsidRDefault="00000000">
            <w:r>
              <w:t>Category</w:t>
            </w:r>
          </w:p>
        </w:tc>
        <w:tc>
          <w:tcPr>
            <w:tcW w:w="2592" w:type="dxa"/>
          </w:tcPr>
          <w:p w14:paraId="5755A6F0" w14:textId="77777777" w:rsidR="00E51569" w:rsidRDefault="00000000">
            <w:r>
              <w:t>Amount</w:t>
            </w:r>
          </w:p>
        </w:tc>
        <w:tc>
          <w:tcPr>
            <w:tcW w:w="2592" w:type="dxa"/>
          </w:tcPr>
          <w:p w14:paraId="0BF23881" w14:textId="77777777" w:rsidR="00E51569" w:rsidRDefault="00000000">
            <w:r>
              <w:t>Reference</w:t>
            </w:r>
          </w:p>
        </w:tc>
      </w:tr>
      <w:tr w:rsidR="00E51569" w14:paraId="39E00B73" w14:textId="77777777">
        <w:trPr>
          <w:jc w:val="center"/>
        </w:trPr>
        <w:tc>
          <w:tcPr>
            <w:tcW w:w="2592" w:type="dxa"/>
          </w:tcPr>
          <w:p w14:paraId="3694B732" w14:textId="77777777" w:rsidR="00E51569" w:rsidRDefault="00000000">
            <w:r>
              <w:t>14 Aug 2025</w:t>
            </w:r>
          </w:p>
        </w:tc>
        <w:tc>
          <w:tcPr>
            <w:tcW w:w="2592" w:type="dxa"/>
          </w:tcPr>
          <w:p w14:paraId="0244D3AE" w14:textId="77777777" w:rsidR="00E51569" w:rsidRDefault="00000000">
            <w:r>
              <w:t>Research discussion</w:t>
            </w:r>
          </w:p>
        </w:tc>
        <w:tc>
          <w:tcPr>
            <w:tcW w:w="2592" w:type="dxa"/>
          </w:tcPr>
          <w:p w14:paraId="25797DE0" w14:textId="77777777" w:rsidR="00E51569" w:rsidRDefault="00000000">
            <w:r>
              <w:t>₹18,400</w:t>
            </w:r>
          </w:p>
        </w:tc>
        <w:tc>
          <w:tcPr>
            <w:tcW w:w="2592" w:type="dxa"/>
          </w:tcPr>
          <w:p w14:paraId="40DEAEAD" w14:textId="77777777" w:rsidR="00E51569" w:rsidRDefault="00000000">
            <w:r>
              <w:t>AD-</w:t>
            </w:r>
            <w:r w:rsidRPr="00B8703B">
              <w:rPr>
                <w:highlight w:val="black"/>
              </w:rPr>
              <w:t>ECHO</w:t>
            </w:r>
            <w:r>
              <w:t>-014</w:t>
            </w:r>
          </w:p>
        </w:tc>
      </w:tr>
      <w:tr w:rsidR="00E51569" w14:paraId="159E8062" w14:textId="77777777">
        <w:trPr>
          <w:jc w:val="center"/>
        </w:trPr>
        <w:tc>
          <w:tcPr>
            <w:tcW w:w="2592" w:type="dxa"/>
          </w:tcPr>
          <w:p w14:paraId="63240421" w14:textId="77777777" w:rsidR="00E51569" w:rsidRDefault="00000000">
            <w:r>
              <w:t>28 Aug 2025</w:t>
            </w:r>
          </w:p>
        </w:tc>
        <w:tc>
          <w:tcPr>
            <w:tcW w:w="2592" w:type="dxa"/>
          </w:tcPr>
          <w:p w14:paraId="77BF5F85" w14:textId="77777777" w:rsidR="00E51569" w:rsidRDefault="00000000">
            <w:r>
              <w:t>Technical meeting</w:t>
            </w:r>
          </w:p>
        </w:tc>
        <w:tc>
          <w:tcPr>
            <w:tcW w:w="2592" w:type="dxa"/>
          </w:tcPr>
          <w:p w14:paraId="03C062FD" w14:textId="77777777" w:rsidR="00E51569" w:rsidRDefault="00000000">
            <w:r>
              <w:t>₹27,600</w:t>
            </w:r>
          </w:p>
        </w:tc>
        <w:tc>
          <w:tcPr>
            <w:tcW w:w="2592" w:type="dxa"/>
          </w:tcPr>
          <w:p w14:paraId="06A22628" w14:textId="77777777" w:rsidR="00E51569" w:rsidRDefault="00000000">
            <w:r>
              <w:t>AD-</w:t>
            </w:r>
            <w:r w:rsidRPr="00B8703B">
              <w:rPr>
                <w:highlight w:val="black"/>
              </w:rPr>
              <w:t>ECHO</w:t>
            </w:r>
            <w:r>
              <w:t>-028</w:t>
            </w:r>
          </w:p>
        </w:tc>
      </w:tr>
      <w:tr w:rsidR="00E51569" w14:paraId="1102112C" w14:textId="77777777">
        <w:trPr>
          <w:jc w:val="center"/>
        </w:trPr>
        <w:tc>
          <w:tcPr>
            <w:tcW w:w="2592" w:type="dxa"/>
          </w:tcPr>
          <w:p w14:paraId="7CAFFDC0" w14:textId="77777777" w:rsidR="00E51569" w:rsidRDefault="00000000">
            <w:r>
              <w:t>11 Sep 2025</w:t>
            </w:r>
          </w:p>
        </w:tc>
        <w:tc>
          <w:tcPr>
            <w:tcW w:w="2592" w:type="dxa"/>
          </w:tcPr>
          <w:p w14:paraId="06A699E7" w14:textId="77777777" w:rsidR="00E51569" w:rsidRDefault="00000000">
            <w:r>
              <w:t>Consultation</w:t>
            </w:r>
          </w:p>
        </w:tc>
        <w:tc>
          <w:tcPr>
            <w:tcW w:w="2592" w:type="dxa"/>
          </w:tcPr>
          <w:p w14:paraId="406ADCCE" w14:textId="77777777" w:rsidR="00E51569" w:rsidRDefault="00000000">
            <w:r>
              <w:t>₹12,900</w:t>
            </w:r>
          </w:p>
        </w:tc>
        <w:tc>
          <w:tcPr>
            <w:tcW w:w="2592" w:type="dxa"/>
          </w:tcPr>
          <w:p w14:paraId="5EA592EA" w14:textId="77777777" w:rsidR="00E51569" w:rsidRDefault="00000000">
            <w:r>
              <w:t>AD-</w:t>
            </w:r>
            <w:r w:rsidRPr="00B8703B">
              <w:rPr>
                <w:highlight w:val="black"/>
              </w:rPr>
              <w:t>ECHO</w:t>
            </w:r>
            <w:r>
              <w:t>-041</w:t>
            </w:r>
          </w:p>
        </w:tc>
      </w:tr>
      <w:tr w:rsidR="00E51569" w14:paraId="7777C888" w14:textId="77777777">
        <w:trPr>
          <w:jc w:val="center"/>
        </w:trPr>
        <w:tc>
          <w:tcPr>
            <w:tcW w:w="2592" w:type="dxa"/>
          </w:tcPr>
          <w:p w14:paraId="1759899F" w14:textId="77777777" w:rsidR="00E51569" w:rsidRDefault="00000000">
            <w:r>
              <w:t>22 Sep 2025</w:t>
            </w:r>
          </w:p>
        </w:tc>
        <w:tc>
          <w:tcPr>
            <w:tcW w:w="2592" w:type="dxa"/>
          </w:tcPr>
          <w:p w14:paraId="61015AEC" w14:textId="77777777" w:rsidR="00E51569" w:rsidRDefault="00000000">
            <w:r>
              <w:t>Strategic proposal</w:t>
            </w:r>
          </w:p>
        </w:tc>
        <w:tc>
          <w:tcPr>
            <w:tcW w:w="2592" w:type="dxa"/>
          </w:tcPr>
          <w:p w14:paraId="0C09F87D" w14:textId="77777777" w:rsidR="00E51569" w:rsidRDefault="00000000">
            <w:r>
              <w:t>₹31,500</w:t>
            </w:r>
          </w:p>
        </w:tc>
        <w:tc>
          <w:tcPr>
            <w:tcW w:w="2592" w:type="dxa"/>
          </w:tcPr>
          <w:p w14:paraId="758E8456" w14:textId="77777777" w:rsidR="00E51569" w:rsidRDefault="00000000">
            <w:r>
              <w:t>AD-</w:t>
            </w:r>
            <w:r w:rsidRPr="00B8703B">
              <w:rPr>
                <w:highlight w:val="black"/>
              </w:rPr>
              <w:t>ECHO</w:t>
            </w:r>
            <w:r>
              <w:t>-055</w:t>
            </w:r>
          </w:p>
        </w:tc>
      </w:tr>
    </w:tbl>
    <w:p w14:paraId="4954FBD2" w14:textId="77777777" w:rsidR="00E51569" w:rsidRDefault="00000000">
      <w:r>
        <w:t xml:space="preserve">The ledger does not identify any payment to an </w:t>
      </w:r>
      <w:r w:rsidRPr="00B8703B">
        <w:rPr>
          <w:highlight w:val="black"/>
        </w:rPr>
        <w:t>ECHO</w:t>
      </w:r>
      <w:r>
        <w:t xml:space="preserve"> employee. The entries represent corporate expenses associated with meetings and consultations.</w:t>
      </w:r>
    </w:p>
    <w:p w14:paraId="5C4D8F37" w14:textId="77777777" w:rsidR="00E51569" w:rsidRDefault="00000000">
      <w:r>
        <w:br w:type="page"/>
      </w:r>
    </w:p>
    <w:p w14:paraId="267C0859" w14:textId="77777777" w:rsidR="00E51569" w:rsidRDefault="00000000">
      <w:r>
        <w:rPr>
          <w:b/>
          <w:sz w:val="22"/>
        </w:rPr>
        <w:lastRenderedPageBreak/>
        <w:t>DOCUMENT 04 — PERSONNEL CONNECTION MEMO</w:t>
      </w:r>
    </w:p>
    <w:p w14:paraId="7F59103A" w14:textId="77777777" w:rsidR="00E51569" w:rsidRDefault="00000000">
      <w:r>
        <w:rPr>
          <w:b/>
        </w:rPr>
        <w:t xml:space="preserve">Subject: </w:t>
      </w:r>
      <w:r>
        <w:t xml:space="preserve">Potential family connection within </w:t>
      </w:r>
      <w:r w:rsidRPr="00B8703B">
        <w:rPr>
          <w:highlight w:val="black"/>
        </w:rPr>
        <w:t>ECHO</w:t>
      </w:r>
      <w:r>
        <w:t xml:space="preserve"> research personnel</w:t>
      </w:r>
    </w:p>
    <w:p w14:paraId="16D06F5E" w14:textId="77777777" w:rsidR="00E51569" w:rsidRDefault="00000000">
      <w:r>
        <w:rPr>
          <w:b/>
        </w:rPr>
        <w:t xml:space="preserve">Classification: </w:t>
      </w:r>
      <w:r>
        <w:t>Internal</w:t>
      </w:r>
    </w:p>
    <w:p w14:paraId="554D2B02" w14:textId="7CA5B69E" w:rsidR="00E51569" w:rsidRDefault="00000000">
      <w:r>
        <w:t xml:space="preserve">A background review identified a family connection between a senior member of the </w:t>
      </w:r>
      <w:r w:rsidRPr="00B8703B">
        <w:rPr>
          <w:highlight w:val="black"/>
        </w:rPr>
        <w:t>ECHO</w:t>
      </w:r>
      <w:r>
        <w:t xml:space="preserve"> research organisation and a senior executive associated with </w:t>
      </w:r>
      <w:r w:rsidR="00B8703B">
        <w:t xml:space="preserve">Apex </w:t>
      </w:r>
      <w:r>
        <w:t>Dynamics.</w:t>
      </w:r>
    </w:p>
    <w:p w14:paraId="0C77DEF8" w14:textId="77777777" w:rsidR="00E51569" w:rsidRDefault="00000000">
      <w:r>
        <w:rPr>
          <w:b/>
          <w:sz w:val="22"/>
        </w:rPr>
        <w:t>Recorded Information</w:t>
      </w:r>
    </w:p>
    <w:p w14:paraId="6DB19181" w14:textId="6967DBA3" w:rsidR="00E51569" w:rsidRDefault="00000000">
      <w:r>
        <w:t xml:space="preserve">The relationship is personal/familial and no evidence in this file establishes that the </w:t>
      </w:r>
      <w:r w:rsidRPr="00B8703B">
        <w:rPr>
          <w:highlight w:val="black"/>
        </w:rPr>
        <w:t xml:space="preserve">ECHO </w:t>
      </w:r>
      <w:r>
        <w:t xml:space="preserve">employee acted on behalf of </w:t>
      </w:r>
      <w:r w:rsidR="00B8703B">
        <w:t xml:space="preserve">Apex </w:t>
      </w:r>
      <w:r>
        <w:t>Dynamics.</w:t>
      </w:r>
    </w:p>
    <w:p w14:paraId="5027F1A8" w14:textId="581DBD90" w:rsidR="00E51569" w:rsidRDefault="00000000">
      <w:r>
        <w:t xml:space="preserve">The employee's official duties, according to the personnel records, remain within the </w:t>
      </w:r>
      <w:r w:rsidRPr="00B8703B">
        <w:rPr>
          <w:highlight w:val="black"/>
        </w:rPr>
        <w:t xml:space="preserve">ECHO </w:t>
      </w:r>
      <w:r>
        <w:t xml:space="preserve">programme. No corporate role, consultancy or financial arrangement with </w:t>
      </w:r>
      <w:r w:rsidR="00B8703B">
        <w:t xml:space="preserve">Apex </w:t>
      </w:r>
      <w:r>
        <w:t>Dynamics is recorded here.</w:t>
      </w:r>
    </w:p>
    <w:p w14:paraId="276E942C" w14:textId="77777777" w:rsidR="00E51569" w:rsidRDefault="00000000">
      <w:r>
        <w:rPr>
          <w:b/>
          <w:sz w:val="22"/>
        </w:rPr>
        <w:t>Important Review Note</w:t>
      </w:r>
    </w:p>
    <w:p w14:paraId="5837232A" w14:textId="77777777" w:rsidR="00E51569" w:rsidRDefault="00000000">
      <w:r>
        <w:t>Family association should not be treated as evidence of unauthorised activity. Any allegation of improper contact requires independent documentary evidence.</w:t>
      </w:r>
    </w:p>
    <w:p w14:paraId="564CF186" w14:textId="77777777" w:rsidR="00E51569" w:rsidRDefault="00000000">
      <w:r>
        <w:t>CONNECTED EXECUTIVE: █████████████████████</w:t>
      </w:r>
    </w:p>
    <w:p w14:paraId="60DA97C4" w14:textId="77777777" w:rsidR="00E51569" w:rsidRDefault="00000000">
      <w:r>
        <w:t>CONNECTED EMPLOYEE: █████████████████████</w:t>
      </w:r>
    </w:p>
    <w:p w14:paraId="3CFD1E3C" w14:textId="77777777" w:rsidR="00E51569" w:rsidRDefault="00000000">
      <w:r>
        <w:br w:type="page"/>
      </w:r>
    </w:p>
    <w:p w14:paraId="557DAA14" w14:textId="77777777" w:rsidR="00E51569" w:rsidRDefault="00000000">
      <w:r>
        <w:rPr>
          <w:b/>
          <w:sz w:val="22"/>
        </w:rPr>
        <w:lastRenderedPageBreak/>
        <w:t>DOCUMENT 05 — INTERNAL EXECUTIVE NOTE</w:t>
      </w:r>
    </w:p>
    <w:p w14:paraId="50F2A9A4" w14:textId="77777777" w:rsidR="00E51569" w:rsidRDefault="00000000">
      <w:r>
        <w:rPr>
          <w:b/>
        </w:rPr>
        <w:t xml:space="preserve">Date: </w:t>
      </w:r>
      <w:r>
        <w:t>4 January 2026</w:t>
      </w:r>
    </w:p>
    <w:p w14:paraId="0862D365" w14:textId="77777777" w:rsidR="00E51569" w:rsidRDefault="00000000">
      <w:r>
        <w:rPr>
          <w:b/>
        </w:rPr>
        <w:t xml:space="preserve">From: </w:t>
      </w:r>
      <w:r>
        <w:t>Strategic Technology Division</w:t>
      </w:r>
    </w:p>
    <w:p w14:paraId="525482DC" w14:textId="77777777" w:rsidR="00E51569" w:rsidRDefault="00000000">
      <w:r>
        <w:rPr>
          <w:b/>
        </w:rPr>
        <w:t xml:space="preserve">Subject: </w:t>
      </w:r>
      <w:r w:rsidRPr="00B8703B">
        <w:rPr>
          <w:highlight w:val="black"/>
        </w:rPr>
        <w:t>ECHO</w:t>
      </w:r>
      <w:r>
        <w:t xml:space="preserve"> — continued interest</w:t>
      </w:r>
    </w:p>
    <w:p w14:paraId="0F2D2278" w14:textId="77777777" w:rsidR="00E51569" w:rsidRDefault="00000000">
      <w:r>
        <w:t xml:space="preserve">The </w:t>
      </w:r>
      <w:r w:rsidRPr="00B8703B">
        <w:rPr>
          <w:highlight w:val="black"/>
        </w:rPr>
        <w:t>ECHO</w:t>
      </w:r>
      <w:r>
        <w:t xml:space="preserve"> programme remains of strategic interest. No transfer of ownership or intellectual property has been confirmed. Further contact should remain within documented channels.</w:t>
      </w:r>
    </w:p>
    <w:p w14:paraId="51900253" w14:textId="77777777" w:rsidR="00E51569" w:rsidRDefault="00000000">
      <w:r>
        <w:t>The research team appears divided in its attitude toward external involvement. Some personnel favour additional funding and collaboration; others have expressed a preference for completing validation before discussing transfer.</w:t>
      </w:r>
    </w:p>
    <w:p w14:paraId="1CB614DA" w14:textId="77777777" w:rsidR="00E51569" w:rsidRDefault="00000000">
      <w:r>
        <w:t>Recommendation for internal handling: maintain confidentiality and avoid direct informal approaches to individual researchers.</w:t>
      </w:r>
    </w:p>
    <w:p w14:paraId="104ABBDA" w14:textId="77777777" w:rsidR="00E51569" w:rsidRDefault="00E51569"/>
    <w:p w14:paraId="1E1546B5" w14:textId="3A6BFD99" w:rsidR="00E51569" w:rsidRDefault="00000000">
      <w:r>
        <w:rPr>
          <w:b/>
        </w:rPr>
        <w:t xml:space="preserve">ARCHIVE STAMP: </w:t>
      </w:r>
      <w:r w:rsidR="00B8703B">
        <w:t xml:space="preserve">APEX </w:t>
      </w:r>
      <w:r>
        <w:t xml:space="preserve">DYNAMICS / </w:t>
      </w:r>
      <w:r w:rsidRPr="00B8703B">
        <w:rPr>
          <w:highlight w:val="black"/>
        </w:rPr>
        <w:t>ECHO</w:t>
      </w:r>
      <w:r>
        <w:t xml:space="preserve"> / CLOSED FILE</w:t>
      </w:r>
    </w:p>
    <w:p w14:paraId="31463D2F" w14:textId="77777777" w:rsidR="00E51569" w:rsidRDefault="00000000">
      <w:r>
        <w:br w:type="page"/>
      </w:r>
    </w:p>
    <w:p w14:paraId="6EA60D16" w14:textId="77777777" w:rsidR="00E51569" w:rsidRDefault="00000000">
      <w:r>
        <w:rPr>
          <w:b/>
          <w:sz w:val="22"/>
        </w:rPr>
        <w:lastRenderedPageBreak/>
        <w:t>PLAYER CROSS-REFERENCE NOTE</w:t>
      </w:r>
    </w:p>
    <w:p w14:paraId="7350FD19" w14:textId="77777777" w:rsidR="00E51569" w:rsidRDefault="00000000">
      <w:r>
        <w:t xml:space="preserve">This final page is intentionally included as an investigation aid. Players should compare the corporate documents against the </w:t>
      </w:r>
      <w:r w:rsidRPr="00B8703B">
        <w:rPr>
          <w:highlight w:val="black"/>
        </w:rPr>
        <w:t>ECHO</w:t>
      </w:r>
      <w:r>
        <w:t xml:space="preserve"> employee records, newspaper clippings and Dr. Varma's journal.</w:t>
      </w:r>
    </w:p>
    <w:p w14:paraId="050AAEE2" w14:textId="77777777" w:rsidR="00E51569" w:rsidRDefault="00000000">
      <w:r>
        <w:t>• Who had technical knowledge?</w:t>
      </w:r>
    </w:p>
    <w:p w14:paraId="05E3BEE4" w14:textId="77777777" w:rsidR="00E51569" w:rsidRDefault="00000000">
      <w:r>
        <w:t>• Who had administrative visibility?</w:t>
      </w:r>
    </w:p>
    <w:p w14:paraId="0D1ED971" w14:textId="77777777" w:rsidR="00E51569" w:rsidRDefault="00000000">
      <w:r>
        <w:t>• Who had physical/security access?</w:t>
      </w:r>
    </w:p>
    <w:p w14:paraId="738888C2" w14:textId="77777777" w:rsidR="00E51569" w:rsidRDefault="00000000">
      <w:r>
        <w:t>• Who had legitimate reasons to work after hours?</w:t>
      </w:r>
    </w:p>
    <w:p w14:paraId="57F369F8" w14:textId="2210B2B8" w:rsidR="00E51569" w:rsidRDefault="00000000">
      <w:r>
        <w:t xml:space="preserve">• Did the corporate records prove that any employee acted for </w:t>
      </w:r>
      <w:r w:rsidR="00B8703B">
        <w:t xml:space="preserve">Apex </w:t>
      </w:r>
      <w:r>
        <w:t>Dynamics?</w:t>
      </w:r>
    </w:p>
    <w:p w14:paraId="303533B9" w14:textId="77777777" w:rsidR="00E51569" w:rsidRDefault="00000000">
      <w:r>
        <w:t>• Which evidence is fact, and which evidence only creates suspicion?</w:t>
      </w:r>
    </w:p>
    <w:sectPr w:rsidR="00E5156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59183">
    <w:abstractNumId w:val="8"/>
  </w:num>
  <w:num w:numId="2" w16cid:durableId="1327828962">
    <w:abstractNumId w:val="6"/>
  </w:num>
  <w:num w:numId="3" w16cid:durableId="2002156422">
    <w:abstractNumId w:val="5"/>
  </w:num>
  <w:num w:numId="4" w16cid:durableId="37828204">
    <w:abstractNumId w:val="4"/>
  </w:num>
  <w:num w:numId="5" w16cid:durableId="884826724">
    <w:abstractNumId w:val="7"/>
  </w:num>
  <w:num w:numId="6" w16cid:durableId="1958171687">
    <w:abstractNumId w:val="3"/>
  </w:num>
  <w:num w:numId="7" w16cid:durableId="1888755877">
    <w:abstractNumId w:val="2"/>
  </w:num>
  <w:num w:numId="8" w16cid:durableId="1252008281">
    <w:abstractNumId w:val="1"/>
  </w:num>
  <w:num w:numId="9" w16cid:durableId="74306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551"/>
    <w:rsid w:val="00711418"/>
    <w:rsid w:val="00AA1D8D"/>
    <w:rsid w:val="00B47730"/>
    <w:rsid w:val="00B55BFE"/>
    <w:rsid w:val="00B8703B"/>
    <w:rsid w:val="00CB0664"/>
    <w:rsid w:val="00E51569"/>
    <w:rsid w:val="00F52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D4DD5"/>
  <w14:defaultImageDpi w14:val="300"/>
  <w15:docId w15:val="{84E837C9-C781-4B76-9BAF-E72CC74A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adityasheaven@gmail.com</cp:lastModifiedBy>
  <cp:revision>2</cp:revision>
  <dcterms:created xsi:type="dcterms:W3CDTF">2026-09-19T10:50:00Z</dcterms:created>
  <dcterms:modified xsi:type="dcterms:W3CDTF">2026-09-19T10:50:00Z</dcterms:modified>
  <cp:category/>
</cp:coreProperties>
</file>