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01C05" w14:textId="77777777" w:rsidR="003B60A7" w:rsidRDefault="00000000">
      <w:pPr>
        <w:jc w:val="center"/>
      </w:pPr>
      <w:r>
        <w:rPr>
          <w:b/>
          <w:sz w:val="36"/>
        </w:rPr>
        <w:t>GUJARAT POLICE INNOVATION HACKATHON 2026</w:t>
      </w:r>
    </w:p>
    <w:p w14:paraId="5B0FBBB0" w14:textId="77777777" w:rsidR="003B60A7" w:rsidRDefault="00000000">
      <w:pPr>
        <w:jc w:val="center"/>
      </w:pPr>
      <w:r>
        <w:rPr>
          <w:b/>
          <w:sz w:val="48"/>
        </w:rPr>
        <w:t>Technical Proposal — High-Level Design (HLD)</w:t>
      </w:r>
    </w:p>
    <w:p w14:paraId="05A040E8" w14:textId="77777777" w:rsidR="003B60A7" w:rsidRPr="00802FCB" w:rsidRDefault="00000000">
      <w:pPr>
        <w:jc w:val="center"/>
        <w:rPr>
          <w:sz w:val="28"/>
          <w:szCs w:val="28"/>
        </w:rPr>
      </w:pPr>
      <w:r w:rsidRPr="00802FCB">
        <w:rPr>
          <w:sz w:val="28"/>
          <w:szCs w:val="28"/>
        </w:rPr>
        <w:t>Unified CCTV Integration, AI Video Analytics, Watchlist Correlation and Cross-Camera Intelligence</w:t>
      </w:r>
    </w:p>
    <w:p w14:paraId="6FE6C252" w14:textId="77777777" w:rsidR="003B60A7" w:rsidRDefault="003B60A7"/>
    <w:p w14:paraId="02B9ACEB" w14:textId="77777777" w:rsidR="003B60A7" w:rsidRPr="00802FCB" w:rsidRDefault="00000000">
      <w:pPr>
        <w:jc w:val="center"/>
        <w:rPr>
          <w:sz w:val="26"/>
          <w:szCs w:val="26"/>
        </w:rPr>
      </w:pPr>
      <w:r w:rsidRPr="00802FCB">
        <w:rPr>
          <w:b/>
          <w:sz w:val="26"/>
          <w:szCs w:val="26"/>
        </w:rPr>
        <w:t>Proposed Architecture: Hybrid Model 5</w:t>
      </w:r>
      <w:r w:rsidRPr="00802FCB">
        <w:rPr>
          <w:b/>
          <w:sz w:val="26"/>
          <w:szCs w:val="26"/>
        </w:rPr>
        <w:br/>
        <w:t>(Model 1 + Model 3 + selective Model 2)</w:t>
      </w:r>
    </w:p>
    <w:p w14:paraId="282B60DB" w14:textId="77777777" w:rsidR="003B60A7" w:rsidRDefault="003B60A7" w:rsidP="00B21BF6"/>
    <w:p w14:paraId="232F6EDB" w14:textId="77777777" w:rsidR="003B60A7" w:rsidRDefault="00000000">
      <w:r>
        <w:br w:type="page"/>
      </w:r>
    </w:p>
    <w:p w14:paraId="6DBC8200" w14:textId="77777777" w:rsidR="003B60A7"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4968"/>
        <w:gridCol w:w="4968"/>
      </w:tblGrid>
      <w:tr w:rsidR="003B60A7" w:rsidRPr="00034C42" w14:paraId="4221AD94" w14:textId="77777777">
        <w:trPr>
          <w:tblHeader/>
          <w:jc w:val="center"/>
        </w:trPr>
        <w:tc>
          <w:tcPr>
            <w:tcW w:w="4968" w:type="dxa"/>
            <w:shd w:val="clear" w:color="auto" w:fill="D9EAF7"/>
            <w:vAlign w:val="center"/>
          </w:tcPr>
          <w:p w14:paraId="73D42DE9" w14:textId="77777777" w:rsidR="003B60A7" w:rsidRPr="00802FCB" w:rsidRDefault="00000000">
            <w:pPr>
              <w:rPr>
                <w:sz w:val="22"/>
              </w:rPr>
            </w:pPr>
            <w:r w:rsidRPr="00802FCB">
              <w:rPr>
                <w:b/>
                <w:sz w:val="22"/>
              </w:rPr>
              <w:t>Item</w:t>
            </w:r>
          </w:p>
        </w:tc>
        <w:tc>
          <w:tcPr>
            <w:tcW w:w="4968" w:type="dxa"/>
            <w:shd w:val="clear" w:color="auto" w:fill="D9EAF7"/>
            <w:vAlign w:val="center"/>
          </w:tcPr>
          <w:p w14:paraId="2DF243D9" w14:textId="77777777" w:rsidR="003B60A7" w:rsidRPr="00802FCB" w:rsidRDefault="00000000">
            <w:pPr>
              <w:rPr>
                <w:sz w:val="22"/>
              </w:rPr>
            </w:pPr>
            <w:r w:rsidRPr="00802FCB">
              <w:rPr>
                <w:b/>
                <w:sz w:val="22"/>
              </w:rPr>
              <w:t>Value</w:t>
            </w:r>
          </w:p>
        </w:tc>
      </w:tr>
      <w:tr w:rsidR="003B60A7" w:rsidRPr="00034C42" w14:paraId="5F56520F" w14:textId="77777777">
        <w:trPr>
          <w:jc w:val="center"/>
        </w:trPr>
        <w:tc>
          <w:tcPr>
            <w:tcW w:w="4968" w:type="dxa"/>
          </w:tcPr>
          <w:p w14:paraId="210CE720" w14:textId="77777777" w:rsidR="003B60A7" w:rsidRPr="00802FCB" w:rsidRDefault="00000000">
            <w:pPr>
              <w:rPr>
                <w:sz w:val="22"/>
              </w:rPr>
            </w:pPr>
            <w:r w:rsidRPr="00802FCB">
              <w:rPr>
                <w:sz w:val="22"/>
              </w:rPr>
              <w:t>Problem Area</w:t>
            </w:r>
          </w:p>
        </w:tc>
        <w:tc>
          <w:tcPr>
            <w:tcW w:w="4968" w:type="dxa"/>
          </w:tcPr>
          <w:p w14:paraId="070B80BC" w14:textId="77777777" w:rsidR="003B60A7" w:rsidRPr="00802FCB" w:rsidRDefault="00000000">
            <w:pPr>
              <w:rPr>
                <w:sz w:val="22"/>
              </w:rPr>
            </w:pPr>
            <w:r w:rsidRPr="00802FCB">
              <w:rPr>
                <w:sz w:val="22"/>
              </w:rPr>
              <w:t>Statewide CCTV integration, AI analytics, watchlist correlation and intelligent alerts</w:t>
            </w:r>
          </w:p>
        </w:tc>
      </w:tr>
      <w:tr w:rsidR="003B60A7" w:rsidRPr="00034C42" w14:paraId="0A54755D" w14:textId="77777777">
        <w:trPr>
          <w:jc w:val="center"/>
        </w:trPr>
        <w:tc>
          <w:tcPr>
            <w:tcW w:w="4968" w:type="dxa"/>
          </w:tcPr>
          <w:p w14:paraId="0D96F846" w14:textId="77777777" w:rsidR="003B60A7" w:rsidRPr="00802FCB" w:rsidRDefault="00000000">
            <w:pPr>
              <w:rPr>
                <w:sz w:val="22"/>
              </w:rPr>
            </w:pPr>
            <w:r w:rsidRPr="00802FCB">
              <w:rPr>
                <w:sz w:val="22"/>
              </w:rPr>
              <w:t>Proposed Model</w:t>
            </w:r>
          </w:p>
        </w:tc>
        <w:tc>
          <w:tcPr>
            <w:tcW w:w="4968" w:type="dxa"/>
          </w:tcPr>
          <w:p w14:paraId="73BF3B57" w14:textId="77777777" w:rsidR="00EA6EF7" w:rsidRDefault="00000000">
            <w:r>
              <w:t>Hybrid Model 5: Model 1 mandatory + Model 3 federation + selective Model 2 direct stream integration</w:t>
            </w:r>
          </w:p>
        </w:tc>
      </w:tr>
      <w:tr w:rsidR="003B60A7" w:rsidRPr="00034C42" w14:paraId="25625035" w14:textId="77777777">
        <w:trPr>
          <w:jc w:val="center"/>
        </w:trPr>
        <w:tc>
          <w:tcPr>
            <w:tcW w:w="4968" w:type="dxa"/>
          </w:tcPr>
          <w:p w14:paraId="652734E5" w14:textId="77777777" w:rsidR="003B60A7" w:rsidRPr="00802FCB" w:rsidRDefault="00000000">
            <w:pPr>
              <w:rPr>
                <w:sz w:val="22"/>
              </w:rPr>
            </w:pPr>
            <w:r w:rsidRPr="00802FCB">
              <w:rPr>
                <w:sz w:val="22"/>
              </w:rPr>
              <w:t>Core P</w:t>
            </w:r>
            <w:r w:rsidR="009526B6" w:rsidRPr="00802FCB">
              <w:rPr>
                <w:sz w:val="22"/>
              </w:rPr>
              <w:t>O</w:t>
            </w:r>
            <w:r w:rsidRPr="00802FCB">
              <w:rPr>
                <w:sz w:val="22"/>
              </w:rPr>
              <w:t>C</w:t>
            </w:r>
          </w:p>
        </w:tc>
        <w:tc>
          <w:tcPr>
            <w:tcW w:w="4968" w:type="dxa"/>
          </w:tcPr>
          <w:p w14:paraId="2C25134E" w14:textId="77777777" w:rsidR="003B60A7" w:rsidRPr="00802FCB" w:rsidRDefault="00000000">
            <w:pPr>
              <w:rPr>
                <w:sz w:val="22"/>
              </w:rPr>
            </w:pPr>
            <w:r w:rsidRPr="00802FCB">
              <w:rPr>
                <w:sz w:val="22"/>
              </w:rPr>
              <w:t>Authorized Sentinel/government CCTV feeds plus participant-owned demonstration environment</w:t>
            </w:r>
          </w:p>
        </w:tc>
      </w:tr>
      <w:tr w:rsidR="003B60A7" w:rsidRPr="00034C42" w14:paraId="3271C043" w14:textId="77777777">
        <w:trPr>
          <w:jc w:val="center"/>
        </w:trPr>
        <w:tc>
          <w:tcPr>
            <w:tcW w:w="4968" w:type="dxa"/>
          </w:tcPr>
          <w:p w14:paraId="47ABD5EC" w14:textId="77777777" w:rsidR="003B60A7" w:rsidRPr="00802FCB" w:rsidRDefault="00000000">
            <w:pPr>
              <w:rPr>
                <w:sz w:val="22"/>
              </w:rPr>
            </w:pPr>
            <w:r w:rsidRPr="00802FCB">
              <w:rPr>
                <w:sz w:val="22"/>
              </w:rPr>
              <w:t>Future Scale</w:t>
            </w:r>
          </w:p>
        </w:tc>
        <w:tc>
          <w:tcPr>
            <w:tcW w:w="4968" w:type="dxa"/>
          </w:tcPr>
          <w:p w14:paraId="263AA251" w14:textId="77777777" w:rsidR="00EA6EF7" w:rsidRDefault="00000000">
            <w:r>
              <w:t>Approximately 80,000 registered cameras with regionalized processing and horizontal scaling</w:t>
            </w:r>
          </w:p>
        </w:tc>
      </w:tr>
      <w:tr w:rsidR="003B60A7" w:rsidRPr="00034C42" w14:paraId="6B1B61AD" w14:textId="77777777">
        <w:trPr>
          <w:jc w:val="center"/>
        </w:trPr>
        <w:tc>
          <w:tcPr>
            <w:tcW w:w="4968" w:type="dxa"/>
          </w:tcPr>
          <w:p w14:paraId="50E9A514" w14:textId="77777777" w:rsidR="003B60A7" w:rsidRPr="00802FCB" w:rsidRDefault="00000000">
            <w:pPr>
              <w:rPr>
                <w:sz w:val="22"/>
              </w:rPr>
            </w:pPr>
            <w:r w:rsidRPr="00802FCB">
              <w:rPr>
                <w:sz w:val="22"/>
              </w:rPr>
              <w:t>Backend</w:t>
            </w:r>
          </w:p>
        </w:tc>
        <w:tc>
          <w:tcPr>
            <w:tcW w:w="4968" w:type="dxa"/>
          </w:tcPr>
          <w:p w14:paraId="2E6EC8D5" w14:textId="77777777" w:rsidR="003B60A7" w:rsidRPr="00802FCB" w:rsidRDefault="00000000">
            <w:pPr>
              <w:rPr>
                <w:sz w:val="22"/>
              </w:rPr>
            </w:pPr>
            <w:r w:rsidRPr="00802FCB">
              <w:rPr>
                <w:sz w:val="22"/>
              </w:rPr>
              <w:t xml:space="preserve">Python + </w:t>
            </w:r>
            <w:proofErr w:type="spellStart"/>
            <w:r w:rsidRPr="00802FCB">
              <w:rPr>
                <w:sz w:val="22"/>
              </w:rPr>
              <w:t>FastAPI</w:t>
            </w:r>
            <w:proofErr w:type="spellEnd"/>
          </w:p>
        </w:tc>
      </w:tr>
      <w:tr w:rsidR="003B60A7" w:rsidRPr="00034C42" w14:paraId="0449DE79" w14:textId="77777777">
        <w:trPr>
          <w:jc w:val="center"/>
        </w:trPr>
        <w:tc>
          <w:tcPr>
            <w:tcW w:w="4968" w:type="dxa"/>
          </w:tcPr>
          <w:p w14:paraId="147F22EF" w14:textId="77777777" w:rsidR="003B60A7" w:rsidRPr="00802FCB" w:rsidRDefault="00000000">
            <w:pPr>
              <w:rPr>
                <w:sz w:val="22"/>
              </w:rPr>
            </w:pPr>
            <w:r w:rsidRPr="00802FCB">
              <w:rPr>
                <w:sz w:val="22"/>
              </w:rPr>
              <w:t>Frontend</w:t>
            </w:r>
          </w:p>
        </w:tc>
        <w:tc>
          <w:tcPr>
            <w:tcW w:w="4968" w:type="dxa"/>
          </w:tcPr>
          <w:p w14:paraId="6C6BF2AE" w14:textId="77777777" w:rsidR="003B60A7" w:rsidRPr="00802FCB" w:rsidRDefault="00000000">
            <w:pPr>
              <w:rPr>
                <w:sz w:val="22"/>
              </w:rPr>
            </w:pPr>
            <w:r w:rsidRPr="00802FCB">
              <w:rPr>
                <w:sz w:val="22"/>
              </w:rPr>
              <w:t>React</w:t>
            </w:r>
          </w:p>
        </w:tc>
      </w:tr>
      <w:tr w:rsidR="003B60A7" w:rsidRPr="00034C42" w14:paraId="1A676EB6" w14:textId="77777777">
        <w:trPr>
          <w:jc w:val="center"/>
        </w:trPr>
        <w:tc>
          <w:tcPr>
            <w:tcW w:w="4968" w:type="dxa"/>
          </w:tcPr>
          <w:p w14:paraId="20E872BE" w14:textId="77777777" w:rsidR="003B60A7" w:rsidRPr="00802FCB" w:rsidRDefault="00000000">
            <w:pPr>
              <w:rPr>
                <w:sz w:val="22"/>
              </w:rPr>
            </w:pPr>
            <w:r w:rsidRPr="00802FCB">
              <w:rPr>
                <w:sz w:val="22"/>
              </w:rPr>
              <w:t>Streaming</w:t>
            </w:r>
          </w:p>
        </w:tc>
        <w:tc>
          <w:tcPr>
            <w:tcW w:w="4968" w:type="dxa"/>
          </w:tcPr>
          <w:p w14:paraId="1086B200" w14:textId="77777777" w:rsidR="003B60A7" w:rsidRPr="00802FCB" w:rsidRDefault="00000000">
            <w:pPr>
              <w:rPr>
                <w:sz w:val="22"/>
              </w:rPr>
            </w:pPr>
            <w:r w:rsidRPr="00802FCB">
              <w:rPr>
                <w:sz w:val="22"/>
              </w:rPr>
              <w:t>RTSP over TCP for AI; HLS/WebRTC for visualization where authorized</w:t>
            </w:r>
          </w:p>
        </w:tc>
      </w:tr>
      <w:tr w:rsidR="003B60A7" w:rsidRPr="00034C42" w14:paraId="55576D9E" w14:textId="77777777">
        <w:trPr>
          <w:jc w:val="center"/>
        </w:trPr>
        <w:tc>
          <w:tcPr>
            <w:tcW w:w="4968" w:type="dxa"/>
          </w:tcPr>
          <w:p w14:paraId="0D0F0540" w14:textId="77777777" w:rsidR="003B60A7" w:rsidRPr="00802FCB" w:rsidRDefault="00000000">
            <w:pPr>
              <w:rPr>
                <w:sz w:val="22"/>
              </w:rPr>
            </w:pPr>
            <w:r w:rsidRPr="00802FCB">
              <w:rPr>
                <w:sz w:val="22"/>
              </w:rPr>
              <w:t>AI</w:t>
            </w:r>
          </w:p>
        </w:tc>
        <w:tc>
          <w:tcPr>
            <w:tcW w:w="4968" w:type="dxa"/>
          </w:tcPr>
          <w:p w14:paraId="14492685" w14:textId="77777777" w:rsidR="003B60A7" w:rsidRPr="00802FCB" w:rsidRDefault="00000000">
            <w:pPr>
              <w:rPr>
                <w:sz w:val="22"/>
              </w:rPr>
            </w:pPr>
            <w:proofErr w:type="spellStart"/>
            <w:r w:rsidRPr="00802FCB">
              <w:rPr>
                <w:sz w:val="22"/>
              </w:rPr>
              <w:t>PyTorch</w:t>
            </w:r>
            <w:proofErr w:type="spellEnd"/>
            <w:r w:rsidRPr="00802FCB">
              <w:rPr>
                <w:sz w:val="22"/>
              </w:rPr>
              <w:t xml:space="preserve"> + OpenCV + </w:t>
            </w:r>
            <w:proofErr w:type="spellStart"/>
            <w:r w:rsidRPr="00802FCB">
              <w:rPr>
                <w:sz w:val="22"/>
              </w:rPr>
              <w:t>FFmpeg</w:t>
            </w:r>
            <w:proofErr w:type="spellEnd"/>
            <w:r w:rsidRPr="00802FCB">
              <w:rPr>
                <w:sz w:val="22"/>
              </w:rPr>
              <w:t>/</w:t>
            </w:r>
            <w:proofErr w:type="spellStart"/>
            <w:r w:rsidRPr="00802FCB">
              <w:rPr>
                <w:sz w:val="22"/>
              </w:rPr>
              <w:t>GStreamer</w:t>
            </w:r>
            <w:proofErr w:type="spellEnd"/>
          </w:p>
        </w:tc>
      </w:tr>
      <w:tr w:rsidR="003B60A7" w:rsidRPr="00034C42" w14:paraId="18E4ECB0" w14:textId="77777777">
        <w:trPr>
          <w:jc w:val="center"/>
        </w:trPr>
        <w:tc>
          <w:tcPr>
            <w:tcW w:w="4968" w:type="dxa"/>
          </w:tcPr>
          <w:p w14:paraId="1615342C" w14:textId="77777777" w:rsidR="003B60A7" w:rsidRPr="00802FCB" w:rsidRDefault="00000000">
            <w:pPr>
              <w:rPr>
                <w:sz w:val="22"/>
              </w:rPr>
            </w:pPr>
            <w:r w:rsidRPr="00802FCB">
              <w:rPr>
                <w:sz w:val="22"/>
              </w:rPr>
              <w:t>Messaging</w:t>
            </w:r>
          </w:p>
        </w:tc>
        <w:tc>
          <w:tcPr>
            <w:tcW w:w="4968" w:type="dxa"/>
          </w:tcPr>
          <w:p w14:paraId="467F336E" w14:textId="77777777" w:rsidR="003B60A7" w:rsidRPr="00802FCB" w:rsidRDefault="00000000">
            <w:pPr>
              <w:rPr>
                <w:sz w:val="22"/>
              </w:rPr>
            </w:pPr>
            <w:r w:rsidRPr="00802FCB">
              <w:rPr>
                <w:sz w:val="22"/>
              </w:rPr>
              <w:t>Apache Kafka</w:t>
            </w:r>
          </w:p>
        </w:tc>
      </w:tr>
      <w:tr w:rsidR="003B60A7" w:rsidRPr="00034C42" w14:paraId="734F1E96" w14:textId="77777777">
        <w:trPr>
          <w:jc w:val="center"/>
        </w:trPr>
        <w:tc>
          <w:tcPr>
            <w:tcW w:w="4968" w:type="dxa"/>
          </w:tcPr>
          <w:p w14:paraId="2158DABB" w14:textId="77777777" w:rsidR="003B60A7" w:rsidRPr="00802FCB" w:rsidRDefault="00000000">
            <w:pPr>
              <w:rPr>
                <w:sz w:val="22"/>
              </w:rPr>
            </w:pPr>
            <w:r w:rsidRPr="00802FCB">
              <w:rPr>
                <w:sz w:val="22"/>
              </w:rPr>
              <w:t>Database</w:t>
            </w:r>
          </w:p>
        </w:tc>
        <w:tc>
          <w:tcPr>
            <w:tcW w:w="4968" w:type="dxa"/>
          </w:tcPr>
          <w:p w14:paraId="68CBF3A6" w14:textId="77777777" w:rsidR="003B60A7" w:rsidRPr="00802FCB" w:rsidRDefault="00000000">
            <w:pPr>
              <w:rPr>
                <w:sz w:val="22"/>
              </w:rPr>
            </w:pPr>
            <w:r w:rsidRPr="00802FCB">
              <w:rPr>
                <w:sz w:val="22"/>
              </w:rPr>
              <w:t xml:space="preserve">PostgreSQL + </w:t>
            </w:r>
            <w:proofErr w:type="spellStart"/>
            <w:r w:rsidRPr="00802FCB">
              <w:rPr>
                <w:sz w:val="22"/>
              </w:rPr>
              <w:t>PostGIS</w:t>
            </w:r>
            <w:proofErr w:type="spellEnd"/>
          </w:p>
        </w:tc>
      </w:tr>
    </w:tbl>
    <w:p w14:paraId="3D55674A" w14:textId="77777777" w:rsidR="003B60A7" w:rsidRPr="00034C42" w:rsidRDefault="003B60A7">
      <w:pPr>
        <w:rPr>
          <w:szCs w:val="20"/>
        </w:rPr>
      </w:pPr>
    </w:p>
    <w:p w14:paraId="10685309" w14:textId="77777777" w:rsidR="003B60A7" w:rsidRDefault="00000000">
      <w:pPr>
        <w:pStyle w:val="Heading1"/>
      </w:pPr>
      <w:r>
        <w:t>Executive Summary</w:t>
      </w:r>
    </w:p>
    <w:p w14:paraId="0D4628E2" w14:textId="77777777" w:rsidR="003B60A7" w:rsidRPr="006A6E15" w:rsidRDefault="00000000">
      <w:pPr>
        <w:rPr>
          <w:sz w:val="22"/>
        </w:rPr>
      </w:pPr>
      <w:r w:rsidRPr="006A6E15">
        <w:rPr>
          <w:sz w:val="22"/>
        </w:rPr>
        <w:t>The proposed platform creates a unified, secure and interoperable intelligence layer above existing departmental CCTV ecosystems. It does not require immediate replacement of departmental cameras or VMS platforms. Model 1 is the mandatory foundation for statewide camera registry and GIS metadata. Model 3 provides a vendor-neutral federation layer using adapters, APIs, SDKs and standard protocols. Model 2 is applied selectively where direct RTSP/ONVIF/API access is available and operationally appropriate.</w:t>
      </w:r>
    </w:p>
    <w:p w14:paraId="579B2ACF" w14:textId="77777777" w:rsidR="003B60A7" w:rsidRPr="006A6E15" w:rsidRDefault="00000000">
      <w:pPr>
        <w:rPr>
          <w:sz w:val="22"/>
        </w:rPr>
      </w:pPr>
      <w:r w:rsidRPr="006A6E15">
        <w:rPr>
          <w:sz w:val="22"/>
        </w:rPr>
        <w:t xml:space="preserve">The platform ingests camera metadata, establishes authorized stream connectivity, performs vehicle detection and tracking, selects high-quality frames, detects number plates, executes ANPR/OCR with multi-frame consensus, records evidence-backed observations, compares eligible recognitions against active authorized watchlists, distributes events through Kafka, and exposes investigation workflows through </w:t>
      </w:r>
      <w:proofErr w:type="spellStart"/>
      <w:r w:rsidRPr="006A6E15">
        <w:rPr>
          <w:sz w:val="22"/>
        </w:rPr>
        <w:t>FastAPI</w:t>
      </w:r>
      <w:proofErr w:type="spellEnd"/>
      <w:r w:rsidRPr="006A6E15">
        <w:rPr>
          <w:sz w:val="22"/>
        </w:rPr>
        <w:t xml:space="preserve"> and a React command </w:t>
      </w:r>
      <w:proofErr w:type="spellStart"/>
      <w:r w:rsidRPr="006A6E15">
        <w:rPr>
          <w:sz w:val="22"/>
        </w:rPr>
        <w:t>centre</w:t>
      </w:r>
      <w:proofErr w:type="spellEnd"/>
      <w:r w:rsidRPr="006A6E15">
        <w:rPr>
          <w:sz w:val="22"/>
        </w:rPr>
        <w:t>.</w:t>
      </w:r>
    </w:p>
    <w:p w14:paraId="76C636B1" w14:textId="77777777" w:rsidR="003B60A7" w:rsidRPr="006A6E15" w:rsidRDefault="00000000">
      <w:pPr>
        <w:rPr>
          <w:sz w:val="22"/>
        </w:rPr>
      </w:pPr>
      <w:r w:rsidRPr="006A6E15">
        <w:rPr>
          <w:sz w:val="22"/>
        </w:rPr>
        <w:t xml:space="preserve">The design deliberately separates media PTS, source/calendar time and application ingestion time. Camera-local PTS values are not treated as a global clock. Cross-camera chronology is established </w:t>
      </w:r>
      <w:r w:rsidR="001B0F44" w:rsidRPr="006A6E15">
        <w:rPr>
          <w:sz w:val="22"/>
        </w:rPr>
        <w:t>with</w:t>
      </w:r>
      <w:r w:rsidRPr="006A6E15">
        <w:rPr>
          <w:sz w:val="22"/>
        </w:rPr>
        <w:t xml:space="preserve"> a validated common source-time mapping exists. Verified camera coordinates are used for GIS; coordinates are never fabricated.</w:t>
      </w:r>
    </w:p>
    <w:p w14:paraId="2D2D08EE" w14:textId="77777777" w:rsidR="003B60A7" w:rsidRDefault="00000000">
      <w:pPr>
        <w:pStyle w:val="Heading1"/>
      </w:pPr>
      <w:r>
        <w:t>Contents</w:t>
      </w:r>
    </w:p>
    <w:p w14:paraId="33BC6A34" w14:textId="77777777" w:rsidR="00EA6EF7" w:rsidRDefault="00000000">
      <w:r>
        <w:t>1. Problem Statement and Understanding</w:t>
      </w:r>
    </w:p>
    <w:p w14:paraId="5E431B44" w14:textId="77777777" w:rsidR="00EA6EF7" w:rsidRDefault="00000000">
      <w:r>
        <w:t>2. Objectives and Requirements</w:t>
      </w:r>
    </w:p>
    <w:p w14:paraId="4F79D964" w14:textId="77777777" w:rsidR="00EA6EF7" w:rsidRDefault="00000000">
      <w:r>
        <w:t>2.1 Submission Requirement Coverage Matrix</w:t>
      </w:r>
    </w:p>
    <w:p w14:paraId="1095BB6E" w14:textId="77777777" w:rsidR="00EA6EF7" w:rsidRDefault="00000000">
      <w:r>
        <w:t>3. Integration Model Selection and Justification</w:t>
      </w:r>
    </w:p>
    <w:p w14:paraId="5B44263A" w14:textId="77777777" w:rsidR="00EA6EF7" w:rsidRDefault="00000000">
      <w:r>
        <w:lastRenderedPageBreak/>
        <w:t>3.1 Model 1 - Mandatory Camera Registry and GIS</w:t>
      </w:r>
    </w:p>
    <w:p w14:paraId="607B72E8" w14:textId="77777777" w:rsidR="00EA6EF7" w:rsidRDefault="00000000">
      <w:r>
        <w:t>3.2 Model 2 - Selective Direct Stream Integration</w:t>
      </w:r>
    </w:p>
    <w:p w14:paraId="7AF42770" w14:textId="77777777" w:rsidR="00EA6EF7" w:rsidRDefault="00000000">
      <w:r>
        <w:t>3.3 Model 3 - Federation Middleware</w:t>
      </w:r>
    </w:p>
    <w:p w14:paraId="0399E8E1" w14:textId="77777777" w:rsidR="00EA6EF7" w:rsidRDefault="00000000">
      <w:r>
        <w:t>3.4 Final Hybrid Selection</w:t>
      </w:r>
    </w:p>
    <w:p w14:paraId="4287B683" w14:textId="77777777" w:rsidR="00EA6EF7" w:rsidRDefault="00000000">
      <w:r>
        <w:t>3.5 PoC Scope vs Statewide Production Scope</w:t>
      </w:r>
    </w:p>
    <w:p w14:paraId="6B7190F6" w14:textId="77777777" w:rsidR="00EA6EF7" w:rsidRDefault="00000000">
      <w:r>
        <w:t>4. High-Level Architecture</w:t>
      </w:r>
    </w:p>
    <w:p w14:paraId="7ED3113E" w14:textId="77777777" w:rsidR="00EA6EF7" w:rsidRDefault="00000000">
      <w:r>
        <w:t>4.1 Workflow-to-Architecture Model Mapping</w:t>
      </w:r>
    </w:p>
    <w:p w14:paraId="02497CAD" w14:textId="77777777" w:rsidR="00EA6EF7" w:rsidRDefault="00000000">
      <w:r>
        <w:t>4.2 End-to-End Workflow</w:t>
      </w:r>
    </w:p>
    <w:p w14:paraId="5840A3C8" w14:textId="77777777" w:rsidR="00EA6EF7" w:rsidRDefault="00000000">
      <w:r>
        <w:t>4.3 Component Interaction and Data Flow</w:t>
      </w:r>
    </w:p>
    <w:p w14:paraId="42D80C92" w14:textId="77777777" w:rsidR="00EA6EF7" w:rsidRDefault="00000000">
      <w:r>
        <w:t>4.4 Departmental Infrastructure Retention and Central Intelligence Layer</w:t>
      </w:r>
    </w:p>
    <w:p w14:paraId="75671082" w14:textId="77777777" w:rsidR="00EA6EF7" w:rsidRDefault="00000000">
      <w:r>
        <w:t>5. Camera Registry and GIS Foundation</w:t>
      </w:r>
    </w:p>
    <w:p w14:paraId="0DF13268" w14:textId="77777777" w:rsidR="00EA6EF7" w:rsidRDefault="00000000">
      <w:r>
        <w:t>6. CCTV Camera, NVR and VMS Interoperability</w:t>
      </w:r>
    </w:p>
    <w:p w14:paraId="792777E6" w14:textId="77777777" w:rsidR="00EA6EF7" w:rsidRDefault="00000000">
      <w:r>
        <w:t>6.1 Integration Contract</w:t>
      </w:r>
    </w:p>
    <w:p w14:paraId="7A2FB4A1" w14:textId="77777777" w:rsidR="00EA6EF7" w:rsidRDefault="00000000">
      <w:r>
        <w:t>6.2 Rules</w:t>
      </w:r>
    </w:p>
    <w:p w14:paraId="13316AEB" w14:textId="77777777" w:rsidR="00EA6EF7" w:rsidRDefault="00000000">
      <w:r>
        <w:t>7. Stream Ingestion and Processing</w:t>
      </w:r>
    </w:p>
    <w:p w14:paraId="69DF7889" w14:textId="77777777" w:rsidR="00EA6EF7" w:rsidRDefault="00000000">
      <w:r>
        <w:t>7.1 Continuous Coverage vs AI Sampling</w:t>
      </w:r>
    </w:p>
    <w:p w14:paraId="3D1FFE54" w14:textId="77777777" w:rsidR="00EA6EF7" w:rsidRDefault="00000000">
      <w:r>
        <w:t>7.2 Timing</w:t>
      </w:r>
    </w:p>
    <w:p w14:paraId="0F6CBF33" w14:textId="77777777" w:rsidR="00EA6EF7" w:rsidRDefault="00000000">
      <w:r>
        <w:t>8. AI Analytics Pipeline</w:t>
      </w:r>
    </w:p>
    <w:p w14:paraId="59EFC378" w14:textId="77777777" w:rsidR="00EA6EF7" w:rsidRDefault="00000000">
      <w:r>
        <w:t>8.1 AI Analytics Capability Matrix</w:t>
      </w:r>
    </w:p>
    <w:p w14:paraId="5E2AB86B" w14:textId="77777777" w:rsidR="00EA6EF7" w:rsidRDefault="00000000">
      <w:r>
        <w:t>9. ANPR/OCR and Multi-Frame Consensus</w:t>
      </w:r>
    </w:p>
    <w:p w14:paraId="27F1DB4E" w14:textId="77777777" w:rsidR="00EA6EF7" w:rsidRDefault="00000000">
      <w:r>
        <w:t>9.1 AI Evidence Chain</w:t>
      </w:r>
    </w:p>
    <w:p w14:paraId="04771189" w14:textId="77777777" w:rsidR="00EA6EF7" w:rsidRDefault="00000000">
      <w:r>
        <w:t>10. Observed Vehicle Intelligence Layer</w:t>
      </w:r>
    </w:p>
    <w:p w14:paraId="66E87235" w14:textId="77777777" w:rsidR="00EA6EF7" w:rsidRDefault="00000000">
      <w:r>
        <w:t>11. Watchlist Architecture and Matching</w:t>
      </w:r>
    </w:p>
    <w:p w14:paraId="7E72595B" w14:textId="77777777" w:rsidR="00EA6EF7" w:rsidRDefault="00000000">
      <w:r>
        <w:t>12. Kafka Event Pipeline</w:t>
      </w:r>
    </w:p>
    <w:p w14:paraId="03DAECCD" w14:textId="77777777" w:rsidR="00EA6EF7" w:rsidRDefault="00000000">
      <w:r>
        <w:t>13. Alert Generation and Notification Workflow</w:t>
      </w:r>
    </w:p>
    <w:p w14:paraId="00BB27F4" w14:textId="77777777" w:rsidR="00EA6EF7" w:rsidRDefault="00000000">
      <w:r>
        <w:t>13.1 Alert Rules and Eligibility</w:t>
      </w:r>
    </w:p>
    <w:p w14:paraId="26F866F3" w14:textId="77777777" w:rsidR="00EA6EF7" w:rsidRDefault="00000000">
      <w:r>
        <w:t>13.2 Alert Prioritization</w:t>
      </w:r>
    </w:p>
    <w:p w14:paraId="229251AC" w14:textId="77777777" w:rsidR="00EA6EF7" w:rsidRDefault="00000000">
      <w:r>
        <w:t>13.3 Alert Lifecycle and Operator Interaction</w:t>
      </w:r>
    </w:p>
    <w:p w14:paraId="6253E6D9" w14:textId="77777777" w:rsidR="00EA6EF7" w:rsidRDefault="00000000">
      <w:r>
        <w:t>13.4 Notification and Evidence Presentation</w:t>
      </w:r>
    </w:p>
    <w:p w14:paraId="47CBED3C" w14:textId="77777777" w:rsidR="00EA6EF7" w:rsidRDefault="00000000">
      <w:r>
        <w:lastRenderedPageBreak/>
        <w:t>14. Cross-Camera Correlation and Journey Reconstruction</w:t>
      </w:r>
    </w:p>
    <w:p w14:paraId="7558E339" w14:textId="77777777" w:rsidR="00EA6EF7" w:rsidRDefault="00000000">
      <w:r>
        <w:t>14.1 Time Model</w:t>
      </w:r>
    </w:p>
    <w:p w14:paraId="6E11E609" w14:textId="77777777" w:rsidR="00EA6EF7" w:rsidRDefault="00000000">
      <w:r>
        <w:t>14.2 Journey States</w:t>
      </w:r>
    </w:p>
    <w:p w14:paraId="3FB2C980" w14:textId="77777777" w:rsidR="00EA6EF7" w:rsidRDefault="00000000">
      <w:r>
        <w:t>14.3 Spatial Correlation</w:t>
      </w:r>
    </w:p>
    <w:p w14:paraId="48E9126F" w14:textId="77777777" w:rsidR="00EA6EF7" w:rsidRDefault="00000000">
      <w:r>
        <w:t>14.4 Observation Graph</w:t>
      </w:r>
    </w:p>
    <w:p w14:paraId="30750B7C" w14:textId="77777777" w:rsidR="00EA6EF7" w:rsidRDefault="00000000">
      <w:r>
        <w:t>15. PostgreSQL/</w:t>
      </w:r>
      <w:proofErr w:type="spellStart"/>
      <w:r>
        <w:t>PostGIS</w:t>
      </w:r>
      <w:proofErr w:type="spellEnd"/>
      <w:r>
        <w:t xml:space="preserve"> Data Architecture</w:t>
      </w:r>
    </w:p>
    <w:p w14:paraId="154661C0" w14:textId="77777777" w:rsidR="00EA6EF7" w:rsidRDefault="00000000">
      <w:r>
        <w:t>16. React Command Centre</w:t>
      </w:r>
    </w:p>
    <w:p w14:paraId="4820C416" w14:textId="77777777" w:rsidR="00EA6EF7" w:rsidRDefault="00000000">
      <w:r>
        <w:t>17. APIs and Integration Contracts</w:t>
      </w:r>
    </w:p>
    <w:p w14:paraId="2C0F68D2" w14:textId="77777777" w:rsidR="00EA6EF7" w:rsidRDefault="00000000">
      <w:r>
        <w:t>18. Security, Privacy, RBAC and Auditability</w:t>
      </w:r>
    </w:p>
    <w:p w14:paraId="6634F82F" w14:textId="77777777" w:rsidR="00EA6EF7" w:rsidRDefault="00000000">
      <w:r>
        <w:t>19. Network and Bandwidth Planning</w:t>
      </w:r>
    </w:p>
    <w:p w14:paraId="1922103F" w14:textId="77777777" w:rsidR="00EA6EF7" w:rsidRDefault="00000000">
      <w:r>
        <w:t>20. Storage and Retention Strategy</w:t>
      </w:r>
    </w:p>
    <w:p w14:paraId="4AD60D50" w14:textId="77777777" w:rsidR="00EA6EF7" w:rsidRDefault="00000000">
      <w:r>
        <w:t>21. Scalability to Approximately 80,000 Cameras</w:t>
      </w:r>
    </w:p>
    <w:p w14:paraId="10C99A65" w14:textId="77777777" w:rsidR="00EA6EF7" w:rsidRDefault="00000000">
      <w:r>
        <w:t>21.1 Capacity and Scaling Model</w:t>
      </w:r>
    </w:p>
    <w:p w14:paraId="2134D07D" w14:textId="77777777" w:rsidR="00EA6EF7" w:rsidRDefault="00000000">
      <w:r>
        <w:t>21.2 Geo-Distributed Regional Processing</w:t>
      </w:r>
    </w:p>
    <w:p w14:paraId="022EFCF1" w14:textId="77777777" w:rsidR="00EA6EF7" w:rsidRDefault="00000000">
      <w:r>
        <w:t>22. Reliability, Disaster Recovery and Business Continuity</w:t>
      </w:r>
    </w:p>
    <w:p w14:paraId="5FAA5F7F" w14:textId="77777777" w:rsidR="00EA6EF7" w:rsidRDefault="00000000">
      <w:r>
        <w:t>23. Deployment Architecture</w:t>
      </w:r>
    </w:p>
    <w:p w14:paraId="261E82F4" w14:textId="77777777" w:rsidR="00EA6EF7" w:rsidRDefault="00000000">
      <w:r>
        <w:t>24. Performance and Capacity Planning</w:t>
      </w:r>
    </w:p>
    <w:p w14:paraId="7B927FC3" w14:textId="77777777" w:rsidR="00EA6EF7" w:rsidRDefault="00000000">
      <w:r>
        <w:t>25. Testing and Evaluation Strategy</w:t>
      </w:r>
    </w:p>
    <w:p w14:paraId="3E3C53BA" w14:textId="77777777" w:rsidR="00EA6EF7" w:rsidRDefault="00000000">
      <w:r>
        <w:t>26. PoC and Government Feed Demonstration</w:t>
      </w:r>
    </w:p>
    <w:p w14:paraId="2B64D206" w14:textId="77777777" w:rsidR="00EA6EF7" w:rsidRDefault="00000000">
      <w:r>
        <w:t>26.1 Participant-Owned Demonstration</w:t>
      </w:r>
    </w:p>
    <w:p w14:paraId="55DA06A5" w14:textId="77777777" w:rsidR="00EA6EF7" w:rsidRDefault="00000000">
      <w:r>
        <w:t>26.2 Government-Provided Feed Demonstration</w:t>
      </w:r>
    </w:p>
    <w:p w14:paraId="283DD94F" w14:textId="77777777" w:rsidR="00EA6EF7" w:rsidRDefault="00000000">
      <w:r>
        <w:t>26.3 Supporting Technical Evidence</w:t>
      </w:r>
    </w:p>
    <w:p w14:paraId="67C67EB8" w14:textId="77777777" w:rsidR="00EA6EF7" w:rsidRDefault="00000000">
      <w:r>
        <w:t>27. Technical Prerequisites and Department Inputs</w:t>
      </w:r>
    </w:p>
    <w:p w14:paraId="44F83C93" w14:textId="77777777" w:rsidR="00EA6EF7" w:rsidRDefault="00000000">
      <w:r>
        <w:t>27.1 Department Integration Readiness Checklist</w:t>
      </w:r>
    </w:p>
    <w:p w14:paraId="0238A42E" w14:textId="77777777" w:rsidR="00EA6EF7" w:rsidRDefault="00000000">
      <w:r>
        <w:t>28. Risks and Mitigations</w:t>
      </w:r>
    </w:p>
    <w:p w14:paraId="51FF24D8" w14:textId="77777777" w:rsidR="00EA6EF7" w:rsidRDefault="00000000">
      <w:r>
        <w:t>29. Expected Operational Benefits</w:t>
      </w:r>
    </w:p>
    <w:p w14:paraId="44354BC9" w14:textId="77777777" w:rsidR="00EA6EF7" w:rsidRDefault="00000000">
      <w:r>
        <w:t>30. Conclusion</w:t>
      </w:r>
    </w:p>
    <w:p w14:paraId="4BA93C47" w14:textId="77777777" w:rsidR="003B60A7" w:rsidRDefault="00000000">
      <w:pPr>
        <w:pStyle w:val="Heading1"/>
      </w:pPr>
      <w:r>
        <w:lastRenderedPageBreak/>
        <w:t>1. Problem Statement and Understanding</w:t>
      </w:r>
    </w:p>
    <w:p w14:paraId="367A5CF7" w14:textId="77777777" w:rsidR="003B60A7" w:rsidRPr="00C848E7" w:rsidRDefault="00000000">
      <w:pPr>
        <w:rPr>
          <w:sz w:val="22"/>
        </w:rPr>
      </w:pPr>
      <w:r w:rsidRPr="00C848E7">
        <w:rPr>
          <w:sz w:val="22"/>
        </w:rPr>
        <w:t>Multiple Government departments operate independent CCTV ecosystems with different camera technologies, VMS platforms, storage arrangements, retention policies and network environments. The challenge is to integrate public-domain government feeds into a common operational ecosystem while retaining departmental systems and supporting future integration of eligible private/public-facing cameras where permitted.</w:t>
      </w:r>
    </w:p>
    <w:p w14:paraId="0F4D3C29" w14:textId="77777777" w:rsidR="003B60A7" w:rsidRPr="00C848E7" w:rsidRDefault="00000000">
      <w:pPr>
        <w:pStyle w:val="ListBullet"/>
        <w:rPr>
          <w:sz w:val="22"/>
        </w:rPr>
      </w:pPr>
      <w:r w:rsidRPr="00C848E7">
        <w:rPr>
          <w:sz w:val="22"/>
        </w:rPr>
        <w:t>Diversified sources: IP cameras, analog systems through gateways, departmental VMS/NVR systems and other vendor-managed environments.</w:t>
      </w:r>
    </w:p>
    <w:p w14:paraId="2109AEDD" w14:textId="77777777" w:rsidR="003B60A7" w:rsidRPr="00C848E7" w:rsidRDefault="00000000">
      <w:pPr>
        <w:pStyle w:val="ListBullet"/>
        <w:rPr>
          <w:sz w:val="22"/>
        </w:rPr>
      </w:pPr>
      <w:r w:rsidRPr="00C848E7">
        <w:rPr>
          <w:sz w:val="22"/>
        </w:rPr>
        <w:t>Non-uniform media: different codecs, resolutions, bitrates, frame rates and network behavior.</w:t>
      </w:r>
    </w:p>
    <w:p w14:paraId="0B861015" w14:textId="77777777" w:rsidR="003B60A7" w:rsidRPr="00C848E7" w:rsidRDefault="00000000">
      <w:pPr>
        <w:pStyle w:val="ListBullet"/>
        <w:rPr>
          <w:sz w:val="22"/>
        </w:rPr>
      </w:pPr>
      <w:r w:rsidRPr="00C848E7">
        <w:rPr>
          <w:sz w:val="22"/>
        </w:rPr>
        <w:t>Operational fragmentation: separate viewing interfaces and departmental workflows.</w:t>
      </w:r>
    </w:p>
    <w:p w14:paraId="3123A728" w14:textId="77777777" w:rsidR="003B60A7" w:rsidRPr="00C848E7" w:rsidRDefault="00000000">
      <w:pPr>
        <w:pStyle w:val="ListBullet"/>
        <w:rPr>
          <w:sz w:val="22"/>
        </w:rPr>
      </w:pPr>
      <w:r w:rsidRPr="00C848E7">
        <w:rPr>
          <w:sz w:val="22"/>
        </w:rPr>
        <w:t xml:space="preserve">Intelligence fragmentation: critical databases such as VAHAN, SARTHI, </w:t>
      </w:r>
      <w:proofErr w:type="spellStart"/>
      <w:r w:rsidRPr="00C848E7">
        <w:rPr>
          <w:sz w:val="22"/>
        </w:rPr>
        <w:t>eGujCop</w:t>
      </w:r>
      <w:proofErr w:type="spellEnd"/>
      <w:r w:rsidRPr="00C848E7">
        <w:rPr>
          <w:sz w:val="22"/>
        </w:rPr>
        <w:t>, AFIS and NAFIS are not automatically correlated with CCTV events.</w:t>
      </w:r>
    </w:p>
    <w:p w14:paraId="3FD085D8" w14:textId="77777777" w:rsidR="003B60A7" w:rsidRPr="00C848E7" w:rsidRDefault="00000000">
      <w:pPr>
        <w:pStyle w:val="ListBullet"/>
        <w:rPr>
          <w:sz w:val="22"/>
        </w:rPr>
      </w:pPr>
      <w:r w:rsidRPr="00C848E7">
        <w:rPr>
          <w:sz w:val="22"/>
        </w:rPr>
        <w:t>Need for real-time intelligence: identify vehicles/persons/objects, correlate with authorized watchlists and surface actionable alerts.</w:t>
      </w:r>
    </w:p>
    <w:p w14:paraId="3DAB80EB" w14:textId="77777777" w:rsidR="003B60A7" w:rsidRPr="00C848E7" w:rsidRDefault="00000000">
      <w:pPr>
        <w:pStyle w:val="ListBullet"/>
        <w:rPr>
          <w:sz w:val="22"/>
        </w:rPr>
      </w:pPr>
      <w:r w:rsidRPr="00C848E7">
        <w:rPr>
          <w:sz w:val="22"/>
        </w:rPr>
        <w:t>Need for statewide scale: architecture must support incremental onboarding and future expansion toward approximately 80,000 cameras.</w:t>
      </w:r>
    </w:p>
    <w:p w14:paraId="777D7BDA" w14:textId="77777777" w:rsidR="003B60A7" w:rsidRDefault="00000000">
      <w:pPr>
        <w:pStyle w:val="Heading1"/>
      </w:pPr>
      <w:r>
        <w:t>2. Objectives and Requirements</w:t>
      </w:r>
    </w:p>
    <w:tbl>
      <w:tblPr>
        <w:tblStyle w:val="TableGrid"/>
        <w:tblW w:w="0" w:type="auto"/>
        <w:jc w:val="center"/>
        <w:tblLook w:val="04A0" w:firstRow="1" w:lastRow="0" w:firstColumn="1" w:lastColumn="0" w:noHBand="0" w:noVBand="1"/>
      </w:tblPr>
      <w:tblGrid>
        <w:gridCol w:w="4968"/>
        <w:gridCol w:w="4968"/>
      </w:tblGrid>
      <w:tr w:rsidR="003B60A7" w14:paraId="50A2D7BD" w14:textId="77777777">
        <w:trPr>
          <w:tblHeader/>
          <w:jc w:val="center"/>
        </w:trPr>
        <w:tc>
          <w:tcPr>
            <w:tcW w:w="4968" w:type="dxa"/>
            <w:shd w:val="clear" w:color="auto" w:fill="D9EAF7"/>
            <w:vAlign w:val="center"/>
          </w:tcPr>
          <w:p w14:paraId="24055B26" w14:textId="77777777" w:rsidR="003B60A7" w:rsidRPr="00C848E7" w:rsidRDefault="00000000">
            <w:pPr>
              <w:rPr>
                <w:sz w:val="22"/>
              </w:rPr>
            </w:pPr>
            <w:r w:rsidRPr="00C848E7">
              <w:rPr>
                <w:b/>
                <w:sz w:val="22"/>
              </w:rPr>
              <w:t>Requirement</w:t>
            </w:r>
          </w:p>
        </w:tc>
        <w:tc>
          <w:tcPr>
            <w:tcW w:w="4968" w:type="dxa"/>
            <w:shd w:val="clear" w:color="auto" w:fill="D9EAF7"/>
            <w:vAlign w:val="center"/>
          </w:tcPr>
          <w:p w14:paraId="7C868B81" w14:textId="77777777" w:rsidR="003B60A7" w:rsidRPr="00C848E7" w:rsidRDefault="00000000">
            <w:pPr>
              <w:rPr>
                <w:sz w:val="22"/>
              </w:rPr>
            </w:pPr>
            <w:r w:rsidRPr="00C848E7">
              <w:rPr>
                <w:b/>
                <w:sz w:val="22"/>
              </w:rPr>
              <w:t>Target Design</w:t>
            </w:r>
          </w:p>
        </w:tc>
      </w:tr>
      <w:tr w:rsidR="003B60A7" w14:paraId="56A701DE" w14:textId="77777777">
        <w:trPr>
          <w:jc w:val="center"/>
        </w:trPr>
        <w:tc>
          <w:tcPr>
            <w:tcW w:w="4968" w:type="dxa"/>
          </w:tcPr>
          <w:p w14:paraId="123B3B84" w14:textId="77777777" w:rsidR="003B60A7" w:rsidRPr="00C848E7" w:rsidRDefault="00000000">
            <w:pPr>
              <w:rPr>
                <w:sz w:val="22"/>
              </w:rPr>
            </w:pPr>
            <w:r w:rsidRPr="00C848E7">
              <w:rPr>
                <w:sz w:val="22"/>
              </w:rPr>
              <w:t>Unified inventory</w:t>
            </w:r>
          </w:p>
        </w:tc>
        <w:tc>
          <w:tcPr>
            <w:tcW w:w="4968" w:type="dxa"/>
          </w:tcPr>
          <w:p w14:paraId="0566DFDE" w14:textId="77777777" w:rsidR="003B60A7" w:rsidRPr="00C848E7" w:rsidRDefault="00000000">
            <w:pPr>
              <w:rPr>
                <w:sz w:val="22"/>
              </w:rPr>
            </w:pPr>
            <w:r w:rsidRPr="00C848E7">
              <w:rPr>
                <w:sz w:val="22"/>
              </w:rPr>
              <w:t>Model 1 camera registry with PostgreSQL/</w:t>
            </w:r>
            <w:proofErr w:type="spellStart"/>
            <w:r w:rsidRPr="00C848E7">
              <w:rPr>
                <w:sz w:val="22"/>
              </w:rPr>
              <w:t>PostGIS</w:t>
            </w:r>
            <w:proofErr w:type="spellEnd"/>
            <w:r w:rsidRPr="00C848E7">
              <w:rPr>
                <w:sz w:val="22"/>
              </w:rPr>
              <w:t xml:space="preserve"> and GIS APIs</w:t>
            </w:r>
          </w:p>
        </w:tc>
      </w:tr>
      <w:tr w:rsidR="003B60A7" w14:paraId="1FD5557A" w14:textId="77777777">
        <w:trPr>
          <w:jc w:val="center"/>
        </w:trPr>
        <w:tc>
          <w:tcPr>
            <w:tcW w:w="4968" w:type="dxa"/>
          </w:tcPr>
          <w:p w14:paraId="5FFF80A8" w14:textId="77777777" w:rsidR="003B60A7" w:rsidRPr="00C848E7" w:rsidRDefault="00000000">
            <w:pPr>
              <w:rPr>
                <w:sz w:val="22"/>
              </w:rPr>
            </w:pPr>
            <w:r w:rsidRPr="00C848E7">
              <w:rPr>
                <w:sz w:val="22"/>
              </w:rPr>
              <w:t>Heterogeneous integration</w:t>
            </w:r>
          </w:p>
        </w:tc>
        <w:tc>
          <w:tcPr>
            <w:tcW w:w="4968" w:type="dxa"/>
          </w:tcPr>
          <w:p w14:paraId="67F79328" w14:textId="77777777" w:rsidR="003B60A7" w:rsidRPr="00C848E7" w:rsidRDefault="00000000">
            <w:pPr>
              <w:rPr>
                <w:sz w:val="22"/>
              </w:rPr>
            </w:pPr>
            <w:r w:rsidRPr="00C848E7">
              <w:rPr>
                <w:sz w:val="22"/>
              </w:rPr>
              <w:t>Model 3 adapter/federation layer plus selective Model 2 direct access</w:t>
            </w:r>
          </w:p>
        </w:tc>
      </w:tr>
      <w:tr w:rsidR="003B60A7" w14:paraId="0B171C46" w14:textId="77777777">
        <w:trPr>
          <w:jc w:val="center"/>
        </w:trPr>
        <w:tc>
          <w:tcPr>
            <w:tcW w:w="4968" w:type="dxa"/>
          </w:tcPr>
          <w:p w14:paraId="563CEB08" w14:textId="77777777" w:rsidR="003B60A7" w:rsidRPr="00C848E7" w:rsidRDefault="00000000">
            <w:pPr>
              <w:rPr>
                <w:sz w:val="22"/>
              </w:rPr>
            </w:pPr>
            <w:r w:rsidRPr="00C848E7">
              <w:rPr>
                <w:sz w:val="22"/>
              </w:rPr>
              <w:t>Live analytics</w:t>
            </w:r>
          </w:p>
        </w:tc>
        <w:tc>
          <w:tcPr>
            <w:tcW w:w="4968" w:type="dxa"/>
          </w:tcPr>
          <w:p w14:paraId="7A117735" w14:textId="77777777" w:rsidR="003B60A7" w:rsidRPr="00C848E7" w:rsidRDefault="00000000">
            <w:pPr>
              <w:rPr>
                <w:sz w:val="22"/>
              </w:rPr>
            </w:pPr>
            <w:r w:rsidRPr="00C848E7">
              <w:rPr>
                <w:sz w:val="22"/>
              </w:rPr>
              <w:t>Distributed AI workers consuming authorized RTSP/HLS streams</w:t>
            </w:r>
          </w:p>
        </w:tc>
      </w:tr>
      <w:tr w:rsidR="003B60A7" w14:paraId="6EAE3FFA" w14:textId="77777777">
        <w:trPr>
          <w:jc w:val="center"/>
        </w:trPr>
        <w:tc>
          <w:tcPr>
            <w:tcW w:w="4968" w:type="dxa"/>
          </w:tcPr>
          <w:p w14:paraId="10A47230" w14:textId="77777777" w:rsidR="003B60A7" w:rsidRPr="00C848E7" w:rsidRDefault="00000000">
            <w:pPr>
              <w:rPr>
                <w:sz w:val="22"/>
              </w:rPr>
            </w:pPr>
            <w:r w:rsidRPr="00C848E7">
              <w:rPr>
                <w:sz w:val="22"/>
              </w:rPr>
              <w:t>ANPR</w:t>
            </w:r>
          </w:p>
        </w:tc>
        <w:tc>
          <w:tcPr>
            <w:tcW w:w="4968" w:type="dxa"/>
          </w:tcPr>
          <w:p w14:paraId="0FBD5D3A" w14:textId="77777777" w:rsidR="003B60A7" w:rsidRPr="00C848E7" w:rsidRDefault="00000000">
            <w:pPr>
              <w:rPr>
                <w:sz w:val="22"/>
              </w:rPr>
            </w:pPr>
            <w:r w:rsidRPr="00C848E7">
              <w:rPr>
                <w:sz w:val="22"/>
              </w:rPr>
              <w:t>Vehicle/plate detection + OCR + multi-frame consensus</w:t>
            </w:r>
          </w:p>
        </w:tc>
      </w:tr>
      <w:tr w:rsidR="003B60A7" w14:paraId="58E29137" w14:textId="77777777">
        <w:trPr>
          <w:jc w:val="center"/>
        </w:trPr>
        <w:tc>
          <w:tcPr>
            <w:tcW w:w="4968" w:type="dxa"/>
          </w:tcPr>
          <w:p w14:paraId="2DD945B8" w14:textId="77777777" w:rsidR="003B60A7" w:rsidRPr="00C848E7" w:rsidRDefault="00000000">
            <w:pPr>
              <w:rPr>
                <w:sz w:val="22"/>
              </w:rPr>
            </w:pPr>
            <w:r w:rsidRPr="00C848E7">
              <w:rPr>
                <w:sz w:val="22"/>
              </w:rPr>
              <w:t>Watchlists</w:t>
            </w:r>
          </w:p>
        </w:tc>
        <w:tc>
          <w:tcPr>
            <w:tcW w:w="4968" w:type="dxa"/>
          </w:tcPr>
          <w:p w14:paraId="03546CE7" w14:textId="77777777" w:rsidR="003B60A7" w:rsidRPr="00C848E7" w:rsidRDefault="00000000">
            <w:pPr>
              <w:rPr>
                <w:sz w:val="22"/>
              </w:rPr>
            </w:pPr>
            <w:r w:rsidRPr="00C848E7">
              <w:rPr>
                <w:sz w:val="22"/>
              </w:rPr>
              <w:t>Authorized active lists; synthetic demo data for PoC</w:t>
            </w:r>
          </w:p>
        </w:tc>
      </w:tr>
      <w:tr w:rsidR="003B60A7" w14:paraId="02F65937" w14:textId="77777777">
        <w:trPr>
          <w:jc w:val="center"/>
        </w:trPr>
        <w:tc>
          <w:tcPr>
            <w:tcW w:w="4968" w:type="dxa"/>
          </w:tcPr>
          <w:p w14:paraId="06E9C6C6" w14:textId="77777777" w:rsidR="003B60A7" w:rsidRPr="00C848E7" w:rsidRDefault="00000000">
            <w:pPr>
              <w:rPr>
                <w:sz w:val="22"/>
              </w:rPr>
            </w:pPr>
            <w:r w:rsidRPr="00C848E7">
              <w:rPr>
                <w:sz w:val="22"/>
              </w:rPr>
              <w:t>Real-time events</w:t>
            </w:r>
          </w:p>
        </w:tc>
        <w:tc>
          <w:tcPr>
            <w:tcW w:w="4968" w:type="dxa"/>
          </w:tcPr>
          <w:p w14:paraId="517B519A" w14:textId="77777777" w:rsidR="003B60A7" w:rsidRPr="00C848E7" w:rsidRDefault="00000000">
            <w:pPr>
              <w:rPr>
                <w:sz w:val="22"/>
              </w:rPr>
            </w:pPr>
            <w:r w:rsidRPr="00C848E7">
              <w:rPr>
                <w:sz w:val="22"/>
              </w:rPr>
              <w:t>Kafka topics with schema, retries, DLQ and idempotency</w:t>
            </w:r>
          </w:p>
        </w:tc>
      </w:tr>
      <w:tr w:rsidR="003B60A7" w14:paraId="56528C45" w14:textId="77777777">
        <w:trPr>
          <w:jc w:val="center"/>
        </w:trPr>
        <w:tc>
          <w:tcPr>
            <w:tcW w:w="4968" w:type="dxa"/>
          </w:tcPr>
          <w:p w14:paraId="3FC94568" w14:textId="77777777" w:rsidR="003B60A7" w:rsidRPr="00C848E7" w:rsidRDefault="00000000">
            <w:pPr>
              <w:rPr>
                <w:sz w:val="22"/>
              </w:rPr>
            </w:pPr>
            <w:r w:rsidRPr="00C848E7">
              <w:rPr>
                <w:sz w:val="22"/>
              </w:rPr>
              <w:t>Vehicle tracing</w:t>
            </w:r>
          </w:p>
        </w:tc>
        <w:tc>
          <w:tcPr>
            <w:tcW w:w="4968" w:type="dxa"/>
          </w:tcPr>
          <w:p w14:paraId="277889FE" w14:textId="77777777" w:rsidR="003B60A7" w:rsidRPr="00C848E7" w:rsidRDefault="00000000">
            <w:pPr>
              <w:rPr>
                <w:sz w:val="22"/>
              </w:rPr>
            </w:pPr>
            <w:r w:rsidRPr="00C848E7">
              <w:rPr>
                <w:sz w:val="22"/>
              </w:rPr>
              <w:t>Observation-based cross-camera correlation; journey only when time/spatial evidence permits</w:t>
            </w:r>
          </w:p>
        </w:tc>
      </w:tr>
      <w:tr w:rsidR="003B60A7" w14:paraId="51E2A0E1" w14:textId="77777777">
        <w:trPr>
          <w:jc w:val="center"/>
        </w:trPr>
        <w:tc>
          <w:tcPr>
            <w:tcW w:w="4968" w:type="dxa"/>
          </w:tcPr>
          <w:p w14:paraId="37DC1958" w14:textId="77777777" w:rsidR="003B60A7" w:rsidRPr="00C848E7" w:rsidRDefault="00000000">
            <w:pPr>
              <w:rPr>
                <w:sz w:val="22"/>
              </w:rPr>
            </w:pPr>
            <w:r w:rsidRPr="00C848E7">
              <w:rPr>
                <w:sz w:val="22"/>
              </w:rPr>
              <w:t>Security</w:t>
            </w:r>
          </w:p>
        </w:tc>
        <w:tc>
          <w:tcPr>
            <w:tcW w:w="4968" w:type="dxa"/>
          </w:tcPr>
          <w:p w14:paraId="11C51C7D" w14:textId="77777777" w:rsidR="003B60A7" w:rsidRPr="00C848E7" w:rsidRDefault="00000000">
            <w:pPr>
              <w:rPr>
                <w:sz w:val="22"/>
              </w:rPr>
            </w:pPr>
            <w:r w:rsidRPr="00C848E7">
              <w:rPr>
                <w:sz w:val="22"/>
              </w:rPr>
              <w:t>RBAC, least privilege, encryption, auditability and secret hygiene</w:t>
            </w:r>
          </w:p>
        </w:tc>
      </w:tr>
      <w:tr w:rsidR="003B60A7" w14:paraId="4D8DAA54" w14:textId="77777777">
        <w:trPr>
          <w:jc w:val="center"/>
        </w:trPr>
        <w:tc>
          <w:tcPr>
            <w:tcW w:w="4968" w:type="dxa"/>
          </w:tcPr>
          <w:p w14:paraId="7E42BDCA" w14:textId="77777777" w:rsidR="003B60A7" w:rsidRPr="00C848E7" w:rsidRDefault="00000000">
            <w:pPr>
              <w:rPr>
                <w:sz w:val="22"/>
              </w:rPr>
            </w:pPr>
            <w:r w:rsidRPr="00C848E7">
              <w:rPr>
                <w:sz w:val="22"/>
              </w:rPr>
              <w:t>Scalability</w:t>
            </w:r>
          </w:p>
        </w:tc>
        <w:tc>
          <w:tcPr>
            <w:tcW w:w="4968" w:type="dxa"/>
          </w:tcPr>
          <w:p w14:paraId="6177D75B" w14:textId="77777777" w:rsidR="003B60A7" w:rsidRPr="00C848E7" w:rsidRDefault="00000000">
            <w:pPr>
              <w:rPr>
                <w:sz w:val="22"/>
              </w:rPr>
            </w:pPr>
            <w:r w:rsidRPr="00C848E7">
              <w:rPr>
                <w:sz w:val="22"/>
              </w:rPr>
              <w:t>Horizontal stream/AI workers, partitioned events, scalable API/database tiers</w:t>
            </w:r>
          </w:p>
        </w:tc>
      </w:tr>
      <w:tr w:rsidR="003B60A7" w14:paraId="1E83F4FA" w14:textId="77777777">
        <w:trPr>
          <w:jc w:val="center"/>
        </w:trPr>
        <w:tc>
          <w:tcPr>
            <w:tcW w:w="4968" w:type="dxa"/>
          </w:tcPr>
          <w:p w14:paraId="4ECC4469" w14:textId="77777777" w:rsidR="003B60A7" w:rsidRPr="00C848E7" w:rsidRDefault="00000000">
            <w:pPr>
              <w:rPr>
                <w:sz w:val="22"/>
              </w:rPr>
            </w:pPr>
            <w:r w:rsidRPr="00C848E7">
              <w:rPr>
                <w:sz w:val="22"/>
              </w:rPr>
              <w:t>Operator interface</w:t>
            </w:r>
          </w:p>
        </w:tc>
        <w:tc>
          <w:tcPr>
            <w:tcW w:w="4968" w:type="dxa"/>
          </w:tcPr>
          <w:p w14:paraId="0D695F91" w14:textId="77777777" w:rsidR="003B60A7" w:rsidRPr="00C848E7" w:rsidRDefault="00000000">
            <w:pPr>
              <w:rPr>
                <w:sz w:val="22"/>
              </w:rPr>
            </w:pPr>
            <w:r w:rsidRPr="00C848E7">
              <w:rPr>
                <w:sz w:val="22"/>
              </w:rPr>
              <w:t xml:space="preserve">React command </w:t>
            </w:r>
            <w:proofErr w:type="spellStart"/>
            <w:r w:rsidRPr="00C848E7">
              <w:rPr>
                <w:sz w:val="22"/>
              </w:rPr>
              <w:t>centre</w:t>
            </w:r>
            <w:proofErr w:type="spellEnd"/>
            <w:r w:rsidRPr="00C848E7">
              <w:rPr>
                <w:sz w:val="22"/>
              </w:rPr>
              <w:t xml:space="preserve"> with map, video wall, vehicle search, journey, watchlist and alerts</w:t>
            </w:r>
          </w:p>
        </w:tc>
      </w:tr>
    </w:tbl>
    <w:p w14:paraId="132F07E0" w14:textId="77777777" w:rsidR="003B60A7" w:rsidRDefault="00000000">
      <w:pPr>
        <w:pStyle w:val="Heading1"/>
      </w:pPr>
      <w:r>
        <w:lastRenderedPageBreak/>
        <w:t>3. Integration Model Selection and Justification</w:t>
      </w:r>
    </w:p>
    <w:p w14:paraId="0E4DDB18" w14:textId="77777777" w:rsidR="003B60A7" w:rsidRDefault="00000000">
      <w:pPr>
        <w:pStyle w:val="Heading2"/>
      </w:pPr>
      <w:r>
        <w:t>3.1 Model 1 — Mandatory Camera Registry and GIS</w:t>
      </w:r>
    </w:p>
    <w:p w14:paraId="5BDADC78" w14:textId="77777777" w:rsidR="003B60A7" w:rsidRPr="00FC2B0B" w:rsidRDefault="00000000">
      <w:pPr>
        <w:rPr>
          <w:sz w:val="22"/>
        </w:rPr>
      </w:pPr>
      <w:r w:rsidRPr="00FC2B0B">
        <w:rPr>
          <w:sz w:val="22"/>
        </w:rPr>
        <w:t xml:space="preserve">Model 1 is the mandatory baseline. It establishes the authoritative inventory of cameras and metadata and provides the common identity used by stream connectors, analytics, monitoring, APIs and the command </w:t>
      </w:r>
      <w:proofErr w:type="spellStart"/>
      <w:r w:rsidRPr="00FC2B0B">
        <w:rPr>
          <w:sz w:val="22"/>
        </w:rPr>
        <w:t>centre</w:t>
      </w:r>
      <w:proofErr w:type="spellEnd"/>
      <w:r w:rsidRPr="00FC2B0B">
        <w:rPr>
          <w:sz w:val="22"/>
        </w:rPr>
        <w:t>. It supports bulk/manual/API onboarding, search, health state, GIS mapping, coverage analysis and audit trails.</w:t>
      </w:r>
    </w:p>
    <w:p w14:paraId="7648BCA2" w14:textId="77777777" w:rsidR="003B60A7" w:rsidRDefault="00000000">
      <w:pPr>
        <w:pStyle w:val="Heading2"/>
      </w:pPr>
      <w:r>
        <w:t>3.2 Model 2 — Selective Direct Stream Integration</w:t>
      </w:r>
    </w:p>
    <w:p w14:paraId="5F799945" w14:textId="77777777" w:rsidR="003B60A7" w:rsidRPr="00C848E7" w:rsidRDefault="00000000">
      <w:pPr>
        <w:rPr>
          <w:sz w:val="22"/>
        </w:rPr>
      </w:pPr>
      <w:r w:rsidRPr="00C848E7">
        <w:rPr>
          <w:sz w:val="22"/>
        </w:rPr>
        <w:t>Model 2 is used where a department or sandbox exposes direct RTSP, ONVIF, vendor APIs or other authorized access. It is especially appropriate for AI inference because the analytics service can consume an accessible stream without changing the source VMS.</w:t>
      </w:r>
    </w:p>
    <w:p w14:paraId="56F9E72C" w14:textId="77777777" w:rsidR="003B60A7" w:rsidRDefault="00000000">
      <w:pPr>
        <w:pStyle w:val="Heading2"/>
      </w:pPr>
      <w:r>
        <w:t>3.3 Model 3 — Federation Middleware</w:t>
      </w:r>
    </w:p>
    <w:p w14:paraId="4C266D88" w14:textId="77777777" w:rsidR="003B60A7" w:rsidRPr="00C848E7" w:rsidRDefault="00000000">
      <w:pPr>
        <w:rPr>
          <w:sz w:val="22"/>
        </w:rPr>
      </w:pPr>
      <w:r w:rsidRPr="00C848E7">
        <w:rPr>
          <w:sz w:val="22"/>
        </w:rPr>
        <w:t>Model 3 is the primary interoperability layer for heterogeneous VMS environments. Connector/adaptor modules isolate vendor specifics from central services and provide a normalized stream/event/metadata interface. Departments retain their existing infrastructure and operational control.</w:t>
      </w:r>
    </w:p>
    <w:p w14:paraId="7944DF7B" w14:textId="77777777" w:rsidR="003B60A7" w:rsidRDefault="00000000">
      <w:pPr>
        <w:pStyle w:val="Heading2"/>
      </w:pPr>
      <w:r>
        <w:t>3.4 Final Hybrid Selection</w:t>
      </w:r>
    </w:p>
    <w:p w14:paraId="623E7328" w14:textId="77777777" w:rsidR="003B60A7" w:rsidRPr="00C848E7" w:rsidRDefault="00000000">
      <w:pPr>
        <w:ind w:left="360" w:right="360"/>
        <w:rPr>
          <w:sz w:val="22"/>
        </w:rPr>
      </w:pPr>
      <w:r w:rsidRPr="00C848E7">
        <w:rPr>
          <w:rFonts w:ascii="Consolas" w:hAnsi="Consolas"/>
          <w:sz w:val="22"/>
        </w:rPr>
        <w:t>Hybrid Model 5 = Model 1 (Registry/GIS) + Model 3 (Federation) + selective Model 2 (Direct Stream Access)</w:t>
      </w:r>
    </w:p>
    <w:p w14:paraId="10D4C0F1" w14:textId="77777777" w:rsidR="003B60A7" w:rsidRPr="00C848E7" w:rsidRDefault="00000000">
      <w:pPr>
        <w:pStyle w:val="ListBullet"/>
        <w:rPr>
          <w:sz w:val="22"/>
        </w:rPr>
      </w:pPr>
      <w:r w:rsidRPr="00C848E7">
        <w:rPr>
          <w:sz w:val="22"/>
        </w:rPr>
        <w:t>Model 1 provides the mandatory statewide source of truth for camera assets.</w:t>
      </w:r>
    </w:p>
    <w:p w14:paraId="4CFA973F" w14:textId="77777777" w:rsidR="003B60A7" w:rsidRPr="00C848E7" w:rsidRDefault="00000000">
      <w:pPr>
        <w:pStyle w:val="ListBullet"/>
        <w:rPr>
          <w:sz w:val="22"/>
        </w:rPr>
      </w:pPr>
      <w:r w:rsidRPr="00C848E7">
        <w:rPr>
          <w:sz w:val="22"/>
        </w:rPr>
        <w:t>Model 3 handles departmental/VMS heterogeneity and future vendor onboarding.</w:t>
      </w:r>
    </w:p>
    <w:p w14:paraId="4489207B" w14:textId="77777777" w:rsidR="003B60A7" w:rsidRPr="00C848E7" w:rsidRDefault="00000000">
      <w:pPr>
        <w:pStyle w:val="ListBullet"/>
        <w:rPr>
          <w:sz w:val="22"/>
        </w:rPr>
      </w:pPr>
      <w:r w:rsidRPr="00C848E7">
        <w:rPr>
          <w:sz w:val="22"/>
        </w:rPr>
        <w:t>Model 2 provides an efficient direct path for cameras with standard/available stream access.</w:t>
      </w:r>
    </w:p>
    <w:p w14:paraId="5BAFEB4B" w14:textId="77777777" w:rsidR="003B60A7" w:rsidRPr="00C848E7" w:rsidRDefault="00000000">
      <w:pPr>
        <w:pStyle w:val="ListBullet"/>
        <w:rPr>
          <w:sz w:val="22"/>
        </w:rPr>
      </w:pPr>
      <w:r w:rsidRPr="00C848E7">
        <w:rPr>
          <w:sz w:val="22"/>
        </w:rPr>
        <w:t xml:space="preserve">The hybrid </w:t>
      </w:r>
      <w:r w:rsidR="00465E9C" w:rsidRPr="00C848E7">
        <w:rPr>
          <w:sz w:val="22"/>
        </w:rPr>
        <w:t xml:space="preserve">model architecture </w:t>
      </w:r>
      <w:r w:rsidRPr="00C848E7">
        <w:rPr>
          <w:sz w:val="22"/>
        </w:rPr>
        <w:t>avoids an unnecessary rip-and-replace strategy while still enabling centralized analytics and operations.</w:t>
      </w:r>
    </w:p>
    <w:p w14:paraId="06E28992" w14:textId="77777777" w:rsidR="003B60A7" w:rsidRPr="00C848E7" w:rsidRDefault="00000000">
      <w:pPr>
        <w:pStyle w:val="ListBullet"/>
        <w:rPr>
          <w:sz w:val="22"/>
        </w:rPr>
      </w:pPr>
      <w:r w:rsidRPr="00C848E7">
        <w:rPr>
          <w:sz w:val="22"/>
        </w:rPr>
        <w:t>The design can later incorporate scalable infrastructure without changing the integration model.</w:t>
      </w:r>
    </w:p>
    <w:p w14:paraId="66A0EAB5" w14:textId="77777777" w:rsidR="00FC2B0B" w:rsidRDefault="00FC2B0B" w:rsidP="00FC2B0B">
      <w:pPr>
        <w:ind w:right="360"/>
      </w:pPr>
    </w:p>
    <w:p w14:paraId="19E60709" w14:textId="6BCB058D" w:rsidR="00EA6EF7" w:rsidRPr="00FC2B0B" w:rsidRDefault="00000000" w:rsidP="00FC2B0B">
      <w:pPr>
        <w:ind w:right="360"/>
        <w:rPr>
          <w:rFonts w:asciiTheme="majorHAnsi" w:hAnsiTheme="majorHAnsi" w:cstheme="majorHAnsi"/>
          <w:color w:val="1F497D" w:themeColor="text2"/>
          <w:sz w:val="24"/>
          <w:szCs w:val="24"/>
        </w:rPr>
      </w:pPr>
      <w:r w:rsidRPr="00FC2B0B">
        <w:rPr>
          <w:rFonts w:asciiTheme="majorHAnsi" w:hAnsiTheme="majorHAnsi" w:cstheme="majorHAnsi"/>
          <w:color w:val="1F497D" w:themeColor="text2"/>
          <w:sz w:val="24"/>
          <w:szCs w:val="24"/>
        </w:rPr>
        <w:t>3.5 PoC Scope vs Statewide Production Scope</w:t>
      </w:r>
    </w:p>
    <w:p w14:paraId="28A8AF59" w14:textId="77777777" w:rsidR="00EA6EF7" w:rsidRPr="00FC2B0B" w:rsidRDefault="00000000">
      <w:pPr>
        <w:rPr>
          <w:sz w:val="22"/>
        </w:rPr>
      </w:pPr>
      <w:r w:rsidRPr="00FC2B0B">
        <w:rPr>
          <w:sz w:val="22"/>
        </w:rPr>
        <w:t>The PoC demonstrates the core end-to-end vehicle intelligence path while the HLD defines production-ready extension points required for statewide deployment. Capabilities are therefore categorized explicitly as implemented, architecture-ready or future extension.</w:t>
      </w:r>
    </w:p>
    <w:tbl>
      <w:tblPr>
        <w:tblStyle w:val="TableGrid"/>
        <w:tblW w:w="0" w:type="auto"/>
        <w:tblLook w:val="04A0" w:firstRow="1" w:lastRow="0" w:firstColumn="1" w:lastColumn="0" w:noHBand="0" w:noVBand="1"/>
      </w:tblPr>
      <w:tblGrid>
        <w:gridCol w:w="3312"/>
        <w:gridCol w:w="3312"/>
        <w:gridCol w:w="3312"/>
      </w:tblGrid>
      <w:tr w:rsidR="00EA6EF7" w:rsidRPr="00FC2B0B" w14:paraId="0E4F0BDE" w14:textId="77777777">
        <w:tc>
          <w:tcPr>
            <w:tcW w:w="3312" w:type="dxa"/>
            <w:vAlign w:val="center"/>
          </w:tcPr>
          <w:p w14:paraId="6A5BC352" w14:textId="77777777" w:rsidR="00EA6EF7" w:rsidRPr="00FC2B0B" w:rsidRDefault="00000000">
            <w:pPr>
              <w:rPr>
                <w:sz w:val="22"/>
              </w:rPr>
            </w:pPr>
            <w:r w:rsidRPr="00FC2B0B">
              <w:rPr>
                <w:b/>
                <w:sz w:val="22"/>
              </w:rPr>
              <w:t>Capability</w:t>
            </w:r>
          </w:p>
        </w:tc>
        <w:tc>
          <w:tcPr>
            <w:tcW w:w="3312" w:type="dxa"/>
            <w:vAlign w:val="center"/>
          </w:tcPr>
          <w:p w14:paraId="5D610065" w14:textId="77777777" w:rsidR="00EA6EF7" w:rsidRPr="00FC2B0B" w:rsidRDefault="00000000">
            <w:pPr>
              <w:rPr>
                <w:sz w:val="22"/>
              </w:rPr>
            </w:pPr>
            <w:r w:rsidRPr="00FC2B0B">
              <w:rPr>
                <w:b/>
                <w:sz w:val="22"/>
              </w:rPr>
              <w:t>Current PoC</w:t>
            </w:r>
          </w:p>
        </w:tc>
        <w:tc>
          <w:tcPr>
            <w:tcW w:w="3312" w:type="dxa"/>
            <w:vAlign w:val="center"/>
          </w:tcPr>
          <w:p w14:paraId="6D591A33" w14:textId="77777777" w:rsidR="00EA6EF7" w:rsidRPr="00FC2B0B" w:rsidRDefault="00000000">
            <w:pPr>
              <w:rPr>
                <w:sz w:val="22"/>
              </w:rPr>
            </w:pPr>
            <w:r w:rsidRPr="00FC2B0B">
              <w:rPr>
                <w:b/>
                <w:sz w:val="22"/>
              </w:rPr>
              <w:t>Statewide production direction</w:t>
            </w:r>
          </w:p>
        </w:tc>
      </w:tr>
      <w:tr w:rsidR="00EA6EF7" w:rsidRPr="00FC2B0B" w14:paraId="2369BE45" w14:textId="77777777">
        <w:tc>
          <w:tcPr>
            <w:tcW w:w="3312" w:type="dxa"/>
            <w:vAlign w:val="center"/>
          </w:tcPr>
          <w:p w14:paraId="09870883" w14:textId="77777777" w:rsidR="00EA6EF7" w:rsidRPr="00FC2B0B" w:rsidRDefault="00000000">
            <w:pPr>
              <w:rPr>
                <w:sz w:val="22"/>
              </w:rPr>
            </w:pPr>
            <w:r w:rsidRPr="00FC2B0B">
              <w:rPr>
                <w:sz w:val="22"/>
              </w:rPr>
              <w:t>Camera registry / metadata</w:t>
            </w:r>
          </w:p>
        </w:tc>
        <w:tc>
          <w:tcPr>
            <w:tcW w:w="3312" w:type="dxa"/>
            <w:vAlign w:val="center"/>
          </w:tcPr>
          <w:p w14:paraId="1C5E3A4C" w14:textId="77777777" w:rsidR="00EA6EF7" w:rsidRPr="00FC2B0B" w:rsidRDefault="00000000">
            <w:pPr>
              <w:rPr>
                <w:sz w:val="22"/>
              </w:rPr>
            </w:pPr>
            <w:r w:rsidRPr="00FC2B0B">
              <w:rPr>
                <w:sz w:val="22"/>
              </w:rPr>
              <w:t>Implemented / integration-ready</w:t>
            </w:r>
          </w:p>
        </w:tc>
        <w:tc>
          <w:tcPr>
            <w:tcW w:w="3312" w:type="dxa"/>
            <w:vAlign w:val="center"/>
          </w:tcPr>
          <w:p w14:paraId="65EF2BA1" w14:textId="77777777" w:rsidR="00EA6EF7" w:rsidRPr="00FC2B0B" w:rsidRDefault="00000000">
            <w:pPr>
              <w:rPr>
                <w:sz w:val="22"/>
              </w:rPr>
            </w:pPr>
            <w:r w:rsidRPr="00FC2B0B">
              <w:rPr>
                <w:sz w:val="22"/>
              </w:rPr>
              <w:t>Central authoritative registry with departmental onboarding</w:t>
            </w:r>
          </w:p>
        </w:tc>
      </w:tr>
      <w:tr w:rsidR="00EA6EF7" w:rsidRPr="00FC2B0B" w14:paraId="7E7A0930" w14:textId="77777777">
        <w:tc>
          <w:tcPr>
            <w:tcW w:w="3312" w:type="dxa"/>
            <w:vAlign w:val="center"/>
          </w:tcPr>
          <w:p w14:paraId="2AB51D6E" w14:textId="77777777" w:rsidR="00EA6EF7" w:rsidRPr="00FC2B0B" w:rsidRDefault="00000000">
            <w:pPr>
              <w:rPr>
                <w:sz w:val="22"/>
              </w:rPr>
            </w:pPr>
            <w:r w:rsidRPr="00FC2B0B">
              <w:rPr>
                <w:sz w:val="22"/>
              </w:rPr>
              <w:t>Sentinel RTSP integration</w:t>
            </w:r>
          </w:p>
        </w:tc>
        <w:tc>
          <w:tcPr>
            <w:tcW w:w="3312" w:type="dxa"/>
            <w:vAlign w:val="center"/>
          </w:tcPr>
          <w:p w14:paraId="0136DFEE" w14:textId="77777777" w:rsidR="00EA6EF7" w:rsidRPr="00FC2B0B" w:rsidRDefault="00000000">
            <w:pPr>
              <w:rPr>
                <w:sz w:val="22"/>
              </w:rPr>
            </w:pPr>
            <w:r w:rsidRPr="00FC2B0B">
              <w:rPr>
                <w:sz w:val="22"/>
              </w:rPr>
              <w:t>Implemented</w:t>
            </w:r>
          </w:p>
        </w:tc>
        <w:tc>
          <w:tcPr>
            <w:tcW w:w="3312" w:type="dxa"/>
            <w:vAlign w:val="center"/>
          </w:tcPr>
          <w:p w14:paraId="31394E35" w14:textId="77777777" w:rsidR="00EA6EF7" w:rsidRPr="00FC2B0B" w:rsidRDefault="00000000">
            <w:pPr>
              <w:rPr>
                <w:sz w:val="22"/>
              </w:rPr>
            </w:pPr>
            <w:r w:rsidRPr="00FC2B0B">
              <w:rPr>
                <w:sz w:val="22"/>
              </w:rPr>
              <w:t>Regional connector pools for heterogeneous sources</w:t>
            </w:r>
          </w:p>
        </w:tc>
      </w:tr>
      <w:tr w:rsidR="00EA6EF7" w:rsidRPr="00FC2B0B" w14:paraId="1199528C" w14:textId="77777777">
        <w:tc>
          <w:tcPr>
            <w:tcW w:w="3312" w:type="dxa"/>
            <w:vAlign w:val="center"/>
          </w:tcPr>
          <w:p w14:paraId="2ABF7C26" w14:textId="77777777" w:rsidR="00EA6EF7" w:rsidRPr="00FC2B0B" w:rsidRDefault="00000000">
            <w:pPr>
              <w:rPr>
                <w:sz w:val="22"/>
              </w:rPr>
            </w:pPr>
            <w:r w:rsidRPr="00FC2B0B">
              <w:rPr>
                <w:sz w:val="22"/>
              </w:rPr>
              <w:t>Vehicle detection and tracking</w:t>
            </w:r>
          </w:p>
        </w:tc>
        <w:tc>
          <w:tcPr>
            <w:tcW w:w="3312" w:type="dxa"/>
            <w:vAlign w:val="center"/>
          </w:tcPr>
          <w:p w14:paraId="0F0A89DC" w14:textId="77777777" w:rsidR="00EA6EF7" w:rsidRPr="00FC2B0B" w:rsidRDefault="00000000">
            <w:pPr>
              <w:rPr>
                <w:sz w:val="22"/>
              </w:rPr>
            </w:pPr>
            <w:r w:rsidRPr="00FC2B0B">
              <w:rPr>
                <w:sz w:val="22"/>
              </w:rPr>
              <w:t>Implemented</w:t>
            </w:r>
          </w:p>
        </w:tc>
        <w:tc>
          <w:tcPr>
            <w:tcW w:w="3312" w:type="dxa"/>
            <w:vAlign w:val="center"/>
          </w:tcPr>
          <w:p w14:paraId="22577E69" w14:textId="77777777" w:rsidR="00EA6EF7" w:rsidRPr="00FC2B0B" w:rsidRDefault="00000000">
            <w:pPr>
              <w:rPr>
                <w:sz w:val="22"/>
              </w:rPr>
            </w:pPr>
            <w:r w:rsidRPr="00FC2B0B">
              <w:rPr>
                <w:sz w:val="22"/>
              </w:rPr>
              <w:t>Distributed CPU/GPU AI workers</w:t>
            </w:r>
          </w:p>
        </w:tc>
      </w:tr>
      <w:tr w:rsidR="00EA6EF7" w:rsidRPr="00FC2B0B" w14:paraId="0CE0CAF1" w14:textId="77777777">
        <w:tc>
          <w:tcPr>
            <w:tcW w:w="3312" w:type="dxa"/>
            <w:vAlign w:val="center"/>
          </w:tcPr>
          <w:p w14:paraId="42007484" w14:textId="77777777" w:rsidR="00EA6EF7" w:rsidRPr="00FC2B0B" w:rsidRDefault="00000000">
            <w:pPr>
              <w:rPr>
                <w:sz w:val="22"/>
              </w:rPr>
            </w:pPr>
            <w:r w:rsidRPr="00FC2B0B">
              <w:rPr>
                <w:sz w:val="22"/>
              </w:rPr>
              <w:t>Plate detection + ANPR/OCR</w:t>
            </w:r>
          </w:p>
        </w:tc>
        <w:tc>
          <w:tcPr>
            <w:tcW w:w="3312" w:type="dxa"/>
            <w:vAlign w:val="center"/>
          </w:tcPr>
          <w:p w14:paraId="2682B383" w14:textId="77777777" w:rsidR="00EA6EF7" w:rsidRPr="00FC2B0B" w:rsidRDefault="00000000">
            <w:pPr>
              <w:rPr>
                <w:sz w:val="22"/>
              </w:rPr>
            </w:pPr>
            <w:r w:rsidRPr="00FC2B0B">
              <w:rPr>
                <w:sz w:val="22"/>
              </w:rPr>
              <w:t>Implemented</w:t>
            </w:r>
          </w:p>
        </w:tc>
        <w:tc>
          <w:tcPr>
            <w:tcW w:w="3312" w:type="dxa"/>
            <w:vAlign w:val="center"/>
          </w:tcPr>
          <w:p w14:paraId="7F2D6DF8" w14:textId="77777777" w:rsidR="00EA6EF7" w:rsidRPr="00FC2B0B" w:rsidRDefault="00000000">
            <w:pPr>
              <w:rPr>
                <w:sz w:val="22"/>
              </w:rPr>
            </w:pPr>
            <w:r w:rsidRPr="00FC2B0B">
              <w:rPr>
                <w:sz w:val="22"/>
              </w:rPr>
              <w:t>Distributed analytics with model lifecycle and benchmarking</w:t>
            </w:r>
          </w:p>
        </w:tc>
      </w:tr>
      <w:tr w:rsidR="00EA6EF7" w:rsidRPr="00FC2B0B" w14:paraId="69497395" w14:textId="77777777">
        <w:tc>
          <w:tcPr>
            <w:tcW w:w="3312" w:type="dxa"/>
            <w:vAlign w:val="center"/>
          </w:tcPr>
          <w:p w14:paraId="26D63F2B" w14:textId="77777777" w:rsidR="00EA6EF7" w:rsidRPr="00FC2B0B" w:rsidRDefault="00000000">
            <w:pPr>
              <w:rPr>
                <w:sz w:val="22"/>
              </w:rPr>
            </w:pPr>
            <w:r w:rsidRPr="00FC2B0B">
              <w:rPr>
                <w:sz w:val="22"/>
              </w:rPr>
              <w:t>Watchlist matching</w:t>
            </w:r>
          </w:p>
        </w:tc>
        <w:tc>
          <w:tcPr>
            <w:tcW w:w="3312" w:type="dxa"/>
            <w:vAlign w:val="center"/>
          </w:tcPr>
          <w:p w14:paraId="04421045" w14:textId="77777777" w:rsidR="00EA6EF7" w:rsidRPr="00FC2B0B" w:rsidRDefault="00000000">
            <w:pPr>
              <w:rPr>
                <w:sz w:val="22"/>
              </w:rPr>
            </w:pPr>
            <w:r w:rsidRPr="00FC2B0B">
              <w:rPr>
                <w:sz w:val="22"/>
              </w:rPr>
              <w:t>Implemented with synthetic representative data</w:t>
            </w:r>
          </w:p>
        </w:tc>
        <w:tc>
          <w:tcPr>
            <w:tcW w:w="3312" w:type="dxa"/>
            <w:vAlign w:val="center"/>
          </w:tcPr>
          <w:p w14:paraId="7576CAA8" w14:textId="77777777" w:rsidR="00EA6EF7" w:rsidRPr="00FC2B0B" w:rsidRDefault="00000000">
            <w:pPr>
              <w:rPr>
                <w:sz w:val="22"/>
              </w:rPr>
            </w:pPr>
            <w:r w:rsidRPr="00FC2B0B">
              <w:rPr>
                <w:sz w:val="22"/>
              </w:rPr>
              <w:t xml:space="preserve">Authorized departmental watchlists and policy-controlled </w:t>
            </w:r>
            <w:r w:rsidRPr="00FC2B0B">
              <w:rPr>
                <w:sz w:val="22"/>
              </w:rPr>
              <w:lastRenderedPageBreak/>
              <w:t>matching</w:t>
            </w:r>
          </w:p>
        </w:tc>
      </w:tr>
      <w:tr w:rsidR="00EA6EF7" w:rsidRPr="00FC2B0B" w14:paraId="4C4593EE" w14:textId="77777777">
        <w:tc>
          <w:tcPr>
            <w:tcW w:w="3312" w:type="dxa"/>
            <w:vAlign w:val="center"/>
          </w:tcPr>
          <w:p w14:paraId="41E41257" w14:textId="77777777" w:rsidR="00EA6EF7" w:rsidRPr="00FC2B0B" w:rsidRDefault="00000000">
            <w:pPr>
              <w:rPr>
                <w:sz w:val="22"/>
              </w:rPr>
            </w:pPr>
            <w:r w:rsidRPr="00FC2B0B">
              <w:rPr>
                <w:sz w:val="22"/>
              </w:rPr>
              <w:lastRenderedPageBreak/>
              <w:t>Kafka event pipeline</w:t>
            </w:r>
          </w:p>
        </w:tc>
        <w:tc>
          <w:tcPr>
            <w:tcW w:w="3312" w:type="dxa"/>
            <w:vAlign w:val="center"/>
          </w:tcPr>
          <w:p w14:paraId="65A06D11" w14:textId="77777777" w:rsidR="00EA6EF7" w:rsidRPr="00FC2B0B" w:rsidRDefault="00000000">
            <w:pPr>
              <w:rPr>
                <w:sz w:val="22"/>
              </w:rPr>
            </w:pPr>
            <w:r w:rsidRPr="00FC2B0B">
              <w:rPr>
                <w:sz w:val="22"/>
              </w:rPr>
              <w:t>Implemented / integration-ready</w:t>
            </w:r>
          </w:p>
        </w:tc>
        <w:tc>
          <w:tcPr>
            <w:tcW w:w="3312" w:type="dxa"/>
            <w:vAlign w:val="center"/>
          </w:tcPr>
          <w:p w14:paraId="568520BB" w14:textId="77777777" w:rsidR="00EA6EF7" w:rsidRPr="00FC2B0B" w:rsidRDefault="00000000">
            <w:pPr>
              <w:rPr>
                <w:sz w:val="22"/>
              </w:rPr>
            </w:pPr>
            <w:r w:rsidRPr="00FC2B0B">
              <w:rPr>
                <w:sz w:val="22"/>
              </w:rPr>
              <w:t>Clustered, partitioned event backbone</w:t>
            </w:r>
          </w:p>
        </w:tc>
      </w:tr>
      <w:tr w:rsidR="00EA6EF7" w:rsidRPr="00FC2B0B" w14:paraId="3E3C979B" w14:textId="77777777">
        <w:tc>
          <w:tcPr>
            <w:tcW w:w="3312" w:type="dxa"/>
            <w:vAlign w:val="center"/>
          </w:tcPr>
          <w:p w14:paraId="2448DDD1" w14:textId="77777777" w:rsidR="00EA6EF7" w:rsidRPr="00FC2B0B" w:rsidRDefault="00000000">
            <w:pPr>
              <w:rPr>
                <w:sz w:val="22"/>
              </w:rPr>
            </w:pPr>
            <w:r w:rsidRPr="00FC2B0B">
              <w:rPr>
                <w:sz w:val="22"/>
              </w:rPr>
              <w:t>Cross-camera vehicle correlation</w:t>
            </w:r>
          </w:p>
        </w:tc>
        <w:tc>
          <w:tcPr>
            <w:tcW w:w="3312" w:type="dxa"/>
            <w:vAlign w:val="center"/>
          </w:tcPr>
          <w:p w14:paraId="1A7251ED" w14:textId="77777777" w:rsidR="00EA6EF7" w:rsidRPr="00FC2B0B" w:rsidRDefault="00000000">
            <w:pPr>
              <w:rPr>
                <w:sz w:val="22"/>
              </w:rPr>
            </w:pPr>
            <w:r w:rsidRPr="00FC2B0B">
              <w:rPr>
                <w:sz w:val="22"/>
              </w:rPr>
              <w:t>PoC</w:t>
            </w:r>
          </w:p>
        </w:tc>
        <w:tc>
          <w:tcPr>
            <w:tcW w:w="3312" w:type="dxa"/>
            <w:vAlign w:val="center"/>
          </w:tcPr>
          <w:p w14:paraId="2EBDB103" w14:textId="77777777" w:rsidR="00EA6EF7" w:rsidRPr="00FC2B0B" w:rsidRDefault="00000000">
            <w:pPr>
              <w:rPr>
                <w:sz w:val="22"/>
              </w:rPr>
            </w:pPr>
            <w:r w:rsidRPr="00FC2B0B">
              <w:rPr>
                <w:sz w:val="22"/>
              </w:rPr>
              <w:t>Statewide correlation with validated source-time and GIS metadata</w:t>
            </w:r>
          </w:p>
        </w:tc>
      </w:tr>
      <w:tr w:rsidR="00EA6EF7" w:rsidRPr="00FC2B0B" w14:paraId="0902A791" w14:textId="77777777">
        <w:tc>
          <w:tcPr>
            <w:tcW w:w="3312" w:type="dxa"/>
            <w:vAlign w:val="center"/>
          </w:tcPr>
          <w:p w14:paraId="3590F525" w14:textId="77777777" w:rsidR="00EA6EF7" w:rsidRPr="00FC2B0B" w:rsidRDefault="00000000">
            <w:pPr>
              <w:rPr>
                <w:sz w:val="22"/>
              </w:rPr>
            </w:pPr>
            <w:r w:rsidRPr="00FC2B0B">
              <w:rPr>
                <w:sz w:val="22"/>
              </w:rPr>
              <w:t>Person / FRS analytics</w:t>
            </w:r>
          </w:p>
        </w:tc>
        <w:tc>
          <w:tcPr>
            <w:tcW w:w="3312" w:type="dxa"/>
            <w:vAlign w:val="center"/>
          </w:tcPr>
          <w:p w14:paraId="15194C22" w14:textId="765AE5C7" w:rsidR="00EA6EF7" w:rsidRPr="00FC2B0B" w:rsidRDefault="00000000">
            <w:pPr>
              <w:rPr>
                <w:sz w:val="22"/>
              </w:rPr>
            </w:pPr>
            <w:r w:rsidRPr="00FC2B0B">
              <w:rPr>
                <w:sz w:val="22"/>
              </w:rPr>
              <w:t xml:space="preserve">Architecture-ready </w:t>
            </w:r>
          </w:p>
        </w:tc>
        <w:tc>
          <w:tcPr>
            <w:tcW w:w="3312" w:type="dxa"/>
            <w:vAlign w:val="center"/>
          </w:tcPr>
          <w:p w14:paraId="068A76F7" w14:textId="77777777" w:rsidR="00EA6EF7" w:rsidRPr="00FC2B0B" w:rsidRDefault="00000000">
            <w:pPr>
              <w:rPr>
                <w:sz w:val="22"/>
              </w:rPr>
            </w:pPr>
            <w:r w:rsidRPr="00FC2B0B">
              <w:rPr>
                <w:sz w:val="22"/>
              </w:rPr>
              <w:t>Dedicated person/face analytics subject to policy and approvals</w:t>
            </w:r>
          </w:p>
        </w:tc>
      </w:tr>
      <w:tr w:rsidR="00EA6EF7" w:rsidRPr="00FC2B0B" w14:paraId="16868F60" w14:textId="77777777">
        <w:tc>
          <w:tcPr>
            <w:tcW w:w="3312" w:type="dxa"/>
            <w:vAlign w:val="center"/>
          </w:tcPr>
          <w:p w14:paraId="45E3243E" w14:textId="77777777" w:rsidR="00EA6EF7" w:rsidRPr="00FC2B0B" w:rsidRDefault="00000000">
            <w:pPr>
              <w:rPr>
                <w:sz w:val="22"/>
              </w:rPr>
            </w:pPr>
            <w:r w:rsidRPr="00FC2B0B">
              <w:rPr>
                <w:sz w:val="22"/>
              </w:rPr>
              <w:t>High-availability database</w:t>
            </w:r>
          </w:p>
        </w:tc>
        <w:tc>
          <w:tcPr>
            <w:tcW w:w="3312" w:type="dxa"/>
            <w:vAlign w:val="center"/>
          </w:tcPr>
          <w:p w14:paraId="35F22BB3" w14:textId="77777777" w:rsidR="00EA6EF7" w:rsidRPr="00FC2B0B" w:rsidRDefault="00000000">
            <w:pPr>
              <w:rPr>
                <w:sz w:val="22"/>
              </w:rPr>
            </w:pPr>
            <w:r w:rsidRPr="00FC2B0B">
              <w:rPr>
                <w:sz w:val="22"/>
              </w:rPr>
              <w:t>Production direction</w:t>
            </w:r>
          </w:p>
        </w:tc>
        <w:tc>
          <w:tcPr>
            <w:tcW w:w="3312" w:type="dxa"/>
            <w:vAlign w:val="center"/>
          </w:tcPr>
          <w:p w14:paraId="26834F51" w14:textId="77777777" w:rsidR="00EA6EF7" w:rsidRPr="00FC2B0B" w:rsidRDefault="00000000">
            <w:pPr>
              <w:rPr>
                <w:sz w:val="22"/>
              </w:rPr>
            </w:pPr>
            <w:r w:rsidRPr="00FC2B0B">
              <w:rPr>
                <w:sz w:val="22"/>
              </w:rPr>
              <w:t>HA PostgreSQL/</w:t>
            </w:r>
            <w:proofErr w:type="spellStart"/>
            <w:r w:rsidRPr="00FC2B0B">
              <w:rPr>
                <w:sz w:val="22"/>
              </w:rPr>
              <w:t>PostGIS</w:t>
            </w:r>
            <w:proofErr w:type="spellEnd"/>
            <w:r w:rsidRPr="00FC2B0B">
              <w:rPr>
                <w:sz w:val="22"/>
              </w:rPr>
              <w:t xml:space="preserve"> with backup and recovery controls</w:t>
            </w:r>
          </w:p>
        </w:tc>
      </w:tr>
      <w:tr w:rsidR="00EA6EF7" w:rsidRPr="00FC2B0B" w14:paraId="61E43F39" w14:textId="77777777">
        <w:tc>
          <w:tcPr>
            <w:tcW w:w="3312" w:type="dxa"/>
            <w:vAlign w:val="center"/>
          </w:tcPr>
          <w:p w14:paraId="43370B26" w14:textId="77777777" w:rsidR="00EA6EF7" w:rsidRPr="00FC2B0B" w:rsidRDefault="00000000">
            <w:pPr>
              <w:rPr>
                <w:sz w:val="22"/>
              </w:rPr>
            </w:pPr>
            <w:r w:rsidRPr="00FC2B0B">
              <w:rPr>
                <w:sz w:val="22"/>
              </w:rPr>
              <w:t xml:space="preserve">Command </w:t>
            </w:r>
            <w:proofErr w:type="spellStart"/>
            <w:r w:rsidRPr="00FC2B0B">
              <w:rPr>
                <w:sz w:val="22"/>
              </w:rPr>
              <w:t>centre</w:t>
            </w:r>
            <w:proofErr w:type="spellEnd"/>
          </w:p>
        </w:tc>
        <w:tc>
          <w:tcPr>
            <w:tcW w:w="3312" w:type="dxa"/>
            <w:vAlign w:val="center"/>
          </w:tcPr>
          <w:p w14:paraId="31B39044" w14:textId="77777777" w:rsidR="00EA6EF7" w:rsidRPr="00FC2B0B" w:rsidRDefault="00000000">
            <w:pPr>
              <w:rPr>
                <w:sz w:val="22"/>
              </w:rPr>
            </w:pPr>
            <w:r w:rsidRPr="00FC2B0B">
              <w:rPr>
                <w:sz w:val="22"/>
              </w:rPr>
              <w:t>Implemented / in development</w:t>
            </w:r>
          </w:p>
        </w:tc>
        <w:tc>
          <w:tcPr>
            <w:tcW w:w="3312" w:type="dxa"/>
            <w:vAlign w:val="center"/>
          </w:tcPr>
          <w:p w14:paraId="50B243EA" w14:textId="77777777" w:rsidR="00EA6EF7" w:rsidRPr="00FC2B0B" w:rsidRDefault="00000000">
            <w:pPr>
              <w:rPr>
                <w:sz w:val="22"/>
              </w:rPr>
            </w:pPr>
            <w:r w:rsidRPr="00FC2B0B">
              <w:rPr>
                <w:sz w:val="22"/>
              </w:rPr>
              <w:t>HA web tier with role- and department-scoped access</w:t>
            </w:r>
          </w:p>
        </w:tc>
      </w:tr>
    </w:tbl>
    <w:p w14:paraId="0C5A5809" w14:textId="77777777" w:rsidR="007650CC" w:rsidRDefault="007650CC" w:rsidP="007650CC">
      <w:pPr>
        <w:pStyle w:val="Heading1"/>
      </w:pPr>
      <w:r>
        <w:t>4. High-Level Architecture</w:t>
      </w:r>
    </w:p>
    <w:p w14:paraId="00EFFB15" w14:textId="77777777" w:rsidR="00A85474" w:rsidRPr="00A85474" w:rsidRDefault="007650CC" w:rsidP="00A85474">
      <w:pPr>
        <w:ind w:left="360" w:right="360"/>
        <w:rPr>
          <w:rFonts w:ascii="Consolas" w:hAnsi="Consolas"/>
          <w:sz w:val="22"/>
        </w:rPr>
      </w:pPr>
      <w:r>
        <w:rPr>
          <w:rFonts w:ascii="Consolas" w:hAnsi="Consolas"/>
          <w:sz w:val="22"/>
        </w:rPr>
        <w:t xml:space="preserve">                     </w:t>
      </w:r>
      <w:r w:rsidRPr="00C848E7">
        <w:rPr>
          <w:rFonts w:ascii="Consolas" w:hAnsi="Consolas"/>
          <w:sz w:val="22"/>
        </w:rPr>
        <w:t>GOVERNMENT</w:t>
      </w:r>
      <w:r w:rsidR="002433CA" w:rsidRPr="00C848E7">
        <w:rPr>
          <w:rFonts w:ascii="Consolas" w:hAnsi="Consolas"/>
          <w:sz w:val="22"/>
        </w:rPr>
        <w:t xml:space="preserve"> </w:t>
      </w:r>
      <w:r w:rsidRPr="00C848E7">
        <w:rPr>
          <w:rFonts w:ascii="Consolas" w:hAnsi="Consolas"/>
          <w:sz w:val="22"/>
        </w:rPr>
        <w:t>CCTV SOURCES</w:t>
      </w:r>
      <w:r w:rsidRPr="00C848E7">
        <w:rPr>
          <w:rFonts w:ascii="Consolas" w:hAnsi="Consolas"/>
          <w:sz w:val="22"/>
        </w:rPr>
        <w:br/>
        <w:t xml:space="preserve">                                │</w:t>
      </w:r>
      <w:r w:rsidRPr="00C848E7">
        <w:rPr>
          <w:rFonts w:ascii="Consolas" w:hAnsi="Consolas"/>
          <w:sz w:val="22"/>
        </w:rPr>
        <w:br/>
        <w:t xml:space="preserve">              ┌─────────────────┼─────────────────┐</w:t>
      </w:r>
      <w:r w:rsidRPr="00C848E7">
        <w:rPr>
          <w:rFonts w:ascii="Consolas" w:hAnsi="Consolas"/>
          <w:sz w:val="22"/>
        </w:rPr>
        <w:br/>
        <w:t xml:space="preserve">              ▼                 ▼                 ▼</w:t>
      </w:r>
      <w:r w:rsidRPr="00C848E7">
        <w:rPr>
          <w:rFonts w:ascii="Consolas" w:hAnsi="Consolas"/>
          <w:sz w:val="22"/>
        </w:rPr>
        <w:br/>
        <w:t xml:space="preserve">          Department VMS     RTSP / ONVIF      HLS / WebRTC</w:t>
      </w:r>
      <w:r w:rsidRPr="00C848E7">
        <w:rPr>
          <w:rFonts w:ascii="Consolas" w:hAnsi="Consolas"/>
          <w:sz w:val="22"/>
        </w:rPr>
        <w:br/>
        <w:t xml:space="preserve">              │                 │                 │</w:t>
      </w:r>
      <w:r w:rsidRPr="00C848E7">
        <w:rPr>
          <w:rFonts w:ascii="Consolas" w:hAnsi="Consolas"/>
          <w:sz w:val="22"/>
        </w:rPr>
        <w:br/>
        <w:t xml:space="preserve">              └─────────────────┼─────────────────┘</w:t>
      </w:r>
      <w:r w:rsidRPr="00C848E7">
        <w:rPr>
          <w:rFonts w:ascii="Consolas" w:hAnsi="Consolas"/>
          <w:sz w:val="22"/>
        </w:rPr>
        <w:br/>
        <w:t xml:space="preserve">                                ▼</w:t>
      </w:r>
      <w:r w:rsidRPr="00C848E7">
        <w:rPr>
          <w:rFonts w:ascii="Consolas" w:hAnsi="Consolas"/>
          <w:sz w:val="22"/>
        </w:rPr>
        <w:br/>
        <w:t xml:space="preserve">                    MODEL 3 FEDERATION LAYER</w:t>
      </w:r>
      <w:r w:rsidRPr="00C848E7">
        <w:rPr>
          <w:rFonts w:ascii="Consolas" w:hAnsi="Consolas"/>
          <w:sz w:val="22"/>
        </w:rPr>
        <w:br/>
        <w:t xml:space="preserve">              adapters • authentication • normalization</w:t>
      </w:r>
      <w:r w:rsidRPr="00C848E7">
        <w:rPr>
          <w:rFonts w:ascii="Consolas" w:hAnsi="Consolas"/>
          <w:sz w:val="22"/>
        </w:rPr>
        <w:br/>
        <w:t xml:space="preserve">                                │</w:t>
      </w:r>
      <w:r w:rsidRPr="00C848E7">
        <w:rPr>
          <w:rFonts w:ascii="Consolas" w:hAnsi="Consolas"/>
          <w:sz w:val="22"/>
        </w:rPr>
        <w:br/>
        <w:t xml:space="preserve">                                ▼</w:t>
      </w:r>
      <w:r w:rsidRPr="00C848E7">
        <w:rPr>
          <w:rFonts w:ascii="Consolas" w:hAnsi="Consolas"/>
          <w:sz w:val="22"/>
        </w:rPr>
        <w:br/>
        <w:t xml:space="preserve">                    MODEL 1 CAMERA REGISTRY</w:t>
      </w:r>
      <w:r w:rsidRPr="00C848E7">
        <w:rPr>
          <w:rFonts w:ascii="Consolas" w:hAnsi="Consolas"/>
          <w:sz w:val="22"/>
        </w:rPr>
        <w:br/>
        <w:t xml:space="preserve">                    </w:t>
      </w:r>
      <w:r w:rsidR="003F0CF2" w:rsidRPr="00C848E7">
        <w:rPr>
          <w:rFonts w:ascii="Consolas" w:hAnsi="Consolas"/>
          <w:sz w:val="22"/>
        </w:rPr>
        <w:t>(</w:t>
      </w:r>
      <w:r w:rsidRPr="00C848E7">
        <w:rPr>
          <w:rFonts w:ascii="Consolas" w:hAnsi="Consolas"/>
          <w:sz w:val="22"/>
        </w:rPr>
        <w:t xml:space="preserve">PostgreSQL + </w:t>
      </w:r>
      <w:proofErr w:type="spellStart"/>
      <w:r w:rsidRPr="00C848E7">
        <w:rPr>
          <w:rFonts w:ascii="Consolas" w:hAnsi="Consolas"/>
          <w:sz w:val="22"/>
        </w:rPr>
        <w:t>PostGIS</w:t>
      </w:r>
      <w:proofErr w:type="spellEnd"/>
      <w:r w:rsidRPr="00C848E7">
        <w:rPr>
          <w:rFonts w:ascii="Consolas" w:hAnsi="Consolas"/>
          <w:sz w:val="22"/>
        </w:rPr>
        <w:t xml:space="preserve"> + GIS</w:t>
      </w:r>
      <w:r w:rsidR="003F0CF2" w:rsidRPr="00C848E7">
        <w:rPr>
          <w:rFonts w:ascii="Consolas" w:hAnsi="Consolas"/>
          <w:sz w:val="22"/>
        </w:rPr>
        <w:t>)</w:t>
      </w:r>
      <w:r w:rsidRPr="00C848E7">
        <w:rPr>
          <w:rFonts w:ascii="Consolas" w:hAnsi="Consolas"/>
          <w:sz w:val="22"/>
        </w:rPr>
        <w:br/>
        <w:t xml:space="preserve">                                │</w:t>
      </w:r>
      <w:r w:rsidRPr="00C848E7">
        <w:rPr>
          <w:rFonts w:ascii="Consolas" w:hAnsi="Consolas"/>
          <w:sz w:val="22"/>
        </w:rPr>
        <w:br/>
        <w:t xml:space="preserve">                    ┌───────────┴───────</w:t>
      </w:r>
      <w:r w:rsidR="003F0CF2" w:rsidRPr="00C848E7">
        <w:rPr>
          <w:rFonts w:ascii="Consolas" w:hAnsi="Consolas"/>
          <w:sz w:val="22"/>
        </w:rPr>
        <w:t>────────────</w:t>
      </w:r>
      <w:r w:rsidRPr="00C848E7">
        <w:rPr>
          <w:rFonts w:ascii="Consolas" w:hAnsi="Consolas"/>
          <w:sz w:val="22"/>
        </w:rPr>
        <w:t>────┐</w:t>
      </w:r>
      <w:r w:rsidRPr="00C848E7">
        <w:rPr>
          <w:rFonts w:ascii="Consolas" w:hAnsi="Consolas"/>
          <w:sz w:val="22"/>
        </w:rPr>
        <w:br/>
        <w:t xml:space="preserve">                    ▼                       </w:t>
      </w:r>
      <w:r w:rsidR="003F0CF2" w:rsidRPr="00C848E7">
        <w:rPr>
          <w:rFonts w:ascii="Consolas" w:hAnsi="Consolas"/>
          <w:sz w:val="22"/>
        </w:rPr>
        <w:t xml:space="preserve">            </w:t>
      </w:r>
      <w:r w:rsidRPr="00C848E7">
        <w:rPr>
          <w:rFonts w:ascii="Consolas" w:hAnsi="Consolas"/>
          <w:sz w:val="22"/>
        </w:rPr>
        <w:t>▼</w:t>
      </w:r>
      <w:r w:rsidRPr="00C848E7">
        <w:rPr>
          <w:rFonts w:ascii="Consolas" w:hAnsi="Consolas"/>
          <w:sz w:val="22"/>
        </w:rPr>
        <w:br/>
        <w:t xml:space="preserve">            </w:t>
      </w:r>
      <w:r w:rsidR="003F0CF2" w:rsidRPr="00C848E7">
        <w:rPr>
          <w:rFonts w:ascii="Consolas" w:hAnsi="Consolas"/>
          <w:sz w:val="22"/>
        </w:rPr>
        <w:t>MODEL2</w:t>
      </w:r>
      <w:r w:rsidRPr="00C848E7">
        <w:rPr>
          <w:rFonts w:ascii="Consolas" w:hAnsi="Consolas"/>
          <w:sz w:val="22"/>
        </w:rPr>
        <w:t xml:space="preserve"> STREAM INGESTION     </w:t>
      </w:r>
      <w:r w:rsidR="003F0CF2" w:rsidRPr="00C848E7">
        <w:rPr>
          <w:rFonts w:ascii="Consolas" w:hAnsi="Consolas"/>
          <w:sz w:val="22"/>
        </w:rPr>
        <w:t xml:space="preserve">             </w:t>
      </w:r>
      <w:r w:rsidRPr="00C848E7">
        <w:rPr>
          <w:rFonts w:ascii="Consolas" w:hAnsi="Consolas"/>
          <w:sz w:val="22"/>
        </w:rPr>
        <w:t>METADATA/EVENTS</w:t>
      </w:r>
      <w:r w:rsidRPr="00C848E7">
        <w:rPr>
          <w:rFonts w:ascii="Consolas" w:hAnsi="Consolas"/>
          <w:sz w:val="22"/>
        </w:rPr>
        <w:br/>
        <w:t xml:space="preserve">             </w:t>
      </w:r>
      <w:r w:rsidR="003F0CF2" w:rsidRPr="00C848E7">
        <w:rPr>
          <w:rFonts w:ascii="Consolas" w:hAnsi="Consolas"/>
          <w:sz w:val="22"/>
        </w:rPr>
        <w:t>(</w:t>
      </w:r>
      <w:proofErr w:type="spellStart"/>
      <w:r w:rsidRPr="00C848E7">
        <w:rPr>
          <w:rFonts w:ascii="Consolas" w:hAnsi="Consolas"/>
          <w:sz w:val="22"/>
        </w:rPr>
        <w:t>FFmpeg</w:t>
      </w:r>
      <w:proofErr w:type="spellEnd"/>
      <w:r w:rsidRPr="00C848E7">
        <w:rPr>
          <w:rFonts w:ascii="Consolas" w:hAnsi="Consolas"/>
          <w:sz w:val="22"/>
        </w:rPr>
        <w:t>/</w:t>
      </w:r>
      <w:proofErr w:type="spellStart"/>
      <w:r w:rsidRPr="00C848E7">
        <w:rPr>
          <w:rFonts w:ascii="Consolas" w:hAnsi="Consolas"/>
          <w:sz w:val="22"/>
        </w:rPr>
        <w:t>GStreamer</w:t>
      </w:r>
      <w:proofErr w:type="spellEnd"/>
      <w:r w:rsidR="003F0CF2" w:rsidRPr="00C848E7">
        <w:rPr>
          <w:rFonts w:ascii="Consolas" w:hAnsi="Consolas"/>
          <w:sz w:val="22"/>
        </w:rPr>
        <w:t>)</w:t>
      </w:r>
      <w:r w:rsidRPr="00C848E7">
        <w:rPr>
          <w:rFonts w:ascii="Consolas" w:hAnsi="Consolas"/>
          <w:sz w:val="22"/>
        </w:rPr>
        <w:t xml:space="preserve">         </w:t>
      </w:r>
      <w:r w:rsidR="003F0CF2" w:rsidRPr="00C848E7">
        <w:rPr>
          <w:rFonts w:ascii="Consolas" w:hAnsi="Consolas"/>
          <w:sz w:val="22"/>
        </w:rPr>
        <w:t xml:space="preserve">            </w:t>
      </w:r>
      <w:r w:rsidRPr="00C848E7">
        <w:rPr>
          <w:rFonts w:ascii="Consolas" w:hAnsi="Consolas"/>
          <w:sz w:val="22"/>
        </w:rPr>
        <w:t xml:space="preserve">  </w:t>
      </w:r>
      <w:r w:rsidR="003F0CF2" w:rsidRPr="00C848E7">
        <w:rPr>
          <w:rFonts w:ascii="Consolas" w:hAnsi="Consolas"/>
          <w:sz w:val="22"/>
        </w:rPr>
        <w:t>(</w:t>
      </w:r>
      <w:r w:rsidRPr="00C848E7">
        <w:rPr>
          <w:rFonts w:ascii="Consolas" w:hAnsi="Consolas"/>
          <w:sz w:val="22"/>
        </w:rPr>
        <w:t>Kafka/API</w:t>
      </w:r>
      <w:r w:rsidR="003F0CF2" w:rsidRPr="00C848E7">
        <w:rPr>
          <w:rFonts w:ascii="Consolas" w:hAnsi="Consolas"/>
          <w:sz w:val="22"/>
        </w:rPr>
        <w:t>)</w:t>
      </w:r>
      <w:r w:rsidRPr="00C848E7">
        <w:rPr>
          <w:rFonts w:ascii="Consolas" w:hAnsi="Consolas"/>
          <w:sz w:val="22"/>
        </w:rPr>
        <w:br/>
        <w:t xml:space="preserve">                    │                     </w:t>
      </w:r>
      <w:r w:rsidR="003F0CF2" w:rsidRPr="00C848E7">
        <w:rPr>
          <w:rFonts w:ascii="Consolas" w:hAnsi="Consolas"/>
          <w:sz w:val="22"/>
        </w:rPr>
        <w:t xml:space="preserve">            </w:t>
      </w:r>
      <w:r w:rsidRPr="00C848E7">
        <w:rPr>
          <w:rFonts w:ascii="Consolas" w:hAnsi="Consolas"/>
          <w:sz w:val="22"/>
        </w:rPr>
        <w:t xml:space="preserve">  │</w:t>
      </w:r>
      <w:r w:rsidRPr="00C848E7">
        <w:rPr>
          <w:rFonts w:ascii="Consolas" w:hAnsi="Consolas"/>
          <w:sz w:val="22"/>
        </w:rPr>
        <w:br/>
        <w:t xml:space="preserve">                    ▼                     </w:t>
      </w:r>
      <w:r w:rsidR="003F0CF2" w:rsidRPr="00C848E7">
        <w:rPr>
          <w:rFonts w:ascii="Consolas" w:hAnsi="Consolas"/>
          <w:sz w:val="22"/>
        </w:rPr>
        <w:t xml:space="preserve">            </w:t>
      </w:r>
      <w:r w:rsidRPr="00C848E7">
        <w:rPr>
          <w:rFonts w:ascii="Consolas" w:hAnsi="Consolas"/>
          <w:sz w:val="22"/>
        </w:rPr>
        <w:t xml:space="preserve">  │</w:t>
      </w:r>
      <w:r w:rsidRPr="00C848E7">
        <w:rPr>
          <w:rFonts w:ascii="Consolas" w:hAnsi="Consolas"/>
          <w:sz w:val="22"/>
        </w:rPr>
        <w:br/>
        <w:t xml:space="preserve">               AI PIPELINE                </w:t>
      </w:r>
      <w:r w:rsidR="003F0CF2" w:rsidRPr="00C848E7">
        <w:rPr>
          <w:rFonts w:ascii="Consolas" w:hAnsi="Consolas"/>
          <w:sz w:val="22"/>
        </w:rPr>
        <w:t xml:space="preserve">            </w:t>
      </w:r>
      <w:r w:rsidRPr="00C848E7">
        <w:rPr>
          <w:rFonts w:ascii="Consolas" w:hAnsi="Consolas"/>
          <w:sz w:val="22"/>
        </w:rPr>
        <w:t xml:space="preserve"> </w:t>
      </w:r>
      <w:r w:rsidR="003F0CF2" w:rsidRPr="00C848E7">
        <w:rPr>
          <w:rFonts w:ascii="Consolas" w:hAnsi="Consolas"/>
          <w:sz w:val="22"/>
        </w:rPr>
        <w:t xml:space="preserve"> </w:t>
      </w:r>
      <w:r w:rsidRPr="00C848E7">
        <w:rPr>
          <w:rFonts w:ascii="Consolas" w:hAnsi="Consolas"/>
          <w:sz w:val="22"/>
        </w:rPr>
        <w:t>│</w:t>
      </w:r>
      <w:r w:rsidRPr="00C848E7">
        <w:rPr>
          <w:rFonts w:ascii="Consolas" w:hAnsi="Consolas"/>
          <w:sz w:val="22"/>
        </w:rPr>
        <w:br/>
        <w:t xml:space="preserve"> Detection → Tracking → Plate → ANPR → Consensus</w:t>
      </w:r>
      <w:r w:rsidR="003F0CF2" w:rsidRPr="00C848E7">
        <w:rPr>
          <w:rFonts w:ascii="Consolas" w:hAnsi="Consolas"/>
          <w:sz w:val="22"/>
        </w:rPr>
        <w:t xml:space="preserve">        │</w:t>
      </w:r>
      <w:r w:rsidRPr="00C848E7">
        <w:rPr>
          <w:rFonts w:ascii="Consolas" w:hAnsi="Consolas"/>
          <w:sz w:val="22"/>
        </w:rPr>
        <w:br/>
        <w:t xml:space="preserve">                    │                      </w:t>
      </w:r>
      <w:r w:rsidR="003F0CF2" w:rsidRPr="00C848E7">
        <w:rPr>
          <w:rFonts w:ascii="Consolas" w:hAnsi="Consolas"/>
          <w:sz w:val="22"/>
        </w:rPr>
        <w:t xml:space="preserve">            </w:t>
      </w:r>
      <w:r w:rsidRPr="00C848E7">
        <w:rPr>
          <w:rFonts w:ascii="Consolas" w:hAnsi="Consolas"/>
          <w:sz w:val="22"/>
        </w:rPr>
        <w:t xml:space="preserve"> │</w:t>
      </w:r>
      <w:r w:rsidRPr="00C848E7">
        <w:rPr>
          <w:rFonts w:ascii="Consolas" w:hAnsi="Consolas"/>
          <w:sz w:val="22"/>
        </w:rPr>
        <w:br/>
        <w:t xml:space="preserve">                    └───────────┬────────</w:t>
      </w:r>
      <w:r w:rsidR="003F0CF2" w:rsidRPr="00C848E7">
        <w:rPr>
          <w:rFonts w:ascii="Consolas" w:hAnsi="Consolas"/>
          <w:sz w:val="22"/>
        </w:rPr>
        <w:t>────────────</w:t>
      </w:r>
      <w:r w:rsidRPr="00C848E7">
        <w:rPr>
          <w:rFonts w:ascii="Consolas" w:hAnsi="Consolas"/>
          <w:sz w:val="22"/>
        </w:rPr>
        <w:t>───┘</w:t>
      </w:r>
      <w:r w:rsidRPr="00C848E7">
        <w:rPr>
          <w:rFonts w:ascii="Consolas" w:hAnsi="Consolas"/>
          <w:sz w:val="22"/>
        </w:rPr>
        <w:br/>
        <w:t xml:space="preserve">                                ▼</w:t>
      </w:r>
      <w:r w:rsidRPr="00C848E7">
        <w:rPr>
          <w:rFonts w:ascii="Consolas" w:hAnsi="Consolas"/>
          <w:sz w:val="22"/>
        </w:rPr>
        <w:br/>
        <w:t xml:space="preserve">                     OBSERVED VEHICLE LAYER</w:t>
      </w:r>
      <w:r w:rsidRPr="00C848E7">
        <w:rPr>
          <w:rFonts w:ascii="Consolas" w:hAnsi="Consolas"/>
          <w:sz w:val="22"/>
        </w:rPr>
        <w:br/>
        <w:t xml:space="preserve">                                │</w:t>
      </w:r>
      <w:r w:rsidRPr="00C848E7">
        <w:rPr>
          <w:rFonts w:ascii="Consolas" w:hAnsi="Consolas"/>
          <w:sz w:val="22"/>
        </w:rPr>
        <w:br/>
        <w:t xml:space="preserve">                 ┌──────────────┼──────────────┐</w:t>
      </w:r>
      <w:r w:rsidRPr="00C848E7">
        <w:rPr>
          <w:rFonts w:ascii="Consolas" w:hAnsi="Consolas"/>
          <w:sz w:val="22"/>
        </w:rPr>
        <w:br/>
        <w:t xml:space="preserve">                 ▼              ▼              ▼</w:t>
      </w:r>
      <w:r w:rsidRPr="00C848E7">
        <w:rPr>
          <w:rFonts w:ascii="Consolas" w:hAnsi="Consolas"/>
          <w:sz w:val="22"/>
        </w:rPr>
        <w:br/>
        <w:t xml:space="preserve">             Watchlist        Journey        Analytics</w:t>
      </w:r>
      <w:r w:rsidRPr="00C848E7">
        <w:rPr>
          <w:rFonts w:ascii="Consolas" w:hAnsi="Consolas"/>
          <w:sz w:val="22"/>
        </w:rPr>
        <w:br/>
        <w:t xml:space="preserve">              Matcher         Engine          / Search</w:t>
      </w:r>
      <w:r w:rsidRPr="00C848E7">
        <w:rPr>
          <w:rFonts w:ascii="Consolas" w:hAnsi="Consolas"/>
          <w:sz w:val="22"/>
        </w:rPr>
        <w:br/>
      </w:r>
      <w:r w:rsidRPr="00C848E7">
        <w:rPr>
          <w:rFonts w:ascii="Consolas" w:hAnsi="Consolas"/>
          <w:sz w:val="22"/>
        </w:rPr>
        <w:lastRenderedPageBreak/>
        <w:t xml:space="preserve">                 │              │              │</w:t>
      </w:r>
      <w:r w:rsidRPr="00C848E7">
        <w:rPr>
          <w:rFonts w:ascii="Consolas" w:hAnsi="Consolas"/>
          <w:sz w:val="22"/>
        </w:rPr>
        <w:br/>
        <w:t xml:space="preserve">                 └──────────────┼──────────────┘</w:t>
      </w:r>
      <w:r w:rsidRPr="00C848E7">
        <w:rPr>
          <w:rFonts w:ascii="Consolas" w:hAnsi="Consolas"/>
          <w:sz w:val="22"/>
        </w:rPr>
        <w:br/>
        <w:t xml:space="preserve">                                ▼</w:t>
      </w:r>
      <w:r w:rsidRPr="00C848E7">
        <w:rPr>
          <w:rFonts w:ascii="Consolas" w:hAnsi="Consolas"/>
          <w:sz w:val="22"/>
        </w:rPr>
        <w:br/>
        <w:t xml:space="preserve">                         </w:t>
      </w:r>
      <w:proofErr w:type="spellStart"/>
      <w:r w:rsidRPr="00C848E7">
        <w:rPr>
          <w:rFonts w:ascii="Consolas" w:hAnsi="Consolas"/>
          <w:sz w:val="22"/>
        </w:rPr>
        <w:t>FastAPI</w:t>
      </w:r>
      <w:proofErr w:type="spellEnd"/>
      <w:r w:rsidRPr="00C848E7">
        <w:rPr>
          <w:rFonts w:ascii="Consolas" w:hAnsi="Consolas"/>
          <w:sz w:val="22"/>
        </w:rPr>
        <w:t xml:space="preserve"> Services</w:t>
      </w:r>
      <w:r w:rsidRPr="00C848E7">
        <w:rPr>
          <w:rFonts w:ascii="Consolas" w:hAnsi="Consolas"/>
          <w:sz w:val="22"/>
        </w:rPr>
        <w:br/>
        <w:t xml:space="preserve">                                │</w:t>
      </w:r>
      <w:r w:rsidRPr="00C848E7">
        <w:rPr>
          <w:rFonts w:ascii="Consolas" w:hAnsi="Consolas"/>
          <w:sz w:val="22"/>
        </w:rPr>
        <w:br/>
        <w:t xml:space="preserve">                                ▼</w:t>
      </w:r>
      <w:r w:rsidRPr="00C848E7">
        <w:rPr>
          <w:rFonts w:ascii="Consolas" w:hAnsi="Consolas"/>
          <w:sz w:val="22"/>
        </w:rPr>
        <w:br/>
        <w:t xml:space="preserve">                      REACT COMMAND CENTRE</w:t>
      </w:r>
      <w:r w:rsidRPr="00C848E7">
        <w:rPr>
          <w:rFonts w:ascii="Consolas" w:hAnsi="Consolas"/>
          <w:sz w:val="22"/>
        </w:rPr>
        <w:br/>
        <w:t xml:space="preserve">               GIS • Video Wall • Vehicles • Alerts</w:t>
      </w:r>
    </w:p>
    <w:p w14:paraId="118015BF" w14:textId="77777777" w:rsidR="00A85474" w:rsidRPr="00A85474" w:rsidRDefault="00A85474" w:rsidP="00A85474">
      <w:pPr>
        <w:rPr>
          <w:sz w:val="22"/>
        </w:rPr>
      </w:pPr>
    </w:p>
    <w:p w14:paraId="79CEEDF1" w14:textId="77777777" w:rsidR="00A85474" w:rsidRDefault="00A85474" w:rsidP="00A85474">
      <w:pPr>
        <w:pStyle w:val="Heading2"/>
      </w:pPr>
      <w:r>
        <w:t xml:space="preserve">4.1 </w:t>
      </w:r>
      <w:r w:rsidRPr="00A85474">
        <w:t>Workflow-to-Architecture Model Mapping</w:t>
      </w:r>
    </w:p>
    <w:p w14:paraId="128B2CAE" w14:textId="77777777" w:rsidR="00A85474" w:rsidRPr="00A85474" w:rsidRDefault="00A85474" w:rsidP="00A85474">
      <w:pPr>
        <w:ind w:right="360"/>
        <w:rPr>
          <w:sz w:val="22"/>
          <w:lang w:val="en-IN"/>
        </w:rPr>
      </w:pPr>
      <w:r w:rsidRPr="00A85474">
        <w:rPr>
          <w:sz w:val="22"/>
          <w:lang w:val="en-IN"/>
        </w:rPr>
        <w:t xml:space="preserve">The proposed solution follows a hybrid architecture combining </w:t>
      </w:r>
      <w:r w:rsidRPr="00A85474">
        <w:rPr>
          <w:b/>
          <w:bCs/>
          <w:sz w:val="22"/>
          <w:lang w:val="en-IN"/>
        </w:rPr>
        <w:t>Model 1 (Centralized CCTV Registry and GIS)</w:t>
      </w:r>
      <w:r w:rsidRPr="00A85474">
        <w:rPr>
          <w:sz w:val="22"/>
          <w:lang w:val="en-IN"/>
        </w:rPr>
        <w:t xml:space="preserve">, </w:t>
      </w:r>
      <w:r w:rsidRPr="00A85474">
        <w:rPr>
          <w:b/>
          <w:bCs/>
          <w:sz w:val="22"/>
          <w:lang w:val="en-IN"/>
        </w:rPr>
        <w:t>Model 3 (Federation/Middleware Layer)</w:t>
      </w:r>
      <w:r w:rsidRPr="00A85474">
        <w:rPr>
          <w:sz w:val="22"/>
          <w:lang w:val="en-IN"/>
        </w:rPr>
        <w:t xml:space="preserve">, and </w:t>
      </w:r>
      <w:r w:rsidRPr="00A85474">
        <w:rPr>
          <w:b/>
          <w:bCs/>
          <w:sz w:val="22"/>
          <w:lang w:val="en-IN"/>
        </w:rPr>
        <w:t>selective Model 2 (Direct Stream Integration)</w:t>
      </w:r>
      <w:r w:rsidRPr="00A85474">
        <w:rPr>
          <w:sz w:val="22"/>
          <w:lang w:val="en-IN"/>
        </w:rPr>
        <w:t>. The following mapping shows how each implementation step contributes to the overall architecture.</w:t>
      </w:r>
    </w:p>
    <w:p w14:paraId="003DBD4C" w14:textId="77777777" w:rsidR="00A85474" w:rsidRPr="00A85474" w:rsidRDefault="00A85474" w:rsidP="00A85474">
      <w:pPr>
        <w:ind w:right="360"/>
        <w:rPr>
          <w:sz w:val="22"/>
          <w:lang w:val="en-IN"/>
        </w:rPr>
      </w:pPr>
      <w:r w:rsidRPr="00A85474">
        <w:rPr>
          <w:sz w:val="22"/>
          <w:lang w:val="en-IN"/>
        </w:rPr>
        <w:t>Model 1 provides the centralized registry, metadata, spatial intelligence and governance foundation. Model 3 acts as the primary federation and event-correlation backbone for heterogeneous departmental CCTV systems. Model 2 capabilities are used selectively where direct RTSP, ONVIF, WebRTC or compatible stream access is available. The AI analytics stages operate as platform services over the integrated streams rather than representing separate architectural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2621"/>
        <w:gridCol w:w="2122"/>
        <w:gridCol w:w="4386"/>
      </w:tblGrid>
      <w:tr w:rsidR="00A85474" w:rsidRPr="00A85474" w14:paraId="4D2F0BAF" w14:textId="77777777">
        <w:trPr>
          <w:tblHeader/>
          <w:tblCellSpacing w:w="15" w:type="dxa"/>
        </w:trPr>
        <w:tc>
          <w:tcPr>
            <w:tcW w:w="0" w:type="auto"/>
            <w:vAlign w:val="center"/>
            <w:hideMark/>
          </w:tcPr>
          <w:p w14:paraId="5B93B4EB" w14:textId="77777777" w:rsidR="00A85474" w:rsidRPr="00A85474" w:rsidRDefault="00A85474" w:rsidP="00A85474">
            <w:pPr>
              <w:ind w:right="360"/>
              <w:rPr>
                <w:b/>
                <w:bCs/>
                <w:sz w:val="22"/>
                <w:lang w:val="en-IN"/>
              </w:rPr>
            </w:pPr>
            <w:r w:rsidRPr="00A85474">
              <w:rPr>
                <w:b/>
                <w:bCs/>
                <w:sz w:val="22"/>
                <w:lang w:val="en-IN"/>
              </w:rPr>
              <w:t>Step</w:t>
            </w:r>
          </w:p>
        </w:tc>
        <w:tc>
          <w:tcPr>
            <w:tcW w:w="0" w:type="auto"/>
            <w:vAlign w:val="center"/>
            <w:hideMark/>
          </w:tcPr>
          <w:p w14:paraId="4C9090EF" w14:textId="77777777" w:rsidR="00A85474" w:rsidRPr="00A85474" w:rsidRDefault="00A85474" w:rsidP="00A85474">
            <w:pPr>
              <w:ind w:right="360"/>
              <w:rPr>
                <w:b/>
                <w:bCs/>
                <w:sz w:val="22"/>
                <w:lang w:val="en-IN"/>
              </w:rPr>
            </w:pPr>
            <w:r w:rsidRPr="00A85474">
              <w:rPr>
                <w:b/>
                <w:bCs/>
                <w:sz w:val="22"/>
                <w:lang w:val="en-IN"/>
              </w:rPr>
              <w:t>Workflow</w:t>
            </w:r>
          </w:p>
        </w:tc>
        <w:tc>
          <w:tcPr>
            <w:tcW w:w="0" w:type="auto"/>
            <w:vAlign w:val="center"/>
            <w:hideMark/>
          </w:tcPr>
          <w:p w14:paraId="611508D3" w14:textId="77777777" w:rsidR="00A85474" w:rsidRPr="00A85474" w:rsidRDefault="00A85474" w:rsidP="00A85474">
            <w:pPr>
              <w:ind w:right="360"/>
              <w:rPr>
                <w:b/>
                <w:bCs/>
                <w:sz w:val="22"/>
                <w:lang w:val="en-IN"/>
              </w:rPr>
            </w:pPr>
            <w:r w:rsidRPr="00A85474">
              <w:rPr>
                <w:b/>
                <w:bCs/>
                <w:sz w:val="22"/>
                <w:lang w:val="en-IN"/>
              </w:rPr>
              <w:t>Architectural Model / Layer</w:t>
            </w:r>
          </w:p>
        </w:tc>
        <w:tc>
          <w:tcPr>
            <w:tcW w:w="0" w:type="auto"/>
            <w:vAlign w:val="center"/>
            <w:hideMark/>
          </w:tcPr>
          <w:p w14:paraId="7F0064FC" w14:textId="77777777" w:rsidR="00A85474" w:rsidRPr="00A85474" w:rsidRDefault="00A85474" w:rsidP="00A85474">
            <w:pPr>
              <w:ind w:right="360"/>
              <w:rPr>
                <w:b/>
                <w:bCs/>
                <w:sz w:val="22"/>
                <w:lang w:val="en-IN"/>
              </w:rPr>
            </w:pPr>
            <w:r w:rsidRPr="00A85474">
              <w:rPr>
                <w:b/>
                <w:bCs/>
                <w:sz w:val="22"/>
                <w:lang w:val="en-IN"/>
              </w:rPr>
              <w:t>Role</w:t>
            </w:r>
          </w:p>
        </w:tc>
      </w:tr>
      <w:tr w:rsidR="00A85474" w:rsidRPr="00A85474" w14:paraId="50D78C8E" w14:textId="77777777">
        <w:trPr>
          <w:tblCellSpacing w:w="15" w:type="dxa"/>
        </w:trPr>
        <w:tc>
          <w:tcPr>
            <w:tcW w:w="0" w:type="auto"/>
            <w:vAlign w:val="center"/>
            <w:hideMark/>
          </w:tcPr>
          <w:p w14:paraId="20E02765" w14:textId="77777777" w:rsidR="00A85474" w:rsidRPr="00A85474" w:rsidRDefault="00A85474" w:rsidP="00A85474">
            <w:pPr>
              <w:ind w:right="360"/>
              <w:rPr>
                <w:sz w:val="22"/>
                <w:lang w:val="en-IN"/>
              </w:rPr>
            </w:pPr>
            <w:r w:rsidRPr="00A85474">
              <w:rPr>
                <w:b/>
                <w:bCs/>
                <w:sz w:val="22"/>
                <w:lang w:val="en-IN"/>
              </w:rPr>
              <w:t>1</w:t>
            </w:r>
          </w:p>
        </w:tc>
        <w:tc>
          <w:tcPr>
            <w:tcW w:w="0" w:type="auto"/>
            <w:vAlign w:val="center"/>
            <w:hideMark/>
          </w:tcPr>
          <w:p w14:paraId="525419F8" w14:textId="77777777" w:rsidR="00A85474" w:rsidRPr="00A85474" w:rsidRDefault="00A85474" w:rsidP="00A85474">
            <w:pPr>
              <w:ind w:right="360"/>
              <w:rPr>
                <w:sz w:val="22"/>
                <w:lang w:val="en-IN"/>
              </w:rPr>
            </w:pPr>
            <w:r w:rsidRPr="00A85474">
              <w:rPr>
                <w:sz w:val="22"/>
                <w:lang w:val="en-IN"/>
              </w:rPr>
              <w:t>Sentinel access</w:t>
            </w:r>
          </w:p>
        </w:tc>
        <w:tc>
          <w:tcPr>
            <w:tcW w:w="0" w:type="auto"/>
            <w:vAlign w:val="center"/>
            <w:hideMark/>
          </w:tcPr>
          <w:p w14:paraId="7F75157C" w14:textId="77777777" w:rsidR="00A85474" w:rsidRPr="00A85474" w:rsidRDefault="00A85474" w:rsidP="00A85474">
            <w:pPr>
              <w:ind w:right="360"/>
              <w:rPr>
                <w:sz w:val="22"/>
                <w:lang w:val="en-IN"/>
              </w:rPr>
            </w:pPr>
            <w:r w:rsidRPr="00A85474">
              <w:rPr>
                <w:b/>
                <w:bCs/>
                <w:sz w:val="22"/>
                <w:lang w:val="en-IN"/>
              </w:rPr>
              <w:t>Model 3 + selective Model 2</w:t>
            </w:r>
          </w:p>
        </w:tc>
        <w:tc>
          <w:tcPr>
            <w:tcW w:w="0" w:type="auto"/>
            <w:vAlign w:val="center"/>
            <w:hideMark/>
          </w:tcPr>
          <w:p w14:paraId="49C62072" w14:textId="77777777" w:rsidR="00A85474" w:rsidRPr="00A85474" w:rsidRDefault="00A85474" w:rsidP="00A85474">
            <w:pPr>
              <w:ind w:right="360"/>
              <w:rPr>
                <w:sz w:val="22"/>
                <w:lang w:val="en-IN"/>
              </w:rPr>
            </w:pPr>
            <w:r w:rsidRPr="00A85474">
              <w:rPr>
                <w:sz w:val="22"/>
                <w:lang w:val="en-IN"/>
              </w:rPr>
              <w:t>Establish access to Sentinel RTSP/WebRTC/HLS interfaces through the federation/integration layer; direct stream access is used where applicable.</w:t>
            </w:r>
          </w:p>
        </w:tc>
      </w:tr>
      <w:tr w:rsidR="00A85474" w:rsidRPr="00A85474" w14:paraId="21325171" w14:textId="77777777">
        <w:trPr>
          <w:tblCellSpacing w:w="15" w:type="dxa"/>
        </w:trPr>
        <w:tc>
          <w:tcPr>
            <w:tcW w:w="0" w:type="auto"/>
            <w:vAlign w:val="center"/>
            <w:hideMark/>
          </w:tcPr>
          <w:p w14:paraId="783806F0" w14:textId="77777777" w:rsidR="00A85474" w:rsidRPr="00A85474" w:rsidRDefault="00A85474" w:rsidP="00A85474">
            <w:pPr>
              <w:ind w:right="360"/>
              <w:rPr>
                <w:sz w:val="22"/>
                <w:lang w:val="en-IN"/>
              </w:rPr>
            </w:pPr>
            <w:r w:rsidRPr="00A85474">
              <w:rPr>
                <w:b/>
                <w:bCs/>
                <w:sz w:val="22"/>
                <w:lang w:val="en-IN"/>
              </w:rPr>
              <w:t>2</w:t>
            </w:r>
          </w:p>
        </w:tc>
        <w:tc>
          <w:tcPr>
            <w:tcW w:w="0" w:type="auto"/>
            <w:vAlign w:val="center"/>
            <w:hideMark/>
          </w:tcPr>
          <w:p w14:paraId="186F1FD9" w14:textId="77777777" w:rsidR="00A85474" w:rsidRPr="00A85474" w:rsidRDefault="00A85474" w:rsidP="00A85474">
            <w:pPr>
              <w:ind w:right="360"/>
              <w:rPr>
                <w:sz w:val="22"/>
                <w:lang w:val="en-IN"/>
              </w:rPr>
            </w:pPr>
            <w:r w:rsidRPr="00A85474">
              <w:rPr>
                <w:sz w:val="22"/>
                <w:lang w:val="en-IN"/>
              </w:rPr>
              <w:t>Catalogue ingestion</w:t>
            </w:r>
          </w:p>
        </w:tc>
        <w:tc>
          <w:tcPr>
            <w:tcW w:w="0" w:type="auto"/>
            <w:vAlign w:val="center"/>
            <w:hideMark/>
          </w:tcPr>
          <w:p w14:paraId="7A2588A4" w14:textId="77777777" w:rsidR="00A85474" w:rsidRPr="00A85474" w:rsidRDefault="00A85474" w:rsidP="00A85474">
            <w:pPr>
              <w:ind w:right="360"/>
              <w:rPr>
                <w:sz w:val="22"/>
                <w:lang w:val="en-IN"/>
              </w:rPr>
            </w:pPr>
            <w:r w:rsidRPr="00A85474">
              <w:rPr>
                <w:b/>
                <w:bCs/>
                <w:sz w:val="22"/>
                <w:lang w:val="en-IN"/>
              </w:rPr>
              <w:t>Model 1</w:t>
            </w:r>
          </w:p>
        </w:tc>
        <w:tc>
          <w:tcPr>
            <w:tcW w:w="0" w:type="auto"/>
            <w:vAlign w:val="center"/>
            <w:hideMark/>
          </w:tcPr>
          <w:p w14:paraId="0CF8005B" w14:textId="77777777" w:rsidR="00A85474" w:rsidRPr="00A85474" w:rsidRDefault="00A85474" w:rsidP="00A85474">
            <w:pPr>
              <w:ind w:right="360"/>
              <w:rPr>
                <w:sz w:val="22"/>
                <w:lang w:val="en-IN"/>
              </w:rPr>
            </w:pPr>
            <w:r w:rsidRPr="00A85474">
              <w:rPr>
                <w:sz w:val="22"/>
                <w:lang w:val="en-IN"/>
              </w:rPr>
              <w:t>Register cameras, departments, locations, stream endpoints and metadata in the centralized CCTV registry.</w:t>
            </w:r>
          </w:p>
        </w:tc>
      </w:tr>
      <w:tr w:rsidR="00A85474" w:rsidRPr="00A85474" w14:paraId="6F76FF33" w14:textId="77777777">
        <w:trPr>
          <w:tblCellSpacing w:w="15" w:type="dxa"/>
        </w:trPr>
        <w:tc>
          <w:tcPr>
            <w:tcW w:w="0" w:type="auto"/>
            <w:vAlign w:val="center"/>
            <w:hideMark/>
          </w:tcPr>
          <w:p w14:paraId="226B203D" w14:textId="77777777" w:rsidR="00A85474" w:rsidRPr="00A85474" w:rsidRDefault="00A85474" w:rsidP="00A85474">
            <w:pPr>
              <w:ind w:right="360"/>
              <w:rPr>
                <w:sz w:val="22"/>
                <w:lang w:val="en-IN"/>
              </w:rPr>
            </w:pPr>
            <w:r w:rsidRPr="00A85474">
              <w:rPr>
                <w:b/>
                <w:bCs/>
                <w:sz w:val="22"/>
                <w:lang w:val="en-IN"/>
              </w:rPr>
              <w:t>3</w:t>
            </w:r>
          </w:p>
        </w:tc>
        <w:tc>
          <w:tcPr>
            <w:tcW w:w="0" w:type="auto"/>
            <w:vAlign w:val="center"/>
            <w:hideMark/>
          </w:tcPr>
          <w:p w14:paraId="02C082E1" w14:textId="77777777" w:rsidR="00A85474" w:rsidRPr="00A85474" w:rsidRDefault="00A85474" w:rsidP="00A85474">
            <w:pPr>
              <w:ind w:right="360"/>
              <w:rPr>
                <w:sz w:val="22"/>
                <w:lang w:val="en-IN"/>
              </w:rPr>
            </w:pPr>
            <w:r w:rsidRPr="00A85474">
              <w:rPr>
                <w:sz w:val="22"/>
                <w:lang w:val="en-IN"/>
              </w:rPr>
              <w:t>RTSP + OpenCV + PTS</w:t>
            </w:r>
          </w:p>
        </w:tc>
        <w:tc>
          <w:tcPr>
            <w:tcW w:w="0" w:type="auto"/>
            <w:vAlign w:val="center"/>
            <w:hideMark/>
          </w:tcPr>
          <w:p w14:paraId="2E69A67D" w14:textId="77777777" w:rsidR="00A85474" w:rsidRPr="00A85474" w:rsidRDefault="00A85474" w:rsidP="00A85474">
            <w:pPr>
              <w:ind w:right="360"/>
              <w:rPr>
                <w:sz w:val="22"/>
                <w:lang w:val="en-IN"/>
              </w:rPr>
            </w:pPr>
            <w:r w:rsidRPr="00A85474">
              <w:rPr>
                <w:b/>
                <w:bCs/>
                <w:sz w:val="22"/>
                <w:lang w:val="en-IN"/>
              </w:rPr>
              <w:t>Model 3 + selective Model 2</w:t>
            </w:r>
          </w:p>
        </w:tc>
        <w:tc>
          <w:tcPr>
            <w:tcW w:w="0" w:type="auto"/>
            <w:vAlign w:val="center"/>
            <w:hideMark/>
          </w:tcPr>
          <w:p w14:paraId="2624DE75" w14:textId="77777777" w:rsidR="00A85474" w:rsidRPr="00A85474" w:rsidRDefault="00A85474" w:rsidP="00A85474">
            <w:pPr>
              <w:ind w:right="360"/>
              <w:rPr>
                <w:sz w:val="22"/>
                <w:lang w:val="en-IN"/>
              </w:rPr>
            </w:pPr>
            <w:r w:rsidRPr="00A85474">
              <w:rPr>
                <w:sz w:val="22"/>
                <w:lang w:val="en-IN"/>
              </w:rPr>
              <w:t>Federation connectors provide stream access; direct RTSP ingestion is used where supported, with OpenCV decoding and PTS-based timing.</w:t>
            </w:r>
          </w:p>
        </w:tc>
      </w:tr>
      <w:tr w:rsidR="00A85474" w:rsidRPr="00A85474" w14:paraId="7BC36BF6" w14:textId="77777777">
        <w:trPr>
          <w:tblCellSpacing w:w="15" w:type="dxa"/>
        </w:trPr>
        <w:tc>
          <w:tcPr>
            <w:tcW w:w="0" w:type="auto"/>
            <w:vAlign w:val="center"/>
            <w:hideMark/>
          </w:tcPr>
          <w:p w14:paraId="4329396B" w14:textId="77777777" w:rsidR="00A85474" w:rsidRPr="00A85474" w:rsidRDefault="00A85474" w:rsidP="00A85474">
            <w:pPr>
              <w:ind w:right="360"/>
              <w:rPr>
                <w:sz w:val="22"/>
                <w:lang w:val="en-IN"/>
              </w:rPr>
            </w:pPr>
            <w:r w:rsidRPr="00A85474">
              <w:rPr>
                <w:b/>
                <w:bCs/>
                <w:sz w:val="22"/>
                <w:lang w:val="en-IN"/>
              </w:rPr>
              <w:t>4</w:t>
            </w:r>
          </w:p>
        </w:tc>
        <w:tc>
          <w:tcPr>
            <w:tcW w:w="0" w:type="auto"/>
            <w:vAlign w:val="center"/>
            <w:hideMark/>
          </w:tcPr>
          <w:p w14:paraId="1F8C9B4F" w14:textId="77777777" w:rsidR="00A85474" w:rsidRPr="00A85474" w:rsidRDefault="00A85474" w:rsidP="00A85474">
            <w:pPr>
              <w:ind w:right="360"/>
              <w:rPr>
                <w:sz w:val="22"/>
                <w:lang w:val="en-IN"/>
              </w:rPr>
            </w:pPr>
            <w:r w:rsidRPr="00A85474">
              <w:rPr>
                <w:sz w:val="22"/>
                <w:lang w:val="en-IN"/>
              </w:rPr>
              <w:t>Vehicle detection + tracking</w:t>
            </w:r>
          </w:p>
        </w:tc>
        <w:tc>
          <w:tcPr>
            <w:tcW w:w="0" w:type="auto"/>
            <w:vAlign w:val="center"/>
            <w:hideMark/>
          </w:tcPr>
          <w:p w14:paraId="702EEC94" w14:textId="77777777" w:rsidR="00A85474" w:rsidRPr="00A85474" w:rsidRDefault="00A85474" w:rsidP="00A85474">
            <w:pPr>
              <w:ind w:right="360"/>
              <w:rPr>
                <w:sz w:val="22"/>
                <w:lang w:val="en-IN"/>
              </w:rPr>
            </w:pPr>
            <w:r w:rsidRPr="00A85474">
              <w:rPr>
                <w:b/>
                <w:bCs/>
                <w:sz w:val="22"/>
                <w:lang w:val="en-IN"/>
              </w:rPr>
              <w:t>Platform AI Layer</w:t>
            </w:r>
          </w:p>
        </w:tc>
        <w:tc>
          <w:tcPr>
            <w:tcW w:w="0" w:type="auto"/>
            <w:vAlign w:val="center"/>
            <w:hideMark/>
          </w:tcPr>
          <w:p w14:paraId="5336E386" w14:textId="77777777" w:rsidR="00A85474" w:rsidRPr="00A85474" w:rsidRDefault="00A85474" w:rsidP="00A85474">
            <w:pPr>
              <w:ind w:right="360"/>
              <w:rPr>
                <w:sz w:val="22"/>
                <w:lang w:val="en-IN"/>
              </w:rPr>
            </w:pPr>
            <w:r w:rsidRPr="00A85474">
              <w:rPr>
                <w:sz w:val="22"/>
                <w:lang w:val="en-IN"/>
              </w:rPr>
              <w:t>Detect and track vehicles on integrated CCTV streams.</w:t>
            </w:r>
          </w:p>
        </w:tc>
      </w:tr>
      <w:tr w:rsidR="00A85474" w:rsidRPr="00A85474" w14:paraId="078F172B" w14:textId="77777777">
        <w:trPr>
          <w:tblCellSpacing w:w="15" w:type="dxa"/>
        </w:trPr>
        <w:tc>
          <w:tcPr>
            <w:tcW w:w="0" w:type="auto"/>
            <w:vAlign w:val="center"/>
            <w:hideMark/>
          </w:tcPr>
          <w:p w14:paraId="1311A5DF" w14:textId="77777777" w:rsidR="00A85474" w:rsidRPr="00A85474" w:rsidRDefault="00A85474" w:rsidP="00A85474">
            <w:pPr>
              <w:ind w:right="360"/>
              <w:rPr>
                <w:sz w:val="22"/>
                <w:lang w:val="en-IN"/>
              </w:rPr>
            </w:pPr>
            <w:r w:rsidRPr="00A85474">
              <w:rPr>
                <w:b/>
                <w:bCs/>
                <w:sz w:val="22"/>
                <w:lang w:val="en-IN"/>
              </w:rPr>
              <w:t>5</w:t>
            </w:r>
          </w:p>
        </w:tc>
        <w:tc>
          <w:tcPr>
            <w:tcW w:w="0" w:type="auto"/>
            <w:vAlign w:val="center"/>
            <w:hideMark/>
          </w:tcPr>
          <w:p w14:paraId="271505E6" w14:textId="77777777" w:rsidR="00A85474" w:rsidRPr="00A85474" w:rsidRDefault="00A85474" w:rsidP="00A85474">
            <w:pPr>
              <w:ind w:right="360"/>
              <w:rPr>
                <w:sz w:val="22"/>
                <w:lang w:val="en-IN"/>
              </w:rPr>
            </w:pPr>
            <w:r w:rsidRPr="00A85474">
              <w:rPr>
                <w:sz w:val="22"/>
                <w:lang w:val="en-IN"/>
              </w:rPr>
              <w:t>Best frames + plate detection</w:t>
            </w:r>
          </w:p>
        </w:tc>
        <w:tc>
          <w:tcPr>
            <w:tcW w:w="0" w:type="auto"/>
            <w:vAlign w:val="center"/>
            <w:hideMark/>
          </w:tcPr>
          <w:p w14:paraId="6C9010A2" w14:textId="77777777" w:rsidR="00A85474" w:rsidRPr="00A85474" w:rsidRDefault="00A85474" w:rsidP="00A85474">
            <w:pPr>
              <w:ind w:right="360"/>
              <w:rPr>
                <w:sz w:val="22"/>
                <w:lang w:val="en-IN"/>
              </w:rPr>
            </w:pPr>
            <w:r w:rsidRPr="00A85474">
              <w:rPr>
                <w:b/>
                <w:bCs/>
                <w:sz w:val="22"/>
                <w:lang w:val="en-IN"/>
              </w:rPr>
              <w:t>Platform AI Layer</w:t>
            </w:r>
          </w:p>
        </w:tc>
        <w:tc>
          <w:tcPr>
            <w:tcW w:w="0" w:type="auto"/>
            <w:vAlign w:val="center"/>
            <w:hideMark/>
          </w:tcPr>
          <w:p w14:paraId="6DDB0D03" w14:textId="77777777" w:rsidR="00A85474" w:rsidRPr="00A85474" w:rsidRDefault="00A85474" w:rsidP="00A85474">
            <w:pPr>
              <w:ind w:right="360"/>
              <w:rPr>
                <w:sz w:val="22"/>
                <w:lang w:val="en-IN"/>
              </w:rPr>
            </w:pPr>
            <w:r w:rsidRPr="00A85474">
              <w:rPr>
                <w:sz w:val="22"/>
                <w:lang w:val="en-IN"/>
              </w:rPr>
              <w:t>Select high-quality vehicle frames and detect license-plate regions.</w:t>
            </w:r>
          </w:p>
        </w:tc>
      </w:tr>
      <w:tr w:rsidR="00A85474" w:rsidRPr="00A85474" w14:paraId="6D644531" w14:textId="77777777">
        <w:trPr>
          <w:tblCellSpacing w:w="15" w:type="dxa"/>
        </w:trPr>
        <w:tc>
          <w:tcPr>
            <w:tcW w:w="0" w:type="auto"/>
            <w:vAlign w:val="center"/>
            <w:hideMark/>
          </w:tcPr>
          <w:p w14:paraId="17786F77" w14:textId="77777777" w:rsidR="00A85474" w:rsidRPr="00A85474" w:rsidRDefault="00A85474" w:rsidP="00A85474">
            <w:pPr>
              <w:ind w:right="360"/>
              <w:rPr>
                <w:sz w:val="22"/>
                <w:lang w:val="en-IN"/>
              </w:rPr>
            </w:pPr>
            <w:r w:rsidRPr="00A85474">
              <w:rPr>
                <w:b/>
                <w:bCs/>
                <w:sz w:val="22"/>
                <w:lang w:val="en-IN"/>
              </w:rPr>
              <w:lastRenderedPageBreak/>
              <w:t>6</w:t>
            </w:r>
          </w:p>
        </w:tc>
        <w:tc>
          <w:tcPr>
            <w:tcW w:w="0" w:type="auto"/>
            <w:vAlign w:val="center"/>
            <w:hideMark/>
          </w:tcPr>
          <w:p w14:paraId="0258ED78" w14:textId="77777777" w:rsidR="00A85474" w:rsidRPr="00A85474" w:rsidRDefault="00A85474" w:rsidP="00A85474">
            <w:pPr>
              <w:ind w:right="360"/>
              <w:rPr>
                <w:sz w:val="22"/>
                <w:lang w:val="en-IN"/>
              </w:rPr>
            </w:pPr>
            <w:r w:rsidRPr="00A85474">
              <w:rPr>
                <w:sz w:val="22"/>
                <w:lang w:val="en-IN"/>
              </w:rPr>
              <w:t>ANPR/OCR + multi-frame consensus</w:t>
            </w:r>
          </w:p>
        </w:tc>
        <w:tc>
          <w:tcPr>
            <w:tcW w:w="0" w:type="auto"/>
            <w:vAlign w:val="center"/>
            <w:hideMark/>
          </w:tcPr>
          <w:p w14:paraId="289AC1C7" w14:textId="77777777" w:rsidR="00A85474" w:rsidRPr="00A85474" w:rsidRDefault="00A85474" w:rsidP="00A85474">
            <w:pPr>
              <w:ind w:right="360"/>
              <w:rPr>
                <w:sz w:val="22"/>
                <w:lang w:val="en-IN"/>
              </w:rPr>
            </w:pPr>
            <w:r w:rsidRPr="00A85474">
              <w:rPr>
                <w:b/>
                <w:bCs/>
                <w:sz w:val="22"/>
                <w:lang w:val="en-IN"/>
              </w:rPr>
              <w:t>Platform AI Layer</w:t>
            </w:r>
          </w:p>
        </w:tc>
        <w:tc>
          <w:tcPr>
            <w:tcW w:w="0" w:type="auto"/>
            <w:vAlign w:val="center"/>
            <w:hideMark/>
          </w:tcPr>
          <w:p w14:paraId="5408B713" w14:textId="77777777" w:rsidR="00A85474" w:rsidRPr="00A85474" w:rsidRDefault="00A85474" w:rsidP="00A85474">
            <w:pPr>
              <w:ind w:right="360"/>
              <w:rPr>
                <w:sz w:val="22"/>
                <w:lang w:val="en-IN"/>
              </w:rPr>
            </w:pPr>
            <w:r w:rsidRPr="00A85474">
              <w:rPr>
                <w:sz w:val="22"/>
                <w:lang w:val="en-IN"/>
              </w:rPr>
              <w:t>Extract registration numbers and improve recognition reliability using multi-frame evidence.</w:t>
            </w:r>
          </w:p>
        </w:tc>
      </w:tr>
      <w:tr w:rsidR="00A85474" w:rsidRPr="00A85474" w14:paraId="1229F3D3" w14:textId="77777777">
        <w:trPr>
          <w:tblCellSpacing w:w="15" w:type="dxa"/>
        </w:trPr>
        <w:tc>
          <w:tcPr>
            <w:tcW w:w="0" w:type="auto"/>
            <w:vAlign w:val="center"/>
            <w:hideMark/>
          </w:tcPr>
          <w:p w14:paraId="3ABF5B38" w14:textId="77777777" w:rsidR="00A85474" w:rsidRPr="00A85474" w:rsidRDefault="00A85474" w:rsidP="00A85474">
            <w:pPr>
              <w:ind w:right="360"/>
              <w:rPr>
                <w:sz w:val="22"/>
                <w:lang w:val="en-IN"/>
              </w:rPr>
            </w:pPr>
            <w:r w:rsidRPr="00A85474">
              <w:rPr>
                <w:b/>
                <w:bCs/>
                <w:sz w:val="22"/>
                <w:lang w:val="en-IN"/>
              </w:rPr>
              <w:t>7</w:t>
            </w:r>
          </w:p>
        </w:tc>
        <w:tc>
          <w:tcPr>
            <w:tcW w:w="0" w:type="auto"/>
            <w:vAlign w:val="center"/>
            <w:hideMark/>
          </w:tcPr>
          <w:p w14:paraId="5A1B34E8" w14:textId="77777777" w:rsidR="00A85474" w:rsidRPr="00A85474" w:rsidRDefault="00A85474" w:rsidP="00A85474">
            <w:pPr>
              <w:ind w:right="360"/>
              <w:rPr>
                <w:sz w:val="22"/>
                <w:lang w:val="en-IN"/>
              </w:rPr>
            </w:pPr>
            <w:r w:rsidRPr="00A85474">
              <w:rPr>
                <w:sz w:val="22"/>
                <w:lang w:val="en-IN"/>
              </w:rPr>
              <w:t>Observed vehicle database</w:t>
            </w:r>
          </w:p>
        </w:tc>
        <w:tc>
          <w:tcPr>
            <w:tcW w:w="0" w:type="auto"/>
            <w:vAlign w:val="center"/>
            <w:hideMark/>
          </w:tcPr>
          <w:p w14:paraId="60C97FA5" w14:textId="77777777" w:rsidR="00A85474" w:rsidRPr="00A85474" w:rsidRDefault="00A85474" w:rsidP="00A85474">
            <w:pPr>
              <w:ind w:right="360"/>
              <w:rPr>
                <w:sz w:val="22"/>
                <w:lang w:val="en-IN"/>
              </w:rPr>
            </w:pPr>
            <w:r w:rsidRPr="00A85474">
              <w:rPr>
                <w:b/>
                <w:bCs/>
                <w:sz w:val="22"/>
                <w:lang w:val="en-IN"/>
              </w:rPr>
              <w:t>Model 1 + Model 3</w:t>
            </w:r>
          </w:p>
        </w:tc>
        <w:tc>
          <w:tcPr>
            <w:tcW w:w="0" w:type="auto"/>
            <w:vAlign w:val="center"/>
            <w:hideMark/>
          </w:tcPr>
          <w:p w14:paraId="2D32D534" w14:textId="77777777" w:rsidR="00A85474" w:rsidRPr="00A85474" w:rsidRDefault="00A85474" w:rsidP="00A85474">
            <w:pPr>
              <w:ind w:right="360"/>
              <w:rPr>
                <w:sz w:val="22"/>
                <w:lang w:val="en-IN"/>
              </w:rPr>
            </w:pPr>
            <w:r w:rsidRPr="00A85474">
              <w:rPr>
                <w:sz w:val="22"/>
                <w:lang w:val="en-IN"/>
              </w:rPr>
              <w:t>Centrally store normalized vehicle observations and associated events/evidence.</w:t>
            </w:r>
          </w:p>
        </w:tc>
      </w:tr>
      <w:tr w:rsidR="00A85474" w:rsidRPr="00A85474" w14:paraId="2FA6F46B" w14:textId="77777777">
        <w:trPr>
          <w:tblCellSpacing w:w="15" w:type="dxa"/>
        </w:trPr>
        <w:tc>
          <w:tcPr>
            <w:tcW w:w="0" w:type="auto"/>
            <w:vAlign w:val="center"/>
            <w:hideMark/>
          </w:tcPr>
          <w:p w14:paraId="6E7BA783" w14:textId="77777777" w:rsidR="00A85474" w:rsidRPr="00A85474" w:rsidRDefault="00A85474" w:rsidP="00A85474">
            <w:pPr>
              <w:ind w:right="360"/>
              <w:rPr>
                <w:sz w:val="22"/>
                <w:lang w:val="en-IN"/>
              </w:rPr>
            </w:pPr>
            <w:r w:rsidRPr="00A85474">
              <w:rPr>
                <w:b/>
                <w:bCs/>
                <w:sz w:val="22"/>
                <w:lang w:val="en-IN"/>
              </w:rPr>
              <w:t>8</w:t>
            </w:r>
          </w:p>
        </w:tc>
        <w:tc>
          <w:tcPr>
            <w:tcW w:w="0" w:type="auto"/>
            <w:vAlign w:val="center"/>
            <w:hideMark/>
          </w:tcPr>
          <w:p w14:paraId="18D63FD5" w14:textId="77777777" w:rsidR="00A85474" w:rsidRPr="00A85474" w:rsidRDefault="00A85474" w:rsidP="00A85474">
            <w:pPr>
              <w:ind w:right="360"/>
              <w:rPr>
                <w:sz w:val="22"/>
                <w:lang w:val="en-IN"/>
              </w:rPr>
            </w:pPr>
            <w:r w:rsidRPr="00A85474">
              <w:rPr>
                <w:sz w:val="22"/>
                <w:lang w:val="en-IN"/>
              </w:rPr>
              <w:t>Representative synthetic watchlist</w:t>
            </w:r>
          </w:p>
        </w:tc>
        <w:tc>
          <w:tcPr>
            <w:tcW w:w="0" w:type="auto"/>
            <w:vAlign w:val="center"/>
            <w:hideMark/>
          </w:tcPr>
          <w:p w14:paraId="6E5B8FF0" w14:textId="77777777" w:rsidR="00A85474" w:rsidRPr="00A85474" w:rsidRDefault="00A85474" w:rsidP="00A85474">
            <w:pPr>
              <w:ind w:right="360"/>
              <w:rPr>
                <w:sz w:val="22"/>
                <w:lang w:val="en-IN"/>
              </w:rPr>
            </w:pPr>
            <w:r w:rsidRPr="00A85474">
              <w:rPr>
                <w:b/>
                <w:bCs/>
                <w:sz w:val="22"/>
                <w:lang w:val="en-IN"/>
              </w:rPr>
              <w:t>Model 1</w:t>
            </w:r>
          </w:p>
        </w:tc>
        <w:tc>
          <w:tcPr>
            <w:tcW w:w="0" w:type="auto"/>
            <w:vAlign w:val="center"/>
            <w:hideMark/>
          </w:tcPr>
          <w:p w14:paraId="49ADE7EB" w14:textId="77777777" w:rsidR="00A85474" w:rsidRPr="00A85474" w:rsidRDefault="00A85474" w:rsidP="00A85474">
            <w:pPr>
              <w:ind w:right="360"/>
              <w:rPr>
                <w:sz w:val="22"/>
                <w:lang w:val="en-IN"/>
              </w:rPr>
            </w:pPr>
            <w:r w:rsidRPr="00A85474">
              <w:rPr>
                <w:sz w:val="22"/>
                <w:lang w:val="en-IN"/>
              </w:rPr>
              <w:t>Maintain centralized watchlist records and associated metadata.</w:t>
            </w:r>
          </w:p>
        </w:tc>
      </w:tr>
      <w:tr w:rsidR="00A85474" w:rsidRPr="00A85474" w14:paraId="5553ECBA" w14:textId="77777777">
        <w:trPr>
          <w:tblCellSpacing w:w="15" w:type="dxa"/>
        </w:trPr>
        <w:tc>
          <w:tcPr>
            <w:tcW w:w="0" w:type="auto"/>
            <w:vAlign w:val="center"/>
            <w:hideMark/>
          </w:tcPr>
          <w:p w14:paraId="32FB82BD" w14:textId="77777777" w:rsidR="00A85474" w:rsidRPr="00A85474" w:rsidRDefault="00A85474" w:rsidP="00A85474">
            <w:pPr>
              <w:ind w:right="360"/>
              <w:rPr>
                <w:sz w:val="22"/>
                <w:lang w:val="en-IN"/>
              </w:rPr>
            </w:pPr>
            <w:r w:rsidRPr="00A85474">
              <w:rPr>
                <w:b/>
                <w:bCs/>
                <w:sz w:val="22"/>
                <w:lang w:val="en-IN"/>
              </w:rPr>
              <w:t>9</w:t>
            </w:r>
          </w:p>
        </w:tc>
        <w:tc>
          <w:tcPr>
            <w:tcW w:w="0" w:type="auto"/>
            <w:vAlign w:val="center"/>
            <w:hideMark/>
          </w:tcPr>
          <w:p w14:paraId="75D36CA4" w14:textId="77777777" w:rsidR="00A85474" w:rsidRPr="00A85474" w:rsidRDefault="00A85474" w:rsidP="00A85474">
            <w:pPr>
              <w:ind w:right="360"/>
              <w:rPr>
                <w:sz w:val="22"/>
                <w:lang w:val="en-IN"/>
              </w:rPr>
            </w:pPr>
            <w:r w:rsidRPr="00A85474">
              <w:rPr>
                <w:sz w:val="22"/>
                <w:lang w:val="en-IN"/>
              </w:rPr>
              <w:t>Real-time watchlist matching</w:t>
            </w:r>
          </w:p>
        </w:tc>
        <w:tc>
          <w:tcPr>
            <w:tcW w:w="0" w:type="auto"/>
            <w:vAlign w:val="center"/>
            <w:hideMark/>
          </w:tcPr>
          <w:p w14:paraId="4AFBC391" w14:textId="77777777" w:rsidR="00A85474" w:rsidRPr="00A85474" w:rsidRDefault="00A85474" w:rsidP="00A85474">
            <w:pPr>
              <w:ind w:right="360"/>
              <w:rPr>
                <w:sz w:val="22"/>
                <w:lang w:val="en-IN"/>
              </w:rPr>
            </w:pPr>
            <w:r w:rsidRPr="00A85474">
              <w:rPr>
                <w:b/>
                <w:bCs/>
                <w:sz w:val="22"/>
                <w:lang w:val="en-IN"/>
              </w:rPr>
              <w:t>Model 3</w:t>
            </w:r>
          </w:p>
        </w:tc>
        <w:tc>
          <w:tcPr>
            <w:tcW w:w="0" w:type="auto"/>
            <w:vAlign w:val="center"/>
            <w:hideMark/>
          </w:tcPr>
          <w:p w14:paraId="378A7269" w14:textId="77777777" w:rsidR="00A85474" w:rsidRPr="00A85474" w:rsidRDefault="00A85474" w:rsidP="00A85474">
            <w:pPr>
              <w:ind w:right="360"/>
              <w:rPr>
                <w:sz w:val="22"/>
                <w:lang w:val="en-IN"/>
              </w:rPr>
            </w:pPr>
            <w:r w:rsidRPr="00A85474">
              <w:rPr>
                <w:sz w:val="22"/>
                <w:lang w:val="en-IN"/>
              </w:rPr>
              <w:t>Correlate incoming vehicle events against active watchlist entries and generate matches.</w:t>
            </w:r>
          </w:p>
        </w:tc>
      </w:tr>
      <w:tr w:rsidR="00A85474" w:rsidRPr="00A85474" w14:paraId="56BBD658" w14:textId="77777777">
        <w:trPr>
          <w:tblCellSpacing w:w="15" w:type="dxa"/>
        </w:trPr>
        <w:tc>
          <w:tcPr>
            <w:tcW w:w="0" w:type="auto"/>
            <w:vAlign w:val="center"/>
            <w:hideMark/>
          </w:tcPr>
          <w:p w14:paraId="0FAD7975" w14:textId="77777777" w:rsidR="00A85474" w:rsidRPr="00A85474" w:rsidRDefault="00A85474" w:rsidP="00A85474">
            <w:pPr>
              <w:ind w:right="360"/>
              <w:rPr>
                <w:sz w:val="22"/>
                <w:lang w:val="en-IN"/>
              </w:rPr>
            </w:pPr>
            <w:r w:rsidRPr="00A85474">
              <w:rPr>
                <w:b/>
                <w:bCs/>
                <w:sz w:val="22"/>
                <w:lang w:val="en-IN"/>
              </w:rPr>
              <w:t>10</w:t>
            </w:r>
          </w:p>
        </w:tc>
        <w:tc>
          <w:tcPr>
            <w:tcW w:w="0" w:type="auto"/>
            <w:vAlign w:val="center"/>
            <w:hideMark/>
          </w:tcPr>
          <w:p w14:paraId="0D1947D6" w14:textId="77777777" w:rsidR="00A85474" w:rsidRPr="00A85474" w:rsidRDefault="00A85474" w:rsidP="00A85474">
            <w:pPr>
              <w:ind w:right="360"/>
              <w:rPr>
                <w:sz w:val="22"/>
                <w:lang w:val="en-IN"/>
              </w:rPr>
            </w:pPr>
            <w:r w:rsidRPr="00A85474">
              <w:rPr>
                <w:sz w:val="22"/>
                <w:lang w:val="en-IN"/>
              </w:rPr>
              <w:t>Kafka event pipeline</w:t>
            </w:r>
          </w:p>
        </w:tc>
        <w:tc>
          <w:tcPr>
            <w:tcW w:w="0" w:type="auto"/>
            <w:vAlign w:val="center"/>
            <w:hideMark/>
          </w:tcPr>
          <w:p w14:paraId="1DE5976A" w14:textId="77777777" w:rsidR="00A85474" w:rsidRPr="00A85474" w:rsidRDefault="00A85474" w:rsidP="00A85474">
            <w:pPr>
              <w:ind w:right="360"/>
              <w:rPr>
                <w:sz w:val="22"/>
                <w:lang w:val="en-IN"/>
              </w:rPr>
            </w:pPr>
            <w:r w:rsidRPr="00A85474">
              <w:rPr>
                <w:b/>
                <w:bCs/>
                <w:sz w:val="22"/>
                <w:lang w:val="en-IN"/>
              </w:rPr>
              <w:t>Model 3</w:t>
            </w:r>
          </w:p>
        </w:tc>
        <w:tc>
          <w:tcPr>
            <w:tcW w:w="0" w:type="auto"/>
            <w:vAlign w:val="center"/>
            <w:hideMark/>
          </w:tcPr>
          <w:p w14:paraId="0BEE799B" w14:textId="77777777" w:rsidR="00A85474" w:rsidRPr="00A85474" w:rsidRDefault="00A85474" w:rsidP="00A85474">
            <w:pPr>
              <w:ind w:right="360"/>
              <w:rPr>
                <w:sz w:val="22"/>
                <w:lang w:val="en-IN"/>
              </w:rPr>
            </w:pPr>
            <w:r w:rsidRPr="00A85474">
              <w:rPr>
                <w:sz w:val="22"/>
                <w:lang w:val="en-IN"/>
              </w:rPr>
              <w:t>Provide asynchronous event transport between analytics, correlation, watchlist and alert services.</w:t>
            </w:r>
          </w:p>
        </w:tc>
      </w:tr>
      <w:tr w:rsidR="00A85474" w:rsidRPr="00A85474" w14:paraId="4D6D8C82" w14:textId="77777777">
        <w:trPr>
          <w:tblCellSpacing w:w="15" w:type="dxa"/>
        </w:trPr>
        <w:tc>
          <w:tcPr>
            <w:tcW w:w="0" w:type="auto"/>
            <w:vAlign w:val="center"/>
            <w:hideMark/>
          </w:tcPr>
          <w:p w14:paraId="7F1AE028" w14:textId="77777777" w:rsidR="00A85474" w:rsidRPr="00A85474" w:rsidRDefault="00A85474" w:rsidP="00A85474">
            <w:pPr>
              <w:ind w:right="360"/>
              <w:rPr>
                <w:sz w:val="22"/>
                <w:lang w:val="en-IN"/>
              </w:rPr>
            </w:pPr>
            <w:r w:rsidRPr="00A85474">
              <w:rPr>
                <w:b/>
                <w:bCs/>
                <w:sz w:val="22"/>
                <w:lang w:val="en-IN"/>
              </w:rPr>
              <w:t>11</w:t>
            </w:r>
          </w:p>
        </w:tc>
        <w:tc>
          <w:tcPr>
            <w:tcW w:w="0" w:type="auto"/>
            <w:vAlign w:val="center"/>
            <w:hideMark/>
          </w:tcPr>
          <w:p w14:paraId="451657D7" w14:textId="77777777" w:rsidR="00A85474" w:rsidRPr="00A85474" w:rsidRDefault="00A85474" w:rsidP="00A85474">
            <w:pPr>
              <w:ind w:right="360"/>
              <w:rPr>
                <w:sz w:val="22"/>
                <w:lang w:val="en-IN"/>
              </w:rPr>
            </w:pPr>
            <w:r w:rsidRPr="00A85474">
              <w:rPr>
                <w:sz w:val="22"/>
                <w:lang w:val="en-IN"/>
              </w:rPr>
              <w:t>Cross-camera vehicle correlation</w:t>
            </w:r>
          </w:p>
        </w:tc>
        <w:tc>
          <w:tcPr>
            <w:tcW w:w="0" w:type="auto"/>
            <w:vAlign w:val="center"/>
            <w:hideMark/>
          </w:tcPr>
          <w:p w14:paraId="0534AFF2" w14:textId="77777777" w:rsidR="00A85474" w:rsidRPr="00A85474" w:rsidRDefault="00A85474" w:rsidP="00A85474">
            <w:pPr>
              <w:ind w:right="360"/>
              <w:rPr>
                <w:sz w:val="22"/>
                <w:lang w:val="en-IN"/>
              </w:rPr>
            </w:pPr>
            <w:r w:rsidRPr="00A85474">
              <w:rPr>
                <w:b/>
                <w:bCs/>
                <w:sz w:val="22"/>
                <w:lang w:val="en-IN"/>
              </w:rPr>
              <w:t>Model 3</w:t>
            </w:r>
          </w:p>
        </w:tc>
        <w:tc>
          <w:tcPr>
            <w:tcW w:w="0" w:type="auto"/>
            <w:vAlign w:val="center"/>
            <w:hideMark/>
          </w:tcPr>
          <w:p w14:paraId="514E8C6A" w14:textId="77777777" w:rsidR="00A85474" w:rsidRPr="00A85474" w:rsidRDefault="00A85474" w:rsidP="00A85474">
            <w:pPr>
              <w:ind w:right="360"/>
              <w:rPr>
                <w:sz w:val="22"/>
                <w:lang w:val="en-IN"/>
              </w:rPr>
            </w:pPr>
            <w:r w:rsidRPr="00A85474">
              <w:rPr>
                <w:sz w:val="22"/>
                <w:lang w:val="en-IN"/>
              </w:rPr>
              <w:t>Correlate vehicle observations across cameras and departments.</w:t>
            </w:r>
          </w:p>
        </w:tc>
      </w:tr>
      <w:tr w:rsidR="00A85474" w:rsidRPr="00A85474" w14:paraId="6C5A7A12" w14:textId="77777777">
        <w:trPr>
          <w:tblCellSpacing w:w="15" w:type="dxa"/>
        </w:trPr>
        <w:tc>
          <w:tcPr>
            <w:tcW w:w="0" w:type="auto"/>
            <w:vAlign w:val="center"/>
            <w:hideMark/>
          </w:tcPr>
          <w:p w14:paraId="7EB4346F" w14:textId="77777777" w:rsidR="00A85474" w:rsidRPr="00A85474" w:rsidRDefault="00A85474" w:rsidP="00A85474">
            <w:pPr>
              <w:ind w:right="360"/>
              <w:rPr>
                <w:sz w:val="22"/>
                <w:lang w:val="en-IN"/>
              </w:rPr>
            </w:pPr>
            <w:r w:rsidRPr="00A85474">
              <w:rPr>
                <w:b/>
                <w:bCs/>
                <w:sz w:val="22"/>
                <w:lang w:val="en-IN"/>
              </w:rPr>
              <w:t>12</w:t>
            </w:r>
          </w:p>
        </w:tc>
        <w:tc>
          <w:tcPr>
            <w:tcW w:w="0" w:type="auto"/>
            <w:vAlign w:val="center"/>
            <w:hideMark/>
          </w:tcPr>
          <w:p w14:paraId="624C8507" w14:textId="77777777" w:rsidR="00A85474" w:rsidRPr="00A85474" w:rsidRDefault="00A85474" w:rsidP="00A85474">
            <w:pPr>
              <w:ind w:right="360"/>
              <w:rPr>
                <w:sz w:val="22"/>
                <w:lang w:val="en-IN"/>
              </w:rPr>
            </w:pPr>
            <w:r w:rsidRPr="00A85474">
              <w:rPr>
                <w:sz w:val="22"/>
                <w:lang w:val="en-IN"/>
              </w:rPr>
              <w:t>Vehicle journey reconstruction</w:t>
            </w:r>
          </w:p>
        </w:tc>
        <w:tc>
          <w:tcPr>
            <w:tcW w:w="0" w:type="auto"/>
            <w:vAlign w:val="center"/>
            <w:hideMark/>
          </w:tcPr>
          <w:p w14:paraId="2C983D61" w14:textId="77777777" w:rsidR="00A85474" w:rsidRPr="00A85474" w:rsidRDefault="00A85474" w:rsidP="00A85474">
            <w:pPr>
              <w:ind w:right="360"/>
              <w:rPr>
                <w:sz w:val="22"/>
                <w:lang w:val="en-IN"/>
              </w:rPr>
            </w:pPr>
            <w:r w:rsidRPr="00A85474">
              <w:rPr>
                <w:b/>
                <w:bCs/>
                <w:sz w:val="22"/>
                <w:lang w:val="en-IN"/>
              </w:rPr>
              <w:t>Model 3 + Model 1</w:t>
            </w:r>
          </w:p>
        </w:tc>
        <w:tc>
          <w:tcPr>
            <w:tcW w:w="0" w:type="auto"/>
            <w:vAlign w:val="center"/>
            <w:hideMark/>
          </w:tcPr>
          <w:p w14:paraId="677771ED" w14:textId="77777777" w:rsidR="00A85474" w:rsidRPr="00A85474" w:rsidRDefault="00A85474" w:rsidP="00A85474">
            <w:pPr>
              <w:ind w:right="360"/>
              <w:rPr>
                <w:sz w:val="22"/>
                <w:lang w:val="en-IN"/>
              </w:rPr>
            </w:pPr>
            <w:r w:rsidRPr="00A85474">
              <w:rPr>
                <w:sz w:val="22"/>
                <w:lang w:val="en-IN"/>
              </w:rPr>
              <w:t>Correlate observations while using centralized camera/location metadata for journey reconstruction.</w:t>
            </w:r>
          </w:p>
        </w:tc>
      </w:tr>
      <w:tr w:rsidR="00A85474" w:rsidRPr="00A85474" w14:paraId="536A004B" w14:textId="77777777">
        <w:trPr>
          <w:tblCellSpacing w:w="15" w:type="dxa"/>
        </w:trPr>
        <w:tc>
          <w:tcPr>
            <w:tcW w:w="0" w:type="auto"/>
            <w:vAlign w:val="center"/>
            <w:hideMark/>
          </w:tcPr>
          <w:p w14:paraId="6609F0BC" w14:textId="77777777" w:rsidR="00A85474" w:rsidRPr="00A85474" w:rsidRDefault="00A85474" w:rsidP="00A85474">
            <w:pPr>
              <w:ind w:right="360"/>
              <w:rPr>
                <w:sz w:val="22"/>
                <w:lang w:val="en-IN"/>
              </w:rPr>
            </w:pPr>
            <w:r w:rsidRPr="00A85474">
              <w:rPr>
                <w:b/>
                <w:bCs/>
                <w:sz w:val="22"/>
                <w:lang w:val="en-IN"/>
              </w:rPr>
              <w:t>13</w:t>
            </w:r>
          </w:p>
        </w:tc>
        <w:tc>
          <w:tcPr>
            <w:tcW w:w="0" w:type="auto"/>
            <w:vAlign w:val="center"/>
            <w:hideMark/>
          </w:tcPr>
          <w:p w14:paraId="2665413A" w14:textId="77777777" w:rsidR="00A85474" w:rsidRPr="00A85474" w:rsidRDefault="00A85474" w:rsidP="00A85474">
            <w:pPr>
              <w:ind w:right="360"/>
              <w:rPr>
                <w:sz w:val="22"/>
                <w:lang w:val="en-IN"/>
              </w:rPr>
            </w:pPr>
            <w:r w:rsidRPr="00A85474">
              <w:rPr>
                <w:sz w:val="22"/>
                <w:lang w:val="en-IN"/>
              </w:rPr>
              <w:t>PostgreSQL/</w:t>
            </w:r>
            <w:proofErr w:type="spellStart"/>
            <w:r w:rsidRPr="00A85474">
              <w:rPr>
                <w:sz w:val="22"/>
                <w:lang w:val="en-IN"/>
              </w:rPr>
              <w:t>PostGIS</w:t>
            </w:r>
            <w:proofErr w:type="spellEnd"/>
            <w:r w:rsidRPr="00A85474">
              <w:rPr>
                <w:sz w:val="22"/>
                <w:lang w:val="en-IN"/>
              </w:rPr>
              <w:t xml:space="preserve"> + GIS</w:t>
            </w:r>
          </w:p>
        </w:tc>
        <w:tc>
          <w:tcPr>
            <w:tcW w:w="0" w:type="auto"/>
            <w:vAlign w:val="center"/>
            <w:hideMark/>
          </w:tcPr>
          <w:p w14:paraId="15841B40" w14:textId="77777777" w:rsidR="00A85474" w:rsidRPr="00A85474" w:rsidRDefault="00A85474" w:rsidP="00A85474">
            <w:pPr>
              <w:ind w:right="360"/>
              <w:rPr>
                <w:sz w:val="22"/>
                <w:lang w:val="en-IN"/>
              </w:rPr>
            </w:pPr>
            <w:r w:rsidRPr="00A85474">
              <w:rPr>
                <w:b/>
                <w:bCs/>
                <w:sz w:val="22"/>
                <w:lang w:val="en-IN"/>
              </w:rPr>
              <w:t>Model 1</w:t>
            </w:r>
          </w:p>
        </w:tc>
        <w:tc>
          <w:tcPr>
            <w:tcW w:w="0" w:type="auto"/>
            <w:vAlign w:val="center"/>
            <w:hideMark/>
          </w:tcPr>
          <w:p w14:paraId="08161D2D" w14:textId="77777777" w:rsidR="00A85474" w:rsidRPr="00A85474" w:rsidRDefault="00A85474" w:rsidP="00A85474">
            <w:pPr>
              <w:ind w:right="360"/>
              <w:rPr>
                <w:sz w:val="22"/>
                <w:lang w:val="en-IN"/>
              </w:rPr>
            </w:pPr>
            <w:r w:rsidRPr="00A85474">
              <w:rPr>
                <w:sz w:val="22"/>
                <w:lang w:val="en-IN"/>
              </w:rPr>
              <w:t>Provide centralized persistence, camera registry, spatial data and GIS-based intelligence.</w:t>
            </w:r>
          </w:p>
        </w:tc>
      </w:tr>
      <w:tr w:rsidR="00A85474" w:rsidRPr="00A85474" w14:paraId="1E3F3284" w14:textId="77777777">
        <w:trPr>
          <w:tblCellSpacing w:w="15" w:type="dxa"/>
        </w:trPr>
        <w:tc>
          <w:tcPr>
            <w:tcW w:w="0" w:type="auto"/>
            <w:vAlign w:val="center"/>
            <w:hideMark/>
          </w:tcPr>
          <w:p w14:paraId="249A18E3" w14:textId="77777777" w:rsidR="00A85474" w:rsidRPr="00A85474" w:rsidRDefault="00A85474" w:rsidP="00A85474">
            <w:pPr>
              <w:ind w:right="360"/>
              <w:rPr>
                <w:sz w:val="22"/>
                <w:lang w:val="en-IN"/>
              </w:rPr>
            </w:pPr>
            <w:r w:rsidRPr="00A85474">
              <w:rPr>
                <w:b/>
                <w:bCs/>
                <w:sz w:val="22"/>
                <w:lang w:val="en-IN"/>
              </w:rPr>
              <w:t>14</w:t>
            </w:r>
          </w:p>
        </w:tc>
        <w:tc>
          <w:tcPr>
            <w:tcW w:w="0" w:type="auto"/>
            <w:vAlign w:val="center"/>
            <w:hideMark/>
          </w:tcPr>
          <w:p w14:paraId="46B9758F" w14:textId="77777777" w:rsidR="00A85474" w:rsidRPr="00A85474" w:rsidRDefault="00A85474" w:rsidP="00A85474">
            <w:pPr>
              <w:ind w:right="360"/>
              <w:rPr>
                <w:sz w:val="22"/>
                <w:lang w:val="en-IN"/>
              </w:rPr>
            </w:pPr>
            <w:r w:rsidRPr="00A85474">
              <w:rPr>
                <w:sz w:val="22"/>
                <w:lang w:val="en-IN"/>
              </w:rPr>
              <w:t>React command centre</w:t>
            </w:r>
          </w:p>
        </w:tc>
        <w:tc>
          <w:tcPr>
            <w:tcW w:w="0" w:type="auto"/>
            <w:vAlign w:val="center"/>
            <w:hideMark/>
          </w:tcPr>
          <w:p w14:paraId="53DFD886" w14:textId="77777777" w:rsidR="00A85474" w:rsidRPr="00A85474" w:rsidRDefault="00A85474" w:rsidP="00A85474">
            <w:pPr>
              <w:ind w:right="360"/>
              <w:rPr>
                <w:sz w:val="22"/>
                <w:lang w:val="en-IN"/>
              </w:rPr>
            </w:pPr>
            <w:r w:rsidRPr="00A85474">
              <w:rPr>
                <w:b/>
                <w:bCs/>
                <w:sz w:val="22"/>
                <w:lang w:val="en-IN"/>
              </w:rPr>
              <w:t>Model 1 + Model 3 + selective Model 2</w:t>
            </w:r>
          </w:p>
        </w:tc>
        <w:tc>
          <w:tcPr>
            <w:tcW w:w="0" w:type="auto"/>
            <w:vAlign w:val="center"/>
            <w:hideMark/>
          </w:tcPr>
          <w:p w14:paraId="4D8263E5" w14:textId="77777777" w:rsidR="00A85474" w:rsidRPr="00A85474" w:rsidRDefault="00A85474" w:rsidP="00A85474">
            <w:pPr>
              <w:ind w:right="360"/>
              <w:rPr>
                <w:sz w:val="22"/>
                <w:lang w:val="en-IN"/>
              </w:rPr>
            </w:pPr>
            <w:r w:rsidRPr="00A85474">
              <w:rPr>
                <w:sz w:val="22"/>
                <w:lang w:val="en-IN"/>
              </w:rPr>
              <w:t>Provide unified access to camera registry, GIS, live video, analytics, events, watchlists and alerts.</w:t>
            </w:r>
          </w:p>
        </w:tc>
      </w:tr>
      <w:tr w:rsidR="00A85474" w:rsidRPr="00A85474" w14:paraId="0A6456B8" w14:textId="77777777">
        <w:trPr>
          <w:tblCellSpacing w:w="15" w:type="dxa"/>
        </w:trPr>
        <w:tc>
          <w:tcPr>
            <w:tcW w:w="0" w:type="auto"/>
            <w:vAlign w:val="center"/>
            <w:hideMark/>
          </w:tcPr>
          <w:p w14:paraId="7981C220" w14:textId="77777777" w:rsidR="00A85474" w:rsidRPr="00A85474" w:rsidRDefault="00A85474" w:rsidP="00A85474">
            <w:pPr>
              <w:ind w:right="360"/>
              <w:rPr>
                <w:sz w:val="22"/>
                <w:lang w:val="en-IN"/>
              </w:rPr>
            </w:pPr>
            <w:r w:rsidRPr="00A85474">
              <w:rPr>
                <w:b/>
                <w:bCs/>
                <w:sz w:val="22"/>
                <w:lang w:val="en-IN"/>
              </w:rPr>
              <w:t>15</w:t>
            </w:r>
          </w:p>
        </w:tc>
        <w:tc>
          <w:tcPr>
            <w:tcW w:w="0" w:type="auto"/>
            <w:vAlign w:val="center"/>
            <w:hideMark/>
          </w:tcPr>
          <w:p w14:paraId="02012D1B" w14:textId="77777777" w:rsidR="00A85474" w:rsidRPr="00A85474" w:rsidRDefault="00A85474" w:rsidP="00A85474">
            <w:pPr>
              <w:ind w:right="360"/>
              <w:rPr>
                <w:sz w:val="22"/>
                <w:lang w:val="en-IN"/>
              </w:rPr>
            </w:pPr>
            <w:r w:rsidRPr="00A85474">
              <w:rPr>
                <w:sz w:val="22"/>
                <w:lang w:val="en-IN"/>
              </w:rPr>
              <w:t>Security/RBAC/audit</w:t>
            </w:r>
          </w:p>
        </w:tc>
        <w:tc>
          <w:tcPr>
            <w:tcW w:w="0" w:type="auto"/>
            <w:vAlign w:val="center"/>
            <w:hideMark/>
          </w:tcPr>
          <w:p w14:paraId="022C1272" w14:textId="77777777" w:rsidR="00A85474" w:rsidRPr="00A85474" w:rsidRDefault="00A85474" w:rsidP="00A85474">
            <w:pPr>
              <w:ind w:right="360"/>
              <w:rPr>
                <w:sz w:val="22"/>
                <w:lang w:val="en-IN"/>
              </w:rPr>
            </w:pPr>
            <w:r w:rsidRPr="00A85474">
              <w:rPr>
                <w:b/>
                <w:bCs/>
                <w:sz w:val="22"/>
                <w:lang w:val="en-IN"/>
              </w:rPr>
              <w:t>Cross-cutting</w:t>
            </w:r>
          </w:p>
        </w:tc>
        <w:tc>
          <w:tcPr>
            <w:tcW w:w="0" w:type="auto"/>
            <w:vAlign w:val="center"/>
            <w:hideMark/>
          </w:tcPr>
          <w:p w14:paraId="6FCC4447" w14:textId="77777777" w:rsidR="00A85474" w:rsidRPr="00A85474" w:rsidRDefault="00A85474" w:rsidP="00A85474">
            <w:pPr>
              <w:ind w:right="360"/>
              <w:rPr>
                <w:sz w:val="22"/>
                <w:lang w:val="en-IN"/>
              </w:rPr>
            </w:pPr>
            <w:r w:rsidRPr="00A85474">
              <w:rPr>
                <w:sz w:val="22"/>
                <w:lang w:val="en-IN"/>
              </w:rPr>
              <w:t>Apply authentication, authorization, audit logging, encryption and governance across all architectural components.</w:t>
            </w:r>
          </w:p>
        </w:tc>
      </w:tr>
    </w:tbl>
    <w:p w14:paraId="465F97A7" w14:textId="77777777" w:rsidR="00A85474" w:rsidRPr="00C848E7" w:rsidRDefault="00A85474" w:rsidP="00A85474">
      <w:pPr>
        <w:ind w:right="360"/>
        <w:rPr>
          <w:sz w:val="22"/>
        </w:rPr>
      </w:pPr>
      <w:r w:rsidRPr="00A85474">
        <w:rPr>
          <w:b/>
          <w:bCs/>
          <w:sz w:val="22"/>
        </w:rPr>
        <w:t>Architectural interpretation:</w:t>
      </w:r>
      <w:r w:rsidRPr="00A85474">
        <w:rPr>
          <w:sz w:val="22"/>
        </w:rPr>
        <w:t xml:space="preserve"> Model 3 serves as the primary integration and federation backbone of the proposed system. Selective Model 2 capabilities are incorporated as direct stream connectors where existing cameras or VMS platforms provide suitable RTSP, ONVIF, WebRTC or compatible interfaces. Therefore, Model 2 is not treated as a separate architectural layer; rather, its direct-integration capability is utilized within the broader Model 3 federation architecture.</w:t>
      </w:r>
    </w:p>
    <w:p w14:paraId="5C49AE18" w14:textId="77777777" w:rsidR="003B60A7" w:rsidRDefault="00000000">
      <w:pPr>
        <w:pStyle w:val="Heading2"/>
      </w:pPr>
      <w:r>
        <w:lastRenderedPageBreak/>
        <w:t>4.</w:t>
      </w:r>
      <w:r w:rsidR="00A85474">
        <w:t>2</w:t>
      </w:r>
      <w:r>
        <w:t xml:space="preserve"> End-to-End Workflow</w:t>
      </w:r>
    </w:p>
    <w:p w14:paraId="11A8B30D" w14:textId="77777777" w:rsidR="003B60A7" w:rsidRPr="00C848E7" w:rsidRDefault="00000000">
      <w:pPr>
        <w:pStyle w:val="ListNumber"/>
        <w:rPr>
          <w:sz w:val="22"/>
        </w:rPr>
      </w:pPr>
      <w:r w:rsidRPr="00C848E7">
        <w:rPr>
          <w:sz w:val="22"/>
        </w:rPr>
        <w:t>Onboard or import the camera metadata into the Model 1 registry.</w:t>
      </w:r>
    </w:p>
    <w:p w14:paraId="0FE9B585" w14:textId="77777777" w:rsidR="003B60A7" w:rsidRPr="00C848E7" w:rsidRDefault="00000000">
      <w:pPr>
        <w:pStyle w:val="ListNumber"/>
        <w:rPr>
          <w:sz w:val="22"/>
        </w:rPr>
      </w:pPr>
      <w:r w:rsidRPr="00C848E7">
        <w:rPr>
          <w:sz w:val="22"/>
        </w:rPr>
        <w:t>Select an authorized integration method through Model 3 adapters or Model 2 direct streaming.</w:t>
      </w:r>
    </w:p>
    <w:p w14:paraId="13E560D9" w14:textId="77777777" w:rsidR="003B60A7" w:rsidRPr="00C848E7" w:rsidRDefault="00000000">
      <w:pPr>
        <w:pStyle w:val="ListNumber"/>
        <w:rPr>
          <w:sz w:val="22"/>
        </w:rPr>
      </w:pPr>
      <w:r w:rsidRPr="00C848E7">
        <w:rPr>
          <w:sz w:val="22"/>
        </w:rPr>
        <w:t>Validate stream connectivity and camera health.</w:t>
      </w:r>
    </w:p>
    <w:p w14:paraId="61C11AC7" w14:textId="77777777" w:rsidR="003B60A7" w:rsidRPr="00C848E7" w:rsidRDefault="00000000">
      <w:pPr>
        <w:pStyle w:val="ListNumber"/>
        <w:rPr>
          <w:sz w:val="22"/>
        </w:rPr>
      </w:pPr>
      <w:r w:rsidRPr="00C848E7">
        <w:rPr>
          <w:sz w:val="22"/>
        </w:rPr>
        <w:t xml:space="preserve">Decode live media using </w:t>
      </w:r>
      <w:proofErr w:type="spellStart"/>
      <w:r w:rsidRPr="00C848E7">
        <w:rPr>
          <w:sz w:val="22"/>
        </w:rPr>
        <w:t>FFmpeg</w:t>
      </w:r>
      <w:proofErr w:type="spellEnd"/>
      <w:r w:rsidRPr="00C848E7">
        <w:rPr>
          <w:sz w:val="22"/>
        </w:rPr>
        <w:t>/</w:t>
      </w:r>
      <w:proofErr w:type="spellStart"/>
      <w:r w:rsidRPr="00C848E7">
        <w:rPr>
          <w:sz w:val="22"/>
        </w:rPr>
        <w:t>GStreamer</w:t>
      </w:r>
      <w:proofErr w:type="spellEnd"/>
      <w:r w:rsidRPr="00C848E7">
        <w:rPr>
          <w:sz w:val="22"/>
        </w:rPr>
        <w:t>/OpenCV.</w:t>
      </w:r>
    </w:p>
    <w:p w14:paraId="482D3C1A" w14:textId="77777777" w:rsidR="003B60A7" w:rsidRPr="00C848E7" w:rsidRDefault="00000000">
      <w:pPr>
        <w:pStyle w:val="ListNumber"/>
        <w:rPr>
          <w:sz w:val="22"/>
        </w:rPr>
      </w:pPr>
      <w:r w:rsidRPr="00C848E7">
        <w:rPr>
          <w:sz w:val="22"/>
        </w:rPr>
        <w:t>Detect and track vehicles using AI.</w:t>
      </w:r>
    </w:p>
    <w:p w14:paraId="0A679C4C" w14:textId="77777777" w:rsidR="003B60A7" w:rsidRPr="00C848E7" w:rsidRDefault="00000000">
      <w:pPr>
        <w:pStyle w:val="ListNumber"/>
        <w:rPr>
          <w:sz w:val="22"/>
        </w:rPr>
      </w:pPr>
      <w:r w:rsidRPr="00C848E7">
        <w:rPr>
          <w:sz w:val="22"/>
        </w:rPr>
        <w:t>Select high-quality frames and detect number plates.</w:t>
      </w:r>
    </w:p>
    <w:p w14:paraId="43E3C3D6" w14:textId="77777777" w:rsidR="003B60A7" w:rsidRPr="00C848E7" w:rsidRDefault="00000000">
      <w:pPr>
        <w:pStyle w:val="ListNumber"/>
        <w:rPr>
          <w:sz w:val="22"/>
        </w:rPr>
      </w:pPr>
      <w:r w:rsidRPr="00C848E7">
        <w:rPr>
          <w:sz w:val="22"/>
        </w:rPr>
        <w:t>Run ANPR/OCR and multi-frame consensus.</w:t>
      </w:r>
    </w:p>
    <w:p w14:paraId="13DCB360" w14:textId="77777777" w:rsidR="003B60A7" w:rsidRPr="00C848E7" w:rsidRDefault="00000000">
      <w:pPr>
        <w:pStyle w:val="ListNumber"/>
        <w:rPr>
          <w:sz w:val="22"/>
        </w:rPr>
      </w:pPr>
      <w:r w:rsidRPr="00C848E7">
        <w:rPr>
          <w:sz w:val="22"/>
        </w:rPr>
        <w:t>Persist evidence-backed observations.</w:t>
      </w:r>
    </w:p>
    <w:p w14:paraId="14DA1A0F" w14:textId="77777777" w:rsidR="003B60A7" w:rsidRPr="00C848E7" w:rsidRDefault="00000000">
      <w:pPr>
        <w:pStyle w:val="ListNumber"/>
        <w:rPr>
          <w:sz w:val="22"/>
        </w:rPr>
      </w:pPr>
      <w:r w:rsidRPr="00C848E7">
        <w:rPr>
          <w:sz w:val="22"/>
        </w:rPr>
        <w:t>Publish normalized events through Kafka.</w:t>
      </w:r>
    </w:p>
    <w:p w14:paraId="0E265D10" w14:textId="77777777" w:rsidR="003B60A7" w:rsidRPr="00C848E7" w:rsidRDefault="00000000">
      <w:pPr>
        <w:pStyle w:val="ListNumber"/>
        <w:rPr>
          <w:sz w:val="22"/>
        </w:rPr>
      </w:pPr>
      <w:r w:rsidRPr="00C848E7">
        <w:rPr>
          <w:sz w:val="22"/>
        </w:rPr>
        <w:t>Compare eligible recognized vehicles with active watchlists.</w:t>
      </w:r>
    </w:p>
    <w:p w14:paraId="70CCD759" w14:textId="77777777" w:rsidR="003B60A7" w:rsidRPr="00C848E7" w:rsidRDefault="00000000">
      <w:pPr>
        <w:pStyle w:val="ListNumber"/>
        <w:rPr>
          <w:sz w:val="22"/>
        </w:rPr>
      </w:pPr>
      <w:r w:rsidRPr="00C848E7">
        <w:rPr>
          <w:sz w:val="22"/>
        </w:rPr>
        <w:t>Correlate observations across cameras using a validated common time basis where available.</w:t>
      </w:r>
    </w:p>
    <w:p w14:paraId="7D6E556F" w14:textId="77777777" w:rsidR="003B60A7" w:rsidRPr="00C848E7" w:rsidRDefault="00000000">
      <w:pPr>
        <w:pStyle w:val="ListNumber"/>
        <w:rPr>
          <w:sz w:val="22"/>
        </w:rPr>
      </w:pPr>
      <w:r w:rsidRPr="00C848E7">
        <w:rPr>
          <w:sz w:val="22"/>
        </w:rPr>
        <w:t xml:space="preserve">Present results through </w:t>
      </w:r>
      <w:proofErr w:type="spellStart"/>
      <w:r w:rsidRPr="00C848E7">
        <w:rPr>
          <w:sz w:val="22"/>
        </w:rPr>
        <w:t>FastAPI</w:t>
      </w:r>
      <w:proofErr w:type="spellEnd"/>
      <w:r w:rsidRPr="00C848E7">
        <w:rPr>
          <w:sz w:val="22"/>
        </w:rPr>
        <w:t xml:space="preserve"> and the React command </w:t>
      </w:r>
      <w:proofErr w:type="spellStart"/>
      <w:r w:rsidRPr="00C848E7">
        <w:rPr>
          <w:sz w:val="22"/>
        </w:rPr>
        <w:t>centre</w:t>
      </w:r>
      <w:proofErr w:type="spellEnd"/>
      <w:r w:rsidRPr="00C848E7">
        <w:rPr>
          <w:sz w:val="22"/>
        </w:rPr>
        <w:t>.</w:t>
      </w:r>
    </w:p>
    <w:p w14:paraId="0CD076F1" w14:textId="77777777" w:rsidR="00EA6EF7" w:rsidRDefault="00000000">
      <w:pPr>
        <w:pStyle w:val="Heading2"/>
      </w:pPr>
      <w:r>
        <w:t>4.3 Component Interaction and Data Flow</w:t>
      </w:r>
    </w:p>
    <w:p w14:paraId="346FB984" w14:textId="77777777" w:rsidR="00EA6EF7" w:rsidRPr="004441D9" w:rsidRDefault="00000000">
      <w:pPr>
        <w:rPr>
          <w:sz w:val="22"/>
        </w:rPr>
      </w:pPr>
      <w:r w:rsidRPr="004441D9">
        <w:rPr>
          <w:sz w:val="22"/>
        </w:rPr>
        <w:t>The platform separates source integration, media processing, intelligence, persistence and operator interaction into independently scalable components. Camera/VMS-specific connectivity is isolated in Model 3 adapters, while Model 1 maintains the authoritative camera identity and spatial metadata.</w:t>
      </w:r>
    </w:p>
    <w:p w14:paraId="3D2CDF1C" w14:textId="622CDEB4" w:rsidR="00EA6EF7" w:rsidRPr="004441D9" w:rsidRDefault="00000000">
      <w:pPr>
        <w:rPr>
          <w:sz w:val="22"/>
        </w:rPr>
      </w:pPr>
      <w:r w:rsidRPr="004441D9">
        <w:rPr>
          <w:b/>
          <w:bCs/>
          <w:sz w:val="22"/>
        </w:rPr>
        <w:t>Component interaction flow</w:t>
      </w:r>
      <w:r w:rsidR="004441D9" w:rsidRPr="004441D9">
        <w:rPr>
          <w:sz w:val="22"/>
        </w:rPr>
        <w:t>:</w:t>
      </w:r>
      <w:r w:rsidRPr="004441D9">
        <w:rPr>
          <w:sz w:val="22"/>
        </w:rPr>
        <w:br/>
      </w:r>
      <w:r w:rsidRPr="004441D9">
        <w:rPr>
          <w:sz w:val="22"/>
        </w:rPr>
        <w:br/>
        <w:t>Department Cameras / NVRs / VMS</w:t>
      </w:r>
      <w:r w:rsidRPr="004441D9">
        <w:rPr>
          <w:sz w:val="22"/>
        </w:rPr>
        <w:br/>
        <w:t xml:space="preserve">                |</w:t>
      </w:r>
      <w:r w:rsidRPr="004441D9">
        <w:rPr>
          <w:sz w:val="22"/>
        </w:rPr>
        <w:br/>
        <w:t xml:space="preserve">                v</w:t>
      </w:r>
      <w:r w:rsidRPr="004441D9">
        <w:rPr>
          <w:sz w:val="22"/>
        </w:rPr>
        <w:br/>
        <w:t xml:space="preserve">      Model 3 Adapters / Connectors</w:t>
      </w:r>
      <w:r w:rsidRPr="004441D9">
        <w:rPr>
          <w:sz w:val="22"/>
        </w:rPr>
        <w:br/>
        <w:t xml:space="preserve">                |</w:t>
      </w:r>
      <w:r w:rsidRPr="004441D9">
        <w:rPr>
          <w:sz w:val="22"/>
        </w:rPr>
        <w:br/>
        <w:t xml:space="preserve">                +---- Camera metadata / health ----&gt; Model 1 Registry + </w:t>
      </w:r>
      <w:proofErr w:type="spellStart"/>
      <w:r w:rsidRPr="004441D9">
        <w:rPr>
          <w:sz w:val="22"/>
        </w:rPr>
        <w:t>PostGIS</w:t>
      </w:r>
      <w:proofErr w:type="spellEnd"/>
      <w:r w:rsidRPr="004441D9">
        <w:rPr>
          <w:sz w:val="22"/>
        </w:rPr>
        <w:br/>
        <w:t xml:space="preserve">                |</w:t>
      </w:r>
      <w:r w:rsidRPr="004441D9">
        <w:rPr>
          <w:sz w:val="22"/>
        </w:rPr>
        <w:br/>
        <w:t xml:space="preserve">                v</w:t>
      </w:r>
      <w:r w:rsidRPr="004441D9">
        <w:rPr>
          <w:sz w:val="22"/>
        </w:rPr>
        <w:br/>
        <w:t xml:space="preserve">        Stream Ingestion Workers</w:t>
      </w:r>
      <w:r w:rsidRPr="004441D9">
        <w:rPr>
          <w:sz w:val="22"/>
        </w:rPr>
        <w:br/>
        <w:t xml:space="preserve">                |</w:t>
      </w:r>
      <w:r w:rsidRPr="004441D9">
        <w:rPr>
          <w:sz w:val="22"/>
        </w:rPr>
        <w:br/>
        <w:t xml:space="preserve">                v</w:t>
      </w:r>
      <w:r w:rsidRPr="004441D9">
        <w:rPr>
          <w:sz w:val="22"/>
        </w:rPr>
        <w:br/>
        <w:t xml:space="preserve">       AI Scheduler / Decoder</w:t>
      </w:r>
      <w:r w:rsidRPr="004441D9">
        <w:rPr>
          <w:sz w:val="22"/>
        </w:rPr>
        <w:br/>
        <w:t xml:space="preserve">                |</w:t>
      </w:r>
      <w:r w:rsidRPr="004441D9">
        <w:rPr>
          <w:sz w:val="22"/>
        </w:rPr>
        <w:br/>
        <w:t xml:space="preserve">                +----&gt; Detection / Tracking / ANPR</w:t>
      </w:r>
      <w:r w:rsidRPr="004441D9">
        <w:rPr>
          <w:sz w:val="22"/>
        </w:rPr>
        <w:br/>
        <w:t xml:space="preserve">                |</w:t>
      </w:r>
      <w:r w:rsidRPr="004441D9">
        <w:rPr>
          <w:sz w:val="22"/>
        </w:rPr>
        <w:br/>
        <w:t xml:space="preserve">                v</w:t>
      </w:r>
      <w:r w:rsidRPr="004441D9">
        <w:rPr>
          <w:sz w:val="22"/>
        </w:rPr>
        <w:br/>
        <w:t xml:space="preserve">       Normalized Events + Evidence</w:t>
      </w:r>
      <w:r w:rsidRPr="004441D9">
        <w:rPr>
          <w:sz w:val="22"/>
        </w:rPr>
        <w:br/>
        <w:t xml:space="preserve">                |</w:t>
      </w:r>
      <w:r w:rsidRPr="004441D9">
        <w:rPr>
          <w:sz w:val="22"/>
        </w:rPr>
        <w:br/>
        <w:t xml:space="preserve">             Apache Kafka</w:t>
      </w:r>
      <w:r w:rsidRPr="004441D9">
        <w:rPr>
          <w:sz w:val="22"/>
        </w:rPr>
        <w:br/>
        <w:t xml:space="preserve">                |</w:t>
      </w:r>
      <w:r w:rsidRPr="004441D9">
        <w:rPr>
          <w:sz w:val="22"/>
        </w:rPr>
        <w:br/>
        <w:t xml:space="preserve">      +---------+---------+</w:t>
      </w:r>
      <w:r w:rsidRPr="004441D9">
        <w:rPr>
          <w:sz w:val="22"/>
        </w:rPr>
        <w:br/>
        <w:t xml:space="preserve">      |                   |</w:t>
      </w:r>
      <w:r w:rsidRPr="004441D9">
        <w:rPr>
          <w:sz w:val="22"/>
        </w:rPr>
        <w:br/>
        <w:t xml:space="preserve"> Watchlist Matcher   Cross-Camera Correlator</w:t>
      </w:r>
      <w:r w:rsidRPr="004441D9">
        <w:rPr>
          <w:sz w:val="22"/>
        </w:rPr>
        <w:br/>
        <w:t xml:space="preserve">      |                   |</w:t>
      </w:r>
      <w:r w:rsidRPr="004441D9">
        <w:rPr>
          <w:sz w:val="22"/>
        </w:rPr>
        <w:br/>
      </w:r>
      <w:r w:rsidRPr="004441D9">
        <w:rPr>
          <w:sz w:val="22"/>
        </w:rPr>
        <w:lastRenderedPageBreak/>
        <w:t xml:space="preserve">      +---------+---------+</w:t>
      </w:r>
      <w:r w:rsidRPr="004441D9">
        <w:rPr>
          <w:sz w:val="22"/>
        </w:rPr>
        <w:br/>
        <w:t xml:space="preserve">                v</w:t>
      </w:r>
      <w:r w:rsidRPr="004441D9">
        <w:rPr>
          <w:sz w:val="22"/>
        </w:rPr>
        <w:br/>
        <w:t xml:space="preserve">          Alert / Journey Services</w:t>
      </w:r>
      <w:r w:rsidRPr="004441D9">
        <w:rPr>
          <w:sz w:val="22"/>
        </w:rPr>
        <w:br/>
        <w:t xml:space="preserve">                |</w:t>
      </w:r>
      <w:r w:rsidRPr="004441D9">
        <w:rPr>
          <w:sz w:val="22"/>
        </w:rPr>
        <w:br/>
        <w:t xml:space="preserve">                v</w:t>
      </w:r>
      <w:r w:rsidRPr="004441D9">
        <w:rPr>
          <w:sz w:val="22"/>
        </w:rPr>
        <w:br/>
        <w:t xml:space="preserve">        </w:t>
      </w:r>
      <w:proofErr w:type="spellStart"/>
      <w:r w:rsidRPr="004441D9">
        <w:rPr>
          <w:sz w:val="22"/>
        </w:rPr>
        <w:t>FastAPI</w:t>
      </w:r>
      <w:proofErr w:type="spellEnd"/>
      <w:r w:rsidRPr="004441D9">
        <w:rPr>
          <w:sz w:val="22"/>
        </w:rPr>
        <w:t xml:space="preserve"> + PostgreSQL/</w:t>
      </w:r>
      <w:proofErr w:type="spellStart"/>
      <w:r w:rsidRPr="004441D9">
        <w:rPr>
          <w:sz w:val="22"/>
        </w:rPr>
        <w:t>PostGIS</w:t>
      </w:r>
      <w:proofErr w:type="spellEnd"/>
      <w:r w:rsidRPr="004441D9">
        <w:rPr>
          <w:sz w:val="22"/>
        </w:rPr>
        <w:br/>
        <w:t xml:space="preserve">                |</w:t>
      </w:r>
      <w:r w:rsidRPr="004441D9">
        <w:rPr>
          <w:sz w:val="22"/>
        </w:rPr>
        <w:br/>
        <w:t xml:space="preserve">                v</w:t>
      </w:r>
      <w:r w:rsidRPr="004441D9">
        <w:rPr>
          <w:sz w:val="22"/>
        </w:rPr>
        <w:br/>
        <w:t xml:space="preserve">          React Command Centre</w:t>
      </w:r>
    </w:p>
    <w:p w14:paraId="7D780D0F" w14:textId="77777777" w:rsidR="00EA6EF7" w:rsidRDefault="00000000">
      <w:pPr>
        <w:pStyle w:val="Heading2"/>
      </w:pPr>
      <w:r>
        <w:t>4.4 Departmental Infrastructure Retention and Central Intelligence Layer</w:t>
      </w:r>
    </w:p>
    <w:p w14:paraId="0199FB21" w14:textId="77777777" w:rsidR="00EA6EF7" w:rsidRDefault="00000000">
      <w:r>
        <w:t>The platform follows an overlay approach: departmental cameras, NVRs, VMS platforms and existing recording arrangements remain operationally owned by the respective departments. The statewide platform adds a secure integration and intelligence layer rather than requiring immediate rip-and-replace of existing infrastructure.</w:t>
      </w:r>
    </w:p>
    <w:p w14:paraId="0B43CC13" w14:textId="61C53138" w:rsidR="00EA6EF7" w:rsidRDefault="00000000">
      <w:r>
        <w:t>Department / Source Domain</w:t>
      </w:r>
      <w:r>
        <w:br/>
      </w:r>
      <w:r>
        <w:br/>
        <w:t>Cameras -&gt; NVRs -&gt; Existing VMS / Storage</w:t>
      </w:r>
      <w:r>
        <w:br/>
        <w:t xml:space="preserve">                       |</w:t>
      </w:r>
      <w:r>
        <w:br/>
        <w:t xml:space="preserve">                       | authorized access</w:t>
      </w:r>
      <w:r>
        <w:br/>
        <w:t xml:space="preserve">                       v</w:t>
      </w:r>
      <w:r>
        <w:br/>
        <w:t xml:space="preserve">                 Model 3 Connector</w:t>
      </w:r>
      <w:r>
        <w:br/>
        <w:t xml:space="preserve">                       |</w:t>
      </w:r>
      <w:r>
        <w:br/>
        <w:t xml:space="preserve">                       v</w:t>
      </w:r>
      <w:r>
        <w:br/>
        <w:t xml:space="preserve">         STATE CCTV INTELLIGENCE LAYER</w:t>
      </w:r>
      <w:r>
        <w:br/>
        <w:t xml:space="preserve"> Camera Registry | Stream Integration | AI | Kafka</w:t>
      </w:r>
      <w:r>
        <w:br/>
        <w:t xml:space="preserve"> Watchlists | Correlation | Alerts | GIS | APIs</w:t>
      </w:r>
      <w:r>
        <w:br/>
        <w:t xml:space="preserve">                       |</w:t>
      </w:r>
      <w:r>
        <w:br/>
        <w:t xml:space="preserve">                       v</w:t>
      </w:r>
      <w:r>
        <w:br/>
        <w:t xml:space="preserve">    Police Command Centre</w:t>
      </w:r>
    </w:p>
    <w:p w14:paraId="42F8B963" w14:textId="77777777" w:rsidR="003B60A7" w:rsidRDefault="00000000">
      <w:pPr>
        <w:pStyle w:val="Heading1"/>
      </w:pPr>
      <w:r>
        <w:t>5. Camera Registry and GIS Foundation</w:t>
      </w:r>
    </w:p>
    <w:p w14:paraId="5AECF10E" w14:textId="77777777" w:rsidR="003B60A7" w:rsidRPr="00213D39" w:rsidRDefault="00000000">
      <w:pPr>
        <w:rPr>
          <w:sz w:val="22"/>
        </w:rPr>
      </w:pPr>
      <w:r w:rsidRPr="00213D39">
        <w:rPr>
          <w:sz w:val="22"/>
        </w:rPr>
        <w:t>The registry is the integration control plane. Camera identifiers must come from the authoritative source catalogue or authorized departmental inventory; the application must not invent IDs or assume a fixed camera set.</w:t>
      </w:r>
    </w:p>
    <w:tbl>
      <w:tblPr>
        <w:tblStyle w:val="TableGrid"/>
        <w:tblW w:w="0" w:type="auto"/>
        <w:jc w:val="center"/>
        <w:tblLook w:val="04A0" w:firstRow="1" w:lastRow="0" w:firstColumn="1" w:lastColumn="0" w:noHBand="0" w:noVBand="1"/>
      </w:tblPr>
      <w:tblGrid>
        <w:gridCol w:w="3312"/>
        <w:gridCol w:w="3312"/>
        <w:gridCol w:w="3312"/>
      </w:tblGrid>
      <w:tr w:rsidR="003B60A7" w:rsidRPr="00213D39" w14:paraId="79E9B1CE" w14:textId="77777777">
        <w:trPr>
          <w:tblHeader/>
          <w:jc w:val="center"/>
        </w:trPr>
        <w:tc>
          <w:tcPr>
            <w:tcW w:w="3312" w:type="dxa"/>
            <w:shd w:val="clear" w:color="auto" w:fill="D9EAF7"/>
            <w:vAlign w:val="center"/>
          </w:tcPr>
          <w:p w14:paraId="4EE87F66" w14:textId="77777777" w:rsidR="003B60A7" w:rsidRPr="00213D39" w:rsidRDefault="00000000">
            <w:pPr>
              <w:rPr>
                <w:sz w:val="22"/>
              </w:rPr>
            </w:pPr>
            <w:r w:rsidRPr="00213D39">
              <w:rPr>
                <w:b/>
                <w:sz w:val="22"/>
              </w:rPr>
              <w:t>Metadata</w:t>
            </w:r>
          </w:p>
        </w:tc>
        <w:tc>
          <w:tcPr>
            <w:tcW w:w="3312" w:type="dxa"/>
            <w:shd w:val="clear" w:color="auto" w:fill="D9EAF7"/>
            <w:vAlign w:val="center"/>
          </w:tcPr>
          <w:p w14:paraId="486C59AD" w14:textId="77777777" w:rsidR="003B60A7" w:rsidRPr="00213D39" w:rsidRDefault="00000000">
            <w:pPr>
              <w:rPr>
                <w:sz w:val="22"/>
              </w:rPr>
            </w:pPr>
            <w:r w:rsidRPr="00213D39">
              <w:rPr>
                <w:b/>
                <w:sz w:val="22"/>
              </w:rPr>
              <w:t>Examples</w:t>
            </w:r>
          </w:p>
        </w:tc>
        <w:tc>
          <w:tcPr>
            <w:tcW w:w="3312" w:type="dxa"/>
            <w:shd w:val="clear" w:color="auto" w:fill="D9EAF7"/>
            <w:vAlign w:val="center"/>
          </w:tcPr>
          <w:p w14:paraId="7FB911B8" w14:textId="77777777" w:rsidR="003B60A7" w:rsidRPr="00213D39" w:rsidRDefault="00000000">
            <w:pPr>
              <w:rPr>
                <w:sz w:val="22"/>
              </w:rPr>
            </w:pPr>
            <w:r w:rsidRPr="00213D39">
              <w:rPr>
                <w:b/>
                <w:sz w:val="22"/>
              </w:rPr>
              <w:t>Operational Use</w:t>
            </w:r>
          </w:p>
        </w:tc>
      </w:tr>
      <w:tr w:rsidR="003B60A7" w:rsidRPr="00213D39" w14:paraId="6221CE7A" w14:textId="77777777">
        <w:trPr>
          <w:jc w:val="center"/>
        </w:trPr>
        <w:tc>
          <w:tcPr>
            <w:tcW w:w="3312" w:type="dxa"/>
          </w:tcPr>
          <w:p w14:paraId="155736AE" w14:textId="77777777" w:rsidR="003B60A7" w:rsidRPr="00213D39" w:rsidRDefault="00000000">
            <w:pPr>
              <w:rPr>
                <w:sz w:val="22"/>
              </w:rPr>
            </w:pPr>
            <w:r w:rsidRPr="00213D39">
              <w:rPr>
                <w:sz w:val="22"/>
              </w:rPr>
              <w:t>Identity</w:t>
            </w:r>
          </w:p>
        </w:tc>
        <w:tc>
          <w:tcPr>
            <w:tcW w:w="3312" w:type="dxa"/>
          </w:tcPr>
          <w:p w14:paraId="4DD97B04" w14:textId="77777777" w:rsidR="003B60A7" w:rsidRPr="00213D39" w:rsidRDefault="00000000">
            <w:pPr>
              <w:rPr>
                <w:sz w:val="22"/>
              </w:rPr>
            </w:pPr>
            <w:proofErr w:type="spellStart"/>
            <w:r w:rsidRPr="00213D39">
              <w:rPr>
                <w:sz w:val="22"/>
              </w:rPr>
              <w:t>camera_id</w:t>
            </w:r>
            <w:proofErr w:type="spellEnd"/>
            <w:r w:rsidRPr="00213D39">
              <w:rPr>
                <w:sz w:val="22"/>
              </w:rPr>
              <w:t>, name, number</w:t>
            </w:r>
          </w:p>
        </w:tc>
        <w:tc>
          <w:tcPr>
            <w:tcW w:w="3312" w:type="dxa"/>
          </w:tcPr>
          <w:p w14:paraId="2B511F12" w14:textId="77777777" w:rsidR="003B60A7" w:rsidRPr="00213D39" w:rsidRDefault="00000000">
            <w:pPr>
              <w:rPr>
                <w:sz w:val="22"/>
              </w:rPr>
            </w:pPr>
            <w:r w:rsidRPr="00213D39">
              <w:rPr>
                <w:sz w:val="22"/>
              </w:rPr>
              <w:t>Stable integration key</w:t>
            </w:r>
          </w:p>
        </w:tc>
      </w:tr>
      <w:tr w:rsidR="003B60A7" w:rsidRPr="00213D39" w14:paraId="3D748B76" w14:textId="77777777">
        <w:trPr>
          <w:jc w:val="center"/>
        </w:trPr>
        <w:tc>
          <w:tcPr>
            <w:tcW w:w="3312" w:type="dxa"/>
          </w:tcPr>
          <w:p w14:paraId="45FB0F76" w14:textId="77777777" w:rsidR="003B60A7" w:rsidRPr="00213D39" w:rsidRDefault="00000000">
            <w:pPr>
              <w:rPr>
                <w:sz w:val="22"/>
              </w:rPr>
            </w:pPr>
            <w:r w:rsidRPr="00213D39">
              <w:rPr>
                <w:sz w:val="22"/>
              </w:rPr>
              <w:t>Ownership</w:t>
            </w:r>
          </w:p>
        </w:tc>
        <w:tc>
          <w:tcPr>
            <w:tcW w:w="3312" w:type="dxa"/>
          </w:tcPr>
          <w:p w14:paraId="4B8D0658" w14:textId="77777777" w:rsidR="003B60A7" w:rsidRPr="00213D39" w:rsidRDefault="00000000">
            <w:pPr>
              <w:rPr>
                <w:sz w:val="22"/>
              </w:rPr>
            </w:pPr>
            <w:r w:rsidRPr="00213D39">
              <w:rPr>
                <w:sz w:val="22"/>
              </w:rPr>
              <w:t>department, owner</w:t>
            </w:r>
          </w:p>
        </w:tc>
        <w:tc>
          <w:tcPr>
            <w:tcW w:w="3312" w:type="dxa"/>
          </w:tcPr>
          <w:p w14:paraId="7C394E0F" w14:textId="77777777" w:rsidR="003B60A7" w:rsidRPr="00213D39" w:rsidRDefault="00000000">
            <w:pPr>
              <w:rPr>
                <w:sz w:val="22"/>
              </w:rPr>
            </w:pPr>
            <w:r w:rsidRPr="00213D39">
              <w:rPr>
                <w:sz w:val="22"/>
              </w:rPr>
              <w:t>Access policy and accountability</w:t>
            </w:r>
          </w:p>
        </w:tc>
      </w:tr>
      <w:tr w:rsidR="003B60A7" w:rsidRPr="00213D39" w14:paraId="62F29321" w14:textId="77777777">
        <w:trPr>
          <w:jc w:val="center"/>
        </w:trPr>
        <w:tc>
          <w:tcPr>
            <w:tcW w:w="3312" w:type="dxa"/>
          </w:tcPr>
          <w:p w14:paraId="3B170B01" w14:textId="77777777" w:rsidR="003B60A7" w:rsidRPr="00213D39" w:rsidRDefault="00000000">
            <w:pPr>
              <w:rPr>
                <w:sz w:val="22"/>
              </w:rPr>
            </w:pPr>
            <w:r w:rsidRPr="00213D39">
              <w:rPr>
                <w:sz w:val="22"/>
              </w:rPr>
              <w:t>Location</w:t>
            </w:r>
          </w:p>
        </w:tc>
        <w:tc>
          <w:tcPr>
            <w:tcW w:w="3312" w:type="dxa"/>
          </w:tcPr>
          <w:p w14:paraId="7E0DF6BB" w14:textId="77777777" w:rsidR="003B60A7" w:rsidRPr="00213D39" w:rsidRDefault="00000000">
            <w:pPr>
              <w:rPr>
                <w:sz w:val="22"/>
              </w:rPr>
            </w:pPr>
            <w:r w:rsidRPr="00213D39">
              <w:rPr>
                <w:sz w:val="22"/>
              </w:rPr>
              <w:t>address, latitude, longitude</w:t>
            </w:r>
          </w:p>
        </w:tc>
        <w:tc>
          <w:tcPr>
            <w:tcW w:w="3312" w:type="dxa"/>
          </w:tcPr>
          <w:p w14:paraId="78BF6E2C" w14:textId="77777777" w:rsidR="003B60A7" w:rsidRPr="00213D39" w:rsidRDefault="00000000">
            <w:pPr>
              <w:rPr>
                <w:sz w:val="22"/>
              </w:rPr>
            </w:pPr>
            <w:r w:rsidRPr="00213D39">
              <w:rPr>
                <w:sz w:val="22"/>
              </w:rPr>
              <w:t>GIS and spatial operations</w:t>
            </w:r>
          </w:p>
        </w:tc>
      </w:tr>
      <w:tr w:rsidR="003B60A7" w:rsidRPr="00213D39" w14:paraId="16538A72" w14:textId="77777777">
        <w:trPr>
          <w:jc w:val="center"/>
        </w:trPr>
        <w:tc>
          <w:tcPr>
            <w:tcW w:w="3312" w:type="dxa"/>
          </w:tcPr>
          <w:p w14:paraId="0F0350A7" w14:textId="77777777" w:rsidR="003B60A7" w:rsidRPr="00213D39" w:rsidRDefault="00000000">
            <w:pPr>
              <w:rPr>
                <w:sz w:val="22"/>
              </w:rPr>
            </w:pPr>
            <w:r w:rsidRPr="00213D39">
              <w:rPr>
                <w:sz w:val="22"/>
              </w:rPr>
              <w:t>Technical</w:t>
            </w:r>
          </w:p>
        </w:tc>
        <w:tc>
          <w:tcPr>
            <w:tcW w:w="3312" w:type="dxa"/>
          </w:tcPr>
          <w:p w14:paraId="0D39CD38" w14:textId="77777777" w:rsidR="003B60A7" w:rsidRPr="00213D39" w:rsidRDefault="00000000">
            <w:pPr>
              <w:rPr>
                <w:sz w:val="22"/>
              </w:rPr>
            </w:pPr>
            <w:r w:rsidRPr="00213D39">
              <w:rPr>
                <w:sz w:val="22"/>
              </w:rPr>
              <w:t>codec, width, height, bitrate, FPS</w:t>
            </w:r>
          </w:p>
        </w:tc>
        <w:tc>
          <w:tcPr>
            <w:tcW w:w="3312" w:type="dxa"/>
          </w:tcPr>
          <w:p w14:paraId="7D8299CF" w14:textId="77777777" w:rsidR="003B60A7" w:rsidRPr="00213D39" w:rsidRDefault="00000000">
            <w:pPr>
              <w:rPr>
                <w:sz w:val="22"/>
              </w:rPr>
            </w:pPr>
            <w:r w:rsidRPr="00213D39">
              <w:rPr>
                <w:sz w:val="22"/>
              </w:rPr>
              <w:t>Decoder/worker sizing; FPS informational only</w:t>
            </w:r>
          </w:p>
        </w:tc>
      </w:tr>
      <w:tr w:rsidR="003B60A7" w:rsidRPr="00213D39" w14:paraId="28DA3C99" w14:textId="77777777">
        <w:trPr>
          <w:jc w:val="center"/>
        </w:trPr>
        <w:tc>
          <w:tcPr>
            <w:tcW w:w="3312" w:type="dxa"/>
          </w:tcPr>
          <w:p w14:paraId="1DF2EECA" w14:textId="77777777" w:rsidR="003B60A7" w:rsidRPr="00213D39" w:rsidRDefault="00000000">
            <w:pPr>
              <w:rPr>
                <w:sz w:val="22"/>
              </w:rPr>
            </w:pPr>
            <w:r w:rsidRPr="00213D39">
              <w:rPr>
                <w:sz w:val="22"/>
              </w:rPr>
              <w:t>Connectivity</w:t>
            </w:r>
          </w:p>
        </w:tc>
        <w:tc>
          <w:tcPr>
            <w:tcW w:w="3312" w:type="dxa"/>
          </w:tcPr>
          <w:p w14:paraId="0BBF77C7" w14:textId="77777777" w:rsidR="003B60A7" w:rsidRPr="00213D39" w:rsidRDefault="00000000">
            <w:pPr>
              <w:rPr>
                <w:sz w:val="22"/>
              </w:rPr>
            </w:pPr>
            <w:r w:rsidRPr="00213D39">
              <w:rPr>
                <w:sz w:val="22"/>
              </w:rPr>
              <w:t>RTSP, HLS, WebRTC, VMS/API</w:t>
            </w:r>
          </w:p>
        </w:tc>
        <w:tc>
          <w:tcPr>
            <w:tcW w:w="3312" w:type="dxa"/>
          </w:tcPr>
          <w:p w14:paraId="4B62D034" w14:textId="77777777" w:rsidR="003B60A7" w:rsidRPr="00213D39" w:rsidRDefault="00000000">
            <w:pPr>
              <w:rPr>
                <w:sz w:val="22"/>
              </w:rPr>
            </w:pPr>
            <w:r w:rsidRPr="00213D39">
              <w:rPr>
                <w:sz w:val="22"/>
              </w:rPr>
              <w:t>Connector selection</w:t>
            </w:r>
          </w:p>
        </w:tc>
      </w:tr>
      <w:tr w:rsidR="003B60A7" w:rsidRPr="00213D39" w14:paraId="7A88EE1B" w14:textId="77777777">
        <w:trPr>
          <w:jc w:val="center"/>
        </w:trPr>
        <w:tc>
          <w:tcPr>
            <w:tcW w:w="3312" w:type="dxa"/>
          </w:tcPr>
          <w:p w14:paraId="57538E06" w14:textId="77777777" w:rsidR="003B60A7" w:rsidRPr="00213D39" w:rsidRDefault="00000000">
            <w:pPr>
              <w:rPr>
                <w:sz w:val="22"/>
              </w:rPr>
            </w:pPr>
            <w:r w:rsidRPr="00213D39">
              <w:rPr>
                <w:sz w:val="22"/>
              </w:rPr>
              <w:t>Health</w:t>
            </w:r>
          </w:p>
        </w:tc>
        <w:tc>
          <w:tcPr>
            <w:tcW w:w="3312" w:type="dxa"/>
          </w:tcPr>
          <w:p w14:paraId="3B7C7138" w14:textId="77777777" w:rsidR="003B60A7" w:rsidRPr="00213D39" w:rsidRDefault="00000000">
            <w:pPr>
              <w:rPr>
                <w:sz w:val="22"/>
              </w:rPr>
            </w:pPr>
            <w:r w:rsidRPr="00213D39">
              <w:rPr>
                <w:sz w:val="22"/>
              </w:rPr>
              <w:t xml:space="preserve">status, </w:t>
            </w:r>
            <w:proofErr w:type="spellStart"/>
            <w:r w:rsidRPr="00213D39">
              <w:rPr>
                <w:sz w:val="22"/>
              </w:rPr>
              <w:t>last_seen</w:t>
            </w:r>
            <w:proofErr w:type="spellEnd"/>
            <w:r w:rsidRPr="00213D39">
              <w:rPr>
                <w:sz w:val="22"/>
              </w:rPr>
              <w:t>, errors, reconnects</w:t>
            </w:r>
          </w:p>
        </w:tc>
        <w:tc>
          <w:tcPr>
            <w:tcW w:w="3312" w:type="dxa"/>
          </w:tcPr>
          <w:p w14:paraId="3010408B" w14:textId="77777777" w:rsidR="003B60A7" w:rsidRPr="00213D39" w:rsidRDefault="00000000">
            <w:pPr>
              <w:rPr>
                <w:sz w:val="22"/>
              </w:rPr>
            </w:pPr>
            <w:r w:rsidRPr="00213D39">
              <w:rPr>
                <w:sz w:val="22"/>
              </w:rPr>
              <w:t>Operational monitoring</w:t>
            </w:r>
          </w:p>
        </w:tc>
      </w:tr>
      <w:tr w:rsidR="003B60A7" w:rsidRPr="00213D39" w14:paraId="222A4091" w14:textId="77777777">
        <w:trPr>
          <w:jc w:val="center"/>
        </w:trPr>
        <w:tc>
          <w:tcPr>
            <w:tcW w:w="3312" w:type="dxa"/>
          </w:tcPr>
          <w:p w14:paraId="72238B4D" w14:textId="77777777" w:rsidR="003B60A7" w:rsidRPr="00213D39" w:rsidRDefault="00000000">
            <w:pPr>
              <w:rPr>
                <w:sz w:val="22"/>
              </w:rPr>
            </w:pPr>
            <w:r w:rsidRPr="00213D39">
              <w:rPr>
                <w:sz w:val="22"/>
              </w:rPr>
              <w:t>Timing</w:t>
            </w:r>
          </w:p>
        </w:tc>
        <w:tc>
          <w:tcPr>
            <w:tcW w:w="3312" w:type="dxa"/>
          </w:tcPr>
          <w:p w14:paraId="58A3EECD" w14:textId="77777777" w:rsidR="003B60A7" w:rsidRPr="00213D39" w:rsidRDefault="00000000">
            <w:pPr>
              <w:rPr>
                <w:sz w:val="22"/>
              </w:rPr>
            </w:pPr>
            <w:proofErr w:type="spellStart"/>
            <w:r w:rsidRPr="00213D39">
              <w:rPr>
                <w:sz w:val="22"/>
              </w:rPr>
              <w:t>timezone</w:t>
            </w:r>
            <w:proofErr w:type="spellEnd"/>
            <w:r w:rsidRPr="00213D39">
              <w:rPr>
                <w:sz w:val="22"/>
              </w:rPr>
              <w:t xml:space="preserve">, source-time </w:t>
            </w:r>
            <w:r w:rsidRPr="00213D39">
              <w:rPr>
                <w:sz w:val="22"/>
              </w:rPr>
              <w:lastRenderedPageBreak/>
              <w:t>metadata, loop/session</w:t>
            </w:r>
          </w:p>
        </w:tc>
        <w:tc>
          <w:tcPr>
            <w:tcW w:w="3312" w:type="dxa"/>
          </w:tcPr>
          <w:p w14:paraId="240D029F" w14:textId="77777777" w:rsidR="003B60A7" w:rsidRPr="00213D39" w:rsidRDefault="00000000">
            <w:pPr>
              <w:rPr>
                <w:sz w:val="22"/>
              </w:rPr>
            </w:pPr>
            <w:r w:rsidRPr="00213D39">
              <w:rPr>
                <w:sz w:val="22"/>
              </w:rPr>
              <w:lastRenderedPageBreak/>
              <w:t>Temporal correlation</w:t>
            </w:r>
          </w:p>
        </w:tc>
      </w:tr>
      <w:tr w:rsidR="003B60A7" w:rsidRPr="00213D39" w14:paraId="478B8A2D" w14:textId="77777777">
        <w:trPr>
          <w:jc w:val="center"/>
        </w:trPr>
        <w:tc>
          <w:tcPr>
            <w:tcW w:w="3312" w:type="dxa"/>
          </w:tcPr>
          <w:p w14:paraId="49FBB3FF" w14:textId="77777777" w:rsidR="003B60A7" w:rsidRPr="00213D39" w:rsidRDefault="00000000">
            <w:pPr>
              <w:rPr>
                <w:sz w:val="22"/>
              </w:rPr>
            </w:pPr>
            <w:r w:rsidRPr="00213D39">
              <w:rPr>
                <w:sz w:val="22"/>
              </w:rPr>
              <w:t>Governance</w:t>
            </w:r>
          </w:p>
        </w:tc>
        <w:tc>
          <w:tcPr>
            <w:tcW w:w="3312" w:type="dxa"/>
          </w:tcPr>
          <w:p w14:paraId="583515C0" w14:textId="77777777" w:rsidR="003B60A7" w:rsidRPr="00213D39" w:rsidRDefault="00000000">
            <w:pPr>
              <w:rPr>
                <w:sz w:val="22"/>
              </w:rPr>
            </w:pPr>
            <w:r w:rsidRPr="00213D39">
              <w:rPr>
                <w:sz w:val="22"/>
              </w:rPr>
              <w:t>retention, permitted analytics</w:t>
            </w:r>
          </w:p>
        </w:tc>
        <w:tc>
          <w:tcPr>
            <w:tcW w:w="3312" w:type="dxa"/>
          </w:tcPr>
          <w:p w14:paraId="079057F8" w14:textId="77777777" w:rsidR="003B60A7" w:rsidRPr="00213D39" w:rsidRDefault="00000000">
            <w:pPr>
              <w:rPr>
                <w:sz w:val="22"/>
              </w:rPr>
            </w:pPr>
            <w:r w:rsidRPr="00213D39">
              <w:rPr>
                <w:sz w:val="22"/>
              </w:rPr>
              <w:t>Policy enforcement</w:t>
            </w:r>
          </w:p>
        </w:tc>
      </w:tr>
    </w:tbl>
    <w:p w14:paraId="4F40CC52" w14:textId="77777777" w:rsidR="003B60A7" w:rsidRPr="00213D39" w:rsidRDefault="003B60A7">
      <w:pPr>
        <w:rPr>
          <w:sz w:val="22"/>
        </w:rPr>
      </w:pPr>
    </w:p>
    <w:p w14:paraId="03EB35D1" w14:textId="77777777" w:rsidR="003B60A7" w:rsidRPr="00213D39" w:rsidRDefault="00000000">
      <w:pPr>
        <w:rPr>
          <w:sz w:val="22"/>
        </w:rPr>
      </w:pPr>
      <w:proofErr w:type="spellStart"/>
      <w:r w:rsidRPr="00213D39">
        <w:rPr>
          <w:sz w:val="22"/>
        </w:rPr>
        <w:t>PostGIS</w:t>
      </w:r>
      <w:proofErr w:type="spellEnd"/>
      <w:r w:rsidRPr="00213D39">
        <w:rPr>
          <w:sz w:val="22"/>
        </w:rPr>
        <w:t xml:space="preserve"> stores verified camera locations as </w:t>
      </w:r>
      <w:proofErr w:type="gramStart"/>
      <w:r w:rsidRPr="00213D39">
        <w:rPr>
          <w:sz w:val="22"/>
        </w:rPr>
        <w:t>geometry(</w:t>
      </w:r>
      <w:proofErr w:type="gramEnd"/>
      <w:r w:rsidRPr="00213D39">
        <w:rPr>
          <w:sz w:val="22"/>
        </w:rPr>
        <w:t>Point,4326). Cameras without verified coordinates remain non-spatial and are clearly marked as such. The platform does not fabricate coordinates.</w:t>
      </w:r>
    </w:p>
    <w:p w14:paraId="717C4619" w14:textId="77777777" w:rsidR="003B60A7" w:rsidRDefault="00000000">
      <w:pPr>
        <w:pStyle w:val="Heading1"/>
      </w:pPr>
      <w:r>
        <w:t>6. CCTV Camera, NVR and VMS Interoperability</w:t>
      </w:r>
    </w:p>
    <w:tbl>
      <w:tblPr>
        <w:tblStyle w:val="TableGrid"/>
        <w:tblW w:w="0" w:type="auto"/>
        <w:jc w:val="center"/>
        <w:tblLook w:val="04A0" w:firstRow="1" w:lastRow="0" w:firstColumn="1" w:lastColumn="0" w:noHBand="0" w:noVBand="1"/>
      </w:tblPr>
      <w:tblGrid>
        <w:gridCol w:w="3312"/>
        <w:gridCol w:w="3312"/>
        <w:gridCol w:w="3312"/>
      </w:tblGrid>
      <w:tr w:rsidR="003B60A7" w14:paraId="3186B018" w14:textId="77777777">
        <w:trPr>
          <w:tblHeader/>
          <w:jc w:val="center"/>
        </w:trPr>
        <w:tc>
          <w:tcPr>
            <w:tcW w:w="3312" w:type="dxa"/>
            <w:shd w:val="clear" w:color="auto" w:fill="D9EAF7"/>
            <w:vAlign w:val="center"/>
          </w:tcPr>
          <w:p w14:paraId="479A2F9B" w14:textId="77777777" w:rsidR="003B60A7" w:rsidRPr="00213D39" w:rsidRDefault="00000000">
            <w:pPr>
              <w:rPr>
                <w:sz w:val="22"/>
              </w:rPr>
            </w:pPr>
            <w:r w:rsidRPr="00213D39">
              <w:rPr>
                <w:b/>
                <w:sz w:val="22"/>
              </w:rPr>
              <w:t>Source</w:t>
            </w:r>
          </w:p>
        </w:tc>
        <w:tc>
          <w:tcPr>
            <w:tcW w:w="3312" w:type="dxa"/>
            <w:shd w:val="clear" w:color="auto" w:fill="D9EAF7"/>
            <w:vAlign w:val="center"/>
          </w:tcPr>
          <w:p w14:paraId="01213756" w14:textId="77777777" w:rsidR="003B60A7" w:rsidRPr="00213D39" w:rsidRDefault="00000000">
            <w:pPr>
              <w:rPr>
                <w:sz w:val="22"/>
              </w:rPr>
            </w:pPr>
            <w:r w:rsidRPr="00213D39">
              <w:rPr>
                <w:b/>
                <w:sz w:val="22"/>
              </w:rPr>
              <w:t>Mechanism</w:t>
            </w:r>
          </w:p>
        </w:tc>
        <w:tc>
          <w:tcPr>
            <w:tcW w:w="3312" w:type="dxa"/>
            <w:shd w:val="clear" w:color="auto" w:fill="D9EAF7"/>
            <w:vAlign w:val="center"/>
          </w:tcPr>
          <w:p w14:paraId="7254928A" w14:textId="77777777" w:rsidR="003B60A7" w:rsidRPr="00213D39" w:rsidRDefault="00000000">
            <w:pPr>
              <w:rPr>
                <w:sz w:val="22"/>
              </w:rPr>
            </w:pPr>
            <w:r w:rsidRPr="00213D39">
              <w:rPr>
                <w:b/>
                <w:sz w:val="22"/>
              </w:rPr>
              <w:t>Design</w:t>
            </w:r>
          </w:p>
        </w:tc>
      </w:tr>
      <w:tr w:rsidR="003B60A7" w14:paraId="2F536BC0" w14:textId="77777777">
        <w:trPr>
          <w:jc w:val="center"/>
        </w:trPr>
        <w:tc>
          <w:tcPr>
            <w:tcW w:w="3312" w:type="dxa"/>
          </w:tcPr>
          <w:p w14:paraId="171E66C2" w14:textId="77777777" w:rsidR="003B60A7" w:rsidRPr="00213D39" w:rsidRDefault="00000000">
            <w:pPr>
              <w:rPr>
                <w:sz w:val="22"/>
              </w:rPr>
            </w:pPr>
            <w:r w:rsidRPr="00213D39">
              <w:rPr>
                <w:sz w:val="22"/>
              </w:rPr>
              <w:t>Department VMS</w:t>
            </w:r>
          </w:p>
        </w:tc>
        <w:tc>
          <w:tcPr>
            <w:tcW w:w="3312" w:type="dxa"/>
          </w:tcPr>
          <w:p w14:paraId="0458D262" w14:textId="77777777" w:rsidR="003B60A7" w:rsidRPr="00213D39" w:rsidRDefault="00000000">
            <w:pPr>
              <w:rPr>
                <w:sz w:val="22"/>
              </w:rPr>
            </w:pPr>
            <w:r w:rsidRPr="00213D39">
              <w:rPr>
                <w:sz w:val="22"/>
              </w:rPr>
              <w:t>Vendor API/SDK</w:t>
            </w:r>
          </w:p>
        </w:tc>
        <w:tc>
          <w:tcPr>
            <w:tcW w:w="3312" w:type="dxa"/>
          </w:tcPr>
          <w:p w14:paraId="5E8BAC07" w14:textId="77777777" w:rsidR="003B60A7" w:rsidRPr="00213D39" w:rsidRDefault="00000000">
            <w:pPr>
              <w:rPr>
                <w:sz w:val="22"/>
              </w:rPr>
            </w:pPr>
            <w:r w:rsidRPr="00213D39">
              <w:rPr>
                <w:sz w:val="22"/>
              </w:rPr>
              <w:t>Model 3 adapter isolates vendor specifics</w:t>
            </w:r>
          </w:p>
        </w:tc>
      </w:tr>
      <w:tr w:rsidR="003B60A7" w14:paraId="39C637D5" w14:textId="77777777">
        <w:trPr>
          <w:jc w:val="center"/>
        </w:trPr>
        <w:tc>
          <w:tcPr>
            <w:tcW w:w="3312" w:type="dxa"/>
          </w:tcPr>
          <w:p w14:paraId="2E596B1C" w14:textId="77777777" w:rsidR="003B60A7" w:rsidRPr="00213D39" w:rsidRDefault="00000000">
            <w:pPr>
              <w:rPr>
                <w:sz w:val="22"/>
              </w:rPr>
            </w:pPr>
            <w:r w:rsidRPr="00213D39">
              <w:rPr>
                <w:sz w:val="22"/>
              </w:rPr>
              <w:t>IP camera</w:t>
            </w:r>
          </w:p>
        </w:tc>
        <w:tc>
          <w:tcPr>
            <w:tcW w:w="3312" w:type="dxa"/>
          </w:tcPr>
          <w:p w14:paraId="376EDA27" w14:textId="77777777" w:rsidR="003B60A7" w:rsidRPr="00213D39" w:rsidRDefault="00000000">
            <w:pPr>
              <w:rPr>
                <w:sz w:val="22"/>
              </w:rPr>
            </w:pPr>
            <w:r w:rsidRPr="00213D39">
              <w:rPr>
                <w:sz w:val="22"/>
              </w:rPr>
              <w:t>RTSP/ONVIF</w:t>
            </w:r>
          </w:p>
        </w:tc>
        <w:tc>
          <w:tcPr>
            <w:tcW w:w="3312" w:type="dxa"/>
          </w:tcPr>
          <w:p w14:paraId="32B3E0DC" w14:textId="77777777" w:rsidR="003B60A7" w:rsidRPr="00213D39" w:rsidRDefault="00000000">
            <w:pPr>
              <w:rPr>
                <w:sz w:val="22"/>
              </w:rPr>
            </w:pPr>
            <w:r w:rsidRPr="00213D39">
              <w:rPr>
                <w:sz w:val="22"/>
              </w:rPr>
              <w:t>Direct authorized access; suitable for AI</w:t>
            </w:r>
          </w:p>
        </w:tc>
      </w:tr>
      <w:tr w:rsidR="003B60A7" w14:paraId="03EC88CA" w14:textId="77777777">
        <w:trPr>
          <w:jc w:val="center"/>
        </w:trPr>
        <w:tc>
          <w:tcPr>
            <w:tcW w:w="3312" w:type="dxa"/>
          </w:tcPr>
          <w:p w14:paraId="0458AD0A" w14:textId="77777777" w:rsidR="003B60A7" w:rsidRPr="00213D39" w:rsidRDefault="00000000">
            <w:pPr>
              <w:rPr>
                <w:sz w:val="22"/>
              </w:rPr>
            </w:pPr>
            <w:r w:rsidRPr="00213D39">
              <w:rPr>
                <w:sz w:val="22"/>
              </w:rPr>
              <w:t>Restricted-network feed</w:t>
            </w:r>
          </w:p>
        </w:tc>
        <w:tc>
          <w:tcPr>
            <w:tcW w:w="3312" w:type="dxa"/>
          </w:tcPr>
          <w:p w14:paraId="58F3171F" w14:textId="77777777" w:rsidR="003B60A7" w:rsidRPr="00213D39" w:rsidRDefault="00000000">
            <w:pPr>
              <w:rPr>
                <w:sz w:val="22"/>
              </w:rPr>
            </w:pPr>
            <w:r w:rsidRPr="00213D39">
              <w:rPr>
                <w:sz w:val="22"/>
              </w:rPr>
              <w:t>HLS</w:t>
            </w:r>
          </w:p>
        </w:tc>
        <w:tc>
          <w:tcPr>
            <w:tcW w:w="3312" w:type="dxa"/>
          </w:tcPr>
          <w:p w14:paraId="00CAECD6" w14:textId="77777777" w:rsidR="003B60A7" w:rsidRPr="00213D39" w:rsidRDefault="00000000">
            <w:pPr>
              <w:rPr>
                <w:sz w:val="22"/>
              </w:rPr>
            </w:pPr>
            <w:r w:rsidRPr="00213D39">
              <w:rPr>
                <w:sz w:val="22"/>
              </w:rPr>
              <w:t>Dashboard/remote use where authorized</w:t>
            </w:r>
          </w:p>
        </w:tc>
      </w:tr>
      <w:tr w:rsidR="003B60A7" w14:paraId="352FDB4F" w14:textId="77777777">
        <w:trPr>
          <w:jc w:val="center"/>
        </w:trPr>
        <w:tc>
          <w:tcPr>
            <w:tcW w:w="3312" w:type="dxa"/>
          </w:tcPr>
          <w:p w14:paraId="244865F5" w14:textId="77777777" w:rsidR="003B60A7" w:rsidRPr="00213D39" w:rsidRDefault="00000000">
            <w:pPr>
              <w:rPr>
                <w:sz w:val="22"/>
              </w:rPr>
            </w:pPr>
            <w:r w:rsidRPr="00213D39">
              <w:rPr>
                <w:sz w:val="22"/>
              </w:rPr>
              <w:t>Low-latency browser preview</w:t>
            </w:r>
          </w:p>
        </w:tc>
        <w:tc>
          <w:tcPr>
            <w:tcW w:w="3312" w:type="dxa"/>
          </w:tcPr>
          <w:p w14:paraId="087C2C4D" w14:textId="77777777" w:rsidR="003B60A7" w:rsidRPr="00213D39" w:rsidRDefault="00000000">
            <w:pPr>
              <w:rPr>
                <w:sz w:val="22"/>
              </w:rPr>
            </w:pPr>
            <w:r w:rsidRPr="00213D39">
              <w:rPr>
                <w:sz w:val="22"/>
              </w:rPr>
              <w:t>WebRTC/WHEP</w:t>
            </w:r>
          </w:p>
        </w:tc>
        <w:tc>
          <w:tcPr>
            <w:tcW w:w="3312" w:type="dxa"/>
          </w:tcPr>
          <w:p w14:paraId="1EBC3451" w14:textId="77777777" w:rsidR="003B60A7" w:rsidRPr="00213D39" w:rsidRDefault="00000000">
            <w:pPr>
              <w:rPr>
                <w:sz w:val="22"/>
              </w:rPr>
            </w:pPr>
            <w:r w:rsidRPr="00213D39">
              <w:rPr>
                <w:sz w:val="22"/>
              </w:rPr>
              <w:t>Operator viewing; browser never consumes RTSP directly</w:t>
            </w:r>
          </w:p>
        </w:tc>
      </w:tr>
      <w:tr w:rsidR="003B60A7" w14:paraId="6B9AB160" w14:textId="77777777">
        <w:trPr>
          <w:jc w:val="center"/>
        </w:trPr>
        <w:tc>
          <w:tcPr>
            <w:tcW w:w="3312" w:type="dxa"/>
          </w:tcPr>
          <w:p w14:paraId="07FD39A9" w14:textId="77777777" w:rsidR="003B60A7" w:rsidRPr="00213D39" w:rsidRDefault="00000000">
            <w:pPr>
              <w:rPr>
                <w:sz w:val="22"/>
              </w:rPr>
            </w:pPr>
            <w:r w:rsidRPr="00213D39">
              <w:rPr>
                <w:sz w:val="22"/>
              </w:rPr>
              <w:t>Future vendor</w:t>
            </w:r>
          </w:p>
        </w:tc>
        <w:tc>
          <w:tcPr>
            <w:tcW w:w="3312" w:type="dxa"/>
          </w:tcPr>
          <w:p w14:paraId="1899BCF6" w14:textId="77777777" w:rsidR="003B60A7" w:rsidRPr="00213D39" w:rsidRDefault="00000000">
            <w:pPr>
              <w:rPr>
                <w:sz w:val="22"/>
              </w:rPr>
            </w:pPr>
            <w:r w:rsidRPr="00213D39">
              <w:rPr>
                <w:sz w:val="22"/>
              </w:rPr>
              <w:t>Plugin/adapter interface</w:t>
            </w:r>
          </w:p>
        </w:tc>
        <w:tc>
          <w:tcPr>
            <w:tcW w:w="3312" w:type="dxa"/>
          </w:tcPr>
          <w:p w14:paraId="5CF2D9CF" w14:textId="77777777" w:rsidR="003B60A7" w:rsidRPr="00213D39" w:rsidRDefault="00000000">
            <w:pPr>
              <w:rPr>
                <w:sz w:val="22"/>
              </w:rPr>
            </w:pPr>
            <w:r w:rsidRPr="00213D39">
              <w:rPr>
                <w:sz w:val="22"/>
              </w:rPr>
              <w:t>Connector contract avoids central rewrites</w:t>
            </w:r>
          </w:p>
        </w:tc>
      </w:tr>
    </w:tbl>
    <w:p w14:paraId="2893A9DC" w14:textId="77777777" w:rsidR="003B60A7" w:rsidRDefault="003B60A7"/>
    <w:p w14:paraId="43E82BAC" w14:textId="77777777" w:rsidR="00EA6EF7" w:rsidRDefault="00000000">
      <w:r>
        <w:t>The interoperability layer explicitly covers cameras, NVRs and VMS platforms. Integration is capability-driven: the platform discovers or receives supported endpoints, credentials, media properties and control-plane capabilities and selects the appropriate connector.</w:t>
      </w:r>
    </w:p>
    <w:tbl>
      <w:tblPr>
        <w:tblStyle w:val="TableGrid"/>
        <w:tblW w:w="0" w:type="auto"/>
        <w:tblLook w:val="04A0" w:firstRow="1" w:lastRow="0" w:firstColumn="1" w:lastColumn="0" w:noHBand="0" w:noVBand="1"/>
      </w:tblPr>
      <w:tblGrid>
        <w:gridCol w:w="3312"/>
        <w:gridCol w:w="3312"/>
        <w:gridCol w:w="3312"/>
      </w:tblGrid>
      <w:tr w:rsidR="00EA6EF7" w14:paraId="2BD4F64A" w14:textId="77777777">
        <w:tc>
          <w:tcPr>
            <w:tcW w:w="3312" w:type="dxa"/>
            <w:vAlign w:val="center"/>
          </w:tcPr>
          <w:p w14:paraId="3CE03BA7" w14:textId="77777777" w:rsidR="00EA6EF7" w:rsidRDefault="00000000">
            <w:r>
              <w:rPr>
                <w:b/>
              </w:rPr>
              <w:t>Source type</w:t>
            </w:r>
          </w:p>
        </w:tc>
        <w:tc>
          <w:tcPr>
            <w:tcW w:w="3312" w:type="dxa"/>
            <w:vAlign w:val="center"/>
          </w:tcPr>
          <w:p w14:paraId="015D4B2A" w14:textId="77777777" w:rsidR="00EA6EF7" w:rsidRDefault="00000000">
            <w:r>
              <w:rPr>
                <w:b/>
              </w:rPr>
              <w:t>Typical integration mechanism</w:t>
            </w:r>
          </w:p>
        </w:tc>
        <w:tc>
          <w:tcPr>
            <w:tcW w:w="3312" w:type="dxa"/>
            <w:vAlign w:val="center"/>
          </w:tcPr>
          <w:p w14:paraId="73194766" w14:textId="77777777" w:rsidR="00EA6EF7" w:rsidRDefault="00000000">
            <w:r>
              <w:rPr>
                <w:b/>
              </w:rPr>
              <w:t>Platform treatment</w:t>
            </w:r>
          </w:p>
        </w:tc>
      </w:tr>
      <w:tr w:rsidR="00EA6EF7" w14:paraId="2194726A" w14:textId="77777777">
        <w:tc>
          <w:tcPr>
            <w:tcW w:w="3312" w:type="dxa"/>
            <w:vAlign w:val="center"/>
          </w:tcPr>
          <w:p w14:paraId="23F938FF" w14:textId="77777777" w:rsidR="00EA6EF7" w:rsidRDefault="00000000">
            <w:r>
              <w:t>IP camera</w:t>
            </w:r>
          </w:p>
        </w:tc>
        <w:tc>
          <w:tcPr>
            <w:tcW w:w="3312" w:type="dxa"/>
            <w:vAlign w:val="center"/>
          </w:tcPr>
          <w:p w14:paraId="2B0C4663" w14:textId="77777777" w:rsidR="00EA6EF7" w:rsidRDefault="00000000">
            <w:r>
              <w:t>RTSP / ONVIF</w:t>
            </w:r>
          </w:p>
        </w:tc>
        <w:tc>
          <w:tcPr>
            <w:tcW w:w="3312" w:type="dxa"/>
            <w:vAlign w:val="center"/>
          </w:tcPr>
          <w:p w14:paraId="10F4FCD7" w14:textId="77777777" w:rsidR="00EA6EF7" w:rsidRDefault="00000000">
            <w:r>
              <w:t>Direct authorized access through a Model 3 stream connector; AI-ready.</w:t>
            </w:r>
          </w:p>
        </w:tc>
      </w:tr>
      <w:tr w:rsidR="00EA6EF7" w14:paraId="326CD5E2" w14:textId="77777777">
        <w:tc>
          <w:tcPr>
            <w:tcW w:w="3312" w:type="dxa"/>
            <w:vAlign w:val="center"/>
          </w:tcPr>
          <w:p w14:paraId="56F609B9" w14:textId="77777777" w:rsidR="00EA6EF7" w:rsidRDefault="00000000">
            <w:r>
              <w:t>NVR</w:t>
            </w:r>
          </w:p>
        </w:tc>
        <w:tc>
          <w:tcPr>
            <w:tcW w:w="3312" w:type="dxa"/>
            <w:vAlign w:val="center"/>
          </w:tcPr>
          <w:p w14:paraId="37DFE768" w14:textId="77777777" w:rsidR="00EA6EF7" w:rsidRDefault="00000000">
            <w:r>
              <w:t>RTSP / ONVIF / NVR API</w:t>
            </w:r>
          </w:p>
        </w:tc>
        <w:tc>
          <w:tcPr>
            <w:tcW w:w="3312" w:type="dxa"/>
            <w:vAlign w:val="center"/>
          </w:tcPr>
          <w:p w14:paraId="23BD5B85" w14:textId="77777777" w:rsidR="00EA6EF7" w:rsidRDefault="00000000">
            <w:r>
              <w:t>NVR adapter exposes camera channels, media capabilities and health without replacing the NVR.</w:t>
            </w:r>
          </w:p>
        </w:tc>
      </w:tr>
      <w:tr w:rsidR="00EA6EF7" w14:paraId="5E12C114" w14:textId="77777777">
        <w:tc>
          <w:tcPr>
            <w:tcW w:w="3312" w:type="dxa"/>
            <w:vAlign w:val="center"/>
          </w:tcPr>
          <w:p w14:paraId="14560D68" w14:textId="77777777" w:rsidR="00EA6EF7" w:rsidRDefault="00000000">
            <w:r>
              <w:t>Department VMS</w:t>
            </w:r>
          </w:p>
        </w:tc>
        <w:tc>
          <w:tcPr>
            <w:tcW w:w="3312" w:type="dxa"/>
            <w:vAlign w:val="center"/>
          </w:tcPr>
          <w:p w14:paraId="444CFB24" w14:textId="77777777" w:rsidR="00EA6EF7" w:rsidRDefault="00000000">
            <w:r>
              <w:t>Vendor API / SDK / RTSP gateway</w:t>
            </w:r>
          </w:p>
        </w:tc>
        <w:tc>
          <w:tcPr>
            <w:tcW w:w="3312" w:type="dxa"/>
            <w:vAlign w:val="center"/>
          </w:tcPr>
          <w:p w14:paraId="584B5BEF" w14:textId="77777777" w:rsidR="00EA6EF7" w:rsidRDefault="00000000">
            <w:r>
              <w:t>Model 3 adapter isolates vendor specifics and normalizes metadata/events.</w:t>
            </w:r>
          </w:p>
        </w:tc>
      </w:tr>
      <w:tr w:rsidR="00EA6EF7" w14:paraId="00C49206" w14:textId="77777777">
        <w:tc>
          <w:tcPr>
            <w:tcW w:w="3312" w:type="dxa"/>
            <w:vAlign w:val="center"/>
          </w:tcPr>
          <w:p w14:paraId="108613A1" w14:textId="77777777" w:rsidR="00EA6EF7" w:rsidRDefault="00000000">
            <w:r>
              <w:t>Legacy / analog camera</w:t>
            </w:r>
          </w:p>
        </w:tc>
        <w:tc>
          <w:tcPr>
            <w:tcW w:w="3312" w:type="dxa"/>
            <w:vAlign w:val="center"/>
          </w:tcPr>
          <w:p w14:paraId="02ABC888" w14:textId="77777777" w:rsidR="00EA6EF7" w:rsidRDefault="00000000">
            <w:r>
              <w:t>Encoder / gateway</w:t>
            </w:r>
          </w:p>
        </w:tc>
        <w:tc>
          <w:tcPr>
            <w:tcW w:w="3312" w:type="dxa"/>
            <w:vAlign w:val="center"/>
          </w:tcPr>
          <w:p w14:paraId="1338AFFF" w14:textId="77777777" w:rsidR="00EA6EF7" w:rsidRDefault="00000000">
            <w:r>
              <w:t>Gateway converts legacy camera output into an authorized digital stream.</w:t>
            </w:r>
          </w:p>
        </w:tc>
      </w:tr>
      <w:tr w:rsidR="00EA6EF7" w14:paraId="68BD40B8" w14:textId="77777777">
        <w:tc>
          <w:tcPr>
            <w:tcW w:w="3312" w:type="dxa"/>
            <w:vAlign w:val="center"/>
          </w:tcPr>
          <w:p w14:paraId="1022A622" w14:textId="77777777" w:rsidR="00EA6EF7" w:rsidRDefault="00000000">
            <w:r>
              <w:t>Restricted or remote source</w:t>
            </w:r>
          </w:p>
        </w:tc>
        <w:tc>
          <w:tcPr>
            <w:tcW w:w="3312" w:type="dxa"/>
            <w:vAlign w:val="center"/>
          </w:tcPr>
          <w:p w14:paraId="1C4C1170" w14:textId="77777777" w:rsidR="00EA6EF7" w:rsidRDefault="00000000">
            <w:r>
              <w:t>HLS</w:t>
            </w:r>
          </w:p>
        </w:tc>
        <w:tc>
          <w:tcPr>
            <w:tcW w:w="3312" w:type="dxa"/>
            <w:vAlign w:val="center"/>
          </w:tcPr>
          <w:p w14:paraId="2D45C5AD" w14:textId="77777777" w:rsidR="00EA6EF7" w:rsidRDefault="00000000">
            <w:r>
              <w:t>Remote/browser-safe visualization where authorized.</w:t>
            </w:r>
          </w:p>
        </w:tc>
      </w:tr>
      <w:tr w:rsidR="00EA6EF7" w14:paraId="787BA5D7" w14:textId="77777777">
        <w:tc>
          <w:tcPr>
            <w:tcW w:w="3312" w:type="dxa"/>
            <w:vAlign w:val="center"/>
          </w:tcPr>
          <w:p w14:paraId="3F68C440" w14:textId="77777777" w:rsidR="00EA6EF7" w:rsidRDefault="00000000">
            <w:r>
              <w:t>Low-latency operator preview</w:t>
            </w:r>
          </w:p>
        </w:tc>
        <w:tc>
          <w:tcPr>
            <w:tcW w:w="3312" w:type="dxa"/>
            <w:vAlign w:val="center"/>
          </w:tcPr>
          <w:p w14:paraId="313D8E89" w14:textId="77777777" w:rsidR="00EA6EF7" w:rsidRDefault="00000000">
            <w:r>
              <w:t>WebRTC / WHEP</w:t>
            </w:r>
          </w:p>
        </w:tc>
        <w:tc>
          <w:tcPr>
            <w:tcW w:w="3312" w:type="dxa"/>
            <w:vAlign w:val="center"/>
          </w:tcPr>
          <w:p w14:paraId="2191FBF5" w14:textId="77777777" w:rsidR="00EA6EF7" w:rsidRDefault="00000000">
            <w:r>
              <w:t>Used for browser viewing; RTSP is not exposed directly to the browser.</w:t>
            </w:r>
          </w:p>
        </w:tc>
      </w:tr>
    </w:tbl>
    <w:p w14:paraId="3A962004" w14:textId="77777777" w:rsidR="003B60A7" w:rsidRDefault="00000000">
      <w:pPr>
        <w:pStyle w:val="Heading2"/>
      </w:pPr>
      <w:r>
        <w:t>6.1 Integration Contract</w:t>
      </w:r>
    </w:p>
    <w:p w14:paraId="2C571D7C" w14:textId="77777777" w:rsidR="003B60A7" w:rsidRPr="00213D39" w:rsidRDefault="00000000">
      <w:pPr>
        <w:rPr>
          <w:sz w:val="22"/>
        </w:rPr>
      </w:pPr>
      <w:r w:rsidRPr="00213D39">
        <w:rPr>
          <w:b/>
          <w:sz w:val="22"/>
        </w:rPr>
        <w:t xml:space="preserve">Each adapter should expose: </w:t>
      </w:r>
      <w:r w:rsidRPr="00213D39">
        <w:rPr>
          <w:sz w:val="22"/>
        </w:rPr>
        <w:t>camera identity, capabilities, authorized stream URLs, health state, metadata/events, connection errors and a normalized internal representation.</w:t>
      </w:r>
    </w:p>
    <w:p w14:paraId="2512E455" w14:textId="77777777" w:rsidR="003B60A7" w:rsidRDefault="00000000">
      <w:pPr>
        <w:pStyle w:val="Heading2"/>
      </w:pPr>
      <w:r>
        <w:t>6.2</w:t>
      </w:r>
      <w:r w:rsidR="005B4A9C">
        <w:t xml:space="preserve"> </w:t>
      </w:r>
      <w:r>
        <w:t xml:space="preserve">Rules </w:t>
      </w:r>
    </w:p>
    <w:p w14:paraId="60CE52E4" w14:textId="77777777" w:rsidR="003B60A7" w:rsidRPr="00213D39" w:rsidRDefault="00000000">
      <w:pPr>
        <w:pStyle w:val="ListBullet"/>
        <w:rPr>
          <w:sz w:val="22"/>
        </w:rPr>
      </w:pPr>
      <w:r w:rsidRPr="00213D39">
        <w:rPr>
          <w:sz w:val="22"/>
        </w:rPr>
        <w:t>Use the camera catalogue as the authoritative list.</w:t>
      </w:r>
    </w:p>
    <w:p w14:paraId="664ECFA4" w14:textId="77777777" w:rsidR="003B60A7" w:rsidRPr="00213D39" w:rsidRDefault="00000000">
      <w:pPr>
        <w:pStyle w:val="ListBullet"/>
        <w:rPr>
          <w:sz w:val="22"/>
        </w:rPr>
      </w:pPr>
      <w:r w:rsidRPr="00213D39">
        <w:rPr>
          <w:sz w:val="22"/>
        </w:rPr>
        <w:lastRenderedPageBreak/>
        <w:t>Force RTSP over TCP for AI clients.</w:t>
      </w:r>
    </w:p>
    <w:p w14:paraId="7880A61C" w14:textId="77777777" w:rsidR="003B60A7" w:rsidRPr="00213D39" w:rsidRDefault="00000000">
      <w:pPr>
        <w:pStyle w:val="ListBullet"/>
        <w:rPr>
          <w:sz w:val="22"/>
        </w:rPr>
      </w:pPr>
      <w:r w:rsidRPr="00213D39">
        <w:rPr>
          <w:sz w:val="22"/>
        </w:rPr>
        <w:t>Drive timing from media PTS rather than CAP_PROP_FPS or frame-arrival time.</w:t>
      </w:r>
    </w:p>
    <w:p w14:paraId="7A7170B6" w14:textId="77777777" w:rsidR="003B60A7" w:rsidRPr="00213D39" w:rsidRDefault="00000000">
      <w:pPr>
        <w:pStyle w:val="ListBullet"/>
        <w:rPr>
          <w:sz w:val="22"/>
        </w:rPr>
      </w:pPr>
      <w:r w:rsidRPr="00213D39">
        <w:rPr>
          <w:sz w:val="22"/>
        </w:rPr>
        <w:t>Tolerate H.264/H.265, mixed resolutions and irregular frame intervals.</w:t>
      </w:r>
    </w:p>
    <w:p w14:paraId="6CFDEFB9" w14:textId="77777777" w:rsidR="003B60A7" w:rsidRPr="00213D39" w:rsidRDefault="00000000">
      <w:pPr>
        <w:pStyle w:val="ListBullet"/>
        <w:rPr>
          <w:sz w:val="22"/>
        </w:rPr>
      </w:pPr>
      <w:r w:rsidRPr="00213D39">
        <w:rPr>
          <w:sz w:val="22"/>
        </w:rPr>
        <w:t>Use exponential backoff for reconnection.</w:t>
      </w:r>
    </w:p>
    <w:p w14:paraId="64E284EA" w14:textId="77777777" w:rsidR="003B60A7" w:rsidRPr="00213D39" w:rsidRDefault="00000000">
      <w:pPr>
        <w:pStyle w:val="ListBullet"/>
        <w:rPr>
          <w:sz w:val="22"/>
        </w:rPr>
      </w:pPr>
      <w:r w:rsidRPr="00213D39">
        <w:rPr>
          <w:sz w:val="22"/>
        </w:rPr>
        <w:t>Treat join-time decoder warnings as non-fatal when the stream recovers.</w:t>
      </w:r>
    </w:p>
    <w:p w14:paraId="6111F6D2" w14:textId="77777777" w:rsidR="003B60A7" w:rsidRPr="00213D39" w:rsidRDefault="00000000">
      <w:pPr>
        <w:pStyle w:val="ListBullet"/>
        <w:rPr>
          <w:sz w:val="22"/>
        </w:rPr>
      </w:pPr>
      <w:r w:rsidRPr="00213D39">
        <w:rPr>
          <w:sz w:val="22"/>
        </w:rPr>
        <w:t>Expect looping/scene discontinuities and reset long-lived track state appropriately.</w:t>
      </w:r>
    </w:p>
    <w:p w14:paraId="0936D320" w14:textId="77777777" w:rsidR="003B60A7" w:rsidRPr="00213D39" w:rsidRDefault="00000000">
      <w:pPr>
        <w:pStyle w:val="ListBullet"/>
        <w:rPr>
          <w:sz w:val="22"/>
        </w:rPr>
      </w:pPr>
      <w:r w:rsidRPr="00213D39">
        <w:rPr>
          <w:sz w:val="22"/>
        </w:rPr>
        <w:t>Consume only; do not publish to the gateway or invoke control APIs.</w:t>
      </w:r>
    </w:p>
    <w:p w14:paraId="174E1745" w14:textId="77777777" w:rsidR="003B60A7" w:rsidRDefault="00000000">
      <w:pPr>
        <w:pStyle w:val="Heading1"/>
      </w:pPr>
      <w:r>
        <w:t>7. Stream Ingestion and Processing</w:t>
      </w:r>
    </w:p>
    <w:p w14:paraId="29DF5EBA" w14:textId="77777777" w:rsidR="003B60A7" w:rsidRPr="00C258C9" w:rsidRDefault="00000000">
      <w:pPr>
        <w:ind w:left="360" w:right="360"/>
        <w:rPr>
          <w:sz w:val="22"/>
        </w:rPr>
      </w:pPr>
      <w:r w:rsidRPr="00C258C9">
        <w:rPr>
          <w:rFonts w:ascii="Consolas" w:hAnsi="Consolas"/>
          <w:sz w:val="22"/>
        </w:rPr>
        <w:t>Camera Source → Connector → RTSP/HLS/WebRTC → Decoder → Frame Buffer</w:t>
      </w:r>
      <w:r w:rsidRPr="00C258C9">
        <w:rPr>
          <w:rFonts w:ascii="Consolas" w:hAnsi="Consolas"/>
          <w:sz w:val="22"/>
        </w:rPr>
        <w:br/>
        <w:t xml:space="preserve">                                             │</w:t>
      </w:r>
      <w:r w:rsidRPr="00C258C9">
        <w:rPr>
          <w:rFonts w:ascii="Consolas" w:hAnsi="Consolas"/>
          <w:sz w:val="22"/>
        </w:rPr>
        <w:br/>
        <w:t xml:space="preserve">                                             ▼</w:t>
      </w:r>
      <w:r w:rsidRPr="00C258C9">
        <w:rPr>
          <w:rFonts w:ascii="Consolas" w:hAnsi="Consolas"/>
          <w:sz w:val="22"/>
        </w:rPr>
        <w:br/>
        <w:t xml:space="preserve">                                    AI Worker Scheduler</w:t>
      </w:r>
      <w:r w:rsidRPr="00C258C9">
        <w:rPr>
          <w:rFonts w:ascii="Consolas" w:hAnsi="Consolas"/>
          <w:sz w:val="22"/>
        </w:rPr>
        <w:br/>
        <w:t xml:space="preserve">                                             │</w:t>
      </w:r>
      <w:r w:rsidRPr="00C258C9">
        <w:rPr>
          <w:rFonts w:ascii="Consolas" w:hAnsi="Consolas"/>
          <w:sz w:val="22"/>
        </w:rPr>
        <w:br/>
        <w:t xml:space="preserve">                       ┌─────────────────────┼─────────────────────┐</w:t>
      </w:r>
      <w:r w:rsidRPr="00C258C9">
        <w:rPr>
          <w:rFonts w:ascii="Consolas" w:hAnsi="Consolas"/>
          <w:sz w:val="22"/>
        </w:rPr>
        <w:br/>
        <w:t xml:space="preserve">                       ▼                     ▼                     ▼</w:t>
      </w:r>
      <w:r w:rsidRPr="00C258C9">
        <w:rPr>
          <w:rFonts w:ascii="Consolas" w:hAnsi="Consolas"/>
          <w:sz w:val="22"/>
        </w:rPr>
        <w:br/>
        <w:t xml:space="preserve">                  Detection              Tracking             Health/PTS</w:t>
      </w:r>
      <w:r w:rsidRPr="00C258C9">
        <w:rPr>
          <w:rFonts w:ascii="Consolas" w:hAnsi="Consolas"/>
          <w:sz w:val="22"/>
        </w:rPr>
        <w:br/>
        <w:t xml:space="preserve">                       │                     │                     │</w:t>
      </w:r>
      <w:r w:rsidRPr="00C258C9">
        <w:rPr>
          <w:rFonts w:ascii="Consolas" w:hAnsi="Consolas"/>
          <w:sz w:val="22"/>
        </w:rPr>
        <w:br/>
        <w:t xml:space="preserve">                       └─────────────────────┼─────────────────────┘</w:t>
      </w:r>
      <w:r w:rsidRPr="00C258C9">
        <w:rPr>
          <w:rFonts w:ascii="Consolas" w:hAnsi="Consolas"/>
          <w:sz w:val="22"/>
        </w:rPr>
        <w:br/>
        <w:t xml:space="preserve">                                             ▼</w:t>
      </w:r>
      <w:r w:rsidRPr="00C258C9">
        <w:rPr>
          <w:rFonts w:ascii="Consolas" w:hAnsi="Consolas"/>
          <w:sz w:val="22"/>
        </w:rPr>
        <w:br/>
        <w:t xml:space="preserve">                                      Vehicle Track</w:t>
      </w:r>
      <w:r w:rsidRPr="00C258C9">
        <w:rPr>
          <w:rFonts w:ascii="Consolas" w:hAnsi="Consolas"/>
          <w:sz w:val="22"/>
        </w:rPr>
        <w:br/>
      </w:r>
    </w:p>
    <w:p w14:paraId="7941C2EF" w14:textId="77777777" w:rsidR="003B60A7" w:rsidRDefault="00000000">
      <w:pPr>
        <w:pStyle w:val="Heading2"/>
      </w:pPr>
      <w:r>
        <w:t>7.1 Continuous Coverage vs AI Sampling</w:t>
      </w:r>
    </w:p>
    <w:p w14:paraId="6AE041F5" w14:textId="77777777" w:rsidR="003B60A7" w:rsidRPr="00213D39" w:rsidRDefault="00000000">
      <w:pPr>
        <w:rPr>
          <w:sz w:val="22"/>
        </w:rPr>
      </w:pPr>
      <w:r w:rsidRPr="00213D39">
        <w:rPr>
          <w:sz w:val="22"/>
        </w:rPr>
        <w:t>A critical distinction is made between stream coverage and expensive inference frequency. For designated-vehicle tracing, participating cameras should have continuous stream coverage over the evaluation window. The detector may run at a controlled sampling interval while the tracker handles intermediate frames. ANPR/OCR is triggered only when useful plate opportunities occur.</w:t>
      </w:r>
    </w:p>
    <w:p w14:paraId="384F4D04" w14:textId="77777777" w:rsidR="003B60A7" w:rsidRDefault="00000000">
      <w:pPr>
        <w:pStyle w:val="Heading2"/>
      </w:pPr>
      <w:r>
        <w:t>7.2 Timing</w:t>
      </w:r>
    </w:p>
    <w:p w14:paraId="554A536A" w14:textId="77777777" w:rsidR="003B60A7" w:rsidRPr="00213D39" w:rsidRDefault="00000000">
      <w:pPr>
        <w:ind w:left="360" w:right="360"/>
        <w:rPr>
          <w:sz w:val="22"/>
        </w:rPr>
      </w:pPr>
      <w:proofErr w:type="spellStart"/>
      <w:r w:rsidRPr="00213D39">
        <w:rPr>
          <w:rFonts w:ascii="Consolas" w:hAnsi="Consolas"/>
          <w:sz w:val="22"/>
        </w:rPr>
        <w:t>media_pts_ms</w:t>
      </w:r>
      <w:proofErr w:type="spellEnd"/>
      <w:r w:rsidRPr="00213D39">
        <w:rPr>
          <w:rFonts w:ascii="Consolas" w:hAnsi="Consolas"/>
          <w:sz w:val="22"/>
        </w:rPr>
        <w:t xml:space="preserve">             = media timeline</w:t>
      </w:r>
      <w:r w:rsidRPr="00213D39">
        <w:rPr>
          <w:rFonts w:ascii="Consolas" w:hAnsi="Consolas"/>
          <w:sz w:val="22"/>
        </w:rPr>
        <w:br/>
      </w:r>
      <w:proofErr w:type="spellStart"/>
      <w:r w:rsidRPr="00213D39">
        <w:rPr>
          <w:rFonts w:ascii="Consolas" w:hAnsi="Consolas"/>
          <w:sz w:val="22"/>
        </w:rPr>
        <w:t>source_time</w:t>
      </w:r>
      <w:proofErr w:type="spellEnd"/>
      <w:r w:rsidRPr="00213D39">
        <w:rPr>
          <w:rFonts w:ascii="Consolas" w:hAnsi="Consolas"/>
          <w:sz w:val="22"/>
        </w:rPr>
        <w:t xml:space="preserve">              = common calendar time, only if validated</w:t>
      </w:r>
      <w:r w:rsidRPr="00213D39">
        <w:rPr>
          <w:rFonts w:ascii="Consolas" w:hAnsi="Consolas"/>
          <w:sz w:val="22"/>
        </w:rPr>
        <w:br/>
      </w:r>
      <w:proofErr w:type="spellStart"/>
      <w:r w:rsidRPr="00213D39">
        <w:rPr>
          <w:rFonts w:ascii="Consolas" w:hAnsi="Consolas"/>
          <w:sz w:val="22"/>
        </w:rPr>
        <w:t>ingested_at_utc</w:t>
      </w:r>
      <w:proofErr w:type="spellEnd"/>
      <w:r w:rsidRPr="00213D39">
        <w:rPr>
          <w:rFonts w:ascii="Consolas" w:hAnsi="Consolas"/>
          <w:sz w:val="22"/>
        </w:rPr>
        <w:t xml:space="preserve">          = application processing time</w:t>
      </w:r>
      <w:r w:rsidRPr="00213D39">
        <w:rPr>
          <w:rFonts w:ascii="Consolas" w:hAnsi="Consolas"/>
          <w:sz w:val="22"/>
        </w:rPr>
        <w:br/>
      </w:r>
      <w:r w:rsidRPr="00213D39">
        <w:rPr>
          <w:rFonts w:ascii="Consolas" w:hAnsi="Consolas"/>
          <w:sz w:val="22"/>
        </w:rPr>
        <w:br/>
        <w:t xml:space="preserve">Never: </w:t>
      </w:r>
      <w:proofErr w:type="spellStart"/>
      <w:r w:rsidRPr="00213D39">
        <w:rPr>
          <w:rFonts w:ascii="Consolas" w:hAnsi="Consolas"/>
          <w:sz w:val="22"/>
        </w:rPr>
        <w:t>event_time</w:t>
      </w:r>
      <w:proofErr w:type="spellEnd"/>
      <w:r w:rsidRPr="00213D39">
        <w:rPr>
          <w:rFonts w:ascii="Consolas" w:hAnsi="Consolas"/>
          <w:sz w:val="22"/>
        </w:rPr>
        <w:t xml:space="preserve"> = </w:t>
      </w:r>
      <w:proofErr w:type="spellStart"/>
      <w:proofErr w:type="gramStart"/>
      <w:r w:rsidRPr="00213D39">
        <w:rPr>
          <w:rFonts w:ascii="Consolas" w:hAnsi="Consolas"/>
          <w:sz w:val="22"/>
        </w:rPr>
        <w:t>datetime.now</w:t>
      </w:r>
      <w:proofErr w:type="spellEnd"/>
      <w:r w:rsidRPr="00213D39">
        <w:rPr>
          <w:rFonts w:ascii="Consolas" w:hAnsi="Consolas"/>
          <w:sz w:val="22"/>
        </w:rPr>
        <w:t>(</w:t>
      </w:r>
      <w:proofErr w:type="gramEnd"/>
      <w:r w:rsidRPr="00213D39">
        <w:rPr>
          <w:rFonts w:ascii="Consolas" w:hAnsi="Consolas"/>
          <w:sz w:val="22"/>
        </w:rPr>
        <w:t>)</w:t>
      </w:r>
      <w:r w:rsidRPr="00213D39">
        <w:rPr>
          <w:rFonts w:ascii="Consolas" w:hAnsi="Consolas"/>
          <w:sz w:val="22"/>
        </w:rPr>
        <w:br/>
        <w:t xml:space="preserve">Never: </w:t>
      </w:r>
      <w:proofErr w:type="spellStart"/>
      <w:r w:rsidRPr="00213D39">
        <w:rPr>
          <w:rFonts w:ascii="Consolas" w:hAnsi="Consolas"/>
          <w:sz w:val="22"/>
        </w:rPr>
        <w:t>event_time</w:t>
      </w:r>
      <w:proofErr w:type="spellEnd"/>
      <w:r w:rsidRPr="00213D39">
        <w:rPr>
          <w:rFonts w:ascii="Consolas" w:hAnsi="Consolas"/>
          <w:sz w:val="22"/>
        </w:rPr>
        <w:t xml:space="preserve"> = </w:t>
      </w:r>
      <w:proofErr w:type="spellStart"/>
      <w:r w:rsidRPr="00213D39">
        <w:rPr>
          <w:rFonts w:ascii="Consolas" w:hAnsi="Consolas"/>
          <w:sz w:val="22"/>
        </w:rPr>
        <w:t>capture_start</w:t>
      </w:r>
      <w:proofErr w:type="spellEnd"/>
      <w:r w:rsidRPr="00213D39">
        <w:rPr>
          <w:rFonts w:ascii="Consolas" w:hAnsi="Consolas"/>
          <w:sz w:val="22"/>
        </w:rPr>
        <w:t xml:space="preserve"> + </w:t>
      </w:r>
      <w:proofErr w:type="spellStart"/>
      <w:r w:rsidRPr="00213D39">
        <w:rPr>
          <w:rFonts w:ascii="Consolas" w:hAnsi="Consolas"/>
          <w:sz w:val="22"/>
        </w:rPr>
        <w:t>frame_number</w:t>
      </w:r>
      <w:proofErr w:type="spellEnd"/>
      <w:r w:rsidRPr="00213D39">
        <w:rPr>
          <w:rFonts w:ascii="Consolas" w:hAnsi="Consolas"/>
          <w:sz w:val="22"/>
        </w:rPr>
        <w:t xml:space="preserve"> / FPS</w:t>
      </w:r>
    </w:p>
    <w:p w14:paraId="1F6EF5DB" w14:textId="77777777" w:rsidR="003B60A7" w:rsidRDefault="00000000">
      <w:pPr>
        <w:pStyle w:val="Heading1"/>
      </w:pPr>
      <w:r>
        <w:t>8. AI Analytics Pipeline</w:t>
      </w:r>
    </w:p>
    <w:p w14:paraId="7EDA9F0F" w14:textId="77777777" w:rsidR="003B60A7" w:rsidRPr="00213D39" w:rsidRDefault="00000000">
      <w:pPr>
        <w:ind w:left="360" w:right="360"/>
        <w:rPr>
          <w:sz w:val="22"/>
        </w:rPr>
      </w:pPr>
      <w:r w:rsidRPr="00213D39">
        <w:rPr>
          <w:rFonts w:ascii="Consolas" w:hAnsi="Consolas"/>
          <w:sz w:val="22"/>
        </w:rPr>
        <w:t>Decoded Frame</w:t>
      </w:r>
      <w:r w:rsidRPr="00213D39">
        <w:rPr>
          <w:rFonts w:ascii="Consolas" w:hAnsi="Consolas"/>
          <w:sz w:val="22"/>
        </w:rPr>
        <w:br/>
        <w:t xml:space="preserve">     ↓</w:t>
      </w:r>
      <w:r w:rsidRPr="00213D39">
        <w:rPr>
          <w:rFonts w:ascii="Consolas" w:hAnsi="Consolas"/>
          <w:sz w:val="22"/>
        </w:rPr>
        <w:br/>
        <w:t>Vehicle Detection</w:t>
      </w:r>
      <w:r w:rsidRPr="00213D39">
        <w:rPr>
          <w:rFonts w:ascii="Consolas" w:hAnsi="Consolas"/>
          <w:sz w:val="22"/>
        </w:rPr>
        <w:br/>
        <w:t xml:space="preserve">     ↓</w:t>
      </w:r>
      <w:r w:rsidRPr="00213D39">
        <w:rPr>
          <w:rFonts w:ascii="Consolas" w:hAnsi="Consolas"/>
          <w:sz w:val="22"/>
        </w:rPr>
        <w:br/>
        <w:t>Multi-Object Tracking</w:t>
      </w:r>
      <w:r w:rsidRPr="00213D39">
        <w:rPr>
          <w:rFonts w:ascii="Consolas" w:hAnsi="Consolas"/>
          <w:sz w:val="22"/>
        </w:rPr>
        <w:br/>
        <w:t xml:space="preserve">     ↓</w:t>
      </w:r>
      <w:r w:rsidRPr="00213D39">
        <w:rPr>
          <w:rFonts w:ascii="Consolas" w:hAnsi="Consolas"/>
          <w:sz w:val="22"/>
        </w:rPr>
        <w:br/>
      </w:r>
      <w:r w:rsidRPr="00213D39">
        <w:rPr>
          <w:rFonts w:ascii="Consolas" w:hAnsi="Consolas"/>
          <w:sz w:val="22"/>
        </w:rPr>
        <w:lastRenderedPageBreak/>
        <w:t>Best-Frame Selection</w:t>
      </w:r>
      <w:r w:rsidRPr="00213D39">
        <w:rPr>
          <w:rFonts w:ascii="Consolas" w:hAnsi="Consolas"/>
          <w:sz w:val="22"/>
        </w:rPr>
        <w:br/>
        <w:t xml:space="preserve">     ↓</w:t>
      </w:r>
      <w:r w:rsidRPr="00213D39">
        <w:rPr>
          <w:rFonts w:ascii="Consolas" w:hAnsi="Consolas"/>
          <w:sz w:val="22"/>
        </w:rPr>
        <w:br/>
        <w:t>Plate Detection</w:t>
      </w:r>
      <w:r w:rsidRPr="00213D39">
        <w:rPr>
          <w:rFonts w:ascii="Consolas" w:hAnsi="Consolas"/>
          <w:sz w:val="22"/>
        </w:rPr>
        <w:br/>
        <w:t xml:space="preserve">     ↓</w:t>
      </w:r>
      <w:r w:rsidRPr="00213D39">
        <w:rPr>
          <w:rFonts w:ascii="Consolas" w:hAnsi="Consolas"/>
          <w:sz w:val="22"/>
        </w:rPr>
        <w:br/>
        <w:t>Plate Quality</w:t>
      </w:r>
      <w:r w:rsidRPr="00213D39">
        <w:rPr>
          <w:rFonts w:ascii="Consolas" w:hAnsi="Consolas"/>
          <w:sz w:val="22"/>
        </w:rPr>
        <w:br/>
        <w:t xml:space="preserve">     ↓</w:t>
      </w:r>
      <w:r w:rsidRPr="00213D39">
        <w:rPr>
          <w:rFonts w:ascii="Consolas" w:hAnsi="Consolas"/>
          <w:sz w:val="22"/>
        </w:rPr>
        <w:br/>
        <w:t>ANPR / OCR</w:t>
      </w:r>
      <w:r w:rsidRPr="00213D39">
        <w:rPr>
          <w:rFonts w:ascii="Consolas" w:hAnsi="Consolas"/>
          <w:sz w:val="22"/>
        </w:rPr>
        <w:br/>
        <w:t xml:space="preserve">     ↓</w:t>
      </w:r>
      <w:r w:rsidRPr="00213D39">
        <w:rPr>
          <w:rFonts w:ascii="Consolas" w:hAnsi="Consolas"/>
          <w:sz w:val="22"/>
        </w:rPr>
        <w:br/>
        <w:t>Multi-Frame Consensus</w:t>
      </w:r>
      <w:r w:rsidRPr="00213D39">
        <w:rPr>
          <w:rFonts w:ascii="Consolas" w:hAnsi="Consolas"/>
          <w:sz w:val="22"/>
        </w:rPr>
        <w:br/>
        <w:t xml:space="preserve">     ↓</w:t>
      </w:r>
      <w:r w:rsidRPr="00213D39">
        <w:rPr>
          <w:rFonts w:ascii="Consolas" w:hAnsi="Consolas"/>
          <w:sz w:val="22"/>
        </w:rPr>
        <w:br/>
        <w:t>Vehicle Observation</w:t>
      </w:r>
    </w:p>
    <w:tbl>
      <w:tblPr>
        <w:tblStyle w:val="TableGrid"/>
        <w:tblW w:w="0" w:type="auto"/>
        <w:jc w:val="center"/>
        <w:tblLook w:val="04A0" w:firstRow="1" w:lastRow="0" w:firstColumn="1" w:lastColumn="0" w:noHBand="0" w:noVBand="1"/>
      </w:tblPr>
      <w:tblGrid>
        <w:gridCol w:w="3312"/>
        <w:gridCol w:w="3312"/>
        <w:gridCol w:w="3312"/>
      </w:tblGrid>
      <w:tr w:rsidR="003B60A7" w14:paraId="6022584A" w14:textId="77777777">
        <w:trPr>
          <w:tblHeader/>
          <w:jc w:val="center"/>
        </w:trPr>
        <w:tc>
          <w:tcPr>
            <w:tcW w:w="3312" w:type="dxa"/>
            <w:shd w:val="clear" w:color="auto" w:fill="D9EAF7"/>
            <w:vAlign w:val="center"/>
          </w:tcPr>
          <w:p w14:paraId="2414EDC0" w14:textId="77777777" w:rsidR="003B60A7" w:rsidRPr="00213D39" w:rsidRDefault="00000000">
            <w:pPr>
              <w:rPr>
                <w:sz w:val="22"/>
              </w:rPr>
            </w:pPr>
            <w:r w:rsidRPr="00213D39">
              <w:rPr>
                <w:b/>
                <w:sz w:val="22"/>
              </w:rPr>
              <w:t>Stage</w:t>
            </w:r>
          </w:p>
        </w:tc>
        <w:tc>
          <w:tcPr>
            <w:tcW w:w="3312" w:type="dxa"/>
            <w:shd w:val="clear" w:color="auto" w:fill="D9EAF7"/>
            <w:vAlign w:val="center"/>
          </w:tcPr>
          <w:p w14:paraId="51F1966C" w14:textId="77777777" w:rsidR="003B60A7" w:rsidRPr="00213D39" w:rsidRDefault="00000000">
            <w:pPr>
              <w:rPr>
                <w:sz w:val="22"/>
              </w:rPr>
            </w:pPr>
            <w:r w:rsidRPr="00213D39">
              <w:rPr>
                <w:b/>
                <w:sz w:val="22"/>
              </w:rPr>
              <w:t>Output</w:t>
            </w:r>
          </w:p>
        </w:tc>
        <w:tc>
          <w:tcPr>
            <w:tcW w:w="3312" w:type="dxa"/>
            <w:shd w:val="clear" w:color="auto" w:fill="D9EAF7"/>
            <w:vAlign w:val="center"/>
          </w:tcPr>
          <w:p w14:paraId="3C248580" w14:textId="77777777" w:rsidR="003B60A7" w:rsidRPr="00213D39" w:rsidRDefault="00000000">
            <w:pPr>
              <w:rPr>
                <w:sz w:val="22"/>
              </w:rPr>
            </w:pPr>
            <w:r w:rsidRPr="00213D39">
              <w:rPr>
                <w:b/>
                <w:sz w:val="22"/>
              </w:rPr>
              <w:t>Design Rationale</w:t>
            </w:r>
          </w:p>
        </w:tc>
      </w:tr>
      <w:tr w:rsidR="003B60A7" w14:paraId="0FE578B6" w14:textId="77777777">
        <w:trPr>
          <w:jc w:val="center"/>
        </w:trPr>
        <w:tc>
          <w:tcPr>
            <w:tcW w:w="3312" w:type="dxa"/>
          </w:tcPr>
          <w:p w14:paraId="20A1F217" w14:textId="77777777" w:rsidR="003B60A7" w:rsidRPr="00213D39" w:rsidRDefault="00000000">
            <w:pPr>
              <w:rPr>
                <w:sz w:val="22"/>
              </w:rPr>
            </w:pPr>
            <w:r w:rsidRPr="00213D39">
              <w:rPr>
                <w:sz w:val="22"/>
              </w:rPr>
              <w:t>Vehicle detection</w:t>
            </w:r>
          </w:p>
        </w:tc>
        <w:tc>
          <w:tcPr>
            <w:tcW w:w="3312" w:type="dxa"/>
          </w:tcPr>
          <w:p w14:paraId="7FD122B6" w14:textId="77777777" w:rsidR="003B60A7" w:rsidRPr="00213D39" w:rsidRDefault="00000000">
            <w:pPr>
              <w:rPr>
                <w:sz w:val="22"/>
              </w:rPr>
            </w:pPr>
            <w:r w:rsidRPr="00213D39">
              <w:rPr>
                <w:sz w:val="22"/>
              </w:rPr>
              <w:t xml:space="preserve">class, </w:t>
            </w:r>
            <w:proofErr w:type="spellStart"/>
            <w:r w:rsidRPr="00213D39">
              <w:rPr>
                <w:sz w:val="22"/>
              </w:rPr>
              <w:t>bbox</w:t>
            </w:r>
            <w:proofErr w:type="spellEnd"/>
            <w:r w:rsidRPr="00213D39">
              <w:rPr>
                <w:sz w:val="22"/>
              </w:rPr>
              <w:t>, confidence</w:t>
            </w:r>
          </w:p>
        </w:tc>
        <w:tc>
          <w:tcPr>
            <w:tcW w:w="3312" w:type="dxa"/>
          </w:tcPr>
          <w:p w14:paraId="152D8F77" w14:textId="77777777" w:rsidR="003B60A7" w:rsidRPr="00213D39" w:rsidRDefault="00000000">
            <w:pPr>
              <w:rPr>
                <w:sz w:val="22"/>
              </w:rPr>
            </w:pPr>
            <w:r w:rsidRPr="00213D39">
              <w:rPr>
                <w:sz w:val="22"/>
              </w:rPr>
              <w:t>Detect all sufficiently visible vehicles, not only watchlist vehicles</w:t>
            </w:r>
          </w:p>
        </w:tc>
      </w:tr>
      <w:tr w:rsidR="003B60A7" w14:paraId="2F755994" w14:textId="77777777">
        <w:trPr>
          <w:jc w:val="center"/>
        </w:trPr>
        <w:tc>
          <w:tcPr>
            <w:tcW w:w="3312" w:type="dxa"/>
          </w:tcPr>
          <w:p w14:paraId="7154A599" w14:textId="77777777" w:rsidR="003B60A7" w:rsidRPr="00213D39" w:rsidRDefault="00000000">
            <w:pPr>
              <w:rPr>
                <w:sz w:val="22"/>
              </w:rPr>
            </w:pPr>
            <w:r w:rsidRPr="00213D39">
              <w:rPr>
                <w:sz w:val="22"/>
              </w:rPr>
              <w:t>Tracking</w:t>
            </w:r>
          </w:p>
        </w:tc>
        <w:tc>
          <w:tcPr>
            <w:tcW w:w="3312" w:type="dxa"/>
          </w:tcPr>
          <w:p w14:paraId="5761C35C" w14:textId="77777777" w:rsidR="003B60A7" w:rsidRPr="00213D39" w:rsidRDefault="00000000">
            <w:pPr>
              <w:rPr>
                <w:sz w:val="22"/>
              </w:rPr>
            </w:pPr>
            <w:proofErr w:type="spellStart"/>
            <w:r w:rsidRPr="00213D39">
              <w:rPr>
                <w:sz w:val="22"/>
              </w:rPr>
              <w:t>track_id</w:t>
            </w:r>
            <w:proofErr w:type="spellEnd"/>
            <w:r w:rsidRPr="00213D39">
              <w:rPr>
                <w:sz w:val="22"/>
              </w:rPr>
              <w:t>, first/last PTS</w:t>
            </w:r>
          </w:p>
        </w:tc>
        <w:tc>
          <w:tcPr>
            <w:tcW w:w="3312" w:type="dxa"/>
          </w:tcPr>
          <w:p w14:paraId="5C908619" w14:textId="77777777" w:rsidR="003B60A7" w:rsidRPr="00213D39" w:rsidRDefault="00000000">
            <w:pPr>
              <w:rPr>
                <w:sz w:val="22"/>
              </w:rPr>
            </w:pPr>
            <w:r w:rsidRPr="00213D39">
              <w:rPr>
                <w:sz w:val="22"/>
              </w:rPr>
              <w:t>Associate frames belonging to same camera-local track</w:t>
            </w:r>
          </w:p>
        </w:tc>
      </w:tr>
      <w:tr w:rsidR="003B60A7" w14:paraId="748DA452" w14:textId="77777777">
        <w:trPr>
          <w:jc w:val="center"/>
        </w:trPr>
        <w:tc>
          <w:tcPr>
            <w:tcW w:w="3312" w:type="dxa"/>
          </w:tcPr>
          <w:p w14:paraId="43FA5D34" w14:textId="77777777" w:rsidR="003B60A7" w:rsidRPr="00213D39" w:rsidRDefault="00000000">
            <w:pPr>
              <w:rPr>
                <w:sz w:val="22"/>
              </w:rPr>
            </w:pPr>
            <w:r w:rsidRPr="00213D39">
              <w:rPr>
                <w:sz w:val="22"/>
              </w:rPr>
              <w:t>Best-frame selection</w:t>
            </w:r>
          </w:p>
        </w:tc>
        <w:tc>
          <w:tcPr>
            <w:tcW w:w="3312" w:type="dxa"/>
          </w:tcPr>
          <w:p w14:paraId="76D676F1" w14:textId="77777777" w:rsidR="003B60A7" w:rsidRPr="00213D39" w:rsidRDefault="00000000">
            <w:pPr>
              <w:rPr>
                <w:sz w:val="22"/>
              </w:rPr>
            </w:pPr>
            <w:r w:rsidRPr="00213D39">
              <w:rPr>
                <w:sz w:val="22"/>
              </w:rPr>
              <w:t>top-N frames</w:t>
            </w:r>
          </w:p>
        </w:tc>
        <w:tc>
          <w:tcPr>
            <w:tcW w:w="3312" w:type="dxa"/>
          </w:tcPr>
          <w:p w14:paraId="1C9E00B3" w14:textId="77777777" w:rsidR="003B60A7" w:rsidRPr="00213D39" w:rsidRDefault="00000000">
            <w:pPr>
              <w:rPr>
                <w:sz w:val="22"/>
              </w:rPr>
            </w:pPr>
            <w:r w:rsidRPr="00213D39">
              <w:rPr>
                <w:sz w:val="22"/>
              </w:rPr>
              <w:t>Reduce OCR noise and compute</w:t>
            </w:r>
          </w:p>
        </w:tc>
      </w:tr>
      <w:tr w:rsidR="003B60A7" w14:paraId="2FAEB9BF" w14:textId="77777777">
        <w:trPr>
          <w:jc w:val="center"/>
        </w:trPr>
        <w:tc>
          <w:tcPr>
            <w:tcW w:w="3312" w:type="dxa"/>
          </w:tcPr>
          <w:p w14:paraId="78E5E10F" w14:textId="77777777" w:rsidR="003B60A7" w:rsidRPr="00213D39" w:rsidRDefault="00000000">
            <w:pPr>
              <w:rPr>
                <w:sz w:val="22"/>
              </w:rPr>
            </w:pPr>
            <w:r w:rsidRPr="00213D39">
              <w:rPr>
                <w:sz w:val="22"/>
              </w:rPr>
              <w:t>Plate detection</w:t>
            </w:r>
          </w:p>
        </w:tc>
        <w:tc>
          <w:tcPr>
            <w:tcW w:w="3312" w:type="dxa"/>
          </w:tcPr>
          <w:p w14:paraId="25F805A5" w14:textId="77777777" w:rsidR="003B60A7" w:rsidRPr="00213D39" w:rsidRDefault="00000000">
            <w:pPr>
              <w:rPr>
                <w:sz w:val="22"/>
              </w:rPr>
            </w:pPr>
            <w:r w:rsidRPr="00213D39">
              <w:rPr>
                <w:sz w:val="22"/>
              </w:rPr>
              <w:t xml:space="preserve">plate </w:t>
            </w:r>
            <w:proofErr w:type="spellStart"/>
            <w:r w:rsidRPr="00213D39">
              <w:rPr>
                <w:sz w:val="22"/>
              </w:rPr>
              <w:t>bbox</w:t>
            </w:r>
            <w:proofErr w:type="spellEnd"/>
            <w:r w:rsidRPr="00213D39">
              <w:rPr>
                <w:sz w:val="22"/>
              </w:rPr>
              <w:t>/confidence</w:t>
            </w:r>
          </w:p>
        </w:tc>
        <w:tc>
          <w:tcPr>
            <w:tcW w:w="3312" w:type="dxa"/>
          </w:tcPr>
          <w:p w14:paraId="36FD54E6" w14:textId="77777777" w:rsidR="003B60A7" w:rsidRPr="00213D39" w:rsidRDefault="00000000">
            <w:pPr>
              <w:rPr>
                <w:sz w:val="22"/>
              </w:rPr>
            </w:pPr>
            <w:r w:rsidRPr="00213D39">
              <w:rPr>
                <w:sz w:val="22"/>
              </w:rPr>
              <w:t>Focus OCR on plate ROI</w:t>
            </w:r>
          </w:p>
        </w:tc>
      </w:tr>
      <w:tr w:rsidR="003B60A7" w14:paraId="2F35B9FF" w14:textId="77777777">
        <w:trPr>
          <w:jc w:val="center"/>
        </w:trPr>
        <w:tc>
          <w:tcPr>
            <w:tcW w:w="3312" w:type="dxa"/>
          </w:tcPr>
          <w:p w14:paraId="5D18A515" w14:textId="77777777" w:rsidR="003B60A7" w:rsidRPr="00213D39" w:rsidRDefault="00000000">
            <w:pPr>
              <w:rPr>
                <w:sz w:val="22"/>
              </w:rPr>
            </w:pPr>
            <w:r w:rsidRPr="00213D39">
              <w:rPr>
                <w:sz w:val="22"/>
              </w:rPr>
              <w:t>Plate quality</w:t>
            </w:r>
          </w:p>
        </w:tc>
        <w:tc>
          <w:tcPr>
            <w:tcW w:w="3312" w:type="dxa"/>
          </w:tcPr>
          <w:p w14:paraId="15820886" w14:textId="77777777" w:rsidR="003B60A7" w:rsidRPr="00213D39" w:rsidRDefault="00000000">
            <w:pPr>
              <w:rPr>
                <w:sz w:val="22"/>
              </w:rPr>
            </w:pPr>
            <w:r w:rsidRPr="00213D39">
              <w:rPr>
                <w:sz w:val="22"/>
              </w:rPr>
              <w:t>sharpness, area, brightness, contrast</w:t>
            </w:r>
          </w:p>
        </w:tc>
        <w:tc>
          <w:tcPr>
            <w:tcW w:w="3312" w:type="dxa"/>
          </w:tcPr>
          <w:p w14:paraId="388DB3C1" w14:textId="77777777" w:rsidR="003B60A7" w:rsidRPr="00213D39" w:rsidRDefault="00000000">
            <w:pPr>
              <w:rPr>
                <w:sz w:val="22"/>
              </w:rPr>
            </w:pPr>
            <w:r w:rsidRPr="00213D39">
              <w:rPr>
                <w:sz w:val="22"/>
              </w:rPr>
              <w:t>Rank usable candidates</w:t>
            </w:r>
          </w:p>
        </w:tc>
      </w:tr>
      <w:tr w:rsidR="003B60A7" w14:paraId="3C41F58C" w14:textId="77777777">
        <w:trPr>
          <w:jc w:val="center"/>
        </w:trPr>
        <w:tc>
          <w:tcPr>
            <w:tcW w:w="3312" w:type="dxa"/>
          </w:tcPr>
          <w:p w14:paraId="3B2D3F08" w14:textId="77777777" w:rsidR="003B60A7" w:rsidRPr="00213D39" w:rsidRDefault="00000000">
            <w:pPr>
              <w:rPr>
                <w:sz w:val="22"/>
              </w:rPr>
            </w:pPr>
            <w:r w:rsidRPr="00213D39">
              <w:rPr>
                <w:sz w:val="22"/>
              </w:rPr>
              <w:t>ANPR/OCR</w:t>
            </w:r>
          </w:p>
        </w:tc>
        <w:tc>
          <w:tcPr>
            <w:tcW w:w="3312" w:type="dxa"/>
          </w:tcPr>
          <w:p w14:paraId="51D7F61D" w14:textId="77777777" w:rsidR="003B60A7" w:rsidRPr="00213D39" w:rsidRDefault="00000000">
            <w:pPr>
              <w:rPr>
                <w:sz w:val="22"/>
              </w:rPr>
            </w:pPr>
            <w:r w:rsidRPr="00213D39">
              <w:rPr>
                <w:sz w:val="22"/>
              </w:rPr>
              <w:t>raw/normalized text</w:t>
            </w:r>
          </w:p>
        </w:tc>
        <w:tc>
          <w:tcPr>
            <w:tcW w:w="3312" w:type="dxa"/>
          </w:tcPr>
          <w:p w14:paraId="65099910" w14:textId="77777777" w:rsidR="003B60A7" w:rsidRPr="00213D39" w:rsidRDefault="00000000">
            <w:pPr>
              <w:rPr>
                <w:sz w:val="22"/>
              </w:rPr>
            </w:pPr>
            <w:r w:rsidRPr="00213D39">
              <w:rPr>
                <w:sz w:val="22"/>
              </w:rPr>
              <w:t>Recognize registration</w:t>
            </w:r>
          </w:p>
        </w:tc>
      </w:tr>
      <w:tr w:rsidR="003B60A7" w14:paraId="3CD36F07" w14:textId="77777777">
        <w:trPr>
          <w:jc w:val="center"/>
        </w:trPr>
        <w:tc>
          <w:tcPr>
            <w:tcW w:w="3312" w:type="dxa"/>
          </w:tcPr>
          <w:p w14:paraId="4975C391" w14:textId="77777777" w:rsidR="003B60A7" w:rsidRPr="00213D39" w:rsidRDefault="00000000">
            <w:pPr>
              <w:rPr>
                <w:sz w:val="22"/>
              </w:rPr>
            </w:pPr>
            <w:r w:rsidRPr="00213D39">
              <w:rPr>
                <w:sz w:val="22"/>
              </w:rPr>
              <w:t>Consensus</w:t>
            </w:r>
          </w:p>
        </w:tc>
        <w:tc>
          <w:tcPr>
            <w:tcW w:w="3312" w:type="dxa"/>
          </w:tcPr>
          <w:p w14:paraId="45DC64FF" w14:textId="77777777" w:rsidR="003B60A7" w:rsidRPr="00213D39" w:rsidRDefault="00000000">
            <w:pPr>
              <w:rPr>
                <w:sz w:val="22"/>
              </w:rPr>
            </w:pPr>
            <w:r w:rsidRPr="00213D39">
              <w:rPr>
                <w:sz w:val="22"/>
              </w:rPr>
              <w:t>final state + evidence</w:t>
            </w:r>
          </w:p>
        </w:tc>
        <w:tc>
          <w:tcPr>
            <w:tcW w:w="3312" w:type="dxa"/>
          </w:tcPr>
          <w:p w14:paraId="331B63E1" w14:textId="77777777" w:rsidR="003B60A7" w:rsidRPr="00213D39" w:rsidRDefault="00000000">
            <w:pPr>
              <w:rPr>
                <w:sz w:val="22"/>
              </w:rPr>
            </w:pPr>
            <w:r w:rsidRPr="00213D39">
              <w:rPr>
                <w:sz w:val="22"/>
              </w:rPr>
              <w:t>Reduce single-frame OCR errors</w:t>
            </w:r>
          </w:p>
        </w:tc>
      </w:tr>
    </w:tbl>
    <w:p w14:paraId="1657338A" w14:textId="77777777" w:rsidR="003B60A7" w:rsidRDefault="003B60A7"/>
    <w:p w14:paraId="2A61005D" w14:textId="07CADFCF" w:rsidR="00EA6EF7" w:rsidRDefault="00000000">
      <w:pPr>
        <w:pStyle w:val="Heading2"/>
      </w:pPr>
      <w:r>
        <w:t>8.1 AI Analytics Capability</w:t>
      </w:r>
    </w:p>
    <w:p w14:paraId="6657B158" w14:textId="77777777" w:rsidR="00EA6EF7" w:rsidRDefault="00000000">
      <w:r>
        <w:t>The current implementation focuses on vehicle intelligence and ANPR. The architecture is intentionally extensible so that person, face and general object analytics can be added as dedicated services without changing the CCTV integration backbone. Only analytics validated in the PoC are presented as implemented.</w:t>
      </w:r>
    </w:p>
    <w:tbl>
      <w:tblPr>
        <w:tblStyle w:val="TableGrid"/>
        <w:tblW w:w="0" w:type="auto"/>
        <w:tblLook w:val="04A0" w:firstRow="1" w:lastRow="0" w:firstColumn="1" w:lastColumn="0" w:noHBand="0" w:noVBand="1"/>
      </w:tblPr>
      <w:tblGrid>
        <w:gridCol w:w="2484"/>
        <w:gridCol w:w="2484"/>
        <w:gridCol w:w="2484"/>
        <w:gridCol w:w="2484"/>
      </w:tblGrid>
      <w:tr w:rsidR="00EA6EF7" w14:paraId="1E067085" w14:textId="77777777">
        <w:tc>
          <w:tcPr>
            <w:tcW w:w="2484" w:type="dxa"/>
            <w:vAlign w:val="center"/>
          </w:tcPr>
          <w:p w14:paraId="4D3B7AB3" w14:textId="77777777" w:rsidR="00EA6EF7" w:rsidRDefault="00000000">
            <w:r>
              <w:rPr>
                <w:b/>
              </w:rPr>
              <w:t>Analytics capability</w:t>
            </w:r>
          </w:p>
        </w:tc>
        <w:tc>
          <w:tcPr>
            <w:tcW w:w="2484" w:type="dxa"/>
            <w:vAlign w:val="center"/>
          </w:tcPr>
          <w:p w14:paraId="7DDEF6EC" w14:textId="77777777" w:rsidR="00EA6EF7" w:rsidRDefault="00000000">
            <w:r>
              <w:rPr>
                <w:b/>
              </w:rPr>
              <w:t>PoC status</w:t>
            </w:r>
          </w:p>
        </w:tc>
        <w:tc>
          <w:tcPr>
            <w:tcW w:w="2484" w:type="dxa"/>
            <w:vAlign w:val="center"/>
          </w:tcPr>
          <w:p w14:paraId="6DB3AA07" w14:textId="77777777" w:rsidR="00EA6EF7" w:rsidRDefault="00000000">
            <w:r>
              <w:rPr>
                <w:b/>
              </w:rPr>
              <w:t>Production direction</w:t>
            </w:r>
          </w:p>
        </w:tc>
        <w:tc>
          <w:tcPr>
            <w:tcW w:w="2484" w:type="dxa"/>
            <w:vAlign w:val="center"/>
          </w:tcPr>
          <w:p w14:paraId="208EB6C5" w14:textId="77777777" w:rsidR="00EA6EF7" w:rsidRDefault="00000000">
            <w:r>
              <w:rPr>
                <w:b/>
              </w:rPr>
              <w:t>Typical output</w:t>
            </w:r>
          </w:p>
        </w:tc>
      </w:tr>
      <w:tr w:rsidR="00EA6EF7" w14:paraId="5BB7E444" w14:textId="77777777">
        <w:tc>
          <w:tcPr>
            <w:tcW w:w="2484" w:type="dxa"/>
            <w:vAlign w:val="center"/>
          </w:tcPr>
          <w:p w14:paraId="781766B2" w14:textId="77777777" w:rsidR="00EA6EF7" w:rsidRDefault="00000000">
            <w:r>
              <w:t>Vehicle detection</w:t>
            </w:r>
          </w:p>
        </w:tc>
        <w:tc>
          <w:tcPr>
            <w:tcW w:w="2484" w:type="dxa"/>
            <w:vAlign w:val="center"/>
          </w:tcPr>
          <w:p w14:paraId="34CBA656" w14:textId="77777777" w:rsidR="00EA6EF7" w:rsidRDefault="00000000">
            <w:r>
              <w:t>Implemented</w:t>
            </w:r>
          </w:p>
        </w:tc>
        <w:tc>
          <w:tcPr>
            <w:tcW w:w="2484" w:type="dxa"/>
            <w:vAlign w:val="center"/>
          </w:tcPr>
          <w:p w14:paraId="03B90BD6" w14:textId="77777777" w:rsidR="00EA6EF7" w:rsidRDefault="00000000">
            <w:r>
              <w:t>Distributed AI workers</w:t>
            </w:r>
          </w:p>
        </w:tc>
        <w:tc>
          <w:tcPr>
            <w:tcW w:w="2484" w:type="dxa"/>
            <w:vAlign w:val="center"/>
          </w:tcPr>
          <w:p w14:paraId="6D07B501" w14:textId="77777777" w:rsidR="00EA6EF7" w:rsidRDefault="00000000">
            <w:r>
              <w:t xml:space="preserve">class, </w:t>
            </w:r>
            <w:proofErr w:type="spellStart"/>
            <w:r>
              <w:t>bbox</w:t>
            </w:r>
            <w:proofErr w:type="spellEnd"/>
            <w:r>
              <w:t>, confidence</w:t>
            </w:r>
          </w:p>
        </w:tc>
      </w:tr>
      <w:tr w:rsidR="00EA6EF7" w14:paraId="1F4729BB" w14:textId="77777777">
        <w:tc>
          <w:tcPr>
            <w:tcW w:w="2484" w:type="dxa"/>
            <w:vAlign w:val="center"/>
          </w:tcPr>
          <w:p w14:paraId="38BCFD1D" w14:textId="77777777" w:rsidR="00EA6EF7" w:rsidRDefault="00000000">
            <w:r>
              <w:t>Vehicle tracking</w:t>
            </w:r>
          </w:p>
        </w:tc>
        <w:tc>
          <w:tcPr>
            <w:tcW w:w="2484" w:type="dxa"/>
            <w:vAlign w:val="center"/>
          </w:tcPr>
          <w:p w14:paraId="45471767" w14:textId="77777777" w:rsidR="00EA6EF7" w:rsidRDefault="00000000">
            <w:r>
              <w:t>Implemented</w:t>
            </w:r>
          </w:p>
        </w:tc>
        <w:tc>
          <w:tcPr>
            <w:tcW w:w="2484" w:type="dxa"/>
            <w:vAlign w:val="center"/>
          </w:tcPr>
          <w:p w14:paraId="5359AA66" w14:textId="77777777" w:rsidR="00EA6EF7" w:rsidRDefault="00000000">
            <w:r>
              <w:t>Distributed tracking workers</w:t>
            </w:r>
          </w:p>
        </w:tc>
        <w:tc>
          <w:tcPr>
            <w:tcW w:w="2484" w:type="dxa"/>
            <w:vAlign w:val="center"/>
          </w:tcPr>
          <w:p w14:paraId="31EAFF0B" w14:textId="77777777" w:rsidR="00EA6EF7" w:rsidRDefault="00000000">
            <w:proofErr w:type="spellStart"/>
            <w:r>
              <w:t>track_id</w:t>
            </w:r>
            <w:proofErr w:type="spellEnd"/>
            <w:r>
              <w:t>, trajectory, first/last PTS</w:t>
            </w:r>
          </w:p>
        </w:tc>
      </w:tr>
      <w:tr w:rsidR="00EA6EF7" w14:paraId="18006898" w14:textId="77777777">
        <w:tc>
          <w:tcPr>
            <w:tcW w:w="2484" w:type="dxa"/>
            <w:vAlign w:val="center"/>
          </w:tcPr>
          <w:p w14:paraId="0818B185" w14:textId="77777777" w:rsidR="00EA6EF7" w:rsidRDefault="00000000">
            <w:r>
              <w:t>Plate detection</w:t>
            </w:r>
          </w:p>
        </w:tc>
        <w:tc>
          <w:tcPr>
            <w:tcW w:w="2484" w:type="dxa"/>
            <w:vAlign w:val="center"/>
          </w:tcPr>
          <w:p w14:paraId="365EF2D7" w14:textId="77777777" w:rsidR="00EA6EF7" w:rsidRDefault="00000000">
            <w:r>
              <w:t>Implemented</w:t>
            </w:r>
          </w:p>
        </w:tc>
        <w:tc>
          <w:tcPr>
            <w:tcW w:w="2484" w:type="dxa"/>
            <w:vAlign w:val="center"/>
          </w:tcPr>
          <w:p w14:paraId="7396EC6E" w14:textId="77777777" w:rsidR="00EA6EF7" w:rsidRDefault="00000000">
            <w:r>
              <w:t>Distributed plate detector</w:t>
            </w:r>
          </w:p>
        </w:tc>
        <w:tc>
          <w:tcPr>
            <w:tcW w:w="2484" w:type="dxa"/>
            <w:vAlign w:val="center"/>
          </w:tcPr>
          <w:p w14:paraId="7FF93F5A" w14:textId="77777777" w:rsidR="00EA6EF7" w:rsidRDefault="00000000">
            <w:r>
              <w:t xml:space="preserve">plate </w:t>
            </w:r>
            <w:proofErr w:type="spellStart"/>
            <w:r>
              <w:t>bbox</w:t>
            </w:r>
            <w:proofErr w:type="spellEnd"/>
            <w:r>
              <w:t>, confidence</w:t>
            </w:r>
          </w:p>
        </w:tc>
      </w:tr>
      <w:tr w:rsidR="00EA6EF7" w14:paraId="456FAD52" w14:textId="77777777">
        <w:tc>
          <w:tcPr>
            <w:tcW w:w="2484" w:type="dxa"/>
            <w:vAlign w:val="center"/>
          </w:tcPr>
          <w:p w14:paraId="62B93D4C" w14:textId="77777777" w:rsidR="00EA6EF7" w:rsidRDefault="00000000">
            <w:r>
              <w:t>ANPR / OCR</w:t>
            </w:r>
          </w:p>
        </w:tc>
        <w:tc>
          <w:tcPr>
            <w:tcW w:w="2484" w:type="dxa"/>
            <w:vAlign w:val="center"/>
          </w:tcPr>
          <w:p w14:paraId="777181A5" w14:textId="77777777" w:rsidR="00EA6EF7" w:rsidRDefault="00000000">
            <w:r>
              <w:t>Implemented</w:t>
            </w:r>
          </w:p>
        </w:tc>
        <w:tc>
          <w:tcPr>
            <w:tcW w:w="2484" w:type="dxa"/>
            <w:vAlign w:val="center"/>
          </w:tcPr>
          <w:p w14:paraId="58878C81" w14:textId="77777777" w:rsidR="00EA6EF7" w:rsidRDefault="00000000">
            <w:r>
              <w:t>Model-managed ANPR workers</w:t>
            </w:r>
          </w:p>
        </w:tc>
        <w:tc>
          <w:tcPr>
            <w:tcW w:w="2484" w:type="dxa"/>
            <w:vAlign w:val="center"/>
          </w:tcPr>
          <w:p w14:paraId="63260A8D" w14:textId="77777777" w:rsidR="00EA6EF7" w:rsidRDefault="00000000">
            <w:r>
              <w:t>raw/normalized text, confidence</w:t>
            </w:r>
          </w:p>
        </w:tc>
      </w:tr>
      <w:tr w:rsidR="00EA6EF7" w14:paraId="4C96D384" w14:textId="77777777">
        <w:tc>
          <w:tcPr>
            <w:tcW w:w="2484" w:type="dxa"/>
            <w:vAlign w:val="center"/>
          </w:tcPr>
          <w:p w14:paraId="6859046B" w14:textId="77777777" w:rsidR="00EA6EF7" w:rsidRDefault="00000000">
            <w:r>
              <w:t>Multi-frame consensus</w:t>
            </w:r>
          </w:p>
        </w:tc>
        <w:tc>
          <w:tcPr>
            <w:tcW w:w="2484" w:type="dxa"/>
            <w:vAlign w:val="center"/>
          </w:tcPr>
          <w:p w14:paraId="3A0B70B6" w14:textId="77777777" w:rsidR="00EA6EF7" w:rsidRDefault="00000000">
            <w:r>
              <w:t>Implemented</w:t>
            </w:r>
          </w:p>
        </w:tc>
        <w:tc>
          <w:tcPr>
            <w:tcW w:w="2484" w:type="dxa"/>
            <w:vAlign w:val="center"/>
          </w:tcPr>
          <w:p w14:paraId="63EFC8E9" w14:textId="77777777" w:rsidR="00EA6EF7" w:rsidRDefault="00000000">
            <w:r>
              <w:t>Evidence-backed recognition service</w:t>
            </w:r>
          </w:p>
        </w:tc>
        <w:tc>
          <w:tcPr>
            <w:tcW w:w="2484" w:type="dxa"/>
            <w:vAlign w:val="center"/>
          </w:tcPr>
          <w:p w14:paraId="00FB87D6" w14:textId="77777777" w:rsidR="00EA6EF7" w:rsidRDefault="00000000">
            <w:r>
              <w:t>CONFIRMED / PROBABLE / UNCERTAIN / UNREADABLE</w:t>
            </w:r>
          </w:p>
        </w:tc>
      </w:tr>
      <w:tr w:rsidR="00EA6EF7" w14:paraId="2E2347C2" w14:textId="77777777">
        <w:tc>
          <w:tcPr>
            <w:tcW w:w="2484" w:type="dxa"/>
            <w:vAlign w:val="center"/>
          </w:tcPr>
          <w:p w14:paraId="513D4053" w14:textId="77777777" w:rsidR="00EA6EF7" w:rsidRDefault="00000000">
            <w:r>
              <w:t>Person detection</w:t>
            </w:r>
          </w:p>
        </w:tc>
        <w:tc>
          <w:tcPr>
            <w:tcW w:w="2484" w:type="dxa"/>
            <w:vAlign w:val="center"/>
          </w:tcPr>
          <w:p w14:paraId="35D99F7F" w14:textId="77777777" w:rsidR="00EA6EF7" w:rsidRDefault="00000000">
            <w:r>
              <w:t>Architecture-ready</w:t>
            </w:r>
          </w:p>
        </w:tc>
        <w:tc>
          <w:tcPr>
            <w:tcW w:w="2484" w:type="dxa"/>
            <w:vAlign w:val="center"/>
          </w:tcPr>
          <w:p w14:paraId="78C8A1D3" w14:textId="77777777" w:rsidR="00EA6EF7" w:rsidRDefault="00000000">
            <w:r>
              <w:t>Distributed person detection</w:t>
            </w:r>
          </w:p>
        </w:tc>
        <w:tc>
          <w:tcPr>
            <w:tcW w:w="2484" w:type="dxa"/>
            <w:vAlign w:val="center"/>
          </w:tcPr>
          <w:p w14:paraId="43F521ED" w14:textId="77777777" w:rsidR="00EA6EF7" w:rsidRDefault="00000000">
            <w:r>
              <w:t xml:space="preserve">person </w:t>
            </w:r>
            <w:proofErr w:type="spellStart"/>
            <w:r>
              <w:t>bbox</w:t>
            </w:r>
            <w:proofErr w:type="spellEnd"/>
            <w:r>
              <w:t>, confidence</w:t>
            </w:r>
          </w:p>
        </w:tc>
      </w:tr>
      <w:tr w:rsidR="00EA6EF7" w14:paraId="63BC7D24" w14:textId="77777777">
        <w:tc>
          <w:tcPr>
            <w:tcW w:w="2484" w:type="dxa"/>
            <w:vAlign w:val="center"/>
          </w:tcPr>
          <w:p w14:paraId="1A849BF8" w14:textId="77777777" w:rsidR="00EA6EF7" w:rsidRDefault="00000000">
            <w:r>
              <w:t>Person tracking</w:t>
            </w:r>
          </w:p>
        </w:tc>
        <w:tc>
          <w:tcPr>
            <w:tcW w:w="2484" w:type="dxa"/>
            <w:vAlign w:val="center"/>
          </w:tcPr>
          <w:p w14:paraId="6C603F4D" w14:textId="77777777" w:rsidR="00EA6EF7" w:rsidRDefault="00000000">
            <w:r>
              <w:t>Architecture-ready</w:t>
            </w:r>
          </w:p>
        </w:tc>
        <w:tc>
          <w:tcPr>
            <w:tcW w:w="2484" w:type="dxa"/>
            <w:vAlign w:val="center"/>
          </w:tcPr>
          <w:p w14:paraId="43694E61" w14:textId="77777777" w:rsidR="00EA6EF7" w:rsidRDefault="00000000">
            <w:r>
              <w:t>Cross-frame person tracking</w:t>
            </w:r>
          </w:p>
        </w:tc>
        <w:tc>
          <w:tcPr>
            <w:tcW w:w="2484" w:type="dxa"/>
            <w:vAlign w:val="center"/>
          </w:tcPr>
          <w:p w14:paraId="39F0BE2C" w14:textId="77777777" w:rsidR="00EA6EF7" w:rsidRDefault="00000000">
            <w:proofErr w:type="spellStart"/>
            <w:r>
              <w:t>track_id</w:t>
            </w:r>
            <w:proofErr w:type="spellEnd"/>
            <w:r>
              <w:t>, trajectory</w:t>
            </w:r>
          </w:p>
        </w:tc>
      </w:tr>
      <w:tr w:rsidR="00EA6EF7" w14:paraId="339C65B4" w14:textId="77777777">
        <w:tc>
          <w:tcPr>
            <w:tcW w:w="2484" w:type="dxa"/>
            <w:vAlign w:val="center"/>
          </w:tcPr>
          <w:p w14:paraId="5119C224" w14:textId="77777777" w:rsidR="00EA6EF7" w:rsidRDefault="00000000">
            <w:r>
              <w:t>Facial Recognition System (FRS)</w:t>
            </w:r>
          </w:p>
        </w:tc>
        <w:tc>
          <w:tcPr>
            <w:tcW w:w="2484" w:type="dxa"/>
            <w:vAlign w:val="center"/>
          </w:tcPr>
          <w:p w14:paraId="6439C6C7" w14:textId="77777777" w:rsidR="00EA6EF7" w:rsidRDefault="00000000">
            <w:r>
              <w:t>Future / policy-controlled</w:t>
            </w:r>
          </w:p>
        </w:tc>
        <w:tc>
          <w:tcPr>
            <w:tcW w:w="2484" w:type="dxa"/>
            <w:vAlign w:val="center"/>
          </w:tcPr>
          <w:p w14:paraId="178BA91F" w14:textId="77777777" w:rsidR="00EA6EF7" w:rsidRDefault="00000000">
            <w:r>
              <w:t>Dedicated face embedding and matching service</w:t>
            </w:r>
          </w:p>
        </w:tc>
        <w:tc>
          <w:tcPr>
            <w:tcW w:w="2484" w:type="dxa"/>
            <w:vAlign w:val="center"/>
          </w:tcPr>
          <w:p w14:paraId="63E3C228" w14:textId="77777777" w:rsidR="00EA6EF7" w:rsidRDefault="00000000">
            <w:r>
              <w:t>candidate match + confidence</w:t>
            </w:r>
          </w:p>
        </w:tc>
      </w:tr>
      <w:tr w:rsidR="00EA6EF7" w14:paraId="043368D2" w14:textId="77777777">
        <w:tc>
          <w:tcPr>
            <w:tcW w:w="2484" w:type="dxa"/>
            <w:vAlign w:val="center"/>
          </w:tcPr>
          <w:p w14:paraId="11F676D2" w14:textId="77777777" w:rsidR="00EA6EF7" w:rsidRDefault="00000000">
            <w:r>
              <w:t>General object detection</w:t>
            </w:r>
          </w:p>
        </w:tc>
        <w:tc>
          <w:tcPr>
            <w:tcW w:w="2484" w:type="dxa"/>
            <w:vAlign w:val="center"/>
          </w:tcPr>
          <w:p w14:paraId="37391441" w14:textId="77777777" w:rsidR="00EA6EF7" w:rsidRDefault="00000000">
            <w:r>
              <w:t>Architecture-ready</w:t>
            </w:r>
          </w:p>
        </w:tc>
        <w:tc>
          <w:tcPr>
            <w:tcW w:w="2484" w:type="dxa"/>
            <w:vAlign w:val="center"/>
          </w:tcPr>
          <w:p w14:paraId="23CAE3C5" w14:textId="77777777" w:rsidR="00EA6EF7" w:rsidRDefault="00000000">
            <w:r>
              <w:t>Pluggable analytics models</w:t>
            </w:r>
          </w:p>
        </w:tc>
        <w:tc>
          <w:tcPr>
            <w:tcW w:w="2484" w:type="dxa"/>
            <w:vAlign w:val="center"/>
          </w:tcPr>
          <w:p w14:paraId="3990D475" w14:textId="77777777" w:rsidR="00EA6EF7" w:rsidRDefault="00000000">
            <w:r>
              <w:t xml:space="preserve">object class, </w:t>
            </w:r>
            <w:proofErr w:type="spellStart"/>
            <w:r>
              <w:t>bbox</w:t>
            </w:r>
            <w:proofErr w:type="spellEnd"/>
            <w:r>
              <w:t>, confidence</w:t>
            </w:r>
          </w:p>
        </w:tc>
      </w:tr>
      <w:tr w:rsidR="00EA6EF7" w14:paraId="3D18F463" w14:textId="77777777">
        <w:tc>
          <w:tcPr>
            <w:tcW w:w="2484" w:type="dxa"/>
            <w:vAlign w:val="center"/>
          </w:tcPr>
          <w:p w14:paraId="4348EB5F" w14:textId="77777777" w:rsidR="00EA6EF7" w:rsidRDefault="00000000">
            <w:r>
              <w:t xml:space="preserve">Intrusion / loitering / </w:t>
            </w:r>
            <w:r>
              <w:lastRenderedPageBreak/>
              <w:t>occupancy</w:t>
            </w:r>
          </w:p>
        </w:tc>
        <w:tc>
          <w:tcPr>
            <w:tcW w:w="2484" w:type="dxa"/>
            <w:vAlign w:val="center"/>
          </w:tcPr>
          <w:p w14:paraId="5F7A865C" w14:textId="77777777" w:rsidR="00EA6EF7" w:rsidRDefault="00000000">
            <w:r>
              <w:lastRenderedPageBreak/>
              <w:t>Future extension</w:t>
            </w:r>
          </w:p>
        </w:tc>
        <w:tc>
          <w:tcPr>
            <w:tcW w:w="2484" w:type="dxa"/>
            <w:vAlign w:val="center"/>
          </w:tcPr>
          <w:p w14:paraId="7A815202" w14:textId="77777777" w:rsidR="00EA6EF7" w:rsidRDefault="00000000">
            <w:r>
              <w:t>Rule + AI event services</w:t>
            </w:r>
          </w:p>
        </w:tc>
        <w:tc>
          <w:tcPr>
            <w:tcW w:w="2484" w:type="dxa"/>
            <w:vAlign w:val="center"/>
          </w:tcPr>
          <w:p w14:paraId="4E3407B8" w14:textId="77777777" w:rsidR="00EA6EF7" w:rsidRDefault="00000000">
            <w:r>
              <w:t>policy-specific event</w:t>
            </w:r>
          </w:p>
        </w:tc>
      </w:tr>
    </w:tbl>
    <w:p w14:paraId="01644BF1" w14:textId="77777777" w:rsidR="003B60A7" w:rsidRDefault="00000000">
      <w:pPr>
        <w:pStyle w:val="Heading1"/>
      </w:pPr>
      <w:r>
        <w:t>9. ANPR/OCR and Multi-Frame Consensus</w:t>
      </w:r>
    </w:p>
    <w:p w14:paraId="7FC20515" w14:textId="77777777" w:rsidR="003B60A7" w:rsidRPr="00213D39" w:rsidRDefault="00000000">
      <w:pPr>
        <w:rPr>
          <w:sz w:val="22"/>
        </w:rPr>
      </w:pPr>
      <w:r w:rsidRPr="00213D39">
        <w:rPr>
          <w:sz w:val="22"/>
        </w:rPr>
        <w:t>The ANPR subsystem does not treat one OCR result as truth. It aggregates independent video-frame observations for a track and weighs detection confidence, plate quality, OCR confidence and registration-format validity.</w:t>
      </w:r>
    </w:p>
    <w:p w14:paraId="514A0119" w14:textId="77777777" w:rsidR="003B60A7" w:rsidRPr="00213D39" w:rsidRDefault="00000000">
      <w:pPr>
        <w:ind w:left="360" w:right="360"/>
        <w:rPr>
          <w:sz w:val="22"/>
        </w:rPr>
      </w:pPr>
      <w:r w:rsidRPr="00213D39">
        <w:rPr>
          <w:rFonts w:ascii="Consolas" w:hAnsi="Consolas"/>
          <w:sz w:val="22"/>
        </w:rPr>
        <w:t>Frame 1 → GJ01AB1234</w:t>
      </w:r>
      <w:r w:rsidRPr="00213D39">
        <w:rPr>
          <w:rFonts w:ascii="Consolas" w:hAnsi="Consolas"/>
          <w:sz w:val="22"/>
        </w:rPr>
        <w:br/>
        <w:t>Frame 2 → GJ01A81234</w:t>
      </w:r>
      <w:r w:rsidRPr="00213D39">
        <w:rPr>
          <w:rFonts w:ascii="Consolas" w:hAnsi="Consolas"/>
          <w:sz w:val="22"/>
        </w:rPr>
        <w:br/>
        <w:t>Frame 3 → GJ01AB1234</w:t>
      </w:r>
      <w:r w:rsidRPr="00213D39">
        <w:rPr>
          <w:rFonts w:ascii="Consolas" w:hAnsi="Consolas"/>
          <w:sz w:val="22"/>
        </w:rPr>
        <w:br/>
        <w:t>Frame 4 → GJ01AB1234</w:t>
      </w:r>
      <w:r w:rsidRPr="00213D39">
        <w:rPr>
          <w:rFonts w:ascii="Consolas" w:hAnsi="Consolas"/>
          <w:sz w:val="22"/>
        </w:rPr>
        <w:br/>
        <w:t xml:space="preserve">                 ↓</w:t>
      </w:r>
      <w:r w:rsidRPr="00213D39">
        <w:rPr>
          <w:rFonts w:ascii="Consolas" w:hAnsi="Consolas"/>
          <w:sz w:val="22"/>
        </w:rPr>
        <w:br/>
        <w:t xml:space="preserve">          </w:t>
      </w:r>
      <w:proofErr w:type="gramStart"/>
      <w:r w:rsidRPr="00213D39">
        <w:rPr>
          <w:rFonts w:ascii="Consolas" w:hAnsi="Consolas"/>
          <w:sz w:val="22"/>
        </w:rPr>
        <w:t>Multi-frame</w:t>
      </w:r>
      <w:proofErr w:type="gramEnd"/>
      <w:r w:rsidRPr="00213D39">
        <w:rPr>
          <w:rFonts w:ascii="Consolas" w:hAnsi="Consolas"/>
          <w:sz w:val="22"/>
        </w:rPr>
        <w:t xml:space="preserve"> consensus</w:t>
      </w:r>
      <w:r w:rsidRPr="00213D39">
        <w:rPr>
          <w:rFonts w:ascii="Consolas" w:hAnsi="Consolas"/>
          <w:sz w:val="22"/>
        </w:rPr>
        <w:br/>
        <w:t xml:space="preserve">                 ↓</w:t>
      </w:r>
      <w:r w:rsidRPr="00213D39">
        <w:rPr>
          <w:rFonts w:ascii="Consolas" w:hAnsi="Consolas"/>
          <w:sz w:val="22"/>
        </w:rPr>
        <w:br/>
        <w:t xml:space="preserve">          GJ01AB1234 / CONFIRMED</w:t>
      </w:r>
    </w:p>
    <w:p w14:paraId="1F18F4E0" w14:textId="77777777" w:rsidR="003B60A7" w:rsidRPr="00213D39" w:rsidRDefault="00000000">
      <w:pPr>
        <w:pStyle w:val="ListBullet"/>
        <w:rPr>
          <w:sz w:val="22"/>
        </w:rPr>
      </w:pPr>
      <w:r w:rsidRPr="00213D39">
        <w:rPr>
          <w:sz w:val="22"/>
        </w:rPr>
        <w:t>Preserve raw OCR and normalized OCR separately.</w:t>
      </w:r>
    </w:p>
    <w:p w14:paraId="1B76F238" w14:textId="77777777" w:rsidR="003B60A7" w:rsidRPr="00213D39" w:rsidRDefault="00000000">
      <w:pPr>
        <w:pStyle w:val="ListBullet"/>
        <w:rPr>
          <w:sz w:val="22"/>
        </w:rPr>
      </w:pPr>
      <w:r w:rsidRPr="00213D39">
        <w:rPr>
          <w:sz w:val="22"/>
        </w:rPr>
        <w:t>Do not blindly substitute ambiguous characters such as O/0 or I/1.</w:t>
      </w:r>
    </w:p>
    <w:p w14:paraId="3D3714B4" w14:textId="77777777" w:rsidR="003B60A7" w:rsidRPr="00213D39" w:rsidRDefault="00000000">
      <w:pPr>
        <w:pStyle w:val="ListBullet"/>
        <w:rPr>
          <w:sz w:val="22"/>
        </w:rPr>
      </w:pPr>
      <w:r w:rsidRPr="00213D39">
        <w:rPr>
          <w:sz w:val="22"/>
        </w:rPr>
        <w:t>Distinguish plate detector confidence from OCR confidence and plate quality.</w:t>
      </w:r>
    </w:p>
    <w:p w14:paraId="05220660" w14:textId="77777777" w:rsidR="003B60A7" w:rsidRPr="00213D39" w:rsidRDefault="00000000">
      <w:pPr>
        <w:pStyle w:val="ListBullet"/>
        <w:rPr>
          <w:sz w:val="22"/>
        </w:rPr>
      </w:pPr>
      <w:r w:rsidRPr="00213D39">
        <w:rPr>
          <w:sz w:val="22"/>
        </w:rPr>
        <w:t>Treat preprocessing variants of the same physical frame as weaker evidence than genuinely different frames.</w:t>
      </w:r>
    </w:p>
    <w:p w14:paraId="055B4135" w14:textId="77777777" w:rsidR="003B60A7" w:rsidRPr="00213D39" w:rsidRDefault="00000000">
      <w:pPr>
        <w:pStyle w:val="ListBullet"/>
        <w:rPr>
          <w:sz w:val="22"/>
        </w:rPr>
      </w:pPr>
      <w:r w:rsidRPr="00213D39">
        <w:rPr>
          <w:sz w:val="22"/>
        </w:rPr>
        <w:t>Return CONFIRMED, PROBABLE, UNCERTAIN or UNREADABLE rather than forcing a value.</w:t>
      </w:r>
    </w:p>
    <w:p w14:paraId="18E147CD" w14:textId="77777777" w:rsidR="003B60A7" w:rsidRPr="00213D39" w:rsidRDefault="00000000">
      <w:pPr>
        <w:pStyle w:val="ListBullet"/>
        <w:rPr>
          <w:sz w:val="22"/>
        </w:rPr>
      </w:pPr>
      <w:r w:rsidRPr="00213D39">
        <w:rPr>
          <w:sz w:val="22"/>
        </w:rPr>
        <w:t>Retain the complete evidence chain from final text to camera, track, frame, PTS and crop.</w:t>
      </w:r>
    </w:p>
    <w:p w14:paraId="158C4A22" w14:textId="77777777" w:rsidR="00EA6EF7" w:rsidRDefault="00000000">
      <w:pPr>
        <w:pStyle w:val="Heading2"/>
      </w:pPr>
      <w:r>
        <w:t>9.1 AI Evidence Chain</w:t>
      </w:r>
    </w:p>
    <w:p w14:paraId="4204B8D8" w14:textId="77777777" w:rsidR="00EA6EF7" w:rsidRPr="00BD3C79" w:rsidRDefault="00000000">
      <w:pPr>
        <w:rPr>
          <w:sz w:val="22"/>
        </w:rPr>
      </w:pPr>
      <w:r w:rsidRPr="00BD3C79">
        <w:rPr>
          <w:sz w:val="22"/>
        </w:rPr>
        <w:t>AI evidence should remain traceable from source media to operator action:</w:t>
      </w:r>
      <w:r w:rsidRPr="00BD3C79">
        <w:rPr>
          <w:sz w:val="22"/>
        </w:rPr>
        <w:br/>
      </w:r>
      <w:r w:rsidRPr="00BD3C79">
        <w:rPr>
          <w:sz w:val="22"/>
        </w:rPr>
        <w:br/>
        <w:t>Camera</w:t>
      </w:r>
      <w:r w:rsidRPr="00BD3C79">
        <w:rPr>
          <w:sz w:val="22"/>
        </w:rPr>
        <w:br/>
        <w:t xml:space="preserve">  -&gt; Frame / PTS</w:t>
      </w:r>
      <w:r w:rsidRPr="00BD3C79">
        <w:rPr>
          <w:sz w:val="22"/>
        </w:rPr>
        <w:br/>
        <w:t xml:space="preserve">  -&gt; Vehicle track</w:t>
      </w:r>
      <w:r w:rsidRPr="00BD3C79">
        <w:rPr>
          <w:sz w:val="22"/>
        </w:rPr>
        <w:br/>
        <w:t xml:space="preserve">  -&gt; Plate crop</w:t>
      </w:r>
      <w:r w:rsidRPr="00BD3C79">
        <w:rPr>
          <w:sz w:val="22"/>
        </w:rPr>
        <w:br/>
        <w:t xml:space="preserve">  -&gt; OCR candidates</w:t>
      </w:r>
      <w:r w:rsidRPr="00BD3C79">
        <w:rPr>
          <w:sz w:val="22"/>
        </w:rPr>
        <w:br/>
        <w:t xml:space="preserve">  -&gt; </w:t>
      </w:r>
      <w:proofErr w:type="gramStart"/>
      <w:r w:rsidRPr="00BD3C79">
        <w:rPr>
          <w:sz w:val="22"/>
        </w:rPr>
        <w:t>Multi-frame</w:t>
      </w:r>
      <w:proofErr w:type="gramEnd"/>
      <w:r w:rsidRPr="00BD3C79">
        <w:rPr>
          <w:sz w:val="22"/>
        </w:rPr>
        <w:t xml:space="preserve"> consensus</w:t>
      </w:r>
      <w:r w:rsidRPr="00BD3C79">
        <w:rPr>
          <w:sz w:val="22"/>
        </w:rPr>
        <w:br/>
        <w:t xml:space="preserve">  -&gt; Vehicle observation</w:t>
      </w:r>
      <w:r w:rsidRPr="00BD3C79">
        <w:rPr>
          <w:sz w:val="22"/>
        </w:rPr>
        <w:br/>
        <w:t xml:space="preserve">  -&gt; Watchlist match</w:t>
      </w:r>
      <w:r w:rsidRPr="00BD3C79">
        <w:rPr>
          <w:sz w:val="22"/>
        </w:rPr>
        <w:br/>
        <w:t xml:space="preserve">  -&gt; Alert</w:t>
      </w:r>
      <w:r w:rsidRPr="00BD3C79">
        <w:rPr>
          <w:sz w:val="22"/>
        </w:rPr>
        <w:br/>
        <w:t xml:space="preserve">  -&gt; Operator acknowledgement / escalation / resolution</w:t>
      </w:r>
      <w:r w:rsidRPr="00BD3C79">
        <w:rPr>
          <w:sz w:val="22"/>
        </w:rPr>
        <w:br/>
      </w:r>
      <w:r w:rsidRPr="00BD3C79">
        <w:rPr>
          <w:sz w:val="22"/>
        </w:rPr>
        <w:br/>
        <w:t xml:space="preserve">Every decision should retain </w:t>
      </w:r>
      <w:proofErr w:type="spellStart"/>
      <w:r w:rsidRPr="00BD3C79">
        <w:rPr>
          <w:sz w:val="22"/>
        </w:rPr>
        <w:t>camera_id</w:t>
      </w:r>
      <w:proofErr w:type="spellEnd"/>
      <w:r w:rsidRPr="00BD3C79">
        <w:rPr>
          <w:sz w:val="22"/>
        </w:rPr>
        <w:t xml:space="preserve">, </w:t>
      </w:r>
      <w:proofErr w:type="spellStart"/>
      <w:r w:rsidRPr="00BD3C79">
        <w:rPr>
          <w:sz w:val="22"/>
        </w:rPr>
        <w:t>track_id</w:t>
      </w:r>
      <w:proofErr w:type="spellEnd"/>
      <w:r w:rsidRPr="00BD3C79">
        <w:rPr>
          <w:sz w:val="22"/>
        </w:rPr>
        <w:t xml:space="preserve"> or frame reference, PTS, source-time status, confidence values and evidence reference. This allows an alert to be reviewed back to the original observation without treating OCR text or an alert as an unqualified source of truth.</w:t>
      </w:r>
    </w:p>
    <w:p w14:paraId="4A33FCAD" w14:textId="77777777" w:rsidR="003B60A7" w:rsidRDefault="00000000">
      <w:pPr>
        <w:pStyle w:val="Heading1"/>
      </w:pPr>
      <w:r>
        <w:lastRenderedPageBreak/>
        <w:t>10. Observed Vehicle Intelligence Layer</w:t>
      </w:r>
    </w:p>
    <w:p w14:paraId="47715A41" w14:textId="77777777" w:rsidR="003B60A7" w:rsidRPr="00213D39" w:rsidRDefault="00000000">
      <w:pPr>
        <w:rPr>
          <w:sz w:val="22"/>
        </w:rPr>
      </w:pPr>
      <w:r w:rsidRPr="00213D39">
        <w:rPr>
          <w:sz w:val="22"/>
        </w:rPr>
        <w:t>The Observed Vehicle DB answers “What did the CCTV system observe?” It is deliberately separate from watchlists.</w:t>
      </w:r>
    </w:p>
    <w:tbl>
      <w:tblPr>
        <w:tblStyle w:val="TableGrid"/>
        <w:tblW w:w="0" w:type="auto"/>
        <w:jc w:val="center"/>
        <w:tblLook w:val="04A0" w:firstRow="1" w:lastRow="0" w:firstColumn="1" w:lastColumn="0" w:noHBand="0" w:noVBand="1"/>
      </w:tblPr>
      <w:tblGrid>
        <w:gridCol w:w="4968"/>
        <w:gridCol w:w="4968"/>
      </w:tblGrid>
      <w:tr w:rsidR="003B60A7" w:rsidRPr="00213D39" w14:paraId="7828FD84" w14:textId="77777777">
        <w:trPr>
          <w:tblHeader/>
          <w:jc w:val="center"/>
        </w:trPr>
        <w:tc>
          <w:tcPr>
            <w:tcW w:w="4968" w:type="dxa"/>
            <w:shd w:val="clear" w:color="auto" w:fill="D9EAF7"/>
            <w:vAlign w:val="center"/>
          </w:tcPr>
          <w:p w14:paraId="62A04E8C" w14:textId="77777777" w:rsidR="003B60A7" w:rsidRPr="00213D39" w:rsidRDefault="00000000">
            <w:pPr>
              <w:rPr>
                <w:sz w:val="22"/>
              </w:rPr>
            </w:pPr>
            <w:r w:rsidRPr="00213D39">
              <w:rPr>
                <w:b/>
                <w:sz w:val="22"/>
              </w:rPr>
              <w:t>Entity</w:t>
            </w:r>
          </w:p>
        </w:tc>
        <w:tc>
          <w:tcPr>
            <w:tcW w:w="4968" w:type="dxa"/>
            <w:shd w:val="clear" w:color="auto" w:fill="D9EAF7"/>
            <w:vAlign w:val="center"/>
          </w:tcPr>
          <w:p w14:paraId="3AF23005" w14:textId="77777777" w:rsidR="003B60A7" w:rsidRPr="00213D39" w:rsidRDefault="00000000">
            <w:pPr>
              <w:rPr>
                <w:sz w:val="22"/>
              </w:rPr>
            </w:pPr>
            <w:r w:rsidRPr="00213D39">
              <w:rPr>
                <w:b/>
                <w:sz w:val="22"/>
              </w:rPr>
              <w:t>Purpose</w:t>
            </w:r>
          </w:p>
        </w:tc>
      </w:tr>
      <w:tr w:rsidR="003B60A7" w:rsidRPr="00213D39" w14:paraId="7DB2EB08" w14:textId="77777777">
        <w:trPr>
          <w:jc w:val="center"/>
        </w:trPr>
        <w:tc>
          <w:tcPr>
            <w:tcW w:w="4968" w:type="dxa"/>
          </w:tcPr>
          <w:p w14:paraId="579298A7" w14:textId="77777777" w:rsidR="003B60A7" w:rsidRPr="00213D39" w:rsidRDefault="00000000">
            <w:pPr>
              <w:rPr>
                <w:sz w:val="22"/>
              </w:rPr>
            </w:pPr>
            <w:proofErr w:type="spellStart"/>
            <w:r w:rsidRPr="00213D39">
              <w:rPr>
                <w:sz w:val="22"/>
              </w:rPr>
              <w:t>observed_vehicles</w:t>
            </w:r>
            <w:proofErr w:type="spellEnd"/>
          </w:p>
        </w:tc>
        <w:tc>
          <w:tcPr>
            <w:tcW w:w="4968" w:type="dxa"/>
          </w:tcPr>
          <w:p w14:paraId="2DF7277E" w14:textId="77777777" w:rsidR="003B60A7" w:rsidRPr="00213D39" w:rsidRDefault="00000000">
            <w:pPr>
              <w:rPr>
                <w:sz w:val="22"/>
              </w:rPr>
            </w:pPr>
            <w:r w:rsidRPr="00213D39">
              <w:rPr>
                <w:sz w:val="22"/>
              </w:rPr>
              <w:t>One aggregate record per normalized observed registration</w:t>
            </w:r>
          </w:p>
        </w:tc>
      </w:tr>
      <w:tr w:rsidR="003B60A7" w:rsidRPr="00213D39" w14:paraId="40D6C080" w14:textId="77777777">
        <w:trPr>
          <w:jc w:val="center"/>
        </w:trPr>
        <w:tc>
          <w:tcPr>
            <w:tcW w:w="4968" w:type="dxa"/>
          </w:tcPr>
          <w:p w14:paraId="53EF7F13" w14:textId="77777777" w:rsidR="003B60A7" w:rsidRPr="00213D39" w:rsidRDefault="00000000">
            <w:pPr>
              <w:rPr>
                <w:sz w:val="22"/>
              </w:rPr>
            </w:pPr>
            <w:proofErr w:type="spellStart"/>
            <w:r w:rsidRPr="00213D39">
              <w:rPr>
                <w:sz w:val="22"/>
              </w:rPr>
              <w:t>vehicle_observations</w:t>
            </w:r>
            <w:proofErr w:type="spellEnd"/>
          </w:p>
        </w:tc>
        <w:tc>
          <w:tcPr>
            <w:tcW w:w="4968" w:type="dxa"/>
          </w:tcPr>
          <w:p w14:paraId="25EAEEC5" w14:textId="77777777" w:rsidR="003B60A7" w:rsidRPr="00213D39" w:rsidRDefault="00000000">
            <w:pPr>
              <w:rPr>
                <w:sz w:val="22"/>
              </w:rPr>
            </w:pPr>
            <w:r w:rsidRPr="00213D39">
              <w:rPr>
                <w:sz w:val="22"/>
              </w:rPr>
              <w:t>Individual camera/track observations with PTS/time/evidence</w:t>
            </w:r>
          </w:p>
        </w:tc>
      </w:tr>
      <w:tr w:rsidR="003B60A7" w:rsidRPr="00213D39" w14:paraId="1DA53E10" w14:textId="77777777">
        <w:trPr>
          <w:jc w:val="center"/>
        </w:trPr>
        <w:tc>
          <w:tcPr>
            <w:tcW w:w="4968" w:type="dxa"/>
          </w:tcPr>
          <w:p w14:paraId="09A3CC8A" w14:textId="77777777" w:rsidR="003B60A7" w:rsidRPr="00213D39" w:rsidRDefault="00000000">
            <w:pPr>
              <w:rPr>
                <w:sz w:val="22"/>
              </w:rPr>
            </w:pPr>
            <w:proofErr w:type="spellStart"/>
            <w:r w:rsidRPr="00213D39">
              <w:rPr>
                <w:sz w:val="22"/>
              </w:rPr>
              <w:t>vehicle_tracks</w:t>
            </w:r>
            <w:proofErr w:type="spellEnd"/>
          </w:p>
        </w:tc>
        <w:tc>
          <w:tcPr>
            <w:tcW w:w="4968" w:type="dxa"/>
          </w:tcPr>
          <w:p w14:paraId="6BEA7C08" w14:textId="77777777" w:rsidR="003B60A7" w:rsidRPr="00213D39" w:rsidRDefault="00000000">
            <w:pPr>
              <w:rPr>
                <w:sz w:val="22"/>
              </w:rPr>
            </w:pPr>
            <w:r w:rsidRPr="00213D39">
              <w:rPr>
                <w:sz w:val="22"/>
              </w:rPr>
              <w:t>Camera-local track segments</w:t>
            </w:r>
          </w:p>
        </w:tc>
      </w:tr>
      <w:tr w:rsidR="003B60A7" w:rsidRPr="00213D39" w14:paraId="17E35E34" w14:textId="77777777">
        <w:trPr>
          <w:jc w:val="center"/>
        </w:trPr>
        <w:tc>
          <w:tcPr>
            <w:tcW w:w="4968" w:type="dxa"/>
          </w:tcPr>
          <w:p w14:paraId="674AA8BA" w14:textId="77777777" w:rsidR="003B60A7" w:rsidRPr="00213D39" w:rsidRDefault="00000000">
            <w:pPr>
              <w:rPr>
                <w:sz w:val="22"/>
              </w:rPr>
            </w:pPr>
            <w:proofErr w:type="spellStart"/>
            <w:r w:rsidRPr="00213D39">
              <w:rPr>
                <w:sz w:val="22"/>
              </w:rPr>
              <w:t>anpr_observations</w:t>
            </w:r>
            <w:proofErr w:type="spellEnd"/>
          </w:p>
        </w:tc>
        <w:tc>
          <w:tcPr>
            <w:tcW w:w="4968" w:type="dxa"/>
          </w:tcPr>
          <w:p w14:paraId="3637DB43" w14:textId="77777777" w:rsidR="003B60A7" w:rsidRPr="00213D39" w:rsidRDefault="00000000">
            <w:pPr>
              <w:rPr>
                <w:sz w:val="22"/>
              </w:rPr>
            </w:pPr>
            <w:r w:rsidRPr="00213D39">
              <w:rPr>
                <w:sz w:val="22"/>
              </w:rPr>
              <w:t>Raw OCR/evidence records</w:t>
            </w:r>
          </w:p>
        </w:tc>
      </w:tr>
    </w:tbl>
    <w:p w14:paraId="08A1A199" w14:textId="77777777" w:rsidR="003B60A7" w:rsidRDefault="003B60A7"/>
    <w:p w14:paraId="3BC1209B" w14:textId="77777777" w:rsidR="003B60A7" w:rsidRDefault="00000000">
      <w:pPr>
        <w:pStyle w:val="Heading1"/>
      </w:pPr>
      <w:r>
        <w:t>11. Watchlist Architecture and Matching</w:t>
      </w:r>
    </w:p>
    <w:p w14:paraId="7B0CB2B8" w14:textId="77777777" w:rsidR="003B60A7" w:rsidRPr="00213D39" w:rsidRDefault="00000000">
      <w:pPr>
        <w:rPr>
          <w:sz w:val="22"/>
        </w:rPr>
      </w:pPr>
      <w:r w:rsidRPr="00213D39">
        <w:rPr>
          <w:sz w:val="22"/>
        </w:rPr>
        <w:t>The current PoC uses a synthetic representative watchlist. Some synthetic entries intentionally correspond to observed registrations from the CCTV data so that the demonstration produces deterministic positive matches; other records are non-matches. Every synthetic entry is explicitly marked SYNTHETIC_DEMO.</w:t>
      </w:r>
    </w:p>
    <w:p w14:paraId="313149EF" w14:textId="77777777" w:rsidR="003B60A7" w:rsidRPr="00213D39" w:rsidRDefault="00DF6228">
      <w:pPr>
        <w:ind w:left="360" w:right="360"/>
        <w:rPr>
          <w:sz w:val="22"/>
        </w:rPr>
      </w:pPr>
      <w:r w:rsidRPr="00213D39">
        <w:rPr>
          <w:rFonts w:ascii="Consolas" w:hAnsi="Consolas"/>
          <w:sz w:val="22"/>
        </w:rPr>
        <w:t>Eg:</w:t>
      </w:r>
      <w:r w:rsidRPr="00213D39">
        <w:rPr>
          <w:rFonts w:ascii="Consolas" w:hAnsi="Consolas"/>
          <w:sz w:val="22"/>
        </w:rPr>
        <w:br/>
        <w:t xml:space="preserve">   Observed Vehicle DB</w:t>
      </w:r>
      <w:r w:rsidRPr="00213D39">
        <w:rPr>
          <w:rFonts w:ascii="Consolas" w:hAnsi="Consolas"/>
          <w:sz w:val="22"/>
        </w:rPr>
        <w:br/>
        <w:t xml:space="preserve">   GJ01AB1234</w:t>
      </w:r>
      <w:r w:rsidRPr="00213D39">
        <w:rPr>
          <w:rFonts w:ascii="Consolas" w:hAnsi="Consolas"/>
          <w:sz w:val="22"/>
        </w:rPr>
        <w:br/>
        <w:t xml:space="preserve">   GJ05CD5678</w:t>
      </w:r>
      <w:r w:rsidRPr="00213D39">
        <w:rPr>
          <w:rFonts w:ascii="Consolas" w:hAnsi="Consolas"/>
          <w:sz w:val="22"/>
        </w:rPr>
        <w:br/>
        <w:t xml:space="preserve">   GJ18XY9087</w:t>
      </w:r>
      <w:r w:rsidRPr="00213D39">
        <w:rPr>
          <w:rFonts w:ascii="Consolas" w:hAnsi="Consolas"/>
          <w:sz w:val="22"/>
        </w:rPr>
        <w:br/>
        <w:t xml:space="preserve">        │</w:t>
      </w:r>
      <w:r w:rsidRPr="00213D39">
        <w:rPr>
          <w:rFonts w:ascii="Consolas" w:hAnsi="Consolas"/>
          <w:sz w:val="22"/>
        </w:rPr>
        <w:br/>
        <w:t xml:space="preserve">        ▼</w:t>
      </w:r>
      <w:r w:rsidRPr="00213D39">
        <w:rPr>
          <w:rFonts w:ascii="Consolas" w:hAnsi="Consolas"/>
          <w:sz w:val="22"/>
        </w:rPr>
        <w:br/>
        <w:t>Active Watchlist</w:t>
      </w:r>
      <w:r w:rsidRPr="00213D39">
        <w:rPr>
          <w:rFonts w:ascii="Consolas" w:hAnsi="Consolas"/>
          <w:sz w:val="22"/>
        </w:rPr>
        <w:br/>
        <w:t xml:space="preserve">   GJ01AB1234 → HIGH → SYNTHETIC_DEMO</w:t>
      </w:r>
      <w:r w:rsidRPr="00213D39">
        <w:rPr>
          <w:rFonts w:ascii="Consolas" w:hAnsi="Consolas"/>
          <w:sz w:val="22"/>
        </w:rPr>
        <w:br/>
        <w:t xml:space="preserve">   GJ18XY9087 → LOW → SYNTHETIC_DEMO</w:t>
      </w:r>
      <w:r w:rsidRPr="00213D39">
        <w:rPr>
          <w:rFonts w:ascii="Consolas" w:hAnsi="Consolas"/>
          <w:sz w:val="22"/>
        </w:rPr>
        <w:br/>
        <w:t xml:space="preserve">   GJ99ZZ9999 → MEDIUM → SYNTHETIC_DEMO</w:t>
      </w:r>
      <w:r w:rsidRPr="00213D39">
        <w:rPr>
          <w:rFonts w:ascii="Consolas" w:hAnsi="Consolas"/>
          <w:sz w:val="22"/>
        </w:rPr>
        <w:br/>
        <w:t xml:space="preserve">        │</w:t>
      </w:r>
      <w:r w:rsidRPr="00213D39">
        <w:rPr>
          <w:rFonts w:ascii="Consolas" w:hAnsi="Consolas"/>
          <w:sz w:val="22"/>
        </w:rPr>
        <w:br/>
        <w:t xml:space="preserve">        ▼</w:t>
      </w:r>
      <w:r w:rsidRPr="00213D39">
        <w:rPr>
          <w:rFonts w:ascii="Consolas" w:hAnsi="Consolas"/>
          <w:sz w:val="22"/>
        </w:rPr>
        <w:br/>
        <w:t>Exact normalized matching</w:t>
      </w:r>
    </w:p>
    <w:p w14:paraId="4AEE30DD" w14:textId="77777777" w:rsidR="003B60A7" w:rsidRPr="00213D39" w:rsidRDefault="00000000">
      <w:pPr>
        <w:pStyle w:val="ListBullet"/>
        <w:rPr>
          <w:sz w:val="22"/>
        </w:rPr>
      </w:pPr>
      <w:r w:rsidRPr="00213D39">
        <w:rPr>
          <w:sz w:val="22"/>
        </w:rPr>
        <w:t>Only ACTIVE watchlist entries are eligible.</w:t>
      </w:r>
    </w:p>
    <w:p w14:paraId="2ED55C5D" w14:textId="77777777" w:rsidR="003B60A7" w:rsidRPr="00213D39" w:rsidRDefault="00000000">
      <w:pPr>
        <w:pStyle w:val="ListBullet"/>
        <w:rPr>
          <w:sz w:val="22"/>
        </w:rPr>
      </w:pPr>
      <w:r w:rsidRPr="00213D39">
        <w:rPr>
          <w:sz w:val="22"/>
        </w:rPr>
        <w:t>Exact normalized equality is the primary automated decision.</w:t>
      </w:r>
    </w:p>
    <w:p w14:paraId="4A45199A" w14:textId="77777777" w:rsidR="003B60A7" w:rsidRPr="00213D39" w:rsidRDefault="00000000">
      <w:pPr>
        <w:pStyle w:val="ListBullet"/>
        <w:rPr>
          <w:sz w:val="22"/>
        </w:rPr>
      </w:pPr>
      <w:r w:rsidRPr="00213D39">
        <w:rPr>
          <w:sz w:val="22"/>
        </w:rPr>
        <w:t>UNCERTAIN/PROBABLE recognition is not silently converted into a confirmed high-priority alert.</w:t>
      </w:r>
    </w:p>
    <w:p w14:paraId="57F3FD2A" w14:textId="77777777" w:rsidR="003B60A7" w:rsidRPr="00213D39" w:rsidRDefault="00000000">
      <w:pPr>
        <w:pStyle w:val="ListBullet"/>
        <w:rPr>
          <w:sz w:val="22"/>
        </w:rPr>
      </w:pPr>
      <w:r w:rsidRPr="00213D39">
        <w:rPr>
          <w:sz w:val="22"/>
        </w:rPr>
        <w:t>Fuzzy similarity may produce POSSIBLE_MATCH_REVIEW, not automatic confirmation, unless policy explicitly permits it.</w:t>
      </w:r>
    </w:p>
    <w:p w14:paraId="46441464" w14:textId="77777777" w:rsidR="003B60A7" w:rsidRPr="00213D39" w:rsidRDefault="00000000">
      <w:pPr>
        <w:pStyle w:val="ListBullet"/>
        <w:rPr>
          <w:sz w:val="22"/>
        </w:rPr>
      </w:pPr>
      <w:r w:rsidRPr="00213D39">
        <w:rPr>
          <w:sz w:val="22"/>
        </w:rPr>
        <w:t>Repeated detections from the same track are deduplicated to avoid alert storms.</w:t>
      </w:r>
    </w:p>
    <w:p w14:paraId="3CCF1BE4" w14:textId="77777777" w:rsidR="003B60A7" w:rsidRDefault="00000000">
      <w:pPr>
        <w:pStyle w:val="Heading1"/>
      </w:pPr>
      <w:r>
        <w:t>12. Kafka Event Pipeline</w:t>
      </w:r>
    </w:p>
    <w:p w14:paraId="706DD251" w14:textId="77777777" w:rsidR="003B60A7" w:rsidRPr="00213D39" w:rsidRDefault="00000000">
      <w:pPr>
        <w:ind w:left="360" w:right="360"/>
        <w:rPr>
          <w:sz w:val="22"/>
        </w:rPr>
      </w:pPr>
      <w:proofErr w:type="spellStart"/>
      <w:proofErr w:type="gramStart"/>
      <w:r w:rsidRPr="00213D39">
        <w:rPr>
          <w:rFonts w:ascii="Consolas" w:hAnsi="Consolas"/>
          <w:sz w:val="22"/>
        </w:rPr>
        <w:t>vehicle.detections</w:t>
      </w:r>
      <w:proofErr w:type="spellEnd"/>
      <w:proofErr w:type="gramEnd"/>
      <w:r w:rsidRPr="00213D39">
        <w:rPr>
          <w:rFonts w:ascii="Consolas" w:hAnsi="Consolas"/>
          <w:sz w:val="22"/>
        </w:rPr>
        <w:t xml:space="preserve"> → </w:t>
      </w:r>
      <w:proofErr w:type="spellStart"/>
      <w:proofErr w:type="gramStart"/>
      <w:r w:rsidRPr="00213D39">
        <w:rPr>
          <w:rFonts w:ascii="Consolas" w:hAnsi="Consolas"/>
          <w:sz w:val="22"/>
        </w:rPr>
        <w:t>vehicle.anpr</w:t>
      </w:r>
      <w:proofErr w:type="spellEnd"/>
      <w:proofErr w:type="gramEnd"/>
      <w:r w:rsidRPr="00213D39">
        <w:rPr>
          <w:rFonts w:ascii="Consolas" w:hAnsi="Consolas"/>
          <w:sz w:val="22"/>
        </w:rPr>
        <w:t xml:space="preserve"> → </w:t>
      </w:r>
      <w:proofErr w:type="spellStart"/>
      <w:proofErr w:type="gramStart"/>
      <w:r w:rsidRPr="00213D39">
        <w:rPr>
          <w:rFonts w:ascii="Consolas" w:hAnsi="Consolas"/>
          <w:sz w:val="22"/>
        </w:rPr>
        <w:t>watchlist.matches</w:t>
      </w:r>
      <w:proofErr w:type="spellEnd"/>
      <w:proofErr w:type="gramEnd"/>
      <w:r w:rsidRPr="00213D39">
        <w:rPr>
          <w:rFonts w:ascii="Consolas" w:hAnsi="Consolas"/>
          <w:sz w:val="22"/>
        </w:rPr>
        <w:t xml:space="preserve"> → alerts</w:t>
      </w:r>
      <w:r w:rsidRPr="00213D39">
        <w:rPr>
          <w:rFonts w:ascii="Consolas" w:hAnsi="Consolas"/>
          <w:sz w:val="22"/>
        </w:rPr>
        <w:br/>
        <w:t xml:space="preserve">                              │</w:t>
      </w:r>
      <w:r w:rsidRPr="00213D39">
        <w:rPr>
          <w:rFonts w:ascii="Consolas" w:hAnsi="Consolas"/>
          <w:sz w:val="22"/>
        </w:rPr>
        <w:br/>
        <w:t xml:space="preserve">                              └────→ journey / analytics consumers</w:t>
      </w:r>
    </w:p>
    <w:tbl>
      <w:tblPr>
        <w:tblStyle w:val="TableGrid"/>
        <w:tblW w:w="0" w:type="auto"/>
        <w:jc w:val="center"/>
        <w:tblLook w:val="04A0" w:firstRow="1" w:lastRow="0" w:firstColumn="1" w:lastColumn="0" w:noHBand="0" w:noVBand="1"/>
      </w:tblPr>
      <w:tblGrid>
        <w:gridCol w:w="4968"/>
        <w:gridCol w:w="4968"/>
      </w:tblGrid>
      <w:tr w:rsidR="003B60A7" w:rsidRPr="00213D39" w14:paraId="1443524B" w14:textId="77777777">
        <w:trPr>
          <w:tblHeader/>
          <w:jc w:val="center"/>
        </w:trPr>
        <w:tc>
          <w:tcPr>
            <w:tcW w:w="4968" w:type="dxa"/>
            <w:shd w:val="clear" w:color="auto" w:fill="D9EAF7"/>
            <w:vAlign w:val="center"/>
          </w:tcPr>
          <w:p w14:paraId="402A5B1F" w14:textId="77777777" w:rsidR="003B60A7" w:rsidRPr="00213D39" w:rsidRDefault="00000000">
            <w:pPr>
              <w:rPr>
                <w:sz w:val="22"/>
              </w:rPr>
            </w:pPr>
            <w:r w:rsidRPr="00213D39">
              <w:rPr>
                <w:b/>
                <w:sz w:val="22"/>
              </w:rPr>
              <w:lastRenderedPageBreak/>
              <w:t>Topic</w:t>
            </w:r>
          </w:p>
        </w:tc>
        <w:tc>
          <w:tcPr>
            <w:tcW w:w="4968" w:type="dxa"/>
            <w:shd w:val="clear" w:color="auto" w:fill="D9EAF7"/>
            <w:vAlign w:val="center"/>
          </w:tcPr>
          <w:p w14:paraId="33F68B1B" w14:textId="77777777" w:rsidR="003B60A7" w:rsidRPr="00213D39" w:rsidRDefault="00000000">
            <w:pPr>
              <w:rPr>
                <w:sz w:val="22"/>
              </w:rPr>
            </w:pPr>
            <w:r w:rsidRPr="00213D39">
              <w:rPr>
                <w:b/>
                <w:sz w:val="22"/>
              </w:rPr>
              <w:t>Purpose</w:t>
            </w:r>
          </w:p>
        </w:tc>
      </w:tr>
      <w:tr w:rsidR="003B60A7" w:rsidRPr="00213D39" w14:paraId="76E92129" w14:textId="77777777">
        <w:trPr>
          <w:jc w:val="center"/>
        </w:trPr>
        <w:tc>
          <w:tcPr>
            <w:tcW w:w="4968" w:type="dxa"/>
          </w:tcPr>
          <w:p w14:paraId="75B8C5A9" w14:textId="77777777" w:rsidR="003B60A7" w:rsidRPr="00213D39" w:rsidRDefault="00000000">
            <w:pPr>
              <w:rPr>
                <w:sz w:val="22"/>
              </w:rPr>
            </w:pPr>
            <w:proofErr w:type="spellStart"/>
            <w:proofErr w:type="gramStart"/>
            <w:r w:rsidRPr="00213D39">
              <w:rPr>
                <w:sz w:val="22"/>
              </w:rPr>
              <w:t>vehicle.detections</w:t>
            </w:r>
            <w:proofErr w:type="spellEnd"/>
            <w:proofErr w:type="gramEnd"/>
          </w:p>
        </w:tc>
        <w:tc>
          <w:tcPr>
            <w:tcW w:w="4968" w:type="dxa"/>
          </w:tcPr>
          <w:p w14:paraId="4C83C9FF" w14:textId="77777777" w:rsidR="003B60A7" w:rsidRPr="00213D39" w:rsidRDefault="00000000">
            <w:pPr>
              <w:rPr>
                <w:sz w:val="22"/>
              </w:rPr>
            </w:pPr>
            <w:r w:rsidRPr="00213D39">
              <w:rPr>
                <w:sz w:val="22"/>
              </w:rPr>
              <w:t>Vehicle detection/track events</w:t>
            </w:r>
          </w:p>
        </w:tc>
      </w:tr>
      <w:tr w:rsidR="003B60A7" w:rsidRPr="00213D39" w14:paraId="2F96965B" w14:textId="77777777">
        <w:trPr>
          <w:jc w:val="center"/>
        </w:trPr>
        <w:tc>
          <w:tcPr>
            <w:tcW w:w="4968" w:type="dxa"/>
          </w:tcPr>
          <w:p w14:paraId="68AA26D1" w14:textId="77777777" w:rsidR="003B60A7" w:rsidRPr="00213D39" w:rsidRDefault="00000000">
            <w:pPr>
              <w:rPr>
                <w:sz w:val="22"/>
              </w:rPr>
            </w:pPr>
            <w:proofErr w:type="spellStart"/>
            <w:proofErr w:type="gramStart"/>
            <w:r w:rsidRPr="00213D39">
              <w:rPr>
                <w:sz w:val="22"/>
              </w:rPr>
              <w:t>vehicle.anpr</w:t>
            </w:r>
            <w:proofErr w:type="spellEnd"/>
            <w:proofErr w:type="gramEnd"/>
          </w:p>
        </w:tc>
        <w:tc>
          <w:tcPr>
            <w:tcW w:w="4968" w:type="dxa"/>
          </w:tcPr>
          <w:p w14:paraId="62A002C1" w14:textId="77777777" w:rsidR="003B60A7" w:rsidRPr="00213D39" w:rsidRDefault="00000000">
            <w:pPr>
              <w:rPr>
                <w:sz w:val="22"/>
              </w:rPr>
            </w:pPr>
            <w:r w:rsidRPr="00213D39">
              <w:rPr>
                <w:sz w:val="22"/>
              </w:rPr>
              <w:t>Recognized registration events</w:t>
            </w:r>
          </w:p>
        </w:tc>
      </w:tr>
      <w:tr w:rsidR="003B60A7" w:rsidRPr="00213D39" w14:paraId="185207FF" w14:textId="77777777">
        <w:trPr>
          <w:jc w:val="center"/>
        </w:trPr>
        <w:tc>
          <w:tcPr>
            <w:tcW w:w="4968" w:type="dxa"/>
          </w:tcPr>
          <w:p w14:paraId="3F12FEA5" w14:textId="77777777" w:rsidR="003B60A7" w:rsidRPr="00213D39" w:rsidRDefault="00000000">
            <w:pPr>
              <w:rPr>
                <w:sz w:val="22"/>
              </w:rPr>
            </w:pPr>
            <w:proofErr w:type="spellStart"/>
            <w:proofErr w:type="gramStart"/>
            <w:r w:rsidRPr="00213D39">
              <w:rPr>
                <w:sz w:val="22"/>
              </w:rPr>
              <w:t>watchlist.matches</w:t>
            </w:r>
            <w:proofErr w:type="spellEnd"/>
            <w:proofErr w:type="gramEnd"/>
          </w:p>
        </w:tc>
        <w:tc>
          <w:tcPr>
            <w:tcW w:w="4968" w:type="dxa"/>
          </w:tcPr>
          <w:p w14:paraId="56BFD4C2" w14:textId="77777777" w:rsidR="003B60A7" w:rsidRPr="00213D39" w:rsidRDefault="00000000">
            <w:pPr>
              <w:rPr>
                <w:sz w:val="22"/>
              </w:rPr>
            </w:pPr>
            <w:r w:rsidRPr="00213D39">
              <w:rPr>
                <w:sz w:val="22"/>
              </w:rPr>
              <w:t>Watchlist decision events</w:t>
            </w:r>
          </w:p>
        </w:tc>
      </w:tr>
      <w:tr w:rsidR="003B60A7" w:rsidRPr="00213D39" w14:paraId="447C3542" w14:textId="77777777">
        <w:trPr>
          <w:jc w:val="center"/>
        </w:trPr>
        <w:tc>
          <w:tcPr>
            <w:tcW w:w="4968" w:type="dxa"/>
          </w:tcPr>
          <w:p w14:paraId="1E097C3C" w14:textId="77777777" w:rsidR="003B60A7" w:rsidRPr="00213D39" w:rsidRDefault="00000000">
            <w:pPr>
              <w:rPr>
                <w:sz w:val="22"/>
              </w:rPr>
            </w:pPr>
            <w:r w:rsidRPr="00213D39">
              <w:rPr>
                <w:sz w:val="22"/>
              </w:rPr>
              <w:t>alerts</w:t>
            </w:r>
          </w:p>
        </w:tc>
        <w:tc>
          <w:tcPr>
            <w:tcW w:w="4968" w:type="dxa"/>
          </w:tcPr>
          <w:p w14:paraId="6CEFBEEB" w14:textId="77777777" w:rsidR="003B60A7" w:rsidRPr="00213D39" w:rsidRDefault="00000000">
            <w:pPr>
              <w:rPr>
                <w:sz w:val="22"/>
              </w:rPr>
            </w:pPr>
            <w:r w:rsidRPr="00213D39">
              <w:rPr>
                <w:sz w:val="22"/>
              </w:rPr>
              <w:t>Operator-facing alert-ready events</w:t>
            </w:r>
          </w:p>
        </w:tc>
      </w:tr>
      <w:tr w:rsidR="003B60A7" w:rsidRPr="00213D39" w14:paraId="72C7811C" w14:textId="77777777">
        <w:trPr>
          <w:jc w:val="center"/>
        </w:trPr>
        <w:tc>
          <w:tcPr>
            <w:tcW w:w="4968" w:type="dxa"/>
          </w:tcPr>
          <w:p w14:paraId="6C13F06D" w14:textId="77777777" w:rsidR="003B60A7" w:rsidRPr="00213D39" w:rsidRDefault="00000000">
            <w:pPr>
              <w:rPr>
                <w:sz w:val="22"/>
              </w:rPr>
            </w:pPr>
            <w:proofErr w:type="spellStart"/>
            <w:r w:rsidRPr="00213D39">
              <w:rPr>
                <w:sz w:val="22"/>
              </w:rPr>
              <w:t>vehicle.events.dlq</w:t>
            </w:r>
            <w:proofErr w:type="spellEnd"/>
          </w:p>
        </w:tc>
        <w:tc>
          <w:tcPr>
            <w:tcW w:w="4968" w:type="dxa"/>
          </w:tcPr>
          <w:p w14:paraId="53FB826D" w14:textId="77777777" w:rsidR="003B60A7" w:rsidRPr="00213D39" w:rsidRDefault="00000000">
            <w:pPr>
              <w:rPr>
                <w:sz w:val="22"/>
              </w:rPr>
            </w:pPr>
            <w:r w:rsidRPr="00213D39">
              <w:rPr>
                <w:sz w:val="22"/>
              </w:rPr>
              <w:t>Non-recoverable malformed/failing events</w:t>
            </w:r>
          </w:p>
        </w:tc>
      </w:tr>
    </w:tbl>
    <w:p w14:paraId="6AB1167D" w14:textId="77777777" w:rsidR="003B60A7" w:rsidRPr="00213D39" w:rsidRDefault="003B60A7">
      <w:pPr>
        <w:rPr>
          <w:sz w:val="22"/>
        </w:rPr>
      </w:pPr>
    </w:p>
    <w:p w14:paraId="26B8BB6A" w14:textId="77777777" w:rsidR="003B60A7" w:rsidRPr="00213D39" w:rsidRDefault="00000000">
      <w:pPr>
        <w:pStyle w:val="ListBullet"/>
        <w:rPr>
          <w:sz w:val="22"/>
        </w:rPr>
      </w:pPr>
      <w:r w:rsidRPr="00213D39">
        <w:rPr>
          <w:sz w:val="22"/>
        </w:rPr>
        <w:t xml:space="preserve">Use </w:t>
      </w:r>
      <w:proofErr w:type="spellStart"/>
      <w:r w:rsidRPr="00213D39">
        <w:rPr>
          <w:sz w:val="22"/>
        </w:rPr>
        <w:t>event_id</w:t>
      </w:r>
      <w:proofErr w:type="spellEnd"/>
      <w:r w:rsidRPr="00213D39">
        <w:rPr>
          <w:sz w:val="22"/>
        </w:rPr>
        <w:t xml:space="preserve"> and </w:t>
      </w:r>
      <w:proofErr w:type="spellStart"/>
      <w:r w:rsidRPr="00213D39">
        <w:rPr>
          <w:sz w:val="22"/>
        </w:rPr>
        <w:t>schema_version</w:t>
      </w:r>
      <w:proofErr w:type="spellEnd"/>
      <w:r w:rsidRPr="00213D39">
        <w:rPr>
          <w:sz w:val="22"/>
        </w:rPr>
        <w:t xml:space="preserve"> in a common envelope.</w:t>
      </w:r>
    </w:p>
    <w:p w14:paraId="17FA8A9B" w14:textId="77777777" w:rsidR="003B60A7" w:rsidRPr="00213D39" w:rsidRDefault="00000000">
      <w:pPr>
        <w:pStyle w:val="ListBullet"/>
        <w:rPr>
          <w:sz w:val="22"/>
        </w:rPr>
      </w:pPr>
      <w:r w:rsidRPr="00213D39">
        <w:rPr>
          <w:sz w:val="22"/>
        </w:rPr>
        <w:t>Keep matching logic in the matcher; Kafka is transport, not business logic.</w:t>
      </w:r>
    </w:p>
    <w:p w14:paraId="01A41F86" w14:textId="77777777" w:rsidR="003B60A7" w:rsidRPr="00213D39" w:rsidRDefault="00000000">
      <w:pPr>
        <w:pStyle w:val="ListBullet"/>
        <w:rPr>
          <w:sz w:val="22"/>
        </w:rPr>
      </w:pPr>
      <w:r w:rsidRPr="00213D39">
        <w:rPr>
          <w:sz w:val="22"/>
        </w:rPr>
        <w:t>Use retries and bounded backoff for transient failures.</w:t>
      </w:r>
    </w:p>
    <w:p w14:paraId="105A0889" w14:textId="77777777" w:rsidR="003B60A7" w:rsidRPr="00213D39" w:rsidRDefault="00000000">
      <w:pPr>
        <w:pStyle w:val="ListBullet"/>
        <w:rPr>
          <w:sz w:val="22"/>
        </w:rPr>
      </w:pPr>
      <w:r w:rsidRPr="00213D39">
        <w:rPr>
          <w:sz w:val="22"/>
        </w:rPr>
        <w:t>Use a DLQ for malformed/non-recoverable events.</w:t>
      </w:r>
    </w:p>
    <w:p w14:paraId="690633BA" w14:textId="77777777" w:rsidR="003B60A7" w:rsidRPr="00213D39" w:rsidRDefault="00000000">
      <w:pPr>
        <w:pStyle w:val="ListBullet"/>
        <w:rPr>
          <w:sz w:val="22"/>
        </w:rPr>
      </w:pPr>
      <w:r w:rsidRPr="00213D39">
        <w:rPr>
          <w:sz w:val="22"/>
        </w:rPr>
        <w:t>Use idempotency to tolerate duplicate Kafka delivery.</w:t>
      </w:r>
    </w:p>
    <w:p w14:paraId="2DFB689C" w14:textId="77777777" w:rsidR="003B60A7" w:rsidRPr="00213D39" w:rsidRDefault="00000000">
      <w:pPr>
        <w:pStyle w:val="ListBullet"/>
        <w:rPr>
          <w:sz w:val="22"/>
        </w:rPr>
      </w:pPr>
      <w:r w:rsidRPr="00213D39">
        <w:rPr>
          <w:sz w:val="22"/>
        </w:rPr>
        <w:t>Do not send raw video or large image binaries through Kafka; use evidence references.</w:t>
      </w:r>
    </w:p>
    <w:p w14:paraId="20E8F866" w14:textId="77777777" w:rsidR="003B60A7" w:rsidRPr="00213D39" w:rsidRDefault="00000000">
      <w:pPr>
        <w:pStyle w:val="ListBullet"/>
        <w:rPr>
          <w:sz w:val="22"/>
        </w:rPr>
      </w:pPr>
      <w:r w:rsidRPr="00213D39">
        <w:rPr>
          <w:sz w:val="22"/>
        </w:rPr>
        <w:t>Use meaningful message keys to preserve useful ordering for related events.</w:t>
      </w:r>
    </w:p>
    <w:p w14:paraId="248E1EB9" w14:textId="77777777" w:rsidR="00EA6EF7" w:rsidRDefault="00000000">
      <w:pPr>
        <w:pStyle w:val="Heading1"/>
      </w:pPr>
      <w:r>
        <w:t>13. Alert Generation and Notification Workflow</w:t>
      </w:r>
    </w:p>
    <w:p w14:paraId="7B3D657D" w14:textId="77777777" w:rsidR="00EA6EF7" w:rsidRPr="00BD3C79" w:rsidRDefault="00000000">
      <w:pPr>
        <w:rPr>
          <w:sz w:val="22"/>
        </w:rPr>
      </w:pPr>
      <w:r w:rsidRPr="00BD3C79">
        <w:rPr>
          <w:sz w:val="22"/>
        </w:rPr>
        <w:t>Alert generation is separated from raw detection so that recognition confidence, watchlist policy, alert severity, deduplication and operator workflow can be controlled independently. The alert service consumes normalized match events and produces operator-facing alerts only when configured policy criteria are satisfied.</w:t>
      </w:r>
    </w:p>
    <w:p w14:paraId="7D6B54C8" w14:textId="77777777" w:rsidR="00EA6EF7" w:rsidRPr="00BD3C79" w:rsidRDefault="00000000">
      <w:pPr>
        <w:rPr>
          <w:sz w:val="22"/>
        </w:rPr>
      </w:pPr>
      <w:r w:rsidRPr="00BD3C79">
        <w:rPr>
          <w:sz w:val="22"/>
        </w:rPr>
        <w:t>Alert generation workflow</w:t>
      </w:r>
      <w:r w:rsidRPr="00BD3C79">
        <w:rPr>
          <w:sz w:val="22"/>
        </w:rPr>
        <w:br/>
      </w:r>
      <w:r w:rsidRPr="00BD3C79">
        <w:rPr>
          <w:sz w:val="22"/>
        </w:rPr>
        <w:br/>
        <w:t>AI / ANPR Event</w:t>
      </w:r>
      <w:r w:rsidRPr="00BD3C79">
        <w:rPr>
          <w:sz w:val="22"/>
        </w:rPr>
        <w:br/>
        <w:t xml:space="preserve">      |</w:t>
      </w:r>
      <w:r w:rsidRPr="00BD3C79">
        <w:rPr>
          <w:sz w:val="22"/>
        </w:rPr>
        <w:br/>
        <w:t xml:space="preserve">      v</w:t>
      </w:r>
      <w:r w:rsidRPr="00BD3C79">
        <w:rPr>
          <w:sz w:val="22"/>
        </w:rPr>
        <w:br/>
        <w:t>Watchlist / Rule Evaluation</w:t>
      </w:r>
      <w:r w:rsidRPr="00BD3C79">
        <w:rPr>
          <w:sz w:val="22"/>
        </w:rPr>
        <w:br/>
        <w:t xml:space="preserve">      |</w:t>
      </w:r>
      <w:r w:rsidRPr="00BD3C79">
        <w:rPr>
          <w:sz w:val="22"/>
        </w:rPr>
        <w:br/>
        <w:t xml:space="preserve">      +---- No match ----&gt; Store observation</w:t>
      </w:r>
      <w:r w:rsidRPr="00BD3C79">
        <w:rPr>
          <w:sz w:val="22"/>
        </w:rPr>
        <w:br/>
        <w:t xml:space="preserve">      |</w:t>
      </w:r>
      <w:r w:rsidRPr="00BD3C79">
        <w:rPr>
          <w:sz w:val="22"/>
        </w:rPr>
        <w:br/>
        <w:t xml:space="preserve">      +---- Match -------&gt; Confidence + policy check</w:t>
      </w:r>
      <w:r w:rsidRPr="00BD3C79">
        <w:rPr>
          <w:sz w:val="22"/>
        </w:rPr>
        <w:br/>
        <w:t xml:space="preserve">                               |</w:t>
      </w:r>
      <w:r w:rsidRPr="00BD3C79">
        <w:rPr>
          <w:sz w:val="22"/>
        </w:rPr>
        <w:br/>
        <w:t xml:space="preserve">                               v</w:t>
      </w:r>
      <w:r w:rsidRPr="00BD3C79">
        <w:rPr>
          <w:sz w:val="22"/>
        </w:rPr>
        <w:br/>
        <w:t xml:space="preserve">                         Deduplication</w:t>
      </w:r>
      <w:r w:rsidRPr="00BD3C79">
        <w:rPr>
          <w:sz w:val="22"/>
        </w:rPr>
        <w:br/>
        <w:t xml:space="preserve">                               |</w:t>
      </w:r>
      <w:r w:rsidRPr="00BD3C79">
        <w:rPr>
          <w:sz w:val="22"/>
        </w:rPr>
        <w:br/>
        <w:t xml:space="preserve">                               v</w:t>
      </w:r>
      <w:r w:rsidRPr="00BD3C79">
        <w:rPr>
          <w:sz w:val="22"/>
        </w:rPr>
        <w:br/>
        <w:t xml:space="preserve">                       Alert Classification</w:t>
      </w:r>
      <w:r w:rsidRPr="00BD3C79">
        <w:rPr>
          <w:sz w:val="22"/>
        </w:rPr>
        <w:br/>
        <w:t xml:space="preserve">                  +------------+------------+</w:t>
      </w:r>
      <w:r w:rsidRPr="00BD3C79">
        <w:rPr>
          <w:sz w:val="22"/>
        </w:rPr>
        <w:br/>
        <w:t xml:space="preserve">                  |            |            |</w:t>
      </w:r>
      <w:r w:rsidRPr="00BD3C79">
        <w:rPr>
          <w:sz w:val="22"/>
        </w:rPr>
        <w:br/>
        <w:t xml:space="preserve">                CRITICAL      HIGH       MEDIUM / LOW</w:t>
      </w:r>
      <w:r w:rsidRPr="00BD3C79">
        <w:rPr>
          <w:sz w:val="22"/>
        </w:rPr>
        <w:br/>
        <w:t xml:space="preserve">                  |            |            |</w:t>
      </w:r>
      <w:r w:rsidRPr="00BD3C79">
        <w:rPr>
          <w:sz w:val="22"/>
        </w:rPr>
        <w:br/>
        <w:t xml:space="preserve">                  +------------+------------+</w:t>
      </w:r>
      <w:r w:rsidRPr="00BD3C79">
        <w:rPr>
          <w:sz w:val="22"/>
        </w:rPr>
        <w:br/>
        <w:t xml:space="preserve">                               |</w:t>
      </w:r>
      <w:r w:rsidRPr="00BD3C79">
        <w:rPr>
          <w:sz w:val="22"/>
        </w:rPr>
        <w:br/>
      </w:r>
      <w:r w:rsidRPr="00BD3C79">
        <w:rPr>
          <w:sz w:val="22"/>
        </w:rPr>
        <w:lastRenderedPageBreak/>
        <w:t xml:space="preserve">                               v</w:t>
      </w:r>
      <w:r w:rsidRPr="00BD3C79">
        <w:rPr>
          <w:sz w:val="22"/>
        </w:rPr>
        <w:br/>
        <w:t xml:space="preserve">                          Kafka alerts</w:t>
      </w:r>
      <w:r w:rsidRPr="00BD3C79">
        <w:rPr>
          <w:sz w:val="22"/>
        </w:rPr>
        <w:br/>
        <w:t xml:space="preserve">                               |</w:t>
      </w:r>
      <w:r w:rsidRPr="00BD3C79">
        <w:rPr>
          <w:sz w:val="22"/>
        </w:rPr>
        <w:br/>
        <w:t xml:space="preserve">                               v</w:t>
      </w:r>
      <w:r w:rsidRPr="00BD3C79">
        <w:rPr>
          <w:sz w:val="22"/>
        </w:rPr>
        <w:br/>
        <w:t xml:space="preserve">                        Alert Service / API</w:t>
      </w:r>
      <w:r w:rsidRPr="00BD3C79">
        <w:rPr>
          <w:sz w:val="22"/>
        </w:rPr>
        <w:br/>
        <w:t xml:space="preserve">                               |</w:t>
      </w:r>
      <w:r w:rsidRPr="00BD3C79">
        <w:rPr>
          <w:sz w:val="22"/>
        </w:rPr>
        <w:br/>
        <w:t xml:space="preserve">             +-----------------+-----------------+</w:t>
      </w:r>
      <w:r w:rsidRPr="00BD3C79">
        <w:rPr>
          <w:sz w:val="22"/>
        </w:rPr>
        <w:br/>
        <w:t xml:space="preserve">             |                 |                 |</w:t>
      </w:r>
      <w:r w:rsidRPr="00BD3C79">
        <w:rPr>
          <w:sz w:val="22"/>
        </w:rPr>
        <w:br/>
        <w:t xml:space="preserve">        Command Centre     Audit Log       Notifications</w:t>
      </w:r>
      <w:r w:rsidRPr="00BD3C79">
        <w:rPr>
          <w:sz w:val="22"/>
        </w:rPr>
        <w:br/>
        <w:t xml:space="preserve">             |</w:t>
      </w:r>
      <w:r w:rsidRPr="00BD3C79">
        <w:rPr>
          <w:sz w:val="22"/>
        </w:rPr>
        <w:br/>
        <w:t xml:space="preserve">             v</w:t>
      </w:r>
      <w:r w:rsidRPr="00BD3C79">
        <w:rPr>
          <w:sz w:val="22"/>
        </w:rPr>
        <w:br/>
        <w:t xml:space="preserve">     Acknowledge / Escalate / Resolve / Dismiss</w:t>
      </w:r>
    </w:p>
    <w:p w14:paraId="19A07DE9" w14:textId="77777777" w:rsidR="00EA6EF7" w:rsidRDefault="00000000">
      <w:pPr>
        <w:pStyle w:val="Heading2"/>
      </w:pPr>
      <w:r>
        <w:t>13.1 Alert Rules and Eligibility</w:t>
      </w:r>
    </w:p>
    <w:p w14:paraId="3D0B13DC" w14:textId="77777777" w:rsidR="00EA6EF7" w:rsidRPr="00BD3C79" w:rsidRDefault="00000000">
      <w:pPr>
        <w:rPr>
          <w:sz w:val="22"/>
        </w:rPr>
      </w:pPr>
      <w:r w:rsidRPr="00BD3C79">
        <w:rPr>
          <w:sz w:val="22"/>
        </w:rPr>
        <w:t>Only eligible, policy-authorized watchlist matches can create automated alerts. CONFIRMED recognition is the default basis for automatic high-priority alerting; PROBABLE or UNCERTAIN results remain reviewable unless an explicit policy permits otherwise. Repeated detections from the same track are deduplicated within a configurable window.</w:t>
      </w:r>
    </w:p>
    <w:p w14:paraId="6D05ABF2" w14:textId="77777777" w:rsidR="00EA6EF7" w:rsidRDefault="00000000">
      <w:pPr>
        <w:pStyle w:val="Heading2"/>
      </w:pPr>
      <w:r>
        <w:t>13.2 Alert Prioritization</w:t>
      </w:r>
    </w:p>
    <w:tbl>
      <w:tblPr>
        <w:tblStyle w:val="TableGrid"/>
        <w:tblW w:w="0" w:type="auto"/>
        <w:tblLook w:val="04A0" w:firstRow="1" w:lastRow="0" w:firstColumn="1" w:lastColumn="0" w:noHBand="0" w:noVBand="1"/>
      </w:tblPr>
      <w:tblGrid>
        <w:gridCol w:w="3312"/>
        <w:gridCol w:w="3312"/>
        <w:gridCol w:w="3312"/>
      </w:tblGrid>
      <w:tr w:rsidR="00EA6EF7" w14:paraId="320D28B1" w14:textId="77777777">
        <w:tc>
          <w:tcPr>
            <w:tcW w:w="3312" w:type="dxa"/>
            <w:vAlign w:val="center"/>
          </w:tcPr>
          <w:p w14:paraId="0DA258A1" w14:textId="77777777" w:rsidR="00EA6EF7" w:rsidRPr="00BD3C79" w:rsidRDefault="00000000">
            <w:pPr>
              <w:rPr>
                <w:sz w:val="22"/>
              </w:rPr>
            </w:pPr>
            <w:r w:rsidRPr="00BD3C79">
              <w:rPr>
                <w:b/>
                <w:sz w:val="22"/>
              </w:rPr>
              <w:t>Priority</w:t>
            </w:r>
          </w:p>
        </w:tc>
        <w:tc>
          <w:tcPr>
            <w:tcW w:w="3312" w:type="dxa"/>
            <w:vAlign w:val="center"/>
          </w:tcPr>
          <w:p w14:paraId="282ED9C1" w14:textId="77777777" w:rsidR="00EA6EF7" w:rsidRPr="00BD3C79" w:rsidRDefault="00000000">
            <w:pPr>
              <w:rPr>
                <w:sz w:val="22"/>
              </w:rPr>
            </w:pPr>
            <w:r w:rsidRPr="00BD3C79">
              <w:rPr>
                <w:b/>
                <w:sz w:val="22"/>
              </w:rPr>
              <w:t>Typical trigger</w:t>
            </w:r>
          </w:p>
        </w:tc>
        <w:tc>
          <w:tcPr>
            <w:tcW w:w="3312" w:type="dxa"/>
            <w:vAlign w:val="center"/>
          </w:tcPr>
          <w:p w14:paraId="28647C9C" w14:textId="77777777" w:rsidR="00EA6EF7" w:rsidRPr="00BD3C79" w:rsidRDefault="00000000">
            <w:pPr>
              <w:rPr>
                <w:sz w:val="22"/>
              </w:rPr>
            </w:pPr>
            <w:r w:rsidRPr="00BD3C79">
              <w:rPr>
                <w:b/>
                <w:sz w:val="22"/>
              </w:rPr>
              <w:t>Operator treatment</w:t>
            </w:r>
          </w:p>
        </w:tc>
      </w:tr>
      <w:tr w:rsidR="00EA6EF7" w14:paraId="605ABFC9" w14:textId="77777777">
        <w:tc>
          <w:tcPr>
            <w:tcW w:w="3312" w:type="dxa"/>
            <w:vAlign w:val="center"/>
          </w:tcPr>
          <w:p w14:paraId="3DDED4BC" w14:textId="77777777" w:rsidR="00EA6EF7" w:rsidRPr="00BD3C79" w:rsidRDefault="00000000">
            <w:pPr>
              <w:rPr>
                <w:sz w:val="22"/>
              </w:rPr>
            </w:pPr>
            <w:r w:rsidRPr="00BD3C79">
              <w:rPr>
                <w:sz w:val="22"/>
              </w:rPr>
              <w:t>CRITICAL</w:t>
            </w:r>
          </w:p>
        </w:tc>
        <w:tc>
          <w:tcPr>
            <w:tcW w:w="3312" w:type="dxa"/>
            <w:vAlign w:val="center"/>
          </w:tcPr>
          <w:p w14:paraId="2894003F" w14:textId="77777777" w:rsidR="00EA6EF7" w:rsidRPr="00BD3C79" w:rsidRDefault="00000000">
            <w:pPr>
              <w:rPr>
                <w:sz w:val="22"/>
              </w:rPr>
            </w:pPr>
            <w:r w:rsidRPr="00BD3C79">
              <w:rPr>
                <w:sz w:val="22"/>
              </w:rPr>
              <w:t>Confirmed high-priority watchlist match or policy-defined urgent event</w:t>
            </w:r>
          </w:p>
        </w:tc>
        <w:tc>
          <w:tcPr>
            <w:tcW w:w="3312" w:type="dxa"/>
            <w:vAlign w:val="center"/>
          </w:tcPr>
          <w:p w14:paraId="50DA4375" w14:textId="77777777" w:rsidR="00EA6EF7" w:rsidRPr="00BD3C79" w:rsidRDefault="00000000">
            <w:pPr>
              <w:rPr>
                <w:sz w:val="22"/>
              </w:rPr>
            </w:pPr>
            <w:r w:rsidRPr="00BD3C79">
              <w:rPr>
                <w:sz w:val="22"/>
              </w:rPr>
              <w:t>Prominent alert, immediate review, optional external notification subject to policy.</w:t>
            </w:r>
          </w:p>
        </w:tc>
      </w:tr>
      <w:tr w:rsidR="00EA6EF7" w14:paraId="1C006147" w14:textId="77777777">
        <w:tc>
          <w:tcPr>
            <w:tcW w:w="3312" w:type="dxa"/>
            <w:vAlign w:val="center"/>
          </w:tcPr>
          <w:p w14:paraId="147C6B86" w14:textId="77777777" w:rsidR="00EA6EF7" w:rsidRPr="00BD3C79" w:rsidRDefault="00000000">
            <w:pPr>
              <w:rPr>
                <w:sz w:val="22"/>
              </w:rPr>
            </w:pPr>
            <w:r w:rsidRPr="00BD3C79">
              <w:rPr>
                <w:sz w:val="22"/>
              </w:rPr>
              <w:t>HIGH</w:t>
            </w:r>
          </w:p>
        </w:tc>
        <w:tc>
          <w:tcPr>
            <w:tcW w:w="3312" w:type="dxa"/>
            <w:vAlign w:val="center"/>
          </w:tcPr>
          <w:p w14:paraId="04359D92" w14:textId="77777777" w:rsidR="00EA6EF7" w:rsidRPr="00BD3C79" w:rsidRDefault="00000000">
            <w:pPr>
              <w:rPr>
                <w:sz w:val="22"/>
              </w:rPr>
            </w:pPr>
            <w:r w:rsidRPr="00BD3C79">
              <w:rPr>
                <w:sz w:val="22"/>
              </w:rPr>
              <w:t>Confirmed watchlist match requiring prompt action</w:t>
            </w:r>
          </w:p>
        </w:tc>
        <w:tc>
          <w:tcPr>
            <w:tcW w:w="3312" w:type="dxa"/>
            <w:vAlign w:val="center"/>
          </w:tcPr>
          <w:p w14:paraId="17EA8BC2" w14:textId="77777777" w:rsidR="00EA6EF7" w:rsidRPr="00BD3C79" w:rsidRDefault="00000000">
            <w:pPr>
              <w:rPr>
                <w:sz w:val="22"/>
              </w:rPr>
            </w:pPr>
            <w:r w:rsidRPr="00BD3C79">
              <w:rPr>
                <w:sz w:val="22"/>
              </w:rPr>
              <w:t>Dashboard priority, configured sound/visual cue, acknowledge and investigate.</w:t>
            </w:r>
          </w:p>
        </w:tc>
      </w:tr>
      <w:tr w:rsidR="00EA6EF7" w14:paraId="5A48C761" w14:textId="77777777">
        <w:tc>
          <w:tcPr>
            <w:tcW w:w="3312" w:type="dxa"/>
            <w:vAlign w:val="center"/>
          </w:tcPr>
          <w:p w14:paraId="55A0A56D" w14:textId="77777777" w:rsidR="00EA6EF7" w:rsidRPr="00BD3C79" w:rsidRDefault="00000000">
            <w:pPr>
              <w:rPr>
                <w:sz w:val="22"/>
              </w:rPr>
            </w:pPr>
            <w:r w:rsidRPr="00BD3C79">
              <w:rPr>
                <w:sz w:val="22"/>
              </w:rPr>
              <w:t>MEDIUM</w:t>
            </w:r>
          </w:p>
        </w:tc>
        <w:tc>
          <w:tcPr>
            <w:tcW w:w="3312" w:type="dxa"/>
            <w:vAlign w:val="center"/>
          </w:tcPr>
          <w:p w14:paraId="0EF72F20" w14:textId="77777777" w:rsidR="00EA6EF7" w:rsidRPr="00BD3C79" w:rsidRDefault="00000000">
            <w:pPr>
              <w:rPr>
                <w:sz w:val="22"/>
              </w:rPr>
            </w:pPr>
            <w:r w:rsidRPr="00BD3C79">
              <w:rPr>
                <w:sz w:val="22"/>
              </w:rPr>
              <w:t>Lower-risk or review-required match</w:t>
            </w:r>
          </w:p>
        </w:tc>
        <w:tc>
          <w:tcPr>
            <w:tcW w:w="3312" w:type="dxa"/>
            <w:vAlign w:val="center"/>
          </w:tcPr>
          <w:p w14:paraId="3BD7A103" w14:textId="77777777" w:rsidR="00EA6EF7" w:rsidRPr="00BD3C79" w:rsidRDefault="00000000">
            <w:pPr>
              <w:rPr>
                <w:sz w:val="22"/>
              </w:rPr>
            </w:pPr>
            <w:r w:rsidRPr="00BD3C79">
              <w:rPr>
                <w:sz w:val="22"/>
              </w:rPr>
              <w:t>Queue for operator review; evidence available on demand.</w:t>
            </w:r>
          </w:p>
        </w:tc>
      </w:tr>
      <w:tr w:rsidR="00EA6EF7" w14:paraId="42635175" w14:textId="77777777">
        <w:tc>
          <w:tcPr>
            <w:tcW w:w="3312" w:type="dxa"/>
            <w:vAlign w:val="center"/>
          </w:tcPr>
          <w:p w14:paraId="3515C588" w14:textId="77777777" w:rsidR="00EA6EF7" w:rsidRPr="00BD3C79" w:rsidRDefault="00000000">
            <w:pPr>
              <w:rPr>
                <w:sz w:val="22"/>
              </w:rPr>
            </w:pPr>
            <w:r w:rsidRPr="00BD3C79">
              <w:rPr>
                <w:sz w:val="22"/>
              </w:rPr>
              <w:t>LOW</w:t>
            </w:r>
          </w:p>
        </w:tc>
        <w:tc>
          <w:tcPr>
            <w:tcW w:w="3312" w:type="dxa"/>
            <w:vAlign w:val="center"/>
          </w:tcPr>
          <w:p w14:paraId="1F47BE76" w14:textId="77777777" w:rsidR="00EA6EF7" w:rsidRPr="00BD3C79" w:rsidRDefault="00000000">
            <w:pPr>
              <w:rPr>
                <w:sz w:val="22"/>
              </w:rPr>
            </w:pPr>
            <w:r w:rsidRPr="00BD3C79">
              <w:rPr>
                <w:sz w:val="22"/>
              </w:rPr>
              <w:t>Informational / non-urgent event</w:t>
            </w:r>
          </w:p>
        </w:tc>
        <w:tc>
          <w:tcPr>
            <w:tcW w:w="3312" w:type="dxa"/>
            <w:vAlign w:val="center"/>
          </w:tcPr>
          <w:p w14:paraId="1E62765B" w14:textId="77777777" w:rsidR="00EA6EF7" w:rsidRPr="00BD3C79" w:rsidRDefault="00000000">
            <w:pPr>
              <w:rPr>
                <w:sz w:val="22"/>
              </w:rPr>
            </w:pPr>
            <w:r w:rsidRPr="00BD3C79">
              <w:rPr>
                <w:sz w:val="22"/>
              </w:rPr>
              <w:t>Retained for audit and search; no intrusive notification by default.</w:t>
            </w:r>
          </w:p>
        </w:tc>
      </w:tr>
    </w:tbl>
    <w:p w14:paraId="7738CB85" w14:textId="77777777" w:rsidR="00EA6EF7" w:rsidRDefault="00000000">
      <w:pPr>
        <w:pStyle w:val="Heading2"/>
      </w:pPr>
      <w:r>
        <w:t>13.3 Alert Lifecycle and Operator Interaction</w:t>
      </w:r>
    </w:p>
    <w:tbl>
      <w:tblPr>
        <w:tblStyle w:val="TableGrid"/>
        <w:tblW w:w="0" w:type="auto"/>
        <w:tblLook w:val="04A0" w:firstRow="1" w:lastRow="0" w:firstColumn="1" w:lastColumn="0" w:noHBand="0" w:noVBand="1"/>
      </w:tblPr>
      <w:tblGrid>
        <w:gridCol w:w="4968"/>
        <w:gridCol w:w="4968"/>
      </w:tblGrid>
      <w:tr w:rsidR="00EA6EF7" w14:paraId="699CEDD9" w14:textId="77777777">
        <w:tc>
          <w:tcPr>
            <w:tcW w:w="4968" w:type="dxa"/>
            <w:vAlign w:val="center"/>
          </w:tcPr>
          <w:p w14:paraId="58E49B3C" w14:textId="77777777" w:rsidR="00EA6EF7" w:rsidRPr="00BD3C79" w:rsidRDefault="00000000">
            <w:pPr>
              <w:rPr>
                <w:sz w:val="22"/>
              </w:rPr>
            </w:pPr>
            <w:r w:rsidRPr="00BD3C79">
              <w:rPr>
                <w:b/>
                <w:sz w:val="22"/>
              </w:rPr>
              <w:t>State</w:t>
            </w:r>
          </w:p>
        </w:tc>
        <w:tc>
          <w:tcPr>
            <w:tcW w:w="4968" w:type="dxa"/>
            <w:vAlign w:val="center"/>
          </w:tcPr>
          <w:p w14:paraId="5524389E" w14:textId="77777777" w:rsidR="00EA6EF7" w:rsidRPr="00BD3C79" w:rsidRDefault="00000000">
            <w:pPr>
              <w:rPr>
                <w:sz w:val="22"/>
              </w:rPr>
            </w:pPr>
            <w:r w:rsidRPr="00BD3C79">
              <w:rPr>
                <w:b/>
                <w:sz w:val="22"/>
              </w:rPr>
              <w:t>Meaning</w:t>
            </w:r>
          </w:p>
        </w:tc>
      </w:tr>
      <w:tr w:rsidR="00EA6EF7" w14:paraId="530D5755" w14:textId="77777777">
        <w:tc>
          <w:tcPr>
            <w:tcW w:w="4968" w:type="dxa"/>
            <w:vAlign w:val="center"/>
          </w:tcPr>
          <w:p w14:paraId="445D7F9D" w14:textId="77777777" w:rsidR="00EA6EF7" w:rsidRPr="00BD3C79" w:rsidRDefault="00000000">
            <w:pPr>
              <w:rPr>
                <w:sz w:val="22"/>
              </w:rPr>
            </w:pPr>
            <w:r w:rsidRPr="00BD3C79">
              <w:rPr>
                <w:sz w:val="22"/>
              </w:rPr>
              <w:t>NEW</w:t>
            </w:r>
          </w:p>
        </w:tc>
        <w:tc>
          <w:tcPr>
            <w:tcW w:w="4968" w:type="dxa"/>
            <w:vAlign w:val="center"/>
          </w:tcPr>
          <w:p w14:paraId="51F58572" w14:textId="77777777" w:rsidR="00EA6EF7" w:rsidRPr="00BD3C79" w:rsidRDefault="00000000">
            <w:pPr>
              <w:rPr>
                <w:sz w:val="22"/>
              </w:rPr>
            </w:pPr>
            <w:r w:rsidRPr="00BD3C79">
              <w:rPr>
                <w:sz w:val="22"/>
              </w:rPr>
              <w:t>Alert created and awaiting operator attention.</w:t>
            </w:r>
          </w:p>
        </w:tc>
      </w:tr>
      <w:tr w:rsidR="00EA6EF7" w14:paraId="4905C352" w14:textId="77777777">
        <w:tc>
          <w:tcPr>
            <w:tcW w:w="4968" w:type="dxa"/>
            <w:vAlign w:val="center"/>
          </w:tcPr>
          <w:p w14:paraId="41DC2774" w14:textId="77777777" w:rsidR="00EA6EF7" w:rsidRPr="00BD3C79" w:rsidRDefault="00000000">
            <w:pPr>
              <w:rPr>
                <w:sz w:val="22"/>
              </w:rPr>
            </w:pPr>
            <w:r w:rsidRPr="00BD3C79">
              <w:rPr>
                <w:sz w:val="22"/>
              </w:rPr>
              <w:t>ACKNOWLEDGED</w:t>
            </w:r>
          </w:p>
        </w:tc>
        <w:tc>
          <w:tcPr>
            <w:tcW w:w="4968" w:type="dxa"/>
            <w:vAlign w:val="center"/>
          </w:tcPr>
          <w:p w14:paraId="35E2633C" w14:textId="77777777" w:rsidR="00EA6EF7" w:rsidRPr="00BD3C79" w:rsidRDefault="00000000">
            <w:pPr>
              <w:rPr>
                <w:sz w:val="22"/>
              </w:rPr>
            </w:pPr>
            <w:r w:rsidRPr="00BD3C79">
              <w:rPr>
                <w:sz w:val="22"/>
              </w:rPr>
              <w:t>Operator has taken ownership of the alert.</w:t>
            </w:r>
          </w:p>
        </w:tc>
      </w:tr>
      <w:tr w:rsidR="00EA6EF7" w14:paraId="4F0F4E51" w14:textId="77777777">
        <w:tc>
          <w:tcPr>
            <w:tcW w:w="4968" w:type="dxa"/>
            <w:vAlign w:val="center"/>
          </w:tcPr>
          <w:p w14:paraId="7D230869" w14:textId="77777777" w:rsidR="00EA6EF7" w:rsidRPr="00BD3C79" w:rsidRDefault="00000000">
            <w:pPr>
              <w:rPr>
                <w:sz w:val="22"/>
              </w:rPr>
            </w:pPr>
            <w:r w:rsidRPr="00BD3C79">
              <w:rPr>
                <w:sz w:val="22"/>
              </w:rPr>
              <w:t>UNDER_REVIEW</w:t>
            </w:r>
          </w:p>
        </w:tc>
        <w:tc>
          <w:tcPr>
            <w:tcW w:w="4968" w:type="dxa"/>
            <w:vAlign w:val="center"/>
          </w:tcPr>
          <w:p w14:paraId="4406AC5D" w14:textId="77777777" w:rsidR="00EA6EF7" w:rsidRPr="00BD3C79" w:rsidRDefault="00000000">
            <w:pPr>
              <w:rPr>
                <w:sz w:val="22"/>
              </w:rPr>
            </w:pPr>
            <w:r w:rsidRPr="00BD3C79">
              <w:rPr>
                <w:sz w:val="22"/>
              </w:rPr>
              <w:t>Evidence, camera history and related observations are being examined.</w:t>
            </w:r>
          </w:p>
        </w:tc>
      </w:tr>
      <w:tr w:rsidR="00EA6EF7" w14:paraId="3152EF3F" w14:textId="77777777">
        <w:tc>
          <w:tcPr>
            <w:tcW w:w="4968" w:type="dxa"/>
            <w:vAlign w:val="center"/>
          </w:tcPr>
          <w:p w14:paraId="193C4DCC" w14:textId="77777777" w:rsidR="00EA6EF7" w:rsidRPr="00BD3C79" w:rsidRDefault="00000000">
            <w:pPr>
              <w:rPr>
                <w:sz w:val="22"/>
              </w:rPr>
            </w:pPr>
            <w:r w:rsidRPr="00BD3C79">
              <w:rPr>
                <w:sz w:val="22"/>
              </w:rPr>
              <w:t>ESCALATED</w:t>
            </w:r>
          </w:p>
        </w:tc>
        <w:tc>
          <w:tcPr>
            <w:tcW w:w="4968" w:type="dxa"/>
            <w:vAlign w:val="center"/>
          </w:tcPr>
          <w:p w14:paraId="398152D1" w14:textId="77777777" w:rsidR="00EA6EF7" w:rsidRPr="00BD3C79" w:rsidRDefault="00000000">
            <w:pPr>
              <w:rPr>
                <w:sz w:val="22"/>
              </w:rPr>
            </w:pPr>
            <w:r w:rsidRPr="00BD3C79">
              <w:rPr>
                <w:sz w:val="22"/>
              </w:rPr>
              <w:t>Alert transferred to a higher authority or response workflow.</w:t>
            </w:r>
          </w:p>
        </w:tc>
      </w:tr>
      <w:tr w:rsidR="00EA6EF7" w14:paraId="3E69E6CA" w14:textId="77777777">
        <w:tc>
          <w:tcPr>
            <w:tcW w:w="4968" w:type="dxa"/>
            <w:vAlign w:val="center"/>
          </w:tcPr>
          <w:p w14:paraId="55B11D20" w14:textId="77777777" w:rsidR="00EA6EF7" w:rsidRPr="00BD3C79" w:rsidRDefault="00000000">
            <w:pPr>
              <w:rPr>
                <w:sz w:val="22"/>
              </w:rPr>
            </w:pPr>
            <w:r w:rsidRPr="00BD3C79">
              <w:rPr>
                <w:sz w:val="22"/>
              </w:rPr>
              <w:t>RESOLVED</w:t>
            </w:r>
          </w:p>
        </w:tc>
        <w:tc>
          <w:tcPr>
            <w:tcW w:w="4968" w:type="dxa"/>
            <w:vAlign w:val="center"/>
          </w:tcPr>
          <w:p w14:paraId="06B73B48" w14:textId="77777777" w:rsidR="00EA6EF7" w:rsidRPr="00BD3C79" w:rsidRDefault="00000000">
            <w:pPr>
              <w:rPr>
                <w:sz w:val="22"/>
              </w:rPr>
            </w:pPr>
            <w:r w:rsidRPr="00BD3C79">
              <w:rPr>
                <w:sz w:val="22"/>
              </w:rPr>
              <w:t>Investigation/action completed with an auditable outcome.</w:t>
            </w:r>
          </w:p>
        </w:tc>
      </w:tr>
      <w:tr w:rsidR="00EA6EF7" w14:paraId="6F62FB05" w14:textId="77777777">
        <w:tc>
          <w:tcPr>
            <w:tcW w:w="4968" w:type="dxa"/>
            <w:vAlign w:val="center"/>
          </w:tcPr>
          <w:p w14:paraId="7FC79E9B" w14:textId="77777777" w:rsidR="00EA6EF7" w:rsidRPr="00BD3C79" w:rsidRDefault="00000000">
            <w:pPr>
              <w:rPr>
                <w:sz w:val="22"/>
              </w:rPr>
            </w:pPr>
            <w:r w:rsidRPr="00BD3C79">
              <w:rPr>
                <w:sz w:val="22"/>
              </w:rPr>
              <w:t>DISMISSED</w:t>
            </w:r>
          </w:p>
        </w:tc>
        <w:tc>
          <w:tcPr>
            <w:tcW w:w="4968" w:type="dxa"/>
            <w:vAlign w:val="center"/>
          </w:tcPr>
          <w:p w14:paraId="281CAE99" w14:textId="77777777" w:rsidR="00EA6EF7" w:rsidRPr="00BD3C79" w:rsidRDefault="00000000">
            <w:pPr>
              <w:rPr>
                <w:sz w:val="22"/>
              </w:rPr>
            </w:pPr>
            <w:r w:rsidRPr="00BD3C79">
              <w:rPr>
                <w:sz w:val="22"/>
              </w:rPr>
              <w:t>Reviewed and closed as non-actionable, with reason recorded.</w:t>
            </w:r>
          </w:p>
        </w:tc>
      </w:tr>
    </w:tbl>
    <w:p w14:paraId="4344EE0B" w14:textId="1D0C5D11" w:rsidR="00EA6EF7" w:rsidRDefault="00000000">
      <w:pPr>
        <w:pStyle w:val="Heading2"/>
      </w:pPr>
      <w:r>
        <w:lastRenderedPageBreak/>
        <w:t>13.4 Notificatio</w:t>
      </w:r>
      <w:r w:rsidR="00BD3C79">
        <w:t>n</w:t>
      </w:r>
    </w:p>
    <w:p w14:paraId="466D0652" w14:textId="77777777" w:rsidR="00EA6EF7" w:rsidRPr="00BD3C79" w:rsidRDefault="00000000">
      <w:pPr>
        <w:rPr>
          <w:sz w:val="22"/>
        </w:rPr>
      </w:pPr>
      <w:r w:rsidRPr="00BD3C79">
        <w:rPr>
          <w:sz w:val="22"/>
        </w:rPr>
        <w:t xml:space="preserve">The command </w:t>
      </w:r>
      <w:proofErr w:type="spellStart"/>
      <w:r w:rsidRPr="00BD3C79">
        <w:rPr>
          <w:sz w:val="22"/>
        </w:rPr>
        <w:t>centre</w:t>
      </w:r>
      <w:proofErr w:type="spellEnd"/>
      <w:r w:rsidRPr="00BD3C79">
        <w:rPr>
          <w:sz w:val="22"/>
        </w:rPr>
        <w:t xml:space="preserve"> presents alert priority, matched watchlist entry, registration or subject, camera, observation time basis, confidence, evidence crop and related observations. Notification channels may include in-platform alerts and, where authorized, email/SMS/push integrations. All alert actions and configuration changes are auditable.</w:t>
      </w:r>
    </w:p>
    <w:p w14:paraId="5F9847F6" w14:textId="77777777" w:rsidR="003B60A7" w:rsidRDefault="00000000">
      <w:pPr>
        <w:pStyle w:val="Heading1"/>
      </w:pPr>
      <w:r>
        <w:t>14. Cross-Camera Correlation and Journey Reconstruction</w:t>
      </w:r>
    </w:p>
    <w:p w14:paraId="700D8FD7" w14:textId="77777777" w:rsidR="003B60A7" w:rsidRPr="00213D39" w:rsidRDefault="00000000">
      <w:pPr>
        <w:rPr>
          <w:sz w:val="22"/>
        </w:rPr>
      </w:pPr>
      <w:r w:rsidRPr="00213D39">
        <w:rPr>
          <w:sz w:val="22"/>
        </w:rPr>
        <w:t>The primary cross-camera identity key is normalized registration number, but every camera/track observation remains a distinct evidence record. Camera-local PTS is never assumed to be a global clock.</w:t>
      </w:r>
    </w:p>
    <w:p w14:paraId="53542563" w14:textId="77777777" w:rsidR="003B60A7" w:rsidRDefault="00000000">
      <w:pPr>
        <w:pStyle w:val="Heading2"/>
      </w:pPr>
      <w:r>
        <w:t>14.1 Time Model</w:t>
      </w:r>
    </w:p>
    <w:p w14:paraId="5E2B3196" w14:textId="77777777" w:rsidR="003B60A7" w:rsidRPr="00213D39" w:rsidRDefault="00000000">
      <w:pPr>
        <w:ind w:left="360" w:right="360"/>
        <w:rPr>
          <w:sz w:val="22"/>
        </w:rPr>
      </w:pPr>
      <w:r w:rsidRPr="00213D39">
        <w:rPr>
          <w:rFonts w:ascii="Consolas" w:hAnsi="Consolas"/>
          <w:sz w:val="22"/>
        </w:rPr>
        <w:t xml:space="preserve">camera-local </w:t>
      </w:r>
      <w:proofErr w:type="gramStart"/>
      <w:r w:rsidRPr="00213D39">
        <w:rPr>
          <w:rFonts w:ascii="Consolas" w:hAnsi="Consolas"/>
          <w:sz w:val="22"/>
        </w:rPr>
        <w:t>PTS  ≠</w:t>
      </w:r>
      <w:proofErr w:type="gramEnd"/>
      <w:r w:rsidRPr="00213D39">
        <w:rPr>
          <w:rFonts w:ascii="Consolas" w:hAnsi="Consolas"/>
          <w:sz w:val="22"/>
        </w:rPr>
        <w:t xml:space="preserve"> global time</w:t>
      </w:r>
      <w:r w:rsidRPr="00213D39">
        <w:rPr>
          <w:rFonts w:ascii="Consolas" w:hAnsi="Consolas"/>
          <w:sz w:val="22"/>
        </w:rPr>
        <w:br/>
      </w:r>
      <w:proofErr w:type="spellStart"/>
      <w:r w:rsidRPr="00213D39">
        <w:rPr>
          <w:rFonts w:ascii="Consolas" w:hAnsi="Consolas"/>
          <w:sz w:val="22"/>
        </w:rPr>
        <w:t>source_time</w:t>
      </w:r>
      <w:proofErr w:type="spellEnd"/>
      <w:r w:rsidRPr="00213D39">
        <w:rPr>
          <w:rFonts w:ascii="Consolas" w:hAnsi="Consolas"/>
          <w:sz w:val="22"/>
        </w:rPr>
        <w:t xml:space="preserve">       = global calendar reference only when validated</w:t>
      </w:r>
      <w:r w:rsidRPr="00213D39">
        <w:rPr>
          <w:rFonts w:ascii="Consolas" w:hAnsi="Consolas"/>
          <w:sz w:val="22"/>
        </w:rPr>
        <w:br/>
      </w:r>
      <w:proofErr w:type="spellStart"/>
      <w:r w:rsidRPr="00213D39">
        <w:rPr>
          <w:rFonts w:ascii="Consolas" w:hAnsi="Consolas"/>
          <w:sz w:val="22"/>
        </w:rPr>
        <w:t>ingested_at_utc</w:t>
      </w:r>
      <w:proofErr w:type="spellEnd"/>
      <w:r w:rsidRPr="00213D39">
        <w:rPr>
          <w:rFonts w:ascii="Consolas" w:hAnsi="Consolas"/>
          <w:sz w:val="22"/>
        </w:rPr>
        <w:t xml:space="preserve">   = application processing time</w:t>
      </w:r>
    </w:p>
    <w:p w14:paraId="3A1A338A" w14:textId="77777777" w:rsidR="003B60A7" w:rsidRDefault="00000000">
      <w:pPr>
        <w:pStyle w:val="Heading2"/>
      </w:pPr>
      <w:r>
        <w:t>14.2 Journey States</w:t>
      </w:r>
    </w:p>
    <w:tbl>
      <w:tblPr>
        <w:tblStyle w:val="TableGrid"/>
        <w:tblW w:w="0" w:type="auto"/>
        <w:jc w:val="center"/>
        <w:tblLook w:val="04A0" w:firstRow="1" w:lastRow="0" w:firstColumn="1" w:lastColumn="0" w:noHBand="0" w:noVBand="1"/>
      </w:tblPr>
      <w:tblGrid>
        <w:gridCol w:w="4968"/>
        <w:gridCol w:w="4968"/>
      </w:tblGrid>
      <w:tr w:rsidR="003B60A7" w14:paraId="79396B88" w14:textId="77777777">
        <w:trPr>
          <w:tblHeader/>
          <w:jc w:val="center"/>
        </w:trPr>
        <w:tc>
          <w:tcPr>
            <w:tcW w:w="4968" w:type="dxa"/>
            <w:shd w:val="clear" w:color="auto" w:fill="D9EAF7"/>
            <w:vAlign w:val="center"/>
          </w:tcPr>
          <w:p w14:paraId="1A380C21" w14:textId="77777777" w:rsidR="003B60A7" w:rsidRPr="00916EE4" w:rsidRDefault="00000000">
            <w:pPr>
              <w:rPr>
                <w:sz w:val="22"/>
              </w:rPr>
            </w:pPr>
            <w:r w:rsidRPr="00916EE4">
              <w:rPr>
                <w:b/>
                <w:sz w:val="22"/>
              </w:rPr>
              <w:t>State</w:t>
            </w:r>
          </w:p>
        </w:tc>
        <w:tc>
          <w:tcPr>
            <w:tcW w:w="4968" w:type="dxa"/>
            <w:shd w:val="clear" w:color="auto" w:fill="D9EAF7"/>
            <w:vAlign w:val="center"/>
          </w:tcPr>
          <w:p w14:paraId="7335FD0A" w14:textId="77777777" w:rsidR="003B60A7" w:rsidRPr="00916EE4" w:rsidRDefault="00000000">
            <w:pPr>
              <w:rPr>
                <w:sz w:val="22"/>
              </w:rPr>
            </w:pPr>
            <w:r w:rsidRPr="00916EE4">
              <w:rPr>
                <w:b/>
                <w:sz w:val="22"/>
              </w:rPr>
              <w:t>Meaning</w:t>
            </w:r>
          </w:p>
        </w:tc>
      </w:tr>
      <w:tr w:rsidR="003B60A7" w14:paraId="639A08D7" w14:textId="77777777">
        <w:trPr>
          <w:jc w:val="center"/>
        </w:trPr>
        <w:tc>
          <w:tcPr>
            <w:tcW w:w="4968" w:type="dxa"/>
          </w:tcPr>
          <w:p w14:paraId="2ADF26D6" w14:textId="77777777" w:rsidR="003B60A7" w:rsidRPr="00916EE4" w:rsidRDefault="00000000">
            <w:pPr>
              <w:rPr>
                <w:sz w:val="22"/>
              </w:rPr>
            </w:pPr>
            <w:r w:rsidRPr="00916EE4">
              <w:rPr>
                <w:sz w:val="22"/>
              </w:rPr>
              <w:t>OBSERVATION_SEQUENCE_ONLY</w:t>
            </w:r>
          </w:p>
        </w:tc>
        <w:tc>
          <w:tcPr>
            <w:tcW w:w="4968" w:type="dxa"/>
          </w:tcPr>
          <w:p w14:paraId="4DE19EE8" w14:textId="77777777" w:rsidR="003B60A7" w:rsidRPr="00916EE4" w:rsidRDefault="00000000">
            <w:pPr>
              <w:rPr>
                <w:sz w:val="22"/>
              </w:rPr>
            </w:pPr>
            <w:r w:rsidRPr="00916EE4">
              <w:rPr>
                <w:sz w:val="22"/>
              </w:rPr>
              <w:t>Camera-local PTS available; common source time unresolved</w:t>
            </w:r>
          </w:p>
        </w:tc>
      </w:tr>
      <w:tr w:rsidR="003B60A7" w14:paraId="44BC44FB" w14:textId="77777777">
        <w:trPr>
          <w:jc w:val="center"/>
        </w:trPr>
        <w:tc>
          <w:tcPr>
            <w:tcW w:w="4968" w:type="dxa"/>
          </w:tcPr>
          <w:p w14:paraId="275202CA" w14:textId="77777777" w:rsidR="003B60A7" w:rsidRPr="00916EE4" w:rsidRDefault="00000000">
            <w:pPr>
              <w:rPr>
                <w:sz w:val="22"/>
              </w:rPr>
            </w:pPr>
            <w:r w:rsidRPr="00916EE4">
              <w:rPr>
                <w:sz w:val="22"/>
              </w:rPr>
              <w:t>PARTIAL_JOURNEY</w:t>
            </w:r>
          </w:p>
        </w:tc>
        <w:tc>
          <w:tcPr>
            <w:tcW w:w="4968" w:type="dxa"/>
          </w:tcPr>
          <w:p w14:paraId="1041BB54" w14:textId="77777777" w:rsidR="003B60A7" w:rsidRPr="00916EE4" w:rsidRDefault="00000000">
            <w:pPr>
              <w:rPr>
                <w:sz w:val="22"/>
              </w:rPr>
            </w:pPr>
            <w:r w:rsidRPr="00916EE4">
              <w:rPr>
                <w:sz w:val="22"/>
              </w:rPr>
              <w:t>Some temporal relationships can be established</w:t>
            </w:r>
          </w:p>
        </w:tc>
      </w:tr>
      <w:tr w:rsidR="003B60A7" w14:paraId="2B6CE901" w14:textId="77777777">
        <w:trPr>
          <w:jc w:val="center"/>
        </w:trPr>
        <w:tc>
          <w:tcPr>
            <w:tcW w:w="4968" w:type="dxa"/>
          </w:tcPr>
          <w:p w14:paraId="05AF2542" w14:textId="77777777" w:rsidR="003B60A7" w:rsidRPr="00916EE4" w:rsidRDefault="00000000">
            <w:pPr>
              <w:rPr>
                <w:sz w:val="22"/>
              </w:rPr>
            </w:pPr>
            <w:r w:rsidRPr="00916EE4">
              <w:rPr>
                <w:sz w:val="22"/>
              </w:rPr>
              <w:t>JOURNEY_RECONSTRUCTED</w:t>
            </w:r>
          </w:p>
        </w:tc>
        <w:tc>
          <w:tcPr>
            <w:tcW w:w="4968" w:type="dxa"/>
          </w:tcPr>
          <w:p w14:paraId="2B3500D0" w14:textId="77777777" w:rsidR="003B60A7" w:rsidRPr="00916EE4" w:rsidRDefault="00000000">
            <w:pPr>
              <w:rPr>
                <w:sz w:val="22"/>
              </w:rPr>
            </w:pPr>
            <w:r w:rsidRPr="00916EE4">
              <w:rPr>
                <w:sz w:val="22"/>
              </w:rPr>
              <w:t>Common source-time basis plus required metadata supports ordering</w:t>
            </w:r>
          </w:p>
        </w:tc>
      </w:tr>
      <w:tr w:rsidR="003B60A7" w14:paraId="417111C3" w14:textId="77777777">
        <w:trPr>
          <w:jc w:val="center"/>
        </w:trPr>
        <w:tc>
          <w:tcPr>
            <w:tcW w:w="4968" w:type="dxa"/>
          </w:tcPr>
          <w:p w14:paraId="0C33A31C" w14:textId="77777777" w:rsidR="003B60A7" w:rsidRPr="00916EE4" w:rsidRDefault="00000000">
            <w:pPr>
              <w:rPr>
                <w:sz w:val="22"/>
              </w:rPr>
            </w:pPr>
            <w:r w:rsidRPr="00916EE4">
              <w:rPr>
                <w:sz w:val="22"/>
              </w:rPr>
              <w:t>TIME_CONFLICT</w:t>
            </w:r>
          </w:p>
        </w:tc>
        <w:tc>
          <w:tcPr>
            <w:tcW w:w="4968" w:type="dxa"/>
          </w:tcPr>
          <w:p w14:paraId="3405112F" w14:textId="77777777" w:rsidR="003B60A7" w:rsidRPr="00916EE4" w:rsidRDefault="00000000">
            <w:pPr>
              <w:rPr>
                <w:sz w:val="22"/>
              </w:rPr>
            </w:pPr>
            <w:r w:rsidRPr="00916EE4">
              <w:rPr>
                <w:sz w:val="22"/>
              </w:rPr>
              <w:t>Reliable temporal information produces a conflict requiring review</w:t>
            </w:r>
          </w:p>
        </w:tc>
      </w:tr>
    </w:tbl>
    <w:p w14:paraId="29C34FF1" w14:textId="77777777" w:rsidR="003B60A7" w:rsidRDefault="003B60A7"/>
    <w:p w14:paraId="44DE8BD2" w14:textId="77777777" w:rsidR="003B60A7" w:rsidRDefault="00000000">
      <w:pPr>
        <w:pStyle w:val="Heading2"/>
      </w:pPr>
      <w:r>
        <w:t>14.3 Spatial Correlation</w:t>
      </w:r>
    </w:p>
    <w:p w14:paraId="28A6C4C4" w14:textId="77777777" w:rsidR="003B60A7" w:rsidRPr="00916EE4" w:rsidRDefault="00000000">
      <w:pPr>
        <w:rPr>
          <w:sz w:val="22"/>
        </w:rPr>
      </w:pPr>
      <w:r w:rsidRPr="00916EE4">
        <w:rPr>
          <w:sz w:val="22"/>
        </w:rPr>
        <w:t>When verified camera coordinates are available, the system can calculate straight-line distance between observation cameras. This is a spatial plausibility indicator and is not the vehicle’s actual road distance or exact route.</w:t>
      </w:r>
    </w:p>
    <w:p w14:paraId="20D76600" w14:textId="77777777" w:rsidR="003B60A7" w:rsidRDefault="00000000">
      <w:pPr>
        <w:pStyle w:val="Heading2"/>
      </w:pPr>
      <w:r>
        <w:t>14.4 Observation Graph</w:t>
      </w:r>
    </w:p>
    <w:p w14:paraId="0270DCD4" w14:textId="77777777" w:rsidR="003B60A7" w:rsidRPr="00916EE4" w:rsidRDefault="00000000">
      <w:pPr>
        <w:ind w:left="360" w:right="360"/>
        <w:rPr>
          <w:sz w:val="22"/>
        </w:rPr>
      </w:pPr>
      <w:r w:rsidRPr="00916EE4">
        <w:rPr>
          <w:rFonts w:ascii="Consolas" w:hAnsi="Consolas"/>
          <w:sz w:val="22"/>
        </w:rPr>
        <w:t>GJ01AB1234</w:t>
      </w:r>
      <w:r w:rsidRPr="00916EE4">
        <w:rPr>
          <w:rFonts w:ascii="Consolas" w:hAnsi="Consolas"/>
          <w:sz w:val="22"/>
        </w:rPr>
        <w:br/>
        <w:t xml:space="preserve">   │</w:t>
      </w:r>
      <w:r w:rsidRPr="00916EE4">
        <w:rPr>
          <w:rFonts w:ascii="Consolas" w:hAnsi="Consolas"/>
          <w:sz w:val="22"/>
        </w:rPr>
        <w:br/>
        <w:t xml:space="preserve">   ├── CAM01 / TRK-0001</w:t>
      </w:r>
      <w:r w:rsidRPr="00916EE4">
        <w:rPr>
          <w:rFonts w:ascii="Consolas" w:hAnsi="Consolas"/>
          <w:sz w:val="22"/>
        </w:rPr>
        <w:br/>
        <w:t xml:space="preserve">   │</w:t>
      </w:r>
      <w:r w:rsidRPr="00916EE4">
        <w:rPr>
          <w:rFonts w:ascii="Consolas" w:hAnsi="Consolas"/>
          <w:sz w:val="22"/>
        </w:rPr>
        <w:br/>
        <w:t xml:space="preserve">   ├── CAM07 / TRK-0019</w:t>
      </w:r>
      <w:r w:rsidRPr="00916EE4">
        <w:rPr>
          <w:rFonts w:ascii="Consolas" w:hAnsi="Consolas"/>
          <w:sz w:val="22"/>
        </w:rPr>
        <w:br/>
        <w:t xml:space="preserve">   │</w:t>
      </w:r>
      <w:r w:rsidRPr="00916EE4">
        <w:rPr>
          <w:rFonts w:ascii="Consolas" w:hAnsi="Consolas"/>
          <w:sz w:val="22"/>
        </w:rPr>
        <w:br/>
        <w:t xml:space="preserve">   └── CAM10 / TRK-0042</w:t>
      </w:r>
    </w:p>
    <w:p w14:paraId="3ED467CA" w14:textId="77777777" w:rsidR="003B60A7" w:rsidRDefault="00000000">
      <w:pPr>
        <w:pStyle w:val="Heading1"/>
      </w:pPr>
      <w:r>
        <w:t>15. PostgreSQL/</w:t>
      </w:r>
      <w:proofErr w:type="spellStart"/>
      <w:r>
        <w:t>PostGIS</w:t>
      </w:r>
      <w:proofErr w:type="spellEnd"/>
      <w:r>
        <w:t xml:space="preserve"> Data Architecture</w:t>
      </w:r>
    </w:p>
    <w:tbl>
      <w:tblPr>
        <w:tblStyle w:val="TableGrid"/>
        <w:tblW w:w="0" w:type="auto"/>
        <w:jc w:val="center"/>
        <w:tblLook w:val="04A0" w:firstRow="1" w:lastRow="0" w:firstColumn="1" w:lastColumn="0" w:noHBand="0" w:noVBand="1"/>
      </w:tblPr>
      <w:tblGrid>
        <w:gridCol w:w="3312"/>
        <w:gridCol w:w="3312"/>
        <w:gridCol w:w="3313"/>
      </w:tblGrid>
      <w:tr w:rsidR="003B60A7" w:rsidRPr="00916EE4" w14:paraId="60FF0C3C" w14:textId="77777777">
        <w:trPr>
          <w:tblHeader/>
          <w:jc w:val="center"/>
        </w:trPr>
        <w:tc>
          <w:tcPr>
            <w:tcW w:w="3312" w:type="dxa"/>
            <w:shd w:val="clear" w:color="auto" w:fill="D9EAF7"/>
            <w:vAlign w:val="center"/>
          </w:tcPr>
          <w:p w14:paraId="759E81C1" w14:textId="77777777" w:rsidR="003B60A7" w:rsidRPr="00916EE4" w:rsidRDefault="00000000">
            <w:pPr>
              <w:rPr>
                <w:sz w:val="22"/>
              </w:rPr>
            </w:pPr>
            <w:r w:rsidRPr="00916EE4">
              <w:rPr>
                <w:b/>
                <w:sz w:val="22"/>
              </w:rPr>
              <w:t>Table</w:t>
            </w:r>
          </w:p>
        </w:tc>
        <w:tc>
          <w:tcPr>
            <w:tcW w:w="3312" w:type="dxa"/>
            <w:shd w:val="clear" w:color="auto" w:fill="D9EAF7"/>
            <w:vAlign w:val="center"/>
          </w:tcPr>
          <w:p w14:paraId="5CE4C3FF" w14:textId="77777777" w:rsidR="003B60A7" w:rsidRPr="00916EE4" w:rsidRDefault="00000000">
            <w:pPr>
              <w:rPr>
                <w:sz w:val="22"/>
              </w:rPr>
            </w:pPr>
            <w:r w:rsidRPr="00916EE4">
              <w:rPr>
                <w:b/>
                <w:sz w:val="22"/>
              </w:rPr>
              <w:t>Primary Purpose</w:t>
            </w:r>
          </w:p>
        </w:tc>
        <w:tc>
          <w:tcPr>
            <w:tcW w:w="3312" w:type="dxa"/>
            <w:shd w:val="clear" w:color="auto" w:fill="D9EAF7"/>
            <w:vAlign w:val="center"/>
          </w:tcPr>
          <w:p w14:paraId="4F3FE347" w14:textId="77777777" w:rsidR="003B60A7" w:rsidRPr="00916EE4" w:rsidRDefault="00000000">
            <w:pPr>
              <w:rPr>
                <w:sz w:val="22"/>
              </w:rPr>
            </w:pPr>
            <w:r w:rsidRPr="00916EE4">
              <w:rPr>
                <w:b/>
                <w:sz w:val="22"/>
              </w:rPr>
              <w:t>Key Fields</w:t>
            </w:r>
          </w:p>
        </w:tc>
      </w:tr>
      <w:tr w:rsidR="003B60A7" w:rsidRPr="00916EE4" w14:paraId="22103631" w14:textId="77777777">
        <w:trPr>
          <w:jc w:val="center"/>
        </w:trPr>
        <w:tc>
          <w:tcPr>
            <w:tcW w:w="3312" w:type="dxa"/>
          </w:tcPr>
          <w:p w14:paraId="338533C9" w14:textId="77777777" w:rsidR="003B60A7" w:rsidRPr="00916EE4" w:rsidRDefault="00000000">
            <w:pPr>
              <w:rPr>
                <w:sz w:val="22"/>
              </w:rPr>
            </w:pPr>
            <w:r w:rsidRPr="00916EE4">
              <w:rPr>
                <w:sz w:val="22"/>
              </w:rPr>
              <w:t>cameras</w:t>
            </w:r>
          </w:p>
        </w:tc>
        <w:tc>
          <w:tcPr>
            <w:tcW w:w="3312" w:type="dxa"/>
          </w:tcPr>
          <w:p w14:paraId="182085A1" w14:textId="77777777" w:rsidR="003B60A7" w:rsidRPr="00916EE4" w:rsidRDefault="00000000">
            <w:pPr>
              <w:rPr>
                <w:sz w:val="22"/>
              </w:rPr>
            </w:pPr>
            <w:r w:rsidRPr="00916EE4">
              <w:rPr>
                <w:sz w:val="22"/>
              </w:rPr>
              <w:t>Registry/GIS</w:t>
            </w:r>
          </w:p>
        </w:tc>
        <w:tc>
          <w:tcPr>
            <w:tcW w:w="3312" w:type="dxa"/>
          </w:tcPr>
          <w:p w14:paraId="32B342A3" w14:textId="77777777" w:rsidR="003B60A7" w:rsidRPr="00916EE4" w:rsidRDefault="00000000">
            <w:pPr>
              <w:rPr>
                <w:sz w:val="22"/>
              </w:rPr>
            </w:pPr>
            <w:proofErr w:type="spellStart"/>
            <w:r w:rsidRPr="00916EE4">
              <w:rPr>
                <w:sz w:val="22"/>
              </w:rPr>
              <w:t>camera_id</w:t>
            </w:r>
            <w:proofErr w:type="spellEnd"/>
            <w:r w:rsidRPr="00916EE4">
              <w:rPr>
                <w:sz w:val="22"/>
              </w:rPr>
              <w:t xml:space="preserve">, metadata, </w:t>
            </w:r>
            <w:proofErr w:type="spellStart"/>
            <w:r w:rsidRPr="00916EE4">
              <w:rPr>
                <w:sz w:val="22"/>
              </w:rPr>
              <w:t>geom</w:t>
            </w:r>
            <w:proofErr w:type="spellEnd"/>
          </w:p>
        </w:tc>
      </w:tr>
      <w:tr w:rsidR="003B60A7" w:rsidRPr="00916EE4" w14:paraId="316C10B3" w14:textId="77777777">
        <w:trPr>
          <w:jc w:val="center"/>
        </w:trPr>
        <w:tc>
          <w:tcPr>
            <w:tcW w:w="3312" w:type="dxa"/>
          </w:tcPr>
          <w:p w14:paraId="62FBBA82" w14:textId="77777777" w:rsidR="003B60A7" w:rsidRPr="00916EE4" w:rsidRDefault="00000000">
            <w:pPr>
              <w:rPr>
                <w:sz w:val="22"/>
              </w:rPr>
            </w:pPr>
            <w:proofErr w:type="spellStart"/>
            <w:r w:rsidRPr="00916EE4">
              <w:rPr>
                <w:sz w:val="22"/>
              </w:rPr>
              <w:t>observed_vehicles</w:t>
            </w:r>
            <w:proofErr w:type="spellEnd"/>
          </w:p>
        </w:tc>
        <w:tc>
          <w:tcPr>
            <w:tcW w:w="3312" w:type="dxa"/>
          </w:tcPr>
          <w:p w14:paraId="6E2EFCB8" w14:textId="77777777" w:rsidR="003B60A7" w:rsidRPr="00916EE4" w:rsidRDefault="00000000">
            <w:pPr>
              <w:rPr>
                <w:sz w:val="22"/>
              </w:rPr>
            </w:pPr>
            <w:r w:rsidRPr="00916EE4">
              <w:rPr>
                <w:sz w:val="22"/>
              </w:rPr>
              <w:t>Aggregate observed identity</w:t>
            </w:r>
          </w:p>
        </w:tc>
        <w:tc>
          <w:tcPr>
            <w:tcW w:w="3312" w:type="dxa"/>
          </w:tcPr>
          <w:p w14:paraId="1BA2037A" w14:textId="77777777" w:rsidR="003B60A7" w:rsidRPr="00916EE4" w:rsidRDefault="00000000">
            <w:pPr>
              <w:rPr>
                <w:sz w:val="22"/>
              </w:rPr>
            </w:pPr>
            <w:proofErr w:type="spellStart"/>
            <w:r w:rsidRPr="00916EE4">
              <w:rPr>
                <w:sz w:val="22"/>
              </w:rPr>
              <w:t>vehicle_id</w:t>
            </w:r>
            <w:proofErr w:type="spellEnd"/>
            <w:r w:rsidRPr="00916EE4">
              <w:rPr>
                <w:sz w:val="22"/>
              </w:rPr>
              <w:t xml:space="preserve">, </w:t>
            </w:r>
            <w:proofErr w:type="spellStart"/>
            <w:r w:rsidRPr="00916EE4">
              <w:rPr>
                <w:sz w:val="22"/>
              </w:rPr>
              <w:t>normalized_registration_number</w:t>
            </w:r>
            <w:proofErr w:type="spellEnd"/>
          </w:p>
        </w:tc>
      </w:tr>
      <w:tr w:rsidR="003B60A7" w:rsidRPr="00916EE4" w14:paraId="1B082CEA" w14:textId="77777777">
        <w:trPr>
          <w:jc w:val="center"/>
        </w:trPr>
        <w:tc>
          <w:tcPr>
            <w:tcW w:w="3312" w:type="dxa"/>
          </w:tcPr>
          <w:p w14:paraId="19C97168" w14:textId="77777777" w:rsidR="003B60A7" w:rsidRPr="00916EE4" w:rsidRDefault="00000000">
            <w:pPr>
              <w:rPr>
                <w:sz w:val="22"/>
              </w:rPr>
            </w:pPr>
            <w:proofErr w:type="spellStart"/>
            <w:r w:rsidRPr="00916EE4">
              <w:rPr>
                <w:sz w:val="22"/>
              </w:rPr>
              <w:lastRenderedPageBreak/>
              <w:t>vehicle_observations</w:t>
            </w:r>
            <w:proofErr w:type="spellEnd"/>
          </w:p>
        </w:tc>
        <w:tc>
          <w:tcPr>
            <w:tcW w:w="3312" w:type="dxa"/>
          </w:tcPr>
          <w:p w14:paraId="6010561B" w14:textId="77777777" w:rsidR="003B60A7" w:rsidRPr="00916EE4" w:rsidRDefault="00000000">
            <w:pPr>
              <w:rPr>
                <w:sz w:val="22"/>
              </w:rPr>
            </w:pPr>
            <w:r w:rsidRPr="00916EE4">
              <w:rPr>
                <w:sz w:val="22"/>
              </w:rPr>
              <w:t>Observation evidence</w:t>
            </w:r>
          </w:p>
        </w:tc>
        <w:tc>
          <w:tcPr>
            <w:tcW w:w="3312" w:type="dxa"/>
          </w:tcPr>
          <w:p w14:paraId="6DC433E8" w14:textId="77777777" w:rsidR="003B60A7" w:rsidRPr="00916EE4" w:rsidRDefault="00000000">
            <w:pPr>
              <w:rPr>
                <w:sz w:val="22"/>
              </w:rPr>
            </w:pPr>
            <w:proofErr w:type="spellStart"/>
            <w:r w:rsidRPr="00916EE4">
              <w:rPr>
                <w:sz w:val="22"/>
              </w:rPr>
              <w:t>camera_id</w:t>
            </w:r>
            <w:proofErr w:type="spellEnd"/>
            <w:r w:rsidRPr="00916EE4">
              <w:rPr>
                <w:sz w:val="22"/>
              </w:rPr>
              <w:t xml:space="preserve">, </w:t>
            </w:r>
            <w:proofErr w:type="spellStart"/>
            <w:r w:rsidRPr="00916EE4">
              <w:rPr>
                <w:sz w:val="22"/>
              </w:rPr>
              <w:t>track_id</w:t>
            </w:r>
            <w:proofErr w:type="spellEnd"/>
            <w:r w:rsidRPr="00916EE4">
              <w:rPr>
                <w:sz w:val="22"/>
              </w:rPr>
              <w:t xml:space="preserve">, PTS, </w:t>
            </w:r>
            <w:proofErr w:type="spellStart"/>
            <w:r w:rsidRPr="00916EE4">
              <w:rPr>
                <w:sz w:val="22"/>
              </w:rPr>
              <w:t>source_time</w:t>
            </w:r>
            <w:proofErr w:type="spellEnd"/>
            <w:r w:rsidRPr="00916EE4">
              <w:rPr>
                <w:sz w:val="22"/>
              </w:rPr>
              <w:t>, confidence, evidence</w:t>
            </w:r>
          </w:p>
        </w:tc>
      </w:tr>
      <w:tr w:rsidR="003B60A7" w:rsidRPr="00916EE4" w14:paraId="48EDE496" w14:textId="77777777">
        <w:trPr>
          <w:jc w:val="center"/>
        </w:trPr>
        <w:tc>
          <w:tcPr>
            <w:tcW w:w="3312" w:type="dxa"/>
          </w:tcPr>
          <w:p w14:paraId="23AFDA90" w14:textId="77777777" w:rsidR="003B60A7" w:rsidRPr="00916EE4" w:rsidRDefault="00000000">
            <w:pPr>
              <w:rPr>
                <w:sz w:val="22"/>
              </w:rPr>
            </w:pPr>
            <w:proofErr w:type="spellStart"/>
            <w:r w:rsidRPr="00916EE4">
              <w:rPr>
                <w:sz w:val="22"/>
              </w:rPr>
              <w:t>vehicle_tracks</w:t>
            </w:r>
            <w:proofErr w:type="spellEnd"/>
          </w:p>
        </w:tc>
        <w:tc>
          <w:tcPr>
            <w:tcW w:w="3312" w:type="dxa"/>
          </w:tcPr>
          <w:p w14:paraId="2C6079B7" w14:textId="77777777" w:rsidR="003B60A7" w:rsidRPr="00916EE4" w:rsidRDefault="00000000">
            <w:pPr>
              <w:rPr>
                <w:sz w:val="22"/>
              </w:rPr>
            </w:pPr>
            <w:r w:rsidRPr="00916EE4">
              <w:rPr>
                <w:sz w:val="22"/>
              </w:rPr>
              <w:t>Track segments</w:t>
            </w:r>
          </w:p>
        </w:tc>
        <w:tc>
          <w:tcPr>
            <w:tcW w:w="3312" w:type="dxa"/>
          </w:tcPr>
          <w:p w14:paraId="0C2A2C30" w14:textId="77777777" w:rsidR="003B60A7" w:rsidRPr="00916EE4" w:rsidRDefault="00000000">
            <w:pPr>
              <w:rPr>
                <w:sz w:val="22"/>
              </w:rPr>
            </w:pPr>
            <w:proofErr w:type="spellStart"/>
            <w:r w:rsidRPr="00916EE4">
              <w:rPr>
                <w:sz w:val="22"/>
              </w:rPr>
              <w:t>track_id</w:t>
            </w:r>
            <w:proofErr w:type="spellEnd"/>
            <w:r w:rsidRPr="00916EE4">
              <w:rPr>
                <w:sz w:val="22"/>
              </w:rPr>
              <w:t xml:space="preserve">, </w:t>
            </w:r>
            <w:proofErr w:type="spellStart"/>
            <w:r w:rsidRPr="00916EE4">
              <w:rPr>
                <w:sz w:val="22"/>
              </w:rPr>
              <w:t>camera_id</w:t>
            </w:r>
            <w:proofErr w:type="spellEnd"/>
            <w:r w:rsidRPr="00916EE4">
              <w:rPr>
                <w:sz w:val="22"/>
              </w:rPr>
              <w:t>, first/last PTS</w:t>
            </w:r>
          </w:p>
        </w:tc>
      </w:tr>
      <w:tr w:rsidR="003B60A7" w:rsidRPr="00916EE4" w14:paraId="27104CD2" w14:textId="77777777">
        <w:trPr>
          <w:jc w:val="center"/>
        </w:trPr>
        <w:tc>
          <w:tcPr>
            <w:tcW w:w="3312" w:type="dxa"/>
          </w:tcPr>
          <w:p w14:paraId="69671C57" w14:textId="77777777" w:rsidR="003B60A7" w:rsidRPr="00916EE4" w:rsidRDefault="00000000">
            <w:pPr>
              <w:rPr>
                <w:sz w:val="22"/>
              </w:rPr>
            </w:pPr>
            <w:proofErr w:type="spellStart"/>
            <w:r w:rsidRPr="00916EE4">
              <w:rPr>
                <w:sz w:val="22"/>
              </w:rPr>
              <w:t>anpr_observations</w:t>
            </w:r>
            <w:proofErr w:type="spellEnd"/>
          </w:p>
        </w:tc>
        <w:tc>
          <w:tcPr>
            <w:tcW w:w="3312" w:type="dxa"/>
          </w:tcPr>
          <w:p w14:paraId="33B72B3E" w14:textId="77777777" w:rsidR="003B60A7" w:rsidRPr="00916EE4" w:rsidRDefault="00000000">
            <w:pPr>
              <w:rPr>
                <w:sz w:val="22"/>
              </w:rPr>
            </w:pPr>
            <w:r w:rsidRPr="00916EE4">
              <w:rPr>
                <w:sz w:val="22"/>
              </w:rPr>
              <w:t>Raw OCR evidence</w:t>
            </w:r>
          </w:p>
        </w:tc>
        <w:tc>
          <w:tcPr>
            <w:tcW w:w="3312" w:type="dxa"/>
          </w:tcPr>
          <w:p w14:paraId="1502CA1C" w14:textId="77777777" w:rsidR="003B60A7" w:rsidRPr="00916EE4" w:rsidRDefault="00000000">
            <w:pPr>
              <w:rPr>
                <w:sz w:val="22"/>
              </w:rPr>
            </w:pPr>
            <w:proofErr w:type="spellStart"/>
            <w:r w:rsidRPr="00916EE4">
              <w:rPr>
                <w:sz w:val="22"/>
              </w:rPr>
              <w:t>frame_id</w:t>
            </w:r>
            <w:proofErr w:type="spellEnd"/>
            <w:r w:rsidRPr="00916EE4">
              <w:rPr>
                <w:sz w:val="22"/>
              </w:rPr>
              <w:t>, raw/normalized text, confidence, crop</w:t>
            </w:r>
          </w:p>
        </w:tc>
      </w:tr>
      <w:tr w:rsidR="003B60A7" w:rsidRPr="00916EE4" w14:paraId="328CA3C2" w14:textId="77777777">
        <w:trPr>
          <w:jc w:val="center"/>
        </w:trPr>
        <w:tc>
          <w:tcPr>
            <w:tcW w:w="3312" w:type="dxa"/>
          </w:tcPr>
          <w:p w14:paraId="375FD40E" w14:textId="77777777" w:rsidR="003B60A7" w:rsidRPr="00916EE4" w:rsidRDefault="00000000">
            <w:pPr>
              <w:rPr>
                <w:sz w:val="22"/>
              </w:rPr>
            </w:pPr>
            <w:proofErr w:type="spellStart"/>
            <w:r w:rsidRPr="00916EE4">
              <w:rPr>
                <w:sz w:val="22"/>
              </w:rPr>
              <w:t>watchlist_entries</w:t>
            </w:r>
            <w:proofErr w:type="spellEnd"/>
          </w:p>
        </w:tc>
        <w:tc>
          <w:tcPr>
            <w:tcW w:w="3312" w:type="dxa"/>
          </w:tcPr>
          <w:p w14:paraId="7256E6AA" w14:textId="77777777" w:rsidR="003B60A7" w:rsidRPr="00916EE4" w:rsidRDefault="00000000">
            <w:pPr>
              <w:rPr>
                <w:sz w:val="22"/>
              </w:rPr>
            </w:pPr>
            <w:r w:rsidRPr="00916EE4">
              <w:rPr>
                <w:sz w:val="22"/>
              </w:rPr>
              <w:t>Monitoring entries</w:t>
            </w:r>
          </w:p>
        </w:tc>
        <w:tc>
          <w:tcPr>
            <w:tcW w:w="3312" w:type="dxa"/>
          </w:tcPr>
          <w:p w14:paraId="0ADBEFD6" w14:textId="77777777" w:rsidR="003B60A7" w:rsidRPr="00916EE4" w:rsidRDefault="00000000">
            <w:pPr>
              <w:rPr>
                <w:sz w:val="22"/>
              </w:rPr>
            </w:pPr>
            <w:proofErr w:type="spellStart"/>
            <w:r w:rsidRPr="00916EE4">
              <w:rPr>
                <w:sz w:val="22"/>
              </w:rPr>
              <w:t>watchlist_id</w:t>
            </w:r>
            <w:proofErr w:type="spellEnd"/>
            <w:r w:rsidRPr="00916EE4">
              <w:rPr>
                <w:sz w:val="22"/>
              </w:rPr>
              <w:t>, normalized registration, category, priority, status</w:t>
            </w:r>
          </w:p>
        </w:tc>
      </w:tr>
      <w:tr w:rsidR="003B60A7" w:rsidRPr="00916EE4" w14:paraId="561CAB3E" w14:textId="77777777">
        <w:trPr>
          <w:jc w:val="center"/>
        </w:trPr>
        <w:tc>
          <w:tcPr>
            <w:tcW w:w="3312" w:type="dxa"/>
          </w:tcPr>
          <w:p w14:paraId="58731A19" w14:textId="77777777" w:rsidR="003B60A7" w:rsidRPr="00916EE4" w:rsidRDefault="00000000">
            <w:pPr>
              <w:rPr>
                <w:sz w:val="22"/>
              </w:rPr>
            </w:pPr>
            <w:proofErr w:type="spellStart"/>
            <w:r w:rsidRPr="00916EE4">
              <w:rPr>
                <w:sz w:val="22"/>
              </w:rPr>
              <w:t>watchlist_matches</w:t>
            </w:r>
            <w:proofErr w:type="spellEnd"/>
          </w:p>
        </w:tc>
        <w:tc>
          <w:tcPr>
            <w:tcW w:w="3312" w:type="dxa"/>
          </w:tcPr>
          <w:p w14:paraId="52BD1C01" w14:textId="77777777" w:rsidR="003B60A7" w:rsidRPr="00916EE4" w:rsidRDefault="00000000">
            <w:pPr>
              <w:rPr>
                <w:sz w:val="22"/>
              </w:rPr>
            </w:pPr>
            <w:r w:rsidRPr="00916EE4">
              <w:rPr>
                <w:sz w:val="22"/>
              </w:rPr>
              <w:t>Match decisions</w:t>
            </w:r>
          </w:p>
        </w:tc>
        <w:tc>
          <w:tcPr>
            <w:tcW w:w="3312" w:type="dxa"/>
          </w:tcPr>
          <w:p w14:paraId="3BE833EC" w14:textId="77777777" w:rsidR="003B60A7" w:rsidRPr="00916EE4" w:rsidRDefault="00000000">
            <w:pPr>
              <w:rPr>
                <w:sz w:val="22"/>
              </w:rPr>
            </w:pPr>
            <w:proofErr w:type="spellStart"/>
            <w:r w:rsidRPr="00916EE4">
              <w:rPr>
                <w:sz w:val="22"/>
              </w:rPr>
              <w:t>match_id</w:t>
            </w:r>
            <w:proofErr w:type="spellEnd"/>
            <w:r w:rsidRPr="00916EE4">
              <w:rPr>
                <w:sz w:val="22"/>
              </w:rPr>
              <w:t xml:space="preserve">, </w:t>
            </w:r>
            <w:proofErr w:type="spellStart"/>
            <w:r w:rsidRPr="00916EE4">
              <w:rPr>
                <w:sz w:val="22"/>
              </w:rPr>
              <w:t>observation_id</w:t>
            </w:r>
            <w:proofErr w:type="spellEnd"/>
            <w:r w:rsidRPr="00916EE4">
              <w:rPr>
                <w:sz w:val="22"/>
              </w:rPr>
              <w:t xml:space="preserve">, </w:t>
            </w:r>
            <w:proofErr w:type="spellStart"/>
            <w:r w:rsidRPr="00916EE4">
              <w:rPr>
                <w:sz w:val="22"/>
              </w:rPr>
              <w:t>watchlist_id</w:t>
            </w:r>
            <w:proofErr w:type="spellEnd"/>
            <w:r w:rsidRPr="00916EE4">
              <w:rPr>
                <w:sz w:val="22"/>
              </w:rPr>
              <w:t>, decision</w:t>
            </w:r>
          </w:p>
        </w:tc>
      </w:tr>
      <w:tr w:rsidR="003B60A7" w:rsidRPr="00916EE4" w14:paraId="343FFC82" w14:textId="77777777">
        <w:trPr>
          <w:jc w:val="center"/>
        </w:trPr>
        <w:tc>
          <w:tcPr>
            <w:tcW w:w="3312" w:type="dxa"/>
          </w:tcPr>
          <w:p w14:paraId="24E24071" w14:textId="77777777" w:rsidR="003B60A7" w:rsidRPr="00916EE4" w:rsidRDefault="00000000">
            <w:pPr>
              <w:rPr>
                <w:sz w:val="22"/>
              </w:rPr>
            </w:pPr>
            <w:r w:rsidRPr="00916EE4">
              <w:rPr>
                <w:sz w:val="22"/>
              </w:rPr>
              <w:t>alerts</w:t>
            </w:r>
          </w:p>
        </w:tc>
        <w:tc>
          <w:tcPr>
            <w:tcW w:w="3312" w:type="dxa"/>
          </w:tcPr>
          <w:p w14:paraId="16CEFD81" w14:textId="77777777" w:rsidR="003B60A7" w:rsidRPr="00916EE4" w:rsidRDefault="00000000">
            <w:pPr>
              <w:rPr>
                <w:sz w:val="22"/>
              </w:rPr>
            </w:pPr>
            <w:r w:rsidRPr="00916EE4">
              <w:rPr>
                <w:sz w:val="22"/>
              </w:rPr>
              <w:t>Operator workflow</w:t>
            </w:r>
          </w:p>
        </w:tc>
        <w:tc>
          <w:tcPr>
            <w:tcW w:w="3312" w:type="dxa"/>
          </w:tcPr>
          <w:p w14:paraId="1DDFF829" w14:textId="77777777" w:rsidR="003B60A7" w:rsidRPr="00916EE4" w:rsidRDefault="00000000">
            <w:pPr>
              <w:rPr>
                <w:sz w:val="22"/>
              </w:rPr>
            </w:pPr>
            <w:proofErr w:type="spellStart"/>
            <w:r w:rsidRPr="00916EE4">
              <w:rPr>
                <w:sz w:val="22"/>
              </w:rPr>
              <w:t>alert_id</w:t>
            </w:r>
            <w:proofErr w:type="spellEnd"/>
            <w:r w:rsidRPr="00916EE4">
              <w:rPr>
                <w:sz w:val="22"/>
              </w:rPr>
              <w:t xml:space="preserve">, </w:t>
            </w:r>
            <w:proofErr w:type="spellStart"/>
            <w:r w:rsidRPr="00916EE4">
              <w:rPr>
                <w:sz w:val="22"/>
              </w:rPr>
              <w:t>match_id</w:t>
            </w:r>
            <w:proofErr w:type="spellEnd"/>
            <w:r w:rsidRPr="00916EE4">
              <w:rPr>
                <w:sz w:val="22"/>
              </w:rPr>
              <w:t>, priority, status</w:t>
            </w:r>
          </w:p>
        </w:tc>
      </w:tr>
      <w:tr w:rsidR="003B60A7" w:rsidRPr="00916EE4" w14:paraId="57660F08" w14:textId="77777777">
        <w:trPr>
          <w:jc w:val="center"/>
        </w:trPr>
        <w:tc>
          <w:tcPr>
            <w:tcW w:w="3312" w:type="dxa"/>
          </w:tcPr>
          <w:p w14:paraId="15C6E93C" w14:textId="77777777" w:rsidR="003B60A7" w:rsidRPr="00916EE4" w:rsidRDefault="00000000">
            <w:pPr>
              <w:rPr>
                <w:sz w:val="22"/>
              </w:rPr>
            </w:pPr>
            <w:proofErr w:type="spellStart"/>
            <w:r w:rsidRPr="00916EE4">
              <w:rPr>
                <w:sz w:val="22"/>
              </w:rPr>
              <w:t>vehicle_journeys</w:t>
            </w:r>
            <w:proofErr w:type="spellEnd"/>
          </w:p>
        </w:tc>
        <w:tc>
          <w:tcPr>
            <w:tcW w:w="3312" w:type="dxa"/>
          </w:tcPr>
          <w:p w14:paraId="0AEE6CC1" w14:textId="77777777" w:rsidR="003B60A7" w:rsidRPr="00916EE4" w:rsidRDefault="00000000">
            <w:pPr>
              <w:rPr>
                <w:sz w:val="22"/>
              </w:rPr>
            </w:pPr>
            <w:r w:rsidRPr="00916EE4">
              <w:rPr>
                <w:sz w:val="22"/>
              </w:rPr>
              <w:t>Journey state</w:t>
            </w:r>
          </w:p>
        </w:tc>
        <w:tc>
          <w:tcPr>
            <w:tcW w:w="3312" w:type="dxa"/>
          </w:tcPr>
          <w:p w14:paraId="77CEE64D" w14:textId="77777777" w:rsidR="003B60A7" w:rsidRPr="00916EE4" w:rsidRDefault="00000000">
            <w:pPr>
              <w:rPr>
                <w:sz w:val="22"/>
              </w:rPr>
            </w:pPr>
            <w:proofErr w:type="spellStart"/>
            <w:r w:rsidRPr="00916EE4">
              <w:rPr>
                <w:sz w:val="22"/>
              </w:rPr>
              <w:t>journey_id</w:t>
            </w:r>
            <w:proofErr w:type="spellEnd"/>
            <w:r w:rsidRPr="00916EE4">
              <w:rPr>
                <w:sz w:val="22"/>
              </w:rPr>
              <w:t xml:space="preserve">, </w:t>
            </w:r>
            <w:proofErr w:type="spellStart"/>
            <w:r w:rsidRPr="00916EE4">
              <w:rPr>
                <w:sz w:val="22"/>
              </w:rPr>
              <w:t>vehicle_id</w:t>
            </w:r>
            <w:proofErr w:type="spellEnd"/>
            <w:r w:rsidRPr="00916EE4">
              <w:rPr>
                <w:sz w:val="22"/>
              </w:rPr>
              <w:t xml:space="preserve">, </w:t>
            </w:r>
            <w:proofErr w:type="spellStart"/>
            <w:r w:rsidRPr="00916EE4">
              <w:rPr>
                <w:sz w:val="22"/>
              </w:rPr>
              <w:t>time_basis</w:t>
            </w:r>
            <w:proofErr w:type="spellEnd"/>
            <w:r w:rsidRPr="00916EE4">
              <w:rPr>
                <w:sz w:val="22"/>
              </w:rPr>
              <w:t>, status</w:t>
            </w:r>
          </w:p>
        </w:tc>
      </w:tr>
      <w:tr w:rsidR="003B60A7" w:rsidRPr="00916EE4" w14:paraId="3D2DDF20" w14:textId="77777777">
        <w:trPr>
          <w:jc w:val="center"/>
        </w:trPr>
        <w:tc>
          <w:tcPr>
            <w:tcW w:w="3312" w:type="dxa"/>
          </w:tcPr>
          <w:p w14:paraId="015B97E0" w14:textId="77777777" w:rsidR="003B60A7" w:rsidRPr="00916EE4" w:rsidRDefault="00000000">
            <w:pPr>
              <w:rPr>
                <w:sz w:val="22"/>
              </w:rPr>
            </w:pPr>
            <w:proofErr w:type="spellStart"/>
            <w:r w:rsidRPr="00916EE4">
              <w:rPr>
                <w:sz w:val="22"/>
              </w:rPr>
              <w:t>journey_observations</w:t>
            </w:r>
            <w:proofErr w:type="spellEnd"/>
          </w:p>
        </w:tc>
        <w:tc>
          <w:tcPr>
            <w:tcW w:w="3312" w:type="dxa"/>
          </w:tcPr>
          <w:p w14:paraId="31DE2A6B" w14:textId="77777777" w:rsidR="003B60A7" w:rsidRPr="00916EE4" w:rsidRDefault="00000000">
            <w:pPr>
              <w:rPr>
                <w:sz w:val="22"/>
              </w:rPr>
            </w:pPr>
            <w:r w:rsidRPr="00916EE4">
              <w:rPr>
                <w:sz w:val="22"/>
              </w:rPr>
              <w:t>Ordered observations</w:t>
            </w:r>
          </w:p>
        </w:tc>
        <w:tc>
          <w:tcPr>
            <w:tcW w:w="3312" w:type="dxa"/>
          </w:tcPr>
          <w:p w14:paraId="330E0DA2" w14:textId="77777777" w:rsidR="003B60A7" w:rsidRPr="00916EE4" w:rsidRDefault="00000000">
            <w:pPr>
              <w:rPr>
                <w:sz w:val="22"/>
              </w:rPr>
            </w:pPr>
            <w:proofErr w:type="spellStart"/>
            <w:r w:rsidRPr="00916EE4">
              <w:rPr>
                <w:sz w:val="22"/>
              </w:rPr>
              <w:t>journey_id</w:t>
            </w:r>
            <w:proofErr w:type="spellEnd"/>
            <w:r w:rsidRPr="00916EE4">
              <w:rPr>
                <w:sz w:val="22"/>
              </w:rPr>
              <w:t xml:space="preserve">, </w:t>
            </w:r>
            <w:proofErr w:type="spellStart"/>
            <w:r w:rsidRPr="00916EE4">
              <w:rPr>
                <w:sz w:val="22"/>
              </w:rPr>
              <w:t>observation_id</w:t>
            </w:r>
            <w:proofErr w:type="spellEnd"/>
            <w:r w:rsidRPr="00916EE4">
              <w:rPr>
                <w:sz w:val="22"/>
              </w:rPr>
              <w:t>, sequence</w:t>
            </w:r>
          </w:p>
        </w:tc>
      </w:tr>
      <w:tr w:rsidR="003B60A7" w:rsidRPr="00916EE4" w14:paraId="43A97266" w14:textId="77777777">
        <w:trPr>
          <w:jc w:val="center"/>
        </w:trPr>
        <w:tc>
          <w:tcPr>
            <w:tcW w:w="3312" w:type="dxa"/>
          </w:tcPr>
          <w:p w14:paraId="23D59399" w14:textId="77777777" w:rsidR="003B60A7" w:rsidRPr="00916EE4" w:rsidRDefault="00000000">
            <w:pPr>
              <w:rPr>
                <w:sz w:val="22"/>
              </w:rPr>
            </w:pPr>
            <w:proofErr w:type="spellStart"/>
            <w:r w:rsidRPr="00916EE4">
              <w:rPr>
                <w:sz w:val="22"/>
              </w:rPr>
              <w:t>journey_legs</w:t>
            </w:r>
            <w:proofErr w:type="spellEnd"/>
          </w:p>
        </w:tc>
        <w:tc>
          <w:tcPr>
            <w:tcW w:w="3312" w:type="dxa"/>
          </w:tcPr>
          <w:p w14:paraId="538C22F5" w14:textId="77777777" w:rsidR="003B60A7" w:rsidRPr="00916EE4" w:rsidRDefault="00000000">
            <w:pPr>
              <w:rPr>
                <w:sz w:val="22"/>
              </w:rPr>
            </w:pPr>
            <w:r w:rsidRPr="00916EE4">
              <w:rPr>
                <w:sz w:val="22"/>
              </w:rPr>
              <w:t>Relationships</w:t>
            </w:r>
          </w:p>
        </w:tc>
        <w:tc>
          <w:tcPr>
            <w:tcW w:w="3312" w:type="dxa"/>
          </w:tcPr>
          <w:p w14:paraId="4225EAB1" w14:textId="77777777" w:rsidR="003B60A7" w:rsidRPr="00916EE4" w:rsidRDefault="00000000">
            <w:pPr>
              <w:rPr>
                <w:sz w:val="22"/>
              </w:rPr>
            </w:pPr>
            <w:r w:rsidRPr="00916EE4">
              <w:rPr>
                <w:sz w:val="22"/>
              </w:rPr>
              <w:t>from/to observation, time delta, distance, plausibility</w:t>
            </w:r>
          </w:p>
        </w:tc>
      </w:tr>
    </w:tbl>
    <w:p w14:paraId="569694AF" w14:textId="77777777" w:rsidR="003B60A7" w:rsidRPr="00916EE4" w:rsidRDefault="003B60A7">
      <w:pPr>
        <w:rPr>
          <w:sz w:val="22"/>
        </w:rPr>
      </w:pPr>
    </w:p>
    <w:p w14:paraId="69D2F169" w14:textId="77777777" w:rsidR="003B60A7" w:rsidRPr="00916EE4" w:rsidRDefault="00000000">
      <w:pPr>
        <w:rPr>
          <w:sz w:val="22"/>
        </w:rPr>
      </w:pPr>
      <w:r w:rsidRPr="00916EE4">
        <w:rPr>
          <w:sz w:val="22"/>
        </w:rPr>
        <w:t xml:space="preserve">Use </w:t>
      </w:r>
      <w:proofErr w:type="gramStart"/>
      <w:r w:rsidRPr="00916EE4">
        <w:rPr>
          <w:sz w:val="22"/>
        </w:rPr>
        <w:t>geometry(</w:t>
      </w:r>
      <w:proofErr w:type="gramEnd"/>
      <w:r w:rsidRPr="00916EE4">
        <w:rPr>
          <w:sz w:val="22"/>
        </w:rPr>
        <w:t xml:space="preserve">Point,4326) and a </w:t>
      </w:r>
      <w:proofErr w:type="spellStart"/>
      <w:r w:rsidRPr="00916EE4">
        <w:rPr>
          <w:sz w:val="22"/>
        </w:rPr>
        <w:t>GiST</w:t>
      </w:r>
      <w:proofErr w:type="spellEnd"/>
      <w:r w:rsidRPr="00916EE4">
        <w:rPr>
          <w:sz w:val="22"/>
        </w:rPr>
        <w:t xml:space="preserve"> index for verified camera coordinates. Use JSONB only for flexible metadata/evidence extension fields. Do not store raw video in PostgreSQL.</w:t>
      </w:r>
    </w:p>
    <w:p w14:paraId="5C84424D" w14:textId="77777777" w:rsidR="003B60A7" w:rsidRDefault="00000000">
      <w:pPr>
        <w:pStyle w:val="Heading1"/>
      </w:pPr>
      <w:r>
        <w:t>16. React Command Centre</w:t>
      </w:r>
    </w:p>
    <w:p w14:paraId="58F07929" w14:textId="77777777" w:rsidR="003B60A7" w:rsidRPr="00916EE4" w:rsidRDefault="00000000">
      <w:pPr>
        <w:ind w:left="360" w:right="360"/>
        <w:rPr>
          <w:sz w:val="22"/>
        </w:rPr>
      </w:pPr>
      <w:r w:rsidRPr="00916EE4">
        <w:rPr>
          <w:rFonts w:ascii="Consolas" w:hAnsi="Consolas"/>
          <w:sz w:val="22"/>
        </w:rPr>
        <w:t>Dashboard | Cameras | Video Wall | Vehicles | Watchlist | Alerts</w:t>
      </w:r>
      <w:r w:rsidRPr="00916EE4">
        <w:rPr>
          <w:rFonts w:ascii="Consolas" w:hAnsi="Consolas"/>
          <w:sz w:val="22"/>
        </w:rPr>
        <w:br/>
        <w:t xml:space="preserve">                                      │</w:t>
      </w:r>
      <w:r w:rsidRPr="00916EE4">
        <w:rPr>
          <w:rFonts w:ascii="Consolas" w:hAnsi="Consolas"/>
          <w:sz w:val="22"/>
        </w:rPr>
        <w:br/>
        <w:t xml:space="preserve">                           Vehicle Investigation</w:t>
      </w:r>
      <w:r w:rsidRPr="00916EE4">
        <w:rPr>
          <w:rFonts w:ascii="Consolas" w:hAnsi="Consolas"/>
          <w:sz w:val="22"/>
        </w:rPr>
        <w:br/>
        <w:t xml:space="preserve">                                      │</w:t>
      </w:r>
      <w:r w:rsidRPr="00916EE4">
        <w:rPr>
          <w:rFonts w:ascii="Consolas" w:hAnsi="Consolas"/>
          <w:sz w:val="22"/>
        </w:rPr>
        <w:br/>
        <w:t xml:space="preserve">                    Observations → Evidence → Journey</w:t>
      </w:r>
    </w:p>
    <w:tbl>
      <w:tblPr>
        <w:tblStyle w:val="TableGrid"/>
        <w:tblW w:w="0" w:type="auto"/>
        <w:jc w:val="center"/>
        <w:tblLook w:val="04A0" w:firstRow="1" w:lastRow="0" w:firstColumn="1" w:lastColumn="0" w:noHBand="0" w:noVBand="1"/>
      </w:tblPr>
      <w:tblGrid>
        <w:gridCol w:w="4968"/>
        <w:gridCol w:w="4968"/>
      </w:tblGrid>
      <w:tr w:rsidR="003B60A7" w:rsidRPr="00916EE4" w14:paraId="2267EAAD" w14:textId="77777777">
        <w:trPr>
          <w:tblHeader/>
          <w:jc w:val="center"/>
        </w:trPr>
        <w:tc>
          <w:tcPr>
            <w:tcW w:w="4968" w:type="dxa"/>
            <w:shd w:val="clear" w:color="auto" w:fill="D9EAF7"/>
            <w:vAlign w:val="center"/>
          </w:tcPr>
          <w:p w14:paraId="1C64F708" w14:textId="77777777" w:rsidR="003B60A7" w:rsidRPr="00916EE4" w:rsidRDefault="00000000">
            <w:pPr>
              <w:rPr>
                <w:sz w:val="22"/>
              </w:rPr>
            </w:pPr>
            <w:r w:rsidRPr="00916EE4">
              <w:rPr>
                <w:b/>
                <w:sz w:val="22"/>
              </w:rPr>
              <w:t>View</w:t>
            </w:r>
          </w:p>
        </w:tc>
        <w:tc>
          <w:tcPr>
            <w:tcW w:w="4968" w:type="dxa"/>
            <w:shd w:val="clear" w:color="auto" w:fill="D9EAF7"/>
            <w:vAlign w:val="center"/>
          </w:tcPr>
          <w:p w14:paraId="6865BF47" w14:textId="77777777" w:rsidR="003B60A7" w:rsidRPr="00916EE4" w:rsidRDefault="00000000">
            <w:pPr>
              <w:rPr>
                <w:sz w:val="22"/>
              </w:rPr>
            </w:pPr>
            <w:r w:rsidRPr="00916EE4">
              <w:rPr>
                <w:b/>
                <w:sz w:val="22"/>
              </w:rPr>
              <w:t>Core Capability</w:t>
            </w:r>
          </w:p>
        </w:tc>
      </w:tr>
      <w:tr w:rsidR="003B60A7" w:rsidRPr="00916EE4" w14:paraId="212B29F0" w14:textId="77777777">
        <w:trPr>
          <w:jc w:val="center"/>
        </w:trPr>
        <w:tc>
          <w:tcPr>
            <w:tcW w:w="4968" w:type="dxa"/>
          </w:tcPr>
          <w:p w14:paraId="07A2A733" w14:textId="77777777" w:rsidR="003B60A7" w:rsidRPr="00916EE4" w:rsidRDefault="00000000">
            <w:pPr>
              <w:rPr>
                <w:sz w:val="22"/>
              </w:rPr>
            </w:pPr>
            <w:r w:rsidRPr="00916EE4">
              <w:rPr>
                <w:sz w:val="22"/>
              </w:rPr>
              <w:t>Dashboard</w:t>
            </w:r>
          </w:p>
        </w:tc>
        <w:tc>
          <w:tcPr>
            <w:tcW w:w="4968" w:type="dxa"/>
          </w:tcPr>
          <w:p w14:paraId="05F4F36C" w14:textId="77777777" w:rsidR="003B60A7" w:rsidRPr="00916EE4" w:rsidRDefault="00000000">
            <w:pPr>
              <w:rPr>
                <w:sz w:val="22"/>
              </w:rPr>
            </w:pPr>
            <w:r w:rsidRPr="00916EE4">
              <w:rPr>
                <w:sz w:val="22"/>
              </w:rPr>
              <w:t>Cameras/vehicles/ANPR/alerts KPIs and recent events</w:t>
            </w:r>
          </w:p>
        </w:tc>
      </w:tr>
      <w:tr w:rsidR="003B60A7" w:rsidRPr="00916EE4" w14:paraId="27822CC4" w14:textId="77777777">
        <w:trPr>
          <w:jc w:val="center"/>
        </w:trPr>
        <w:tc>
          <w:tcPr>
            <w:tcW w:w="4968" w:type="dxa"/>
          </w:tcPr>
          <w:p w14:paraId="0FF49C68" w14:textId="77777777" w:rsidR="003B60A7" w:rsidRPr="00916EE4" w:rsidRDefault="00000000">
            <w:pPr>
              <w:rPr>
                <w:sz w:val="22"/>
              </w:rPr>
            </w:pPr>
            <w:r w:rsidRPr="00916EE4">
              <w:rPr>
                <w:sz w:val="22"/>
              </w:rPr>
              <w:t>Camera Map</w:t>
            </w:r>
          </w:p>
        </w:tc>
        <w:tc>
          <w:tcPr>
            <w:tcW w:w="4968" w:type="dxa"/>
          </w:tcPr>
          <w:p w14:paraId="3620E872" w14:textId="77777777" w:rsidR="003B60A7" w:rsidRPr="00916EE4" w:rsidRDefault="00000000">
            <w:pPr>
              <w:rPr>
                <w:sz w:val="22"/>
              </w:rPr>
            </w:pPr>
            <w:r w:rsidRPr="00916EE4">
              <w:rPr>
                <w:sz w:val="22"/>
              </w:rPr>
              <w:t>Verified camera points, status and filters</w:t>
            </w:r>
          </w:p>
        </w:tc>
      </w:tr>
      <w:tr w:rsidR="003B60A7" w:rsidRPr="00916EE4" w14:paraId="1FBA3B7C" w14:textId="77777777">
        <w:trPr>
          <w:jc w:val="center"/>
        </w:trPr>
        <w:tc>
          <w:tcPr>
            <w:tcW w:w="4968" w:type="dxa"/>
          </w:tcPr>
          <w:p w14:paraId="47FC1C64" w14:textId="77777777" w:rsidR="003B60A7" w:rsidRPr="00916EE4" w:rsidRDefault="00000000">
            <w:pPr>
              <w:rPr>
                <w:sz w:val="22"/>
              </w:rPr>
            </w:pPr>
            <w:r w:rsidRPr="00916EE4">
              <w:rPr>
                <w:sz w:val="22"/>
              </w:rPr>
              <w:t>Video Wall</w:t>
            </w:r>
          </w:p>
        </w:tc>
        <w:tc>
          <w:tcPr>
            <w:tcW w:w="4968" w:type="dxa"/>
          </w:tcPr>
          <w:p w14:paraId="2DDA0338" w14:textId="77777777" w:rsidR="003B60A7" w:rsidRPr="00916EE4" w:rsidRDefault="00000000">
            <w:pPr>
              <w:rPr>
                <w:sz w:val="22"/>
              </w:rPr>
            </w:pPr>
            <w:r w:rsidRPr="00916EE4">
              <w:rPr>
                <w:sz w:val="22"/>
              </w:rPr>
              <w:t>1/4/9 selected cameras; WebRTC/HLS preview</w:t>
            </w:r>
          </w:p>
        </w:tc>
      </w:tr>
      <w:tr w:rsidR="003B60A7" w:rsidRPr="00916EE4" w14:paraId="05DB27F9" w14:textId="77777777">
        <w:trPr>
          <w:jc w:val="center"/>
        </w:trPr>
        <w:tc>
          <w:tcPr>
            <w:tcW w:w="4968" w:type="dxa"/>
          </w:tcPr>
          <w:p w14:paraId="4688CA1B" w14:textId="77777777" w:rsidR="003B60A7" w:rsidRPr="00916EE4" w:rsidRDefault="00000000">
            <w:pPr>
              <w:rPr>
                <w:sz w:val="22"/>
              </w:rPr>
            </w:pPr>
            <w:r w:rsidRPr="00916EE4">
              <w:rPr>
                <w:sz w:val="22"/>
              </w:rPr>
              <w:t>Vehicle Search</w:t>
            </w:r>
          </w:p>
        </w:tc>
        <w:tc>
          <w:tcPr>
            <w:tcW w:w="4968" w:type="dxa"/>
          </w:tcPr>
          <w:p w14:paraId="08BE4148" w14:textId="77777777" w:rsidR="003B60A7" w:rsidRPr="00916EE4" w:rsidRDefault="00000000">
            <w:pPr>
              <w:rPr>
                <w:sz w:val="22"/>
              </w:rPr>
            </w:pPr>
            <w:r w:rsidRPr="00916EE4">
              <w:rPr>
                <w:sz w:val="22"/>
              </w:rPr>
              <w:t>Registration search and evidence history</w:t>
            </w:r>
          </w:p>
        </w:tc>
      </w:tr>
      <w:tr w:rsidR="003B60A7" w:rsidRPr="00916EE4" w14:paraId="76D914DB" w14:textId="77777777">
        <w:trPr>
          <w:jc w:val="center"/>
        </w:trPr>
        <w:tc>
          <w:tcPr>
            <w:tcW w:w="4968" w:type="dxa"/>
          </w:tcPr>
          <w:p w14:paraId="43993381" w14:textId="77777777" w:rsidR="003B60A7" w:rsidRPr="00916EE4" w:rsidRDefault="00000000">
            <w:pPr>
              <w:rPr>
                <w:sz w:val="22"/>
              </w:rPr>
            </w:pPr>
            <w:r w:rsidRPr="00916EE4">
              <w:rPr>
                <w:sz w:val="22"/>
              </w:rPr>
              <w:t>Journey</w:t>
            </w:r>
          </w:p>
        </w:tc>
        <w:tc>
          <w:tcPr>
            <w:tcW w:w="4968" w:type="dxa"/>
          </w:tcPr>
          <w:p w14:paraId="6759B09B" w14:textId="77777777" w:rsidR="003B60A7" w:rsidRPr="00916EE4" w:rsidRDefault="00000000">
            <w:pPr>
              <w:rPr>
                <w:sz w:val="22"/>
              </w:rPr>
            </w:pPr>
            <w:r w:rsidRPr="00916EE4">
              <w:rPr>
                <w:sz w:val="22"/>
              </w:rPr>
              <w:t>Cross-camera observations and GIS when valid</w:t>
            </w:r>
          </w:p>
        </w:tc>
      </w:tr>
      <w:tr w:rsidR="003B60A7" w:rsidRPr="00916EE4" w14:paraId="4676BD6E" w14:textId="77777777">
        <w:trPr>
          <w:jc w:val="center"/>
        </w:trPr>
        <w:tc>
          <w:tcPr>
            <w:tcW w:w="4968" w:type="dxa"/>
          </w:tcPr>
          <w:p w14:paraId="0101FAA4" w14:textId="77777777" w:rsidR="003B60A7" w:rsidRPr="00916EE4" w:rsidRDefault="00000000">
            <w:pPr>
              <w:rPr>
                <w:sz w:val="22"/>
              </w:rPr>
            </w:pPr>
            <w:r w:rsidRPr="00916EE4">
              <w:rPr>
                <w:sz w:val="22"/>
              </w:rPr>
              <w:t>Watchlist</w:t>
            </w:r>
          </w:p>
        </w:tc>
        <w:tc>
          <w:tcPr>
            <w:tcW w:w="4968" w:type="dxa"/>
          </w:tcPr>
          <w:p w14:paraId="43F91A67" w14:textId="77777777" w:rsidR="003B60A7" w:rsidRPr="00916EE4" w:rsidRDefault="00000000">
            <w:pPr>
              <w:rPr>
                <w:sz w:val="22"/>
              </w:rPr>
            </w:pPr>
            <w:r w:rsidRPr="00916EE4">
              <w:rPr>
                <w:sz w:val="22"/>
              </w:rPr>
              <w:t>Active synthetic/authorized entries</w:t>
            </w:r>
          </w:p>
        </w:tc>
      </w:tr>
      <w:tr w:rsidR="003B60A7" w:rsidRPr="00916EE4" w14:paraId="2FEAD30B" w14:textId="77777777">
        <w:trPr>
          <w:jc w:val="center"/>
        </w:trPr>
        <w:tc>
          <w:tcPr>
            <w:tcW w:w="4968" w:type="dxa"/>
          </w:tcPr>
          <w:p w14:paraId="544E0C5C" w14:textId="77777777" w:rsidR="003B60A7" w:rsidRPr="00916EE4" w:rsidRDefault="00000000">
            <w:pPr>
              <w:rPr>
                <w:sz w:val="22"/>
              </w:rPr>
            </w:pPr>
            <w:r w:rsidRPr="00916EE4">
              <w:rPr>
                <w:sz w:val="22"/>
              </w:rPr>
              <w:t>Alerts</w:t>
            </w:r>
          </w:p>
        </w:tc>
        <w:tc>
          <w:tcPr>
            <w:tcW w:w="4968" w:type="dxa"/>
          </w:tcPr>
          <w:p w14:paraId="513D18BC" w14:textId="77777777" w:rsidR="003B60A7" w:rsidRPr="00916EE4" w:rsidRDefault="00000000">
            <w:pPr>
              <w:rPr>
                <w:sz w:val="22"/>
              </w:rPr>
            </w:pPr>
            <w:r w:rsidRPr="00916EE4">
              <w:rPr>
                <w:sz w:val="22"/>
              </w:rPr>
              <w:t>Priority/status filtering, acknowledgement and evidence</w:t>
            </w:r>
          </w:p>
        </w:tc>
      </w:tr>
      <w:tr w:rsidR="003B60A7" w:rsidRPr="00916EE4" w14:paraId="1D52B2DC" w14:textId="77777777">
        <w:trPr>
          <w:jc w:val="center"/>
        </w:trPr>
        <w:tc>
          <w:tcPr>
            <w:tcW w:w="4968" w:type="dxa"/>
          </w:tcPr>
          <w:p w14:paraId="5EAF124E" w14:textId="77777777" w:rsidR="003B60A7" w:rsidRPr="00916EE4" w:rsidRDefault="00000000">
            <w:pPr>
              <w:rPr>
                <w:sz w:val="22"/>
              </w:rPr>
            </w:pPr>
            <w:r w:rsidRPr="00916EE4">
              <w:rPr>
                <w:sz w:val="22"/>
              </w:rPr>
              <w:t>Camera Details</w:t>
            </w:r>
          </w:p>
        </w:tc>
        <w:tc>
          <w:tcPr>
            <w:tcW w:w="4968" w:type="dxa"/>
          </w:tcPr>
          <w:p w14:paraId="7D5E14D9" w14:textId="77777777" w:rsidR="003B60A7" w:rsidRPr="00916EE4" w:rsidRDefault="00000000">
            <w:pPr>
              <w:rPr>
                <w:sz w:val="22"/>
              </w:rPr>
            </w:pPr>
            <w:r w:rsidRPr="00916EE4">
              <w:rPr>
                <w:sz w:val="22"/>
              </w:rPr>
              <w:t>Health and technical metadata</w:t>
            </w:r>
          </w:p>
        </w:tc>
      </w:tr>
    </w:tbl>
    <w:p w14:paraId="08A4564D" w14:textId="77777777" w:rsidR="003B60A7" w:rsidRDefault="003B60A7"/>
    <w:p w14:paraId="238F7A2D" w14:textId="77777777" w:rsidR="003B60A7" w:rsidRPr="00916EE4" w:rsidRDefault="00000000">
      <w:pPr>
        <w:rPr>
          <w:sz w:val="22"/>
        </w:rPr>
      </w:pPr>
      <w:r w:rsidRPr="00916EE4">
        <w:rPr>
          <w:sz w:val="22"/>
        </w:rPr>
        <w:t xml:space="preserve">The browser never connects directly to PostgreSQL or Kafka and should not consume RTSP directly. React consumes </w:t>
      </w:r>
      <w:proofErr w:type="spellStart"/>
      <w:r w:rsidRPr="00916EE4">
        <w:rPr>
          <w:sz w:val="22"/>
        </w:rPr>
        <w:t>FastAPI</w:t>
      </w:r>
      <w:proofErr w:type="spellEnd"/>
      <w:r w:rsidRPr="00916EE4">
        <w:rPr>
          <w:sz w:val="22"/>
        </w:rPr>
        <w:t xml:space="preserve"> APIs and, where available, browser-safe WebRTC/HLS preview endpoints.</w:t>
      </w:r>
    </w:p>
    <w:p w14:paraId="524EDEA6" w14:textId="77777777" w:rsidR="00EA6EF7" w:rsidRDefault="00000000">
      <w:r>
        <w:lastRenderedPageBreak/>
        <w:t xml:space="preserve">The command </w:t>
      </w:r>
      <w:proofErr w:type="spellStart"/>
      <w:r>
        <w:t>centre</w:t>
      </w:r>
      <w:proofErr w:type="spellEnd"/>
      <w:r>
        <w:t xml:space="preserve"> alert view should provide priority and state filters, acknowledgement, escalation, resolution/dismissal actions, evidence review, related observations and an audit trail. This turns alert generation into an operational workflow rather than a passive event list.</w:t>
      </w:r>
    </w:p>
    <w:p w14:paraId="36C05907" w14:textId="77777777" w:rsidR="003B60A7" w:rsidRDefault="00000000">
      <w:pPr>
        <w:pStyle w:val="Heading1"/>
      </w:pPr>
      <w:r>
        <w:t>17. APIs and Integration Contracts</w:t>
      </w:r>
    </w:p>
    <w:tbl>
      <w:tblPr>
        <w:tblStyle w:val="TableGrid"/>
        <w:tblW w:w="0" w:type="auto"/>
        <w:jc w:val="center"/>
        <w:tblLook w:val="04A0" w:firstRow="1" w:lastRow="0" w:firstColumn="1" w:lastColumn="0" w:noHBand="0" w:noVBand="1"/>
      </w:tblPr>
      <w:tblGrid>
        <w:gridCol w:w="4036"/>
        <w:gridCol w:w="2991"/>
        <w:gridCol w:w="3125"/>
      </w:tblGrid>
      <w:tr w:rsidR="003B60A7" w:rsidRPr="00916EE4" w14:paraId="5381C3D9" w14:textId="77777777">
        <w:trPr>
          <w:tblHeader/>
          <w:jc w:val="center"/>
        </w:trPr>
        <w:tc>
          <w:tcPr>
            <w:tcW w:w="3312" w:type="dxa"/>
            <w:shd w:val="clear" w:color="auto" w:fill="D9EAF7"/>
            <w:vAlign w:val="center"/>
          </w:tcPr>
          <w:p w14:paraId="0C242967" w14:textId="77777777" w:rsidR="003B60A7" w:rsidRPr="00916EE4" w:rsidRDefault="00000000">
            <w:pPr>
              <w:rPr>
                <w:sz w:val="22"/>
              </w:rPr>
            </w:pPr>
            <w:r w:rsidRPr="00916EE4">
              <w:rPr>
                <w:b/>
                <w:sz w:val="22"/>
              </w:rPr>
              <w:t>Endpoint</w:t>
            </w:r>
          </w:p>
        </w:tc>
        <w:tc>
          <w:tcPr>
            <w:tcW w:w="3312" w:type="dxa"/>
            <w:shd w:val="clear" w:color="auto" w:fill="D9EAF7"/>
            <w:vAlign w:val="center"/>
          </w:tcPr>
          <w:p w14:paraId="62550F4F" w14:textId="77777777" w:rsidR="003B60A7" w:rsidRPr="00916EE4" w:rsidRDefault="00000000">
            <w:pPr>
              <w:rPr>
                <w:sz w:val="22"/>
              </w:rPr>
            </w:pPr>
            <w:r w:rsidRPr="00916EE4">
              <w:rPr>
                <w:b/>
                <w:sz w:val="22"/>
              </w:rPr>
              <w:t>Method</w:t>
            </w:r>
          </w:p>
        </w:tc>
        <w:tc>
          <w:tcPr>
            <w:tcW w:w="3312" w:type="dxa"/>
            <w:shd w:val="clear" w:color="auto" w:fill="D9EAF7"/>
            <w:vAlign w:val="center"/>
          </w:tcPr>
          <w:p w14:paraId="7439410F" w14:textId="77777777" w:rsidR="003B60A7" w:rsidRPr="00916EE4" w:rsidRDefault="00000000">
            <w:pPr>
              <w:rPr>
                <w:sz w:val="22"/>
              </w:rPr>
            </w:pPr>
            <w:r w:rsidRPr="00916EE4">
              <w:rPr>
                <w:b/>
                <w:sz w:val="22"/>
              </w:rPr>
              <w:t>Purpose</w:t>
            </w:r>
          </w:p>
        </w:tc>
      </w:tr>
      <w:tr w:rsidR="003B60A7" w:rsidRPr="00916EE4" w14:paraId="0B8A2CE7" w14:textId="77777777">
        <w:trPr>
          <w:jc w:val="center"/>
        </w:trPr>
        <w:tc>
          <w:tcPr>
            <w:tcW w:w="3312" w:type="dxa"/>
          </w:tcPr>
          <w:p w14:paraId="34434F26" w14:textId="77777777" w:rsidR="003B60A7" w:rsidRPr="00916EE4" w:rsidRDefault="00000000">
            <w:pPr>
              <w:rPr>
                <w:sz w:val="22"/>
              </w:rPr>
            </w:pPr>
            <w:r w:rsidRPr="00916EE4">
              <w:rPr>
                <w:sz w:val="22"/>
              </w:rPr>
              <w:t>/</w:t>
            </w:r>
            <w:proofErr w:type="spellStart"/>
            <w:r w:rsidRPr="00916EE4">
              <w:rPr>
                <w:sz w:val="22"/>
              </w:rPr>
              <w:t>api</w:t>
            </w:r>
            <w:proofErr w:type="spellEnd"/>
            <w:r w:rsidRPr="00916EE4">
              <w:rPr>
                <w:sz w:val="22"/>
              </w:rPr>
              <w:t>/cameras</w:t>
            </w:r>
          </w:p>
        </w:tc>
        <w:tc>
          <w:tcPr>
            <w:tcW w:w="3312" w:type="dxa"/>
          </w:tcPr>
          <w:p w14:paraId="15402D30" w14:textId="77777777" w:rsidR="003B60A7" w:rsidRPr="00916EE4" w:rsidRDefault="00000000">
            <w:pPr>
              <w:rPr>
                <w:sz w:val="22"/>
              </w:rPr>
            </w:pPr>
            <w:r w:rsidRPr="00916EE4">
              <w:rPr>
                <w:sz w:val="22"/>
              </w:rPr>
              <w:t>GET</w:t>
            </w:r>
          </w:p>
        </w:tc>
        <w:tc>
          <w:tcPr>
            <w:tcW w:w="3312" w:type="dxa"/>
          </w:tcPr>
          <w:p w14:paraId="5A124FBF" w14:textId="77777777" w:rsidR="003B60A7" w:rsidRPr="00916EE4" w:rsidRDefault="00000000">
            <w:pPr>
              <w:rPr>
                <w:sz w:val="22"/>
              </w:rPr>
            </w:pPr>
            <w:r w:rsidRPr="00916EE4">
              <w:rPr>
                <w:sz w:val="22"/>
              </w:rPr>
              <w:t>List/filter cameras</w:t>
            </w:r>
          </w:p>
        </w:tc>
      </w:tr>
      <w:tr w:rsidR="003B60A7" w:rsidRPr="00916EE4" w14:paraId="73D5525E" w14:textId="77777777">
        <w:trPr>
          <w:jc w:val="center"/>
        </w:trPr>
        <w:tc>
          <w:tcPr>
            <w:tcW w:w="3312" w:type="dxa"/>
          </w:tcPr>
          <w:p w14:paraId="4EE95D94" w14:textId="77777777" w:rsidR="003B60A7" w:rsidRPr="00916EE4" w:rsidRDefault="00000000">
            <w:pPr>
              <w:rPr>
                <w:sz w:val="22"/>
              </w:rPr>
            </w:pPr>
            <w:r w:rsidRPr="00916EE4">
              <w:rPr>
                <w:sz w:val="22"/>
              </w:rPr>
              <w:t>/</w:t>
            </w:r>
            <w:proofErr w:type="spellStart"/>
            <w:proofErr w:type="gramStart"/>
            <w:r w:rsidRPr="00916EE4">
              <w:rPr>
                <w:sz w:val="22"/>
              </w:rPr>
              <w:t>api</w:t>
            </w:r>
            <w:proofErr w:type="spellEnd"/>
            <w:proofErr w:type="gramEnd"/>
            <w:r w:rsidRPr="00916EE4">
              <w:rPr>
                <w:sz w:val="22"/>
              </w:rPr>
              <w:t>/cameras/{id}</w:t>
            </w:r>
          </w:p>
        </w:tc>
        <w:tc>
          <w:tcPr>
            <w:tcW w:w="3312" w:type="dxa"/>
          </w:tcPr>
          <w:p w14:paraId="69B7D16D" w14:textId="77777777" w:rsidR="003B60A7" w:rsidRPr="00916EE4" w:rsidRDefault="00000000">
            <w:pPr>
              <w:rPr>
                <w:sz w:val="22"/>
              </w:rPr>
            </w:pPr>
            <w:r w:rsidRPr="00916EE4">
              <w:rPr>
                <w:sz w:val="22"/>
              </w:rPr>
              <w:t>GET</w:t>
            </w:r>
          </w:p>
        </w:tc>
        <w:tc>
          <w:tcPr>
            <w:tcW w:w="3312" w:type="dxa"/>
          </w:tcPr>
          <w:p w14:paraId="4BEA3A8F" w14:textId="77777777" w:rsidR="003B60A7" w:rsidRPr="00916EE4" w:rsidRDefault="00000000">
            <w:pPr>
              <w:rPr>
                <w:sz w:val="22"/>
              </w:rPr>
            </w:pPr>
            <w:r w:rsidRPr="00916EE4">
              <w:rPr>
                <w:sz w:val="22"/>
              </w:rPr>
              <w:t>Camera details</w:t>
            </w:r>
          </w:p>
        </w:tc>
      </w:tr>
      <w:tr w:rsidR="003B60A7" w:rsidRPr="00916EE4" w14:paraId="74F602F8" w14:textId="77777777">
        <w:trPr>
          <w:jc w:val="center"/>
        </w:trPr>
        <w:tc>
          <w:tcPr>
            <w:tcW w:w="3312" w:type="dxa"/>
          </w:tcPr>
          <w:p w14:paraId="59C5D8DB" w14:textId="77777777" w:rsidR="003B60A7" w:rsidRPr="00916EE4" w:rsidRDefault="00000000">
            <w:pPr>
              <w:rPr>
                <w:sz w:val="22"/>
              </w:rPr>
            </w:pPr>
            <w:r w:rsidRPr="00916EE4">
              <w:rPr>
                <w:sz w:val="22"/>
              </w:rPr>
              <w:t>/</w:t>
            </w:r>
            <w:proofErr w:type="spellStart"/>
            <w:proofErr w:type="gramStart"/>
            <w:r w:rsidRPr="00916EE4">
              <w:rPr>
                <w:sz w:val="22"/>
              </w:rPr>
              <w:t>api</w:t>
            </w:r>
            <w:proofErr w:type="spellEnd"/>
            <w:proofErr w:type="gramEnd"/>
            <w:r w:rsidRPr="00916EE4">
              <w:rPr>
                <w:sz w:val="22"/>
              </w:rPr>
              <w:t>/cameras/{id}/health</w:t>
            </w:r>
          </w:p>
        </w:tc>
        <w:tc>
          <w:tcPr>
            <w:tcW w:w="3312" w:type="dxa"/>
          </w:tcPr>
          <w:p w14:paraId="161D3B61" w14:textId="77777777" w:rsidR="003B60A7" w:rsidRPr="00916EE4" w:rsidRDefault="00000000">
            <w:pPr>
              <w:rPr>
                <w:sz w:val="22"/>
              </w:rPr>
            </w:pPr>
            <w:r w:rsidRPr="00916EE4">
              <w:rPr>
                <w:sz w:val="22"/>
              </w:rPr>
              <w:t>GET</w:t>
            </w:r>
          </w:p>
        </w:tc>
        <w:tc>
          <w:tcPr>
            <w:tcW w:w="3312" w:type="dxa"/>
          </w:tcPr>
          <w:p w14:paraId="7A7BA857" w14:textId="77777777" w:rsidR="003B60A7" w:rsidRPr="00916EE4" w:rsidRDefault="00000000">
            <w:pPr>
              <w:rPr>
                <w:sz w:val="22"/>
              </w:rPr>
            </w:pPr>
            <w:r w:rsidRPr="00916EE4">
              <w:rPr>
                <w:sz w:val="22"/>
              </w:rPr>
              <w:t>Health</w:t>
            </w:r>
          </w:p>
        </w:tc>
      </w:tr>
      <w:tr w:rsidR="003B60A7" w:rsidRPr="00916EE4" w14:paraId="78EF48B9" w14:textId="77777777">
        <w:trPr>
          <w:jc w:val="center"/>
        </w:trPr>
        <w:tc>
          <w:tcPr>
            <w:tcW w:w="3312" w:type="dxa"/>
          </w:tcPr>
          <w:p w14:paraId="1CDCDD8E" w14:textId="77777777" w:rsidR="003B60A7" w:rsidRPr="00916EE4" w:rsidRDefault="00000000">
            <w:pPr>
              <w:rPr>
                <w:sz w:val="22"/>
              </w:rPr>
            </w:pPr>
            <w:r w:rsidRPr="00916EE4">
              <w:rPr>
                <w:sz w:val="22"/>
              </w:rPr>
              <w:t>/</w:t>
            </w:r>
            <w:proofErr w:type="spellStart"/>
            <w:proofErr w:type="gramStart"/>
            <w:r w:rsidRPr="00916EE4">
              <w:rPr>
                <w:sz w:val="22"/>
              </w:rPr>
              <w:t>api</w:t>
            </w:r>
            <w:proofErr w:type="spellEnd"/>
            <w:proofErr w:type="gramEnd"/>
            <w:r w:rsidRPr="00916EE4">
              <w:rPr>
                <w:sz w:val="22"/>
              </w:rPr>
              <w:t>/vehicles/{registration}</w:t>
            </w:r>
          </w:p>
        </w:tc>
        <w:tc>
          <w:tcPr>
            <w:tcW w:w="3312" w:type="dxa"/>
          </w:tcPr>
          <w:p w14:paraId="602C54FE" w14:textId="77777777" w:rsidR="003B60A7" w:rsidRPr="00916EE4" w:rsidRDefault="00000000">
            <w:pPr>
              <w:rPr>
                <w:sz w:val="22"/>
              </w:rPr>
            </w:pPr>
            <w:r w:rsidRPr="00916EE4">
              <w:rPr>
                <w:sz w:val="22"/>
              </w:rPr>
              <w:t>GET</w:t>
            </w:r>
          </w:p>
        </w:tc>
        <w:tc>
          <w:tcPr>
            <w:tcW w:w="3312" w:type="dxa"/>
          </w:tcPr>
          <w:p w14:paraId="1FC58E42" w14:textId="77777777" w:rsidR="003B60A7" w:rsidRPr="00916EE4" w:rsidRDefault="00000000">
            <w:pPr>
              <w:rPr>
                <w:sz w:val="22"/>
              </w:rPr>
            </w:pPr>
            <w:r w:rsidRPr="00916EE4">
              <w:rPr>
                <w:sz w:val="22"/>
              </w:rPr>
              <w:t>Vehicle summary</w:t>
            </w:r>
          </w:p>
        </w:tc>
      </w:tr>
      <w:tr w:rsidR="003B60A7" w:rsidRPr="00916EE4" w14:paraId="28A12480" w14:textId="77777777">
        <w:trPr>
          <w:jc w:val="center"/>
        </w:trPr>
        <w:tc>
          <w:tcPr>
            <w:tcW w:w="3312" w:type="dxa"/>
          </w:tcPr>
          <w:p w14:paraId="0EC5DDBE" w14:textId="77777777" w:rsidR="003B60A7" w:rsidRPr="00916EE4" w:rsidRDefault="00000000">
            <w:pPr>
              <w:rPr>
                <w:sz w:val="22"/>
              </w:rPr>
            </w:pPr>
            <w:r w:rsidRPr="00916EE4">
              <w:rPr>
                <w:sz w:val="22"/>
              </w:rPr>
              <w:t>/</w:t>
            </w:r>
            <w:proofErr w:type="spellStart"/>
            <w:proofErr w:type="gramStart"/>
            <w:r w:rsidRPr="00916EE4">
              <w:rPr>
                <w:sz w:val="22"/>
              </w:rPr>
              <w:t>api</w:t>
            </w:r>
            <w:proofErr w:type="spellEnd"/>
            <w:proofErr w:type="gramEnd"/>
            <w:r w:rsidRPr="00916EE4">
              <w:rPr>
                <w:sz w:val="22"/>
              </w:rPr>
              <w:t>/vehicles/{registration}/observations</w:t>
            </w:r>
          </w:p>
        </w:tc>
        <w:tc>
          <w:tcPr>
            <w:tcW w:w="3312" w:type="dxa"/>
          </w:tcPr>
          <w:p w14:paraId="57D8714D" w14:textId="77777777" w:rsidR="003B60A7" w:rsidRPr="00916EE4" w:rsidRDefault="00000000">
            <w:pPr>
              <w:rPr>
                <w:sz w:val="22"/>
              </w:rPr>
            </w:pPr>
            <w:r w:rsidRPr="00916EE4">
              <w:rPr>
                <w:sz w:val="22"/>
              </w:rPr>
              <w:t>GET</w:t>
            </w:r>
          </w:p>
        </w:tc>
        <w:tc>
          <w:tcPr>
            <w:tcW w:w="3312" w:type="dxa"/>
          </w:tcPr>
          <w:p w14:paraId="257F886B" w14:textId="77777777" w:rsidR="003B60A7" w:rsidRPr="00916EE4" w:rsidRDefault="00000000">
            <w:pPr>
              <w:rPr>
                <w:sz w:val="22"/>
              </w:rPr>
            </w:pPr>
            <w:r w:rsidRPr="00916EE4">
              <w:rPr>
                <w:sz w:val="22"/>
              </w:rPr>
              <w:t>Observation history</w:t>
            </w:r>
          </w:p>
        </w:tc>
      </w:tr>
      <w:tr w:rsidR="003B60A7" w:rsidRPr="00916EE4" w14:paraId="3E64793F" w14:textId="77777777">
        <w:trPr>
          <w:jc w:val="center"/>
        </w:trPr>
        <w:tc>
          <w:tcPr>
            <w:tcW w:w="3312" w:type="dxa"/>
          </w:tcPr>
          <w:p w14:paraId="4901FBBF" w14:textId="77777777" w:rsidR="003B60A7" w:rsidRPr="00916EE4" w:rsidRDefault="00000000">
            <w:pPr>
              <w:rPr>
                <w:sz w:val="22"/>
              </w:rPr>
            </w:pPr>
            <w:r w:rsidRPr="00916EE4">
              <w:rPr>
                <w:sz w:val="22"/>
              </w:rPr>
              <w:t>/</w:t>
            </w:r>
            <w:proofErr w:type="spellStart"/>
            <w:proofErr w:type="gramStart"/>
            <w:r w:rsidRPr="00916EE4">
              <w:rPr>
                <w:sz w:val="22"/>
              </w:rPr>
              <w:t>api</w:t>
            </w:r>
            <w:proofErr w:type="spellEnd"/>
            <w:proofErr w:type="gramEnd"/>
            <w:r w:rsidRPr="00916EE4">
              <w:rPr>
                <w:sz w:val="22"/>
              </w:rPr>
              <w:t>/vehicles/{registration}/journey</w:t>
            </w:r>
          </w:p>
        </w:tc>
        <w:tc>
          <w:tcPr>
            <w:tcW w:w="3312" w:type="dxa"/>
          </w:tcPr>
          <w:p w14:paraId="6C239F88" w14:textId="77777777" w:rsidR="003B60A7" w:rsidRPr="00916EE4" w:rsidRDefault="00000000">
            <w:pPr>
              <w:rPr>
                <w:sz w:val="22"/>
              </w:rPr>
            </w:pPr>
            <w:r w:rsidRPr="00916EE4">
              <w:rPr>
                <w:sz w:val="22"/>
              </w:rPr>
              <w:t>GET</w:t>
            </w:r>
          </w:p>
        </w:tc>
        <w:tc>
          <w:tcPr>
            <w:tcW w:w="3312" w:type="dxa"/>
          </w:tcPr>
          <w:p w14:paraId="2DAC19BF" w14:textId="77777777" w:rsidR="003B60A7" w:rsidRPr="00916EE4" w:rsidRDefault="00000000">
            <w:pPr>
              <w:rPr>
                <w:sz w:val="22"/>
              </w:rPr>
            </w:pPr>
            <w:r w:rsidRPr="00916EE4">
              <w:rPr>
                <w:sz w:val="22"/>
              </w:rPr>
              <w:t>Journey/sequence</w:t>
            </w:r>
          </w:p>
        </w:tc>
      </w:tr>
      <w:tr w:rsidR="003B60A7" w:rsidRPr="00916EE4" w14:paraId="19FA32BC" w14:textId="77777777">
        <w:trPr>
          <w:jc w:val="center"/>
        </w:trPr>
        <w:tc>
          <w:tcPr>
            <w:tcW w:w="3312" w:type="dxa"/>
          </w:tcPr>
          <w:p w14:paraId="2F8C3CF4" w14:textId="77777777" w:rsidR="003B60A7" w:rsidRPr="00916EE4" w:rsidRDefault="00000000">
            <w:pPr>
              <w:rPr>
                <w:sz w:val="22"/>
              </w:rPr>
            </w:pPr>
            <w:r w:rsidRPr="00916EE4">
              <w:rPr>
                <w:sz w:val="22"/>
              </w:rPr>
              <w:t>/</w:t>
            </w:r>
            <w:proofErr w:type="spellStart"/>
            <w:proofErr w:type="gramStart"/>
            <w:r w:rsidRPr="00916EE4">
              <w:rPr>
                <w:sz w:val="22"/>
              </w:rPr>
              <w:t>api</w:t>
            </w:r>
            <w:proofErr w:type="spellEnd"/>
            <w:proofErr w:type="gramEnd"/>
            <w:r w:rsidRPr="00916EE4">
              <w:rPr>
                <w:sz w:val="22"/>
              </w:rPr>
              <w:t>/vehicles/{registration}/</w:t>
            </w:r>
            <w:proofErr w:type="spellStart"/>
            <w:r w:rsidRPr="00916EE4">
              <w:rPr>
                <w:sz w:val="22"/>
              </w:rPr>
              <w:t>geojson</w:t>
            </w:r>
            <w:proofErr w:type="spellEnd"/>
          </w:p>
        </w:tc>
        <w:tc>
          <w:tcPr>
            <w:tcW w:w="3312" w:type="dxa"/>
          </w:tcPr>
          <w:p w14:paraId="320B3907" w14:textId="77777777" w:rsidR="003B60A7" w:rsidRPr="00916EE4" w:rsidRDefault="00000000">
            <w:pPr>
              <w:rPr>
                <w:sz w:val="22"/>
              </w:rPr>
            </w:pPr>
            <w:r w:rsidRPr="00916EE4">
              <w:rPr>
                <w:sz w:val="22"/>
              </w:rPr>
              <w:t>GET</w:t>
            </w:r>
          </w:p>
        </w:tc>
        <w:tc>
          <w:tcPr>
            <w:tcW w:w="3312" w:type="dxa"/>
          </w:tcPr>
          <w:p w14:paraId="739799F5" w14:textId="77777777" w:rsidR="003B60A7" w:rsidRPr="00916EE4" w:rsidRDefault="00000000">
            <w:pPr>
              <w:rPr>
                <w:sz w:val="22"/>
              </w:rPr>
            </w:pPr>
            <w:r w:rsidRPr="00916EE4">
              <w:rPr>
                <w:sz w:val="22"/>
              </w:rPr>
              <w:t>GIS-ready data</w:t>
            </w:r>
          </w:p>
        </w:tc>
      </w:tr>
      <w:tr w:rsidR="003B60A7" w:rsidRPr="00916EE4" w14:paraId="59241FC9" w14:textId="77777777">
        <w:trPr>
          <w:jc w:val="center"/>
        </w:trPr>
        <w:tc>
          <w:tcPr>
            <w:tcW w:w="3312" w:type="dxa"/>
          </w:tcPr>
          <w:p w14:paraId="2E790AF9" w14:textId="77777777" w:rsidR="003B60A7" w:rsidRPr="00916EE4" w:rsidRDefault="00000000">
            <w:pPr>
              <w:rPr>
                <w:sz w:val="22"/>
              </w:rPr>
            </w:pPr>
            <w:r w:rsidRPr="00916EE4">
              <w:rPr>
                <w:sz w:val="22"/>
              </w:rPr>
              <w:t>/</w:t>
            </w:r>
            <w:proofErr w:type="spellStart"/>
            <w:r w:rsidRPr="00916EE4">
              <w:rPr>
                <w:sz w:val="22"/>
              </w:rPr>
              <w:t>api</w:t>
            </w:r>
            <w:proofErr w:type="spellEnd"/>
            <w:r w:rsidRPr="00916EE4">
              <w:rPr>
                <w:sz w:val="22"/>
              </w:rPr>
              <w:t>/watchlist</w:t>
            </w:r>
          </w:p>
        </w:tc>
        <w:tc>
          <w:tcPr>
            <w:tcW w:w="3312" w:type="dxa"/>
          </w:tcPr>
          <w:p w14:paraId="74A6C088" w14:textId="77777777" w:rsidR="003B60A7" w:rsidRPr="00916EE4" w:rsidRDefault="00000000">
            <w:pPr>
              <w:rPr>
                <w:sz w:val="22"/>
              </w:rPr>
            </w:pPr>
            <w:r w:rsidRPr="00916EE4">
              <w:rPr>
                <w:sz w:val="22"/>
              </w:rPr>
              <w:t>GET</w:t>
            </w:r>
          </w:p>
        </w:tc>
        <w:tc>
          <w:tcPr>
            <w:tcW w:w="3312" w:type="dxa"/>
          </w:tcPr>
          <w:p w14:paraId="3C350596" w14:textId="77777777" w:rsidR="003B60A7" w:rsidRPr="00916EE4" w:rsidRDefault="00000000">
            <w:pPr>
              <w:rPr>
                <w:sz w:val="22"/>
              </w:rPr>
            </w:pPr>
            <w:r w:rsidRPr="00916EE4">
              <w:rPr>
                <w:sz w:val="22"/>
              </w:rPr>
              <w:t>Watchlist listing subject to authorization</w:t>
            </w:r>
          </w:p>
        </w:tc>
      </w:tr>
      <w:tr w:rsidR="003B60A7" w:rsidRPr="00916EE4" w14:paraId="547DBAC9" w14:textId="77777777">
        <w:trPr>
          <w:jc w:val="center"/>
        </w:trPr>
        <w:tc>
          <w:tcPr>
            <w:tcW w:w="3312" w:type="dxa"/>
          </w:tcPr>
          <w:p w14:paraId="59E4491F" w14:textId="77777777" w:rsidR="003B60A7" w:rsidRPr="00916EE4" w:rsidRDefault="00000000">
            <w:pPr>
              <w:rPr>
                <w:sz w:val="22"/>
              </w:rPr>
            </w:pPr>
            <w:r w:rsidRPr="00916EE4">
              <w:rPr>
                <w:sz w:val="22"/>
              </w:rPr>
              <w:t>/</w:t>
            </w:r>
            <w:proofErr w:type="spellStart"/>
            <w:r w:rsidRPr="00916EE4">
              <w:rPr>
                <w:sz w:val="22"/>
              </w:rPr>
              <w:t>api</w:t>
            </w:r>
            <w:proofErr w:type="spellEnd"/>
            <w:r w:rsidRPr="00916EE4">
              <w:rPr>
                <w:sz w:val="22"/>
              </w:rPr>
              <w:t>/alerts</w:t>
            </w:r>
          </w:p>
        </w:tc>
        <w:tc>
          <w:tcPr>
            <w:tcW w:w="3312" w:type="dxa"/>
          </w:tcPr>
          <w:p w14:paraId="25D601B4" w14:textId="77777777" w:rsidR="003B60A7" w:rsidRPr="00916EE4" w:rsidRDefault="00000000">
            <w:pPr>
              <w:rPr>
                <w:sz w:val="22"/>
              </w:rPr>
            </w:pPr>
            <w:r w:rsidRPr="00916EE4">
              <w:rPr>
                <w:sz w:val="22"/>
              </w:rPr>
              <w:t>GET</w:t>
            </w:r>
          </w:p>
        </w:tc>
        <w:tc>
          <w:tcPr>
            <w:tcW w:w="3312" w:type="dxa"/>
          </w:tcPr>
          <w:p w14:paraId="1E0C2F42" w14:textId="77777777" w:rsidR="003B60A7" w:rsidRPr="00916EE4" w:rsidRDefault="00000000">
            <w:pPr>
              <w:rPr>
                <w:sz w:val="22"/>
              </w:rPr>
            </w:pPr>
            <w:r w:rsidRPr="00916EE4">
              <w:rPr>
                <w:sz w:val="22"/>
              </w:rPr>
              <w:t>Alert listing/filtering</w:t>
            </w:r>
          </w:p>
        </w:tc>
      </w:tr>
      <w:tr w:rsidR="003B60A7" w:rsidRPr="00916EE4" w14:paraId="37FB69B7" w14:textId="77777777">
        <w:trPr>
          <w:jc w:val="center"/>
        </w:trPr>
        <w:tc>
          <w:tcPr>
            <w:tcW w:w="3312" w:type="dxa"/>
          </w:tcPr>
          <w:p w14:paraId="7673999E" w14:textId="77777777" w:rsidR="003B60A7" w:rsidRPr="00916EE4" w:rsidRDefault="00000000">
            <w:pPr>
              <w:rPr>
                <w:sz w:val="22"/>
              </w:rPr>
            </w:pPr>
            <w:r w:rsidRPr="00916EE4">
              <w:rPr>
                <w:sz w:val="22"/>
              </w:rPr>
              <w:t>/</w:t>
            </w:r>
            <w:proofErr w:type="spellStart"/>
            <w:proofErr w:type="gramStart"/>
            <w:r w:rsidRPr="00916EE4">
              <w:rPr>
                <w:sz w:val="22"/>
              </w:rPr>
              <w:t>api</w:t>
            </w:r>
            <w:proofErr w:type="spellEnd"/>
            <w:proofErr w:type="gramEnd"/>
            <w:r w:rsidRPr="00916EE4">
              <w:rPr>
                <w:sz w:val="22"/>
              </w:rPr>
              <w:t>/alerts/{id}/acknowledge</w:t>
            </w:r>
          </w:p>
        </w:tc>
        <w:tc>
          <w:tcPr>
            <w:tcW w:w="3312" w:type="dxa"/>
          </w:tcPr>
          <w:p w14:paraId="4BD9321E" w14:textId="77777777" w:rsidR="003B60A7" w:rsidRPr="00916EE4" w:rsidRDefault="00000000">
            <w:pPr>
              <w:rPr>
                <w:sz w:val="22"/>
              </w:rPr>
            </w:pPr>
            <w:r w:rsidRPr="00916EE4">
              <w:rPr>
                <w:sz w:val="22"/>
              </w:rPr>
              <w:t>POST</w:t>
            </w:r>
          </w:p>
        </w:tc>
        <w:tc>
          <w:tcPr>
            <w:tcW w:w="3312" w:type="dxa"/>
          </w:tcPr>
          <w:p w14:paraId="66647C24" w14:textId="77777777" w:rsidR="003B60A7" w:rsidRPr="00916EE4" w:rsidRDefault="00000000">
            <w:pPr>
              <w:rPr>
                <w:sz w:val="22"/>
              </w:rPr>
            </w:pPr>
            <w:r w:rsidRPr="00916EE4">
              <w:rPr>
                <w:sz w:val="22"/>
              </w:rPr>
              <w:t>Alert action</w:t>
            </w:r>
          </w:p>
        </w:tc>
      </w:tr>
    </w:tbl>
    <w:p w14:paraId="431355E4" w14:textId="77777777" w:rsidR="003B60A7" w:rsidRPr="00916EE4" w:rsidRDefault="003B60A7">
      <w:pPr>
        <w:rPr>
          <w:sz w:val="22"/>
        </w:rPr>
      </w:pPr>
    </w:p>
    <w:p w14:paraId="57D2DF72" w14:textId="77777777" w:rsidR="003B60A7" w:rsidRPr="00916EE4" w:rsidRDefault="00000000">
      <w:pPr>
        <w:rPr>
          <w:sz w:val="22"/>
        </w:rPr>
      </w:pPr>
      <w:r w:rsidRPr="00916EE4">
        <w:rPr>
          <w:sz w:val="22"/>
        </w:rPr>
        <w:t xml:space="preserve">API responses must expose </w:t>
      </w:r>
      <w:proofErr w:type="spellStart"/>
      <w:r w:rsidRPr="00916EE4">
        <w:rPr>
          <w:sz w:val="22"/>
        </w:rPr>
        <w:t>source_time</w:t>
      </w:r>
      <w:proofErr w:type="spellEnd"/>
      <w:r w:rsidRPr="00916EE4">
        <w:rPr>
          <w:sz w:val="22"/>
        </w:rPr>
        <w:t xml:space="preserve">, </w:t>
      </w:r>
      <w:proofErr w:type="spellStart"/>
      <w:r w:rsidRPr="00916EE4">
        <w:rPr>
          <w:sz w:val="22"/>
        </w:rPr>
        <w:t>source_time_status</w:t>
      </w:r>
      <w:proofErr w:type="spellEnd"/>
      <w:r w:rsidRPr="00916EE4">
        <w:rPr>
          <w:sz w:val="22"/>
        </w:rPr>
        <w:t xml:space="preserve">, </w:t>
      </w:r>
      <w:proofErr w:type="spellStart"/>
      <w:r w:rsidRPr="00916EE4">
        <w:rPr>
          <w:sz w:val="22"/>
        </w:rPr>
        <w:t>recognition_pts_ms</w:t>
      </w:r>
      <w:proofErr w:type="spellEnd"/>
      <w:r w:rsidRPr="00916EE4">
        <w:rPr>
          <w:sz w:val="22"/>
        </w:rPr>
        <w:t xml:space="preserve"> and </w:t>
      </w:r>
      <w:proofErr w:type="spellStart"/>
      <w:r w:rsidRPr="00916EE4">
        <w:rPr>
          <w:sz w:val="22"/>
        </w:rPr>
        <w:t>ingested_at_utc</w:t>
      </w:r>
      <w:proofErr w:type="spellEnd"/>
      <w:r w:rsidRPr="00916EE4">
        <w:rPr>
          <w:sz w:val="22"/>
        </w:rPr>
        <w:t xml:space="preserve"> separately. The frontend must not infer CCTV event time from ingestion time.</w:t>
      </w:r>
    </w:p>
    <w:p w14:paraId="4FD30D87" w14:textId="77777777" w:rsidR="003B60A7" w:rsidRDefault="00000000">
      <w:pPr>
        <w:pStyle w:val="Heading1"/>
      </w:pPr>
      <w:r>
        <w:t>18. Security, Privacy, RBAC and Auditability</w:t>
      </w:r>
    </w:p>
    <w:tbl>
      <w:tblPr>
        <w:tblStyle w:val="TableGrid"/>
        <w:tblW w:w="0" w:type="auto"/>
        <w:jc w:val="center"/>
        <w:tblLook w:val="04A0" w:firstRow="1" w:lastRow="0" w:firstColumn="1" w:lastColumn="0" w:noHBand="0" w:noVBand="1"/>
      </w:tblPr>
      <w:tblGrid>
        <w:gridCol w:w="4968"/>
        <w:gridCol w:w="4968"/>
      </w:tblGrid>
      <w:tr w:rsidR="003B60A7" w:rsidRPr="00916EE4" w14:paraId="1AA3C8C1" w14:textId="77777777">
        <w:trPr>
          <w:tblHeader/>
          <w:jc w:val="center"/>
        </w:trPr>
        <w:tc>
          <w:tcPr>
            <w:tcW w:w="4968" w:type="dxa"/>
            <w:shd w:val="clear" w:color="auto" w:fill="D9EAF7"/>
            <w:vAlign w:val="center"/>
          </w:tcPr>
          <w:p w14:paraId="6EBACA35" w14:textId="77777777" w:rsidR="003B60A7" w:rsidRPr="00916EE4" w:rsidRDefault="00000000">
            <w:pPr>
              <w:rPr>
                <w:sz w:val="22"/>
              </w:rPr>
            </w:pPr>
            <w:r w:rsidRPr="00916EE4">
              <w:rPr>
                <w:b/>
                <w:sz w:val="22"/>
              </w:rPr>
              <w:t>Control</w:t>
            </w:r>
          </w:p>
        </w:tc>
        <w:tc>
          <w:tcPr>
            <w:tcW w:w="4968" w:type="dxa"/>
            <w:shd w:val="clear" w:color="auto" w:fill="D9EAF7"/>
            <w:vAlign w:val="center"/>
          </w:tcPr>
          <w:p w14:paraId="0EEC4F1D" w14:textId="77777777" w:rsidR="003B60A7" w:rsidRPr="00916EE4" w:rsidRDefault="00000000">
            <w:pPr>
              <w:rPr>
                <w:sz w:val="22"/>
              </w:rPr>
            </w:pPr>
            <w:r w:rsidRPr="00916EE4">
              <w:rPr>
                <w:b/>
                <w:sz w:val="22"/>
              </w:rPr>
              <w:t>Implementation</w:t>
            </w:r>
          </w:p>
        </w:tc>
      </w:tr>
      <w:tr w:rsidR="003B60A7" w:rsidRPr="00916EE4" w14:paraId="08D40906" w14:textId="77777777">
        <w:trPr>
          <w:jc w:val="center"/>
        </w:trPr>
        <w:tc>
          <w:tcPr>
            <w:tcW w:w="4968" w:type="dxa"/>
          </w:tcPr>
          <w:p w14:paraId="185956F4" w14:textId="77777777" w:rsidR="003B60A7" w:rsidRPr="00916EE4" w:rsidRDefault="00000000">
            <w:pPr>
              <w:rPr>
                <w:sz w:val="22"/>
              </w:rPr>
            </w:pPr>
            <w:r w:rsidRPr="00916EE4">
              <w:rPr>
                <w:sz w:val="22"/>
              </w:rPr>
              <w:t>Authentication</w:t>
            </w:r>
          </w:p>
        </w:tc>
        <w:tc>
          <w:tcPr>
            <w:tcW w:w="4968" w:type="dxa"/>
          </w:tcPr>
          <w:p w14:paraId="36698304" w14:textId="77777777" w:rsidR="003B60A7" w:rsidRPr="00916EE4" w:rsidRDefault="00000000">
            <w:pPr>
              <w:rPr>
                <w:sz w:val="22"/>
              </w:rPr>
            </w:pPr>
            <w:r w:rsidRPr="00916EE4">
              <w:rPr>
                <w:sz w:val="22"/>
              </w:rPr>
              <w:t>Central identity/authentication layer; future integration with departmental SSO</w:t>
            </w:r>
          </w:p>
        </w:tc>
      </w:tr>
      <w:tr w:rsidR="003B60A7" w:rsidRPr="00916EE4" w14:paraId="721BB39D" w14:textId="77777777">
        <w:trPr>
          <w:jc w:val="center"/>
        </w:trPr>
        <w:tc>
          <w:tcPr>
            <w:tcW w:w="4968" w:type="dxa"/>
          </w:tcPr>
          <w:p w14:paraId="496AD31E" w14:textId="77777777" w:rsidR="003B60A7" w:rsidRPr="00916EE4" w:rsidRDefault="00000000">
            <w:pPr>
              <w:rPr>
                <w:sz w:val="22"/>
              </w:rPr>
            </w:pPr>
            <w:r w:rsidRPr="00916EE4">
              <w:rPr>
                <w:sz w:val="22"/>
              </w:rPr>
              <w:t>Authorization</w:t>
            </w:r>
          </w:p>
        </w:tc>
        <w:tc>
          <w:tcPr>
            <w:tcW w:w="4968" w:type="dxa"/>
          </w:tcPr>
          <w:p w14:paraId="2231F89F" w14:textId="77777777" w:rsidR="003B60A7" w:rsidRPr="00916EE4" w:rsidRDefault="00000000">
            <w:pPr>
              <w:rPr>
                <w:sz w:val="22"/>
              </w:rPr>
            </w:pPr>
            <w:r w:rsidRPr="00916EE4">
              <w:rPr>
                <w:sz w:val="22"/>
              </w:rPr>
              <w:t>Role/department-based access to cameras, evidence, watchlists and alerts</w:t>
            </w:r>
          </w:p>
        </w:tc>
      </w:tr>
      <w:tr w:rsidR="003B60A7" w:rsidRPr="00916EE4" w14:paraId="4180F6B0" w14:textId="77777777">
        <w:trPr>
          <w:jc w:val="center"/>
        </w:trPr>
        <w:tc>
          <w:tcPr>
            <w:tcW w:w="4968" w:type="dxa"/>
          </w:tcPr>
          <w:p w14:paraId="2BC695A8" w14:textId="77777777" w:rsidR="003B60A7" w:rsidRPr="00916EE4" w:rsidRDefault="00000000">
            <w:pPr>
              <w:rPr>
                <w:sz w:val="22"/>
              </w:rPr>
            </w:pPr>
            <w:r w:rsidRPr="00916EE4">
              <w:rPr>
                <w:sz w:val="22"/>
              </w:rPr>
              <w:t>Network segmentation</w:t>
            </w:r>
          </w:p>
        </w:tc>
        <w:tc>
          <w:tcPr>
            <w:tcW w:w="4968" w:type="dxa"/>
          </w:tcPr>
          <w:p w14:paraId="7C681F2D" w14:textId="77777777" w:rsidR="003B60A7" w:rsidRPr="00916EE4" w:rsidRDefault="00000000">
            <w:pPr>
              <w:rPr>
                <w:sz w:val="22"/>
              </w:rPr>
            </w:pPr>
            <w:r w:rsidRPr="00916EE4">
              <w:rPr>
                <w:sz w:val="22"/>
              </w:rPr>
              <w:t>Separate camera/VMS, AI, event, database and management planes</w:t>
            </w:r>
          </w:p>
        </w:tc>
      </w:tr>
      <w:tr w:rsidR="003B60A7" w:rsidRPr="00916EE4" w14:paraId="4872D1BC" w14:textId="77777777">
        <w:trPr>
          <w:jc w:val="center"/>
        </w:trPr>
        <w:tc>
          <w:tcPr>
            <w:tcW w:w="4968" w:type="dxa"/>
          </w:tcPr>
          <w:p w14:paraId="0B8482CD" w14:textId="77777777" w:rsidR="003B60A7" w:rsidRPr="00916EE4" w:rsidRDefault="00000000">
            <w:pPr>
              <w:rPr>
                <w:sz w:val="22"/>
              </w:rPr>
            </w:pPr>
            <w:r w:rsidRPr="00916EE4">
              <w:rPr>
                <w:sz w:val="22"/>
              </w:rPr>
              <w:t>Secrets</w:t>
            </w:r>
          </w:p>
        </w:tc>
        <w:tc>
          <w:tcPr>
            <w:tcW w:w="4968" w:type="dxa"/>
          </w:tcPr>
          <w:p w14:paraId="759AA32C" w14:textId="77777777" w:rsidR="003B60A7" w:rsidRPr="00916EE4" w:rsidRDefault="00000000">
            <w:pPr>
              <w:rPr>
                <w:sz w:val="22"/>
              </w:rPr>
            </w:pPr>
            <w:r w:rsidRPr="00916EE4">
              <w:rPr>
                <w:sz w:val="22"/>
              </w:rPr>
              <w:t>Environment/secret manager; never log passwords/cookies/tokens</w:t>
            </w:r>
          </w:p>
        </w:tc>
      </w:tr>
      <w:tr w:rsidR="003B60A7" w:rsidRPr="00916EE4" w14:paraId="5541D852" w14:textId="77777777">
        <w:trPr>
          <w:jc w:val="center"/>
        </w:trPr>
        <w:tc>
          <w:tcPr>
            <w:tcW w:w="4968" w:type="dxa"/>
          </w:tcPr>
          <w:p w14:paraId="77E4F1C9" w14:textId="77777777" w:rsidR="003B60A7" w:rsidRPr="00916EE4" w:rsidRDefault="00000000">
            <w:pPr>
              <w:rPr>
                <w:sz w:val="22"/>
              </w:rPr>
            </w:pPr>
            <w:r w:rsidRPr="00916EE4">
              <w:rPr>
                <w:sz w:val="22"/>
              </w:rPr>
              <w:t>Transport security</w:t>
            </w:r>
          </w:p>
        </w:tc>
        <w:tc>
          <w:tcPr>
            <w:tcW w:w="4968" w:type="dxa"/>
          </w:tcPr>
          <w:p w14:paraId="251C99B7" w14:textId="77777777" w:rsidR="003B60A7" w:rsidRPr="00916EE4" w:rsidRDefault="00000000">
            <w:pPr>
              <w:rPr>
                <w:sz w:val="22"/>
              </w:rPr>
            </w:pPr>
            <w:r w:rsidRPr="00916EE4">
              <w:rPr>
                <w:sz w:val="22"/>
              </w:rPr>
              <w:t>TLS for management/API traffic; controlled media access</w:t>
            </w:r>
          </w:p>
        </w:tc>
      </w:tr>
      <w:tr w:rsidR="003B60A7" w:rsidRPr="00916EE4" w14:paraId="0C780C18" w14:textId="77777777">
        <w:trPr>
          <w:jc w:val="center"/>
        </w:trPr>
        <w:tc>
          <w:tcPr>
            <w:tcW w:w="4968" w:type="dxa"/>
          </w:tcPr>
          <w:p w14:paraId="5A14AFA2" w14:textId="77777777" w:rsidR="003B60A7" w:rsidRPr="00916EE4" w:rsidRDefault="00000000">
            <w:pPr>
              <w:rPr>
                <w:sz w:val="22"/>
              </w:rPr>
            </w:pPr>
            <w:r w:rsidRPr="00916EE4">
              <w:rPr>
                <w:sz w:val="22"/>
              </w:rPr>
              <w:t>Database security</w:t>
            </w:r>
          </w:p>
        </w:tc>
        <w:tc>
          <w:tcPr>
            <w:tcW w:w="4968" w:type="dxa"/>
          </w:tcPr>
          <w:p w14:paraId="66A2BEA1" w14:textId="77777777" w:rsidR="003B60A7" w:rsidRPr="00916EE4" w:rsidRDefault="00000000">
            <w:pPr>
              <w:rPr>
                <w:sz w:val="22"/>
              </w:rPr>
            </w:pPr>
            <w:r w:rsidRPr="00916EE4">
              <w:rPr>
                <w:sz w:val="22"/>
              </w:rPr>
              <w:t>Least privilege, parameterized queries, encrypted backups</w:t>
            </w:r>
          </w:p>
        </w:tc>
      </w:tr>
      <w:tr w:rsidR="003B60A7" w:rsidRPr="00916EE4" w14:paraId="0FD00D3A" w14:textId="77777777">
        <w:trPr>
          <w:jc w:val="center"/>
        </w:trPr>
        <w:tc>
          <w:tcPr>
            <w:tcW w:w="4968" w:type="dxa"/>
          </w:tcPr>
          <w:p w14:paraId="7474B3E1" w14:textId="77777777" w:rsidR="003B60A7" w:rsidRPr="00916EE4" w:rsidRDefault="00000000">
            <w:pPr>
              <w:rPr>
                <w:sz w:val="22"/>
              </w:rPr>
            </w:pPr>
            <w:r w:rsidRPr="00916EE4">
              <w:rPr>
                <w:sz w:val="22"/>
              </w:rPr>
              <w:t>Audit</w:t>
            </w:r>
          </w:p>
        </w:tc>
        <w:tc>
          <w:tcPr>
            <w:tcW w:w="4968" w:type="dxa"/>
          </w:tcPr>
          <w:p w14:paraId="3C25C3A9" w14:textId="77777777" w:rsidR="003B60A7" w:rsidRPr="00916EE4" w:rsidRDefault="00000000">
            <w:pPr>
              <w:rPr>
                <w:sz w:val="22"/>
              </w:rPr>
            </w:pPr>
            <w:r w:rsidRPr="00916EE4">
              <w:rPr>
                <w:sz w:val="22"/>
              </w:rPr>
              <w:t>Access logs, configuration changes, watchlist changes, match/alert actions</w:t>
            </w:r>
          </w:p>
        </w:tc>
      </w:tr>
      <w:tr w:rsidR="003B60A7" w:rsidRPr="00916EE4" w14:paraId="01C5C91C" w14:textId="77777777">
        <w:trPr>
          <w:jc w:val="center"/>
        </w:trPr>
        <w:tc>
          <w:tcPr>
            <w:tcW w:w="4968" w:type="dxa"/>
          </w:tcPr>
          <w:p w14:paraId="3B9833F3" w14:textId="77777777" w:rsidR="003B60A7" w:rsidRPr="00916EE4" w:rsidRDefault="00000000">
            <w:pPr>
              <w:rPr>
                <w:sz w:val="22"/>
              </w:rPr>
            </w:pPr>
            <w:r w:rsidRPr="00916EE4">
              <w:rPr>
                <w:sz w:val="22"/>
              </w:rPr>
              <w:t>Privacy</w:t>
            </w:r>
          </w:p>
        </w:tc>
        <w:tc>
          <w:tcPr>
            <w:tcW w:w="4968" w:type="dxa"/>
          </w:tcPr>
          <w:p w14:paraId="590DCEDD" w14:textId="77777777" w:rsidR="003B60A7" w:rsidRPr="00916EE4" w:rsidRDefault="00000000">
            <w:pPr>
              <w:rPr>
                <w:sz w:val="22"/>
              </w:rPr>
            </w:pPr>
            <w:r w:rsidRPr="00916EE4">
              <w:rPr>
                <w:sz w:val="22"/>
              </w:rPr>
              <w:t>Purpose limitation, policy-defined retention, access control and audit logging</w:t>
            </w:r>
          </w:p>
        </w:tc>
      </w:tr>
    </w:tbl>
    <w:p w14:paraId="1BC0DBF7" w14:textId="77777777" w:rsidR="003B60A7" w:rsidRPr="00916EE4" w:rsidRDefault="003B60A7">
      <w:pPr>
        <w:rPr>
          <w:sz w:val="22"/>
        </w:rPr>
      </w:pPr>
    </w:p>
    <w:p w14:paraId="50C34D53" w14:textId="77777777" w:rsidR="003B60A7" w:rsidRDefault="00000000">
      <w:pPr>
        <w:pStyle w:val="Heading1"/>
      </w:pPr>
      <w:r>
        <w:lastRenderedPageBreak/>
        <w:t>19. Network and Bandwidth Planning</w:t>
      </w:r>
    </w:p>
    <w:p w14:paraId="6F7A5BA4" w14:textId="77777777" w:rsidR="003B60A7" w:rsidRPr="00916EE4" w:rsidRDefault="00000000">
      <w:pPr>
        <w:rPr>
          <w:sz w:val="22"/>
        </w:rPr>
      </w:pPr>
      <w:r w:rsidRPr="00916EE4">
        <w:rPr>
          <w:sz w:val="22"/>
        </w:rPr>
        <w:t>Bandwidth must be planned from measured per-camera bitrate and selected camera count, not a single assumed stream rate. The architecture distinguishes AI ingestion, dashboard viewing and control-plane traffic.</w:t>
      </w:r>
    </w:p>
    <w:p w14:paraId="441A9166" w14:textId="77777777" w:rsidR="003B60A7" w:rsidRPr="00916EE4" w:rsidRDefault="00000000">
      <w:pPr>
        <w:ind w:left="360" w:right="360"/>
        <w:rPr>
          <w:sz w:val="22"/>
        </w:rPr>
      </w:pPr>
      <w:r w:rsidRPr="00916EE4">
        <w:rPr>
          <w:rFonts w:ascii="Consolas" w:hAnsi="Consolas"/>
          <w:sz w:val="22"/>
        </w:rPr>
        <w:t>AI ingress ≈ Σ active-camera bitrates</w:t>
      </w:r>
      <w:r w:rsidRPr="00916EE4">
        <w:rPr>
          <w:rFonts w:ascii="Consolas" w:hAnsi="Consolas"/>
          <w:sz w:val="22"/>
        </w:rPr>
        <w:br/>
        <w:t>Dashboard bandwidth ≈ Σ selected video-wall streams</w:t>
      </w:r>
      <w:r w:rsidRPr="00916EE4">
        <w:rPr>
          <w:rFonts w:ascii="Consolas" w:hAnsi="Consolas"/>
          <w:sz w:val="22"/>
        </w:rPr>
        <w:br/>
        <w:t>Metadata/events ≪ raw-video bandwidth</w:t>
      </w:r>
      <w:r w:rsidRPr="00916EE4">
        <w:rPr>
          <w:rFonts w:ascii="Consolas" w:hAnsi="Consolas"/>
          <w:sz w:val="22"/>
        </w:rPr>
        <w:br/>
        <w:t>Control plane = catalogue + health + API + Kafka</w:t>
      </w:r>
    </w:p>
    <w:p w14:paraId="4A48C268" w14:textId="77777777" w:rsidR="003B60A7" w:rsidRPr="00916EE4" w:rsidRDefault="00000000">
      <w:pPr>
        <w:pStyle w:val="ListBullet"/>
        <w:rPr>
          <w:sz w:val="22"/>
        </w:rPr>
      </w:pPr>
      <w:r w:rsidRPr="00916EE4">
        <w:rPr>
          <w:sz w:val="22"/>
        </w:rPr>
        <w:t>Use RTSP over TCP for AI where reachable.</w:t>
      </w:r>
    </w:p>
    <w:p w14:paraId="6456ED24" w14:textId="77777777" w:rsidR="003B60A7" w:rsidRPr="00916EE4" w:rsidRDefault="00000000">
      <w:pPr>
        <w:pStyle w:val="ListBullet"/>
        <w:rPr>
          <w:sz w:val="22"/>
        </w:rPr>
      </w:pPr>
      <w:r w:rsidRPr="00916EE4">
        <w:rPr>
          <w:sz w:val="22"/>
        </w:rPr>
        <w:t>Use HLS for remote/restricted networks where authorized.</w:t>
      </w:r>
    </w:p>
    <w:p w14:paraId="75D4645A" w14:textId="77777777" w:rsidR="003B60A7" w:rsidRPr="00916EE4" w:rsidRDefault="00000000">
      <w:pPr>
        <w:pStyle w:val="ListBullet"/>
        <w:rPr>
          <w:sz w:val="22"/>
        </w:rPr>
      </w:pPr>
      <w:r w:rsidRPr="00916EE4">
        <w:rPr>
          <w:sz w:val="22"/>
        </w:rPr>
        <w:t>Use WebRTC for low-latency browser preview.</w:t>
      </w:r>
    </w:p>
    <w:p w14:paraId="701ACE92" w14:textId="77777777" w:rsidR="003B60A7" w:rsidRPr="00916EE4" w:rsidRDefault="00000000">
      <w:pPr>
        <w:pStyle w:val="ListBullet"/>
        <w:rPr>
          <w:sz w:val="22"/>
        </w:rPr>
      </w:pPr>
      <w:r w:rsidRPr="00916EE4">
        <w:rPr>
          <w:sz w:val="22"/>
        </w:rPr>
        <w:t>Use regional/edge processing concepts as camera count grows to reduce long-haul raw-video transport.</w:t>
      </w:r>
    </w:p>
    <w:p w14:paraId="4F73BD3C" w14:textId="77777777" w:rsidR="003B60A7" w:rsidRPr="00916EE4" w:rsidRDefault="00000000">
      <w:pPr>
        <w:pStyle w:val="ListBullet"/>
        <w:rPr>
          <w:sz w:val="22"/>
        </w:rPr>
      </w:pPr>
      <w:r w:rsidRPr="00916EE4">
        <w:rPr>
          <w:sz w:val="22"/>
        </w:rPr>
        <w:t>Use bounded buffers and backpressure to avoid memory growth under downstream slowdown.</w:t>
      </w:r>
    </w:p>
    <w:p w14:paraId="262F8CED" w14:textId="77777777" w:rsidR="003B60A7" w:rsidRDefault="00000000">
      <w:pPr>
        <w:pStyle w:val="Heading1"/>
      </w:pPr>
      <w:r>
        <w:t>20. Storage and Retention Strategy</w:t>
      </w:r>
    </w:p>
    <w:tbl>
      <w:tblPr>
        <w:tblStyle w:val="TableGrid"/>
        <w:tblW w:w="0" w:type="auto"/>
        <w:jc w:val="center"/>
        <w:tblLook w:val="04A0" w:firstRow="1" w:lastRow="0" w:firstColumn="1" w:lastColumn="0" w:noHBand="0" w:noVBand="1"/>
      </w:tblPr>
      <w:tblGrid>
        <w:gridCol w:w="4968"/>
        <w:gridCol w:w="4968"/>
      </w:tblGrid>
      <w:tr w:rsidR="003B60A7" w:rsidRPr="00916EE4" w14:paraId="78D67809" w14:textId="77777777">
        <w:trPr>
          <w:tblHeader/>
          <w:jc w:val="center"/>
        </w:trPr>
        <w:tc>
          <w:tcPr>
            <w:tcW w:w="4968" w:type="dxa"/>
            <w:shd w:val="clear" w:color="auto" w:fill="D9EAF7"/>
            <w:vAlign w:val="center"/>
          </w:tcPr>
          <w:p w14:paraId="093E29AE" w14:textId="77777777" w:rsidR="003B60A7" w:rsidRPr="00916EE4" w:rsidRDefault="00000000">
            <w:pPr>
              <w:rPr>
                <w:sz w:val="22"/>
              </w:rPr>
            </w:pPr>
            <w:r w:rsidRPr="00916EE4">
              <w:rPr>
                <w:b/>
                <w:sz w:val="22"/>
              </w:rPr>
              <w:t>Data</w:t>
            </w:r>
          </w:p>
        </w:tc>
        <w:tc>
          <w:tcPr>
            <w:tcW w:w="4968" w:type="dxa"/>
            <w:shd w:val="clear" w:color="auto" w:fill="D9EAF7"/>
            <w:vAlign w:val="center"/>
          </w:tcPr>
          <w:p w14:paraId="30D1B9ED" w14:textId="77777777" w:rsidR="003B60A7" w:rsidRPr="00916EE4" w:rsidRDefault="00000000">
            <w:pPr>
              <w:rPr>
                <w:sz w:val="22"/>
              </w:rPr>
            </w:pPr>
            <w:r w:rsidRPr="00916EE4">
              <w:rPr>
                <w:b/>
                <w:sz w:val="22"/>
              </w:rPr>
              <w:t>Strategy</w:t>
            </w:r>
          </w:p>
        </w:tc>
      </w:tr>
      <w:tr w:rsidR="003B60A7" w:rsidRPr="00916EE4" w14:paraId="10F8015E" w14:textId="77777777">
        <w:trPr>
          <w:jc w:val="center"/>
        </w:trPr>
        <w:tc>
          <w:tcPr>
            <w:tcW w:w="4968" w:type="dxa"/>
          </w:tcPr>
          <w:p w14:paraId="56C7E149" w14:textId="77777777" w:rsidR="003B60A7" w:rsidRPr="00916EE4" w:rsidRDefault="00000000">
            <w:pPr>
              <w:rPr>
                <w:sz w:val="22"/>
              </w:rPr>
            </w:pPr>
            <w:r w:rsidRPr="00916EE4">
              <w:rPr>
                <w:sz w:val="22"/>
              </w:rPr>
              <w:t>Camera metadata</w:t>
            </w:r>
          </w:p>
        </w:tc>
        <w:tc>
          <w:tcPr>
            <w:tcW w:w="4968" w:type="dxa"/>
          </w:tcPr>
          <w:p w14:paraId="4D1A9CA3" w14:textId="77777777" w:rsidR="003B60A7" w:rsidRPr="00916EE4" w:rsidRDefault="00000000">
            <w:pPr>
              <w:rPr>
                <w:sz w:val="22"/>
              </w:rPr>
            </w:pPr>
            <w:r w:rsidRPr="00916EE4">
              <w:rPr>
                <w:sz w:val="22"/>
              </w:rPr>
              <w:t>Long-lived, versioned and audited</w:t>
            </w:r>
          </w:p>
        </w:tc>
      </w:tr>
      <w:tr w:rsidR="003B60A7" w:rsidRPr="00916EE4" w14:paraId="5361C19A" w14:textId="77777777">
        <w:trPr>
          <w:jc w:val="center"/>
        </w:trPr>
        <w:tc>
          <w:tcPr>
            <w:tcW w:w="4968" w:type="dxa"/>
          </w:tcPr>
          <w:p w14:paraId="1559390F" w14:textId="77777777" w:rsidR="003B60A7" w:rsidRPr="00916EE4" w:rsidRDefault="00000000">
            <w:pPr>
              <w:rPr>
                <w:sz w:val="22"/>
              </w:rPr>
            </w:pPr>
            <w:r w:rsidRPr="00916EE4">
              <w:rPr>
                <w:sz w:val="22"/>
              </w:rPr>
              <w:t>Full video</w:t>
            </w:r>
          </w:p>
        </w:tc>
        <w:tc>
          <w:tcPr>
            <w:tcW w:w="4968" w:type="dxa"/>
          </w:tcPr>
          <w:p w14:paraId="1AEEB9FC" w14:textId="77777777" w:rsidR="003B60A7" w:rsidRPr="00916EE4" w:rsidRDefault="00000000">
            <w:pPr>
              <w:rPr>
                <w:sz w:val="22"/>
              </w:rPr>
            </w:pPr>
            <w:r w:rsidRPr="00916EE4">
              <w:rPr>
                <w:sz w:val="22"/>
              </w:rPr>
              <w:t>Remain with departmental/VMS systems unless centralized retention is explicitly required</w:t>
            </w:r>
          </w:p>
        </w:tc>
      </w:tr>
      <w:tr w:rsidR="003B60A7" w:rsidRPr="00916EE4" w14:paraId="0C46821E" w14:textId="77777777">
        <w:trPr>
          <w:jc w:val="center"/>
        </w:trPr>
        <w:tc>
          <w:tcPr>
            <w:tcW w:w="4968" w:type="dxa"/>
          </w:tcPr>
          <w:p w14:paraId="684D0E9B" w14:textId="77777777" w:rsidR="003B60A7" w:rsidRPr="00916EE4" w:rsidRDefault="00000000">
            <w:pPr>
              <w:rPr>
                <w:sz w:val="22"/>
              </w:rPr>
            </w:pPr>
            <w:r w:rsidRPr="00916EE4">
              <w:rPr>
                <w:sz w:val="22"/>
              </w:rPr>
              <w:t>Vehicle observations</w:t>
            </w:r>
          </w:p>
        </w:tc>
        <w:tc>
          <w:tcPr>
            <w:tcW w:w="4968" w:type="dxa"/>
          </w:tcPr>
          <w:p w14:paraId="6F362C18" w14:textId="77777777" w:rsidR="003B60A7" w:rsidRPr="00916EE4" w:rsidRDefault="00000000">
            <w:pPr>
              <w:rPr>
                <w:sz w:val="22"/>
              </w:rPr>
            </w:pPr>
            <w:r w:rsidRPr="00916EE4">
              <w:rPr>
                <w:sz w:val="22"/>
              </w:rPr>
              <w:t>Indexed metadata; policy-defined retention</w:t>
            </w:r>
          </w:p>
        </w:tc>
      </w:tr>
      <w:tr w:rsidR="003B60A7" w:rsidRPr="00916EE4" w14:paraId="4A97E151" w14:textId="77777777">
        <w:trPr>
          <w:jc w:val="center"/>
        </w:trPr>
        <w:tc>
          <w:tcPr>
            <w:tcW w:w="4968" w:type="dxa"/>
          </w:tcPr>
          <w:p w14:paraId="07FA73DF" w14:textId="77777777" w:rsidR="003B60A7" w:rsidRPr="00916EE4" w:rsidRDefault="00000000">
            <w:pPr>
              <w:rPr>
                <w:sz w:val="22"/>
              </w:rPr>
            </w:pPr>
            <w:r w:rsidRPr="00916EE4">
              <w:rPr>
                <w:sz w:val="22"/>
              </w:rPr>
              <w:t>ANPR evidence</w:t>
            </w:r>
          </w:p>
        </w:tc>
        <w:tc>
          <w:tcPr>
            <w:tcW w:w="4968" w:type="dxa"/>
          </w:tcPr>
          <w:p w14:paraId="2E3BE39E" w14:textId="77777777" w:rsidR="003B60A7" w:rsidRPr="00916EE4" w:rsidRDefault="00000000">
            <w:pPr>
              <w:rPr>
                <w:sz w:val="22"/>
              </w:rPr>
            </w:pPr>
            <w:r w:rsidRPr="00916EE4">
              <w:rPr>
                <w:sz w:val="22"/>
              </w:rPr>
              <w:t>Short/medium retention based on policy and investigation requirements</w:t>
            </w:r>
          </w:p>
        </w:tc>
      </w:tr>
      <w:tr w:rsidR="003B60A7" w:rsidRPr="00916EE4" w14:paraId="78FAEC85" w14:textId="77777777">
        <w:trPr>
          <w:jc w:val="center"/>
        </w:trPr>
        <w:tc>
          <w:tcPr>
            <w:tcW w:w="4968" w:type="dxa"/>
          </w:tcPr>
          <w:p w14:paraId="3FABADC1" w14:textId="77777777" w:rsidR="003B60A7" w:rsidRPr="00916EE4" w:rsidRDefault="00000000">
            <w:pPr>
              <w:rPr>
                <w:sz w:val="22"/>
              </w:rPr>
            </w:pPr>
            <w:r w:rsidRPr="00916EE4">
              <w:rPr>
                <w:sz w:val="22"/>
              </w:rPr>
              <w:t>Watchlist/matches</w:t>
            </w:r>
          </w:p>
        </w:tc>
        <w:tc>
          <w:tcPr>
            <w:tcW w:w="4968" w:type="dxa"/>
          </w:tcPr>
          <w:p w14:paraId="383589F9" w14:textId="77777777" w:rsidR="003B60A7" w:rsidRPr="00916EE4" w:rsidRDefault="00000000">
            <w:pPr>
              <w:rPr>
                <w:sz w:val="22"/>
              </w:rPr>
            </w:pPr>
            <w:r w:rsidRPr="00916EE4">
              <w:rPr>
                <w:sz w:val="22"/>
              </w:rPr>
              <w:t>Access-controlled; retain audit history</w:t>
            </w:r>
          </w:p>
        </w:tc>
      </w:tr>
      <w:tr w:rsidR="003B60A7" w:rsidRPr="00916EE4" w14:paraId="0FA69075" w14:textId="77777777">
        <w:trPr>
          <w:jc w:val="center"/>
        </w:trPr>
        <w:tc>
          <w:tcPr>
            <w:tcW w:w="4968" w:type="dxa"/>
          </w:tcPr>
          <w:p w14:paraId="4D50AD11" w14:textId="77777777" w:rsidR="003B60A7" w:rsidRPr="00916EE4" w:rsidRDefault="00000000">
            <w:pPr>
              <w:rPr>
                <w:sz w:val="22"/>
              </w:rPr>
            </w:pPr>
            <w:r w:rsidRPr="00916EE4">
              <w:rPr>
                <w:sz w:val="22"/>
              </w:rPr>
              <w:t>Journey reports</w:t>
            </w:r>
          </w:p>
        </w:tc>
        <w:tc>
          <w:tcPr>
            <w:tcW w:w="4968" w:type="dxa"/>
          </w:tcPr>
          <w:p w14:paraId="2B0C3DAB" w14:textId="77777777" w:rsidR="003B60A7" w:rsidRPr="00916EE4" w:rsidRDefault="00000000">
            <w:pPr>
              <w:rPr>
                <w:sz w:val="22"/>
              </w:rPr>
            </w:pPr>
            <w:r w:rsidRPr="00916EE4">
              <w:rPr>
                <w:sz w:val="22"/>
              </w:rPr>
              <w:t>Policy-defined; preserve final audit output where required</w:t>
            </w:r>
          </w:p>
        </w:tc>
      </w:tr>
    </w:tbl>
    <w:p w14:paraId="040088FD" w14:textId="77777777" w:rsidR="003B60A7" w:rsidRPr="00916EE4" w:rsidRDefault="003B60A7">
      <w:pPr>
        <w:rPr>
          <w:sz w:val="22"/>
        </w:rPr>
      </w:pPr>
    </w:p>
    <w:p w14:paraId="2393F308" w14:textId="77777777" w:rsidR="003B60A7" w:rsidRPr="00916EE4" w:rsidRDefault="00000000">
      <w:pPr>
        <w:rPr>
          <w:sz w:val="22"/>
        </w:rPr>
      </w:pPr>
      <w:r w:rsidRPr="00916EE4">
        <w:rPr>
          <w:sz w:val="22"/>
        </w:rPr>
        <w:t>The architecture supports hot/warm/cold retention tiers in a future production environment, but the PoC avoid unnecessary raw-video duplication.</w:t>
      </w:r>
    </w:p>
    <w:p w14:paraId="7DDF3851" w14:textId="77777777" w:rsidR="003B60A7" w:rsidRDefault="00000000">
      <w:pPr>
        <w:pStyle w:val="Heading1"/>
      </w:pPr>
      <w:r>
        <w:t>21. Scalability to Approximately 80,000 Cameras</w:t>
      </w:r>
    </w:p>
    <w:p w14:paraId="77808764" w14:textId="77777777" w:rsidR="003B60A7" w:rsidRPr="00916EE4" w:rsidRDefault="00000000">
      <w:pPr>
        <w:rPr>
          <w:sz w:val="22"/>
        </w:rPr>
      </w:pPr>
      <w:r w:rsidRPr="00916EE4">
        <w:rPr>
          <w:sz w:val="22"/>
        </w:rPr>
        <w:t>The statewide target is addressed by horizontal scaling and regionalization rather than by placing all 80,000 streams on one server.</w:t>
      </w:r>
    </w:p>
    <w:p w14:paraId="18D6ECDC" w14:textId="77777777" w:rsidR="003B60A7" w:rsidRPr="00916EE4" w:rsidRDefault="00000000">
      <w:pPr>
        <w:ind w:left="360" w:right="360"/>
        <w:rPr>
          <w:sz w:val="22"/>
        </w:rPr>
      </w:pPr>
      <w:r w:rsidRPr="00916EE4">
        <w:rPr>
          <w:rFonts w:ascii="Consolas" w:hAnsi="Consolas"/>
          <w:sz w:val="22"/>
        </w:rPr>
        <w:t xml:space="preserve">                    ~80,000 CAMERAS</w:t>
      </w:r>
      <w:r w:rsidRPr="00916EE4">
        <w:rPr>
          <w:rFonts w:ascii="Consolas" w:hAnsi="Consolas"/>
          <w:sz w:val="22"/>
        </w:rPr>
        <w:br/>
        <w:t xml:space="preserve">                           │</w:t>
      </w:r>
      <w:r w:rsidRPr="00916EE4">
        <w:rPr>
          <w:rFonts w:ascii="Consolas" w:hAnsi="Consolas"/>
          <w:sz w:val="22"/>
        </w:rPr>
        <w:br/>
        <w:t xml:space="preserve">          ┌────────────────┼────────────────┐</w:t>
      </w:r>
      <w:r w:rsidRPr="00916EE4">
        <w:rPr>
          <w:rFonts w:ascii="Consolas" w:hAnsi="Consolas"/>
          <w:sz w:val="22"/>
        </w:rPr>
        <w:br/>
        <w:t xml:space="preserve">          ▼                ▼                ▼</w:t>
      </w:r>
      <w:r w:rsidRPr="00916EE4">
        <w:rPr>
          <w:rFonts w:ascii="Consolas" w:hAnsi="Consolas"/>
          <w:sz w:val="22"/>
        </w:rPr>
        <w:br/>
        <w:t xml:space="preserve">      Region A         Region B         Region C</w:t>
      </w:r>
      <w:r w:rsidRPr="00916EE4">
        <w:rPr>
          <w:rFonts w:ascii="Consolas" w:hAnsi="Consolas"/>
          <w:sz w:val="22"/>
        </w:rPr>
        <w:br/>
        <w:t xml:space="preserve">     connectors        </w:t>
      </w:r>
      <w:proofErr w:type="spellStart"/>
      <w:r w:rsidRPr="00916EE4">
        <w:rPr>
          <w:rFonts w:ascii="Consolas" w:hAnsi="Consolas"/>
          <w:sz w:val="22"/>
        </w:rPr>
        <w:t>connectors</w:t>
      </w:r>
      <w:proofErr w:type="spellEnd"/>
      <w:r w:rsidRPr="00916EE4">
        <w:rPr>
          <w:rFonts w:ascii="Consolas" w:hAnsi="Consolas"/>
          <w:sz w:val="22"/>
        </w:rPr>
        <w:t xml:space="preserve">       </w:t>
      </w:r>
      <w:proofErr w:type="spellStart"/>
      <w:r w:rsidRPr="00916EE4">
        <w:rPr>
          <w:rFonts w:ascii="Consolas" w:hAnsi="Consolas"/>
          <w:sz w:val="22"/>
        </w:rPr>
        <w:t>connectors</w:t>
      </w:r>
      <w:proofErr w:type="spellEnd"/>
      <w:r w:rsidRPr="00916EE4">
        <w:rPr>
          <w:rFonts w:ascii="Consolas" w:hAnsi="Consolas"/>
          <w:sz w:val="22"/>
        </w:rPr>
        <w:br/>
        <w:t xml:space="preserve">          │                │                │</w:t>
      </w:r>
      <w:r w:rsidRPr="00916EE4">
        <w:rPr>
          <w:rFonts w:ascii="Consolas" w:hAnsi="Consolas"/>
          <w:sz w:val="22"/>
        </w:rPr>
        <w:br/>
        <w:t xml:space="preserve">          ▼                ▼                ▼</w:t>
      </w:r>
      <w:r w:rsidRPr="00916EE4">
        <w:rPr>
          <w:rFonts w:ascii="Consolas" w:hAnsi="Consolas"/>
          <w:sz w:val="22"/>
        </w:rPr>
        <w:br/>
      </w:r>
      <w:r w:rsidRPr="00916EE4">
        <w:rPr>
          <w:rFonts w:ascii="Consolas" w:hAnsi="Consolas"/>
          <w:sz w:val="22"/>
        </w:rPr>
        <w:lastRenderedPageBreak/>
        <w:t xml:space="preserve">       AI workers       AI workers       AI workers</w:t>
      </w:r>
      <w:r w:rsidRPr="00916EE4">
        <w:rPr>
          <w:rFonts w:ascii="Consolas" w:hAnsi="Consolas"/>
          <w:sz w:val="22"/>
        </w:rPr>
        <w:br/>
        <w:t xml:space="preserve">          └────────────────┼────────────────┘</w:t>
      </w:r>
      <w:r w:rsidRPr="00916EE4">
        <w:rPr>
          <w:rFonts w:ascii="Consolas" w:hAnsi="Consolas"/>
          <w:sz w:val="22"/>
        </w:rPr>
        <w:br/>
        <w:t xml:space="preserve">                           ▼</w:t>
      </w:r>
      <w:r w:rsidRPr="00916EE4">
        <w:rPr>
          <w:rFonts w:ascii="Consolas" w:hAnsi="Consolas"/>
          <w:sz w:val="22"/>
        </w:rPr>
        <w:br/>
        <w:t xml:space="preserve">                         Kafka</w:t>
      </w:r>
      <w:r w:rsidRPr="00916EE4">
        <w:rPr>
          <w:rFonts w:ascii="Consolas" w:hAnsi="Consolas"/>
          <w:sz w:val="22"/>
        </w:rPr>
        <w:br/>
        <w:t xml:space="preserve">                           ▼</w:t>
      </w:r>
      <w:r w:rsidRPr="00916EE4">
        <w:rPr>
          <w:rFonts w:ascii="Consolas" w:hAnsi="Consolas"/>
          <w:sz w:val="22"/>
        </w:rPr>
        <w:br/>
        <w:t xml:space="preserve">              central event / API services</w:t>
      </w:r>
      <w:r w:rsidRPr="00916EE4">
        <w:rPr>
          <w:rFonts w:ascii="Consolas" w:hAnsi="Consolas"/>
          <w:sz w:val="22"/>
        </w:rPr>
        <w:br/>
        <w:t xml:space="preserve">                           ▼</w:t>
      </w:r>
      <w:r w:rsidRPr="00916EE4">
        <w:rPr>
          <w:rFonts w:ascii="Consolas" w:hAnsi="Consolas"/>
          <w:sz w:val="22"/>
        </w:rPr>
        <w:br/>
        <w:t xml:space="preserve">                    PostgreSQL/</w:t>
      </w:r>
      <w:proofErr w:type="spellStart"/>
      <w:r w:rsidRPr="00916EE4">
        <w:rPr>
          <w:rFonts w:ascii="Consolas" w:hAnsi="Consolas"/>
          <w:sz w:val="22"/>
        </w:rPr>
        <w:t>PostGIS</w:t>
      </w:r>
      <w:proofErr w:type="spellEnd"/>
    </w:p>
    <w:p w14:paraId="08496C32" w14:textId="77777777" w:rsidR="003B60A7" w:rsidRPr="00916EE4" w:rsidRDefault="00000000">
      <w:pPr>
        <w:pStyle w:val="ListBullet"/>
        <w:rPr>
          <w:sz w:val="22"/>
        </w:rPr>
      </w:pPr>
      <w:r w:rsidRPr="00916EE4">
        <w:rPr>
          <w:sz w:val="22"/>
        </w:rPr>
        <w:t>Scale stream/AI workers horizontally.</w:t>
      </w:r>
    </w:p>
    <w:p w14:paraId="03C87D74" w14:textId="77777777" w:rsidR="003B60A7" w:rsidRPr="00916EE4" w:rsidRDefault="00000000">
      <w:pPr>
        <w:pStyle w:val="ListBullet"/>
        <w:rPr>
          <w:sz w:val="22"/>
        </w:rPr>
      </w:pPr>
      <w:r w:rsidRPr="00916EE4">
        <w:rPr>
          <w:sz w:val="22"/>
        </w:rPr>
        <w:t>Partition Kafka topics according to event volume and ordering requirements.</w:t>
      </w:r>
    </w:p>
    <w:p w14:paraId="3D8182F6" w14:textId="77777777" w:rsidR="003B60A7" w:rsidRPr="00916EE4" w:rsidRDefault="00000000">
      <w:pPr>
        <w:pStyle w:val="ListBullet"/>
        <w:rPr>
          <w:sz w:val="22"/>
        </w:rPr>
      </w:pPr>
      <w:r w:rsidRPr="00916EE4">
        <w:rPr>
          <w:sz w:val="22"/>
        </w:rPr>
        <w:t>Use per-camera metadata to size decoder/buffer/AI resources.</w:t>
      </w:r>
    </w:p>
    <w:p w14:paraId="2C89FD92" w14:textId="77777777" w:rsidR="003B60A7" w:rsidRPr="00916EE4" w:rsidRDefault="00000000">
      <w:pPr>
        <w:pStyle w:val="ListBullet"/>
        <w:rPr>
          <w:sz w:val="22"/>
        </w:rPr>
      </w:pPr>
      <w:r w:rsidRPr="00916EE4">
        <w:rPr>
          <w:sz w:val="22"/>
        </w:rPr>
        <w:t>Centralize metadata and events while keeping raw video closer to source where practical.</w:t>
      </w:r>
    </w:p>
    <w:p w14:paraId="44D19A96" w14:textId="77777777" w:rsidR="003B60A7" w:rsidRPr="00916EE4" w:rsidRDefault="00000000">
      <w:pPr>
        <w:pStyle w:val="ListBullet"/>
        <w:rPr>
          <w:sz w:val="22"/>
        </w:rPr>
      </w:pPr>
      <w:r w:rsidRPr="00916EE4">
        <w:rPr>
          <w:sz w:val="22"/>
        </w:rPr>
        <w:t>Use health-aware scheduling and controlled camera activation.</w:t>
      </w:r>
    </w:p>
    <w:p w14:paraId="38245073" w14:textId="454D44F2" w:rsidR="003B60A7" w:rsidRDefault="00000000">
      <w:pPr>
        <w:pStyle w:val="ListBullet"/>
      </w:pPr>
      <w:r w:rsidRPr="00916EE4">
        <w:rPr>
          <w:sz w:val="22"/>
        </w:rPr>
        <w:t>Benchmark small batches (1, 5, 10, 30 cameras) before extrapolating statewide capacity</w:t>
      </w:r>
      <w:r>
        <w:t>.</w:t>
      </w:r>
    </w:p>
    <w:p w14:paraId="642F0B17" w14:textId="77777777" w:rsidR="00EA6EF7" w:rsidRDefault="00000000">
      <w:pPr>
        <w:pStyle w:val="Heading2"/>
      </w:pPr>
      <w:r>
        <w:t>21.1 Capacity and Scaling Model</w:t>
      </w:r>
    </w:p>
    <w:p w14:paraId="7BC95DD9" w14:textId="77777777" w:rsidR="00EA6EF7" w:rsidRDefault="00000000">
      <w:r>
        <w:t>The statewide target is a registry scale of approximately 80,000 cameras, not an assumption that all 80,000 cameras must be simultaneously decoded and AI-inferred on a single platform tier. The architecture separates registry-only, health monitoring, operator-viewing and AI-active workloads so compute is allocated according to operational need.</w:t>
      </w:r>
    </w:p>
    <w:tbl>
      <w:tblPr>
        <w:tblStyle w:val="TableGrid"/>
        <w:tblW w:w="0" w:type="auto"/>
        <w:tblLook w:val="04A0" w:firstRow="1" w:lastRow="0" w:firstColumn="1" w:lastColumn="0" w:noHBand="0" w:noVBand="1"/>
      </w:tblPr>
      <w:tblGrid>
        <w:gridCol w:w="3312"/>
        <w:gridCol w:w="3312"/>
        <w:gridCol w:w="3312"/>
      </w:tblGrid>
      <w:tr w:rsidR="00EA6EF7" w14:paraId="3CE6953C" w14:textId="77777777">
        <w:tc>
          <w:tcPr>
            <w:tcW w:w="3312" w:type="dxa"/>
            <w:vAlign w:val="center"/>
          </w:tcPr>
          <w:p w14:paraId="77224EA1" w14:textId="77777777" w:rsidR="00EA6EF7" w:rsidRDefault="00000000">
            <w:r>
              <w:rPr>
                <w:b/>
              </w:rPr>
              <w:t>Deployment profile</w:t>
            </w:r>
          </w:p>
        </w:tc>
        <w:tc>
          <w:tcPr>
            <w:tcW w:w="3312" w:type="dxa"/>
            <w:vAlign w:val="center"/>
          </w:tcPr>
          <w:p w14:paraId="7A2F7FFA" w14:textId="77777777" w:rsidR="00EA6EF7" w:rsidRDefault="00000000">
            <w:r>
              <w:rPr>
                <w:b/>
              </w:rPr>
              <w:t>Typical activity</w:t>
            </w:r>
          </w:p>
        </w:tc>
        <w:tc>
          <w:tcPr>
            <w:tcW w:w="3312" w:type="dxa"/>
            <w:vAlign w:val="center"/>
          </w:tcPr>
          <w:p w14:paraId="0B4DA604" w14:textId="77777777" w:rsidR="00EA6EF7" w:rsidRDefault="00000000">
            <w:r>
              <w:rPr>
                <w:b/>
              </w:rPr>
              <w:t>Scaling implication</w:t>
            </w:r>
          </w:p>
        </w:tc>
      </w:tr>
      <w:tr w:rsidR="00EA6EF7" w14:paraId="4DF17CD4" w14:textId="77777777">
        <w:tc>
          <w:tcPr>
            <w:tcW w:w="3312" w:type="dxa"/>
            <w:vAlign w:val="center"/>
          </w:tcPr>
          <w:p w14:paraId="74F7F7F5" w14:textId="77777777" w:rsidR="00EA6EF7" w:rsidRDefault="00000000">
            <w:r>
              <w:t>Registry-only</w:t>
            </w:r>
          </w:p>
        </w:tc>
        <w:tc>
          <w:tcPr>
            <w:tcW w:w="3312" w:type="dxa"/>
            <w:vAlign w:val="center"/>
          </w:tcPr>
          <w:p w14:paraId="67F0780C" w14:textId="77777777" w:rsidR="00EA6EF7" w:rsidRDefault="00000000">
            <w:r>
              <w:t>Metadata, ownership, GIS, health state</w:t>
            </w:r>
          </w:p>
        </w:tc>
        <w:tc>
          <w:tcPr>
            <w:tcW w:w="3312" w:type="dxa"/>
            <w:vAlign w:val="center"/>
          </w:tcPr>
          <w:p w14:paraId="0F3A62EB" w14:textId="77777777" w:rsidR="00EA6EF7" w:rsidRDefault="00000000">
            <w:r>
              <w:t>Minimal media compute; registry/API capacity is the primary concern.</w:t>
            </w:r>
          </w:p>
        </w:tc>
      </w:tr>
      <w:tr w:rsidR="00EA6EF7" w14:paraId="095B0E61" w14:textId="77777777">
        <w:tc>
          <w:tcPr>
            <w:tcW w:w="3312" w:type="dxa"/>
            <w:vAlign w:val="center"/>
          </w:tcPr>
          <w:p w14:paraId="444EB858" w14:textId="77777777" w:rsidR="00EA6EF7" w:rsidRDefault="00000000">
            <w:r>
              <w:t>Health monitoring</w:t>
            </w:r>
          </w:p>
        </w:tc>
        <w:tc>
          <w:tcPr>
            <w:tcW w:w="3312" w:type="dxa"/>
            <w:vAlign w:val="center"/>
          </w:tcPr>
          <w:p w14:paraId="1B02CDF4" w14:textId="77777777" w:rsidR="00EA6EF7" w:rsidRDefault="00000000">
            <w:r>
              <w:t>Lightweight connectivity/health checks</w:t>
            </w:r>
          </w:p>
        </w:tc>
        <w:tc>
          <w:tcPr>
            <w:tcW w:w="3312" w:type="dxa"/>
            <w:vAlign w:val="center"/>
          </w:tcPr>
          <w:p w14:paraId="55A3D624" w14:textId="77777777" w:rsidR="00EA6EF7" w:rsidRDefault="00000000">
            <w:r>
              <w:t>Scales with connector count and check frequency.</w:t>
            </w:r>
          </w:p>
        </w:tc>
      </w:tr>
      <w:tr w:rsidR="00EA6EF7" w14:paraId="02A35C89" w14:textId="77777777">
        <w:tc>
          <w:tcPr>
            <w:tcW w:w="3312" w:type="dxa"/>
            <w:vAlign w:val="center"/>
          </w:tcPr>
          <w:p w14:paraId="054356EA" w14:textId="77777777" w:rsidR="00EA6EF7" w:rsidRDefault="00000000">
            <w:r>
              <w:t>Operator viewing</w:t>
            </w:r>
          </w:p>
        </w:tc>
        <w:tc>
          <w:tcPr>
            <w:tcW w:w="3312" w:type="dxa"/>
            <w:vAlign w:val="center"/>
          </w:tcPr>
          <w:p w14:paraId="036A00EA" w14:textId="77777777" w:rsidR="00EA6EF7" w:rsidRDefault="00000000">
            <w:r>
              <w:t>Selected cameras on demand</w:t>
            </w:r>
          </w:p>
        </w:tc>
        <w:tc>
          <w:tcPr>
            <w:tcW w:w="3312" w:type="dxa"/>
            <w:vAlign w:val="center"/>
          </w:tcPr>
          <w:p w14:paraId="14B1C370" w14:textId="77777777" w:rsidR="00EA6EF7" w:rsidRDefault="00000000">
            <w:r>
              <w:t>Browser bandwidth scales with selected streams, not registered inventory.</w:t>
            </w:r>
          </w:p>
        </w:tc>
      </w:tr>
      <w:tr w:rsidR="00EA6EF7" w14:paraId="285CBB69" w14:textId="77777777">
        <w:tc>
          <w:tcPr>
            <w:tcW w:w="3312" w:type="dxa"/>
            <w:vAlign w:val="center"/>
          </w:tcPr>
          <w:p w14:paraId="502193C3" w14:textId="77777777" w:rsidR="00EA6EF7" w:rsidRDefault="00000000">
            <w:r>
              <w:t>AI-active</w:t>
            </w:r>
          </w:p>
        </w:tc>
        <w:tc>
          <w:tcPr>
            <w:tcW w:w="3312" w:type="dxa"/>
            <w:vAlign w:val="center"/>
          </w:tcPr>
          <w:p w14:paraId="332E8F30" w14:textId="77777777" w:rsidR="00EA6EF7" w:rsidRDefault="00000000">
            <w:r>
              <w:t>Continuous or scheduled inference on selected cameras</w:t>
            </w:r>
          </w:p>
        </w:tc>
        <w:tc>
          <w:tcPr>
            <w:tcW w:w="3312" w:type="dxa"/>
            <w:vAlign w:val="center"/>
          </w:tcPr>
          <w:p w14:paraId="1C37EBC6" w14:textId="77777777" w:rsidR="00EA6EF7" w:rsidRDefault="00000000">
            <w:r>
              <w:t>Primary CPU/GPU sizing driver; scale AI workers horizontally.</w:t>
            </w:r>
          </w:p>
        </w:tc>
      </w:tr>
      <w:tr w:rsidR="00EA6EF7" w14:paraId="1C85F2D9" w14:textId="77777777">
        <w:tc>
          <w:tcPr>
            <w:tcW w:w="3312" w:type="dxa"/>
            <w:vAlign w:val="center"/>
          </w:tcPr>
          <w:p w14:paraId="088E72A1" w14:textId="77777777" w:rsidR="00EA6EF7" w:rsidRDefault="00000000">
            <w:r>
              <w:t>Investigation burst</w:t>
            </w:r>
          </w:p>
        </w:tc>
        <w:tc>
          <w:tcPr>
            <w:tcW w:w="3312" w:type="dxa"/>
            <w:vAlign w:val="center"/>
          </w:tcPr>
          <w:p w14:paraId="5BD048E7" w14:textId="77777777" w:rsidR="00EA6EF7" w:rsidRDefault="00000000">
            <w:r>
              <w:t>Temporary intensive analytics</w:t>
            </w:r>
          </w:p>
        </w:tc>
        <w:tc>
          <w:tcPr>
            <w:tcW w:w="3312" w:type="dxa"/>
            <w:vAlign w:val="center"/>
          </w:tcPr>
          <w:p w14:paraId="6089AB85" w14:textId="77777777" w:rsidR="00EA6EF7" w:rsidRDefault="00000000">
            <w:r>
              <w:t>Use elastic/on-demand workers and bounded queues.</w:t>
            </w:r>
          </w:p>
        </w:tc>
      </w:tr>
    </w:tbl>
    <w:p w14:paraId="59C22707" w14:textId="77777777" w:rsidR="00EA6EF7" w:rsidRDefault="00000000">
      <w:r>
        <w:t>Capacity planning formulas</w:t>
      </w:r>
      <w:r>
        <w:br/>
      </w:r>
      <w:r>
        <w:br/>
        <w:t>Total AI ingress ~= sum of bitrates of active AI streams.</w:t>
      </w:r>
      <w:r>
        <w:br/>
        <w:t>Required AI workers ~= active AI streams / measured streams-per-worker.</w:t>
      </w:r>
      <w:r>
        <w:br/>
        <w:t>Event throughput ~= active cameras x measured event rate x average event size.</w:t>
      </w:r>
      <w:r>
        <w:br/>
        <w:t>Observation storage ~= observations per day x retention period x average record size.</w:t>
      </w:r>
      <w:r>
        <w:br/>
      </w:r>
      <w:r>
        <w:br/>
        <w:t>Final statewide sizing must be derived from measured PoC benchmarks, actual per-camera bitrate/resolution, chosen AI sampling/inference rate, retention policy and regional network constraints. The HLD therefore avoids unsupported fixed hardware claims.</w:t>
      </w:r>
    </w:p>
    <w:p w14:paraId="08601A3A" w14:textId="77777777" w:rsidR="00EA6EF7" w:rsidRDefault="00000000">
      <w:pPr>
        <w:pStyle w:val="Heading2"/>
      </w:pPr>
      <w:r>
        <w:t>21.2 Geo-Distributed Regional Processing</w:t>
      </w:r>
    </w:p>
    <w:p w14:paraId="69DADF03" w14:textId="77777777" w:rsidR="00EA6EF7" w:rsidRDefault="00000000">
      <w:r>
        <w:t>To support geographically dispersed cameras, connector and AI workloads should be placed in regional processing zones close to camera/VMS networks. Central services should primarily consume normalized metadata, events and selected evidence references, reducing dependence on one statewide raw-video path.</w:t>
      </w:r>
    </w:p>
    <w:p w14:paraId="0CAA5BEC" w14:textId="77777777" w:rsidR="00EA6EF7" w:rsidRDefault="00000000">
      <w:r>
        <w:lastRenderedPageBreak/>
        <w:t>Regional processing topology</w:t>
      </w:r>
      <w:r>
        <w:br/>
      </w:r>
      <w:r>
        <w:br/>
        <w:t xml:space="preserve">                    STATE CCTV PLATFORM</w:t>
      </w:r>
      <w:r>
        <w:br/>
        <w:t xml:space="preserve">                           |</w:t>
      </w:r>
      <w:r>
        <w:br/>
        <w:t xml:space="preserve">          +----------------+----------------+</w:t>
      </w:r>
      <w:r>
        <w:br/>
        <w:t xml:space="preserve">          |                |                |</w:t>
      </w:r>
      <w:r>
        <w:br/>
        <w:t xml:space="preserve">     REGION NORTH     REGION CENTRAL    REGION SOUTH</w:t>
      </w:r>
      <w:r>
        <w:br/>
        <w:t xml:space="preserve">       Connectors       </w:t>
      </w:r>
      <w:proofErr w:type="spellStart"/>
      <w:r>
        <w:t>Connectors</w:t>
      </w:r>
      <w:proofErr w:type="spellEnd"/>
      <w:r>
        <w:t xml:space="preserve">        </w:t>
      </w:r>
      <w:proofErr w:type="spellStart"/>
      <w:r>
        <w:t>Connectors</w:t>
      </w:r>
      <w:proofErr w:type="spellEnd"/>
      <w:r>
        <w:br/>
        <w:t xml:space="preserve">          |                |                |</w:t>
      </w:r>
      <w:r>
        <w:br/>
        <w:t xml:space="preserve">       AI Workers       AI Workers       AI Workers</w:t>
      </w:r>
      <w:r>
        <w:br/>
        <w:t xml:space="preserve">          |                |                |</w:t>
      </w:r>
      <w:r>
        <w:br/>
        <w:t xml:space="preserve">          +----------------+----------------+</w:t>
      </w:r>
      <w:r>
        <w:br/>
        <w:t xml:space="preserve">                           |</w:t>
      </w:r>
      <w:r>
        <w:br/>
        <w:t xml:space="preserve">                         Kafka</w:t>
      </w:r>
      <w:r>
        <w:br/>
        <w:t xml:space="preserve">                           |</w:t>
      </w:r>
      <w:r>
        <w:br/>
        <w:t xml:space="preserve">                 Central Event / API Layer</w:t>
      </w:r>
      <w:r>
        <w:br/>
        <w:t xml:space="preserve">                           |</w:t>
      </w:r>
      <w:r>
        <w:br/>
        <w:t xml:space="preserve">                    PostgreSQL/</w:t>
      </w:r>
      <w:proofErr w:type="spellStart"/>
      <w:r>
        <w:t>PostGIS</w:t>
      </w:r>
      <w:proofErr w:type="spellEnd"/>
      <w:r>
        <w:br/>
        <w:t xml:space="preserve">                           |</w:t>
      </w:r>
      <w:r>
        <w:br/>
        <w:t xml:space="preserve">                    Command Centre</w:t>
      </w:r>
    </w:p>
    <w:p w14:paraId="7E951A70" w14:textId="77777777" w:rsidR="003B60A7" w:rsidRDefault="00000000">
      <w:pPr>
        <w:pStyle w:val="Heading1"/>
      </w:pPr>
      <w:r>
        <w:t>22. Reliability, Disaster Recovery and Business Continuity</w:t>
      </w:r>
    </w:p>
    <w:p w14:paraId="3924333F" w14:textId="77777777" w:rsidR="003B60A7" w:rsidRPr="00916EE4" w:rsidRDefault="00000000">
      <w:pPr>
        <w:pStyle w:val="ListBullet"/>
        <w:rPr>
          <w:sz w:val="22"/>
        </w:rPr>
      </w:pPr>
      <w:r w:rsidRPr="00916EE4">
        <w:rPr>
          <w:sz w:val="22"/>
        </w:rPr>
        <w:t>Exponential stream reconnection: 2, 4, 8, 16 and 30 seconds maximum.</w:t>
      </w:r>
    </w:p>
    <w:p w14:paraId="3CCEDBC4" w14:textId="77777777" w:rsidR="003B60A7" w:rsidRPr="00916EE4" w:rsidRDefault="00000000">
      <w:pPr>
        <w:pStyle w:val="ListBullet"/>
        <w:rPr>
          <w:sz w:val="22"/>
        </w:rPr>
      </w:pPr>
      <w:r w:rsidRPr="00916EE4">
        <w:rPr>
          <w:sz w:val="22"/>
        </w:rPr>
        <w:t>Kafka retries with DLQ for non-recoverable processing failures.</w:t>
      </w:r>
    </w:p>
    <w:p w14:paraId="66D1CCE9" w14:textId="77777777" w:rsidR="003B60A7" w:rsidRPr="00916EE4" w:rsidRDefault="00000000">
      <w:pPr>
        <w:pStyle w:val="ListBullet"/>
        <w:rPr>
          <w:sz w:val="22"/>
        </w:rPr>
      </w:pPr>
      <w:r w:rsidRPr="00916EE4">
        <w:rPr>
          <w:sz w:val="22"/>
        </w:rPr>
        <w:t>Idempotent consumers for duplicate event delivery.</w:t>
      </w:r>
    </w:p>
    <w:p w14:paraId="19AEF744" w14:textId="77777777" w:rsidR="003B60A7" w:rsidRPr="00916EE4" w:rsidRDefault="00000000">
      <w:pPr>
        <w:pStyle w:val="ListBullet"/>
        <w:rPr>
          <w:sz w:val="22"/>
        </w:rPr>
      </w:pPr>
      <w:r w:rsidRPr="00916EE4">
        <w:rPr>
          <w:sz w:val="22"/>
        </w:rPr>
        <w:t>PostgreSQL scheduled backups and point-in-time recovery in production.</w:t>
      </w:r>
    </w:p>
    <w:p w14:paraId="68509F67" w14:textId="77777777" w:rsidR="003B60A7" w:rsidRPr="00916EE4" w:rsidRDefault="00000000">
      <w:pPr>
        <w:pStyle w:val="ListBullet"/>
        <w:rPr>
          <w:sz w:val="22"/>
        </w:rPr>
      </w:pPr>
      <w:r w:rsidRPr="00916EE4">
        <w:rPr>
          <w:sz w:val="22"/>
        </w:rPr>
        <w:t>Health monitoring for cameras, adapters, workers, Kafka consumers and database.</w:t>
      </w:r>
    </w:p>
    <w:p w14:paraId="780018FE" w14:textId="77777777" w:rsidR="003B60A7" w:rsidRPr="00916EE4" w:rsidRDefault="00000000">
      <w:pPr>
        <w:pStyle w:val="ListBullet"/>
        <w:rPr>
          <w:sz w:val="22"/>
        </w:rPr>
      </w:pPr>
      <w:r w:rsidRPr="00916EE4">
        <w:rPr>
          <w:sz w:val="22"/>
        </w:rPr>
        <w:t>Department/region isolation so one failing source domain does not take down the central platform.</w:t>
      </w:r>
    </w:p>
    <w:p w14:paraId="36CBBBAA" w14:textId="77777777" w:rsidR="003B60A7" w:rsidRPr="00916EE4" w:rsidRDefault="00000000" w:rsidP="00916EE4">
      <w:pPr>
        <w:pStyle w:val="ListBullet"/>
        <w:rPr>
          <w:sz w:val="22"/>
        </w:rPr>
      </w:pPr>
      <w:r w:rsidRPr="00916EE4">
        <w:rPr>
          <w:sz w:val="22"/>
        </w:rPr>
        <w:t>Optional active-passive or clustered services for critical control-</w:t>
      </w:r>
      <w:proofErr w:type="spellStart"/>
      <w:r w:rsidRPr="00916EE4">
        <w:rPr>
          <w:sz w:val="22"/>
        </w:rPr>
        <w:t>centre</w:t>
      </w:r>
      <w:proofErr w:type="spellEnd"/>
      <w:r w:rsidRPr="00916EE4">
        <w:rPr>
          <w:sz w:val="22"/>
        </w:rPr>
        <w:t xml:space="preserve"> components.</w:t>
      </w:r>
    </w:p>
    <w:p w14:paraId="40EB381B" w14:textId="77777777" w:rsidR="00916EE4" w:rsidRDefault="00916EE4" w:rsidP="00916EE4"/>
    <w:p w14:paraId="1AD44B5D" w14:textId="77777777" w:rsidR="00916EE4" w:rsidRPr="00916EE4" w:rsidRDefault="00916EE4" w:rsidP="00916EE4">
      <w:pPr>
        <w:pStyle w:val="Heading1"/>
      </w:pPr>
      <w:r>
        <w:t>23. Deployment Architecture</w:t>
      </w:r>
    </w:p>
    <w:p w14:paraId="5D5BE34F" w14:textId="77777777" w:rsidR="00916EE4" w:rsidRPr="00916EE4" w:rsidRDefault="00916EE4" w:rsidP="00916EE4"/>
    <w:tbl>
      <w:tblPr>
        <w:tblStyle w:val="TableGrid"/>
        <w:tblW w:w="0" w:type="auto"/>
        <w:jc w:val="center"/>
        <w:tblLook w:val="04A0" w:firstRow="1" w:lastRow="0" w:firstColumn="1" w:lastColumn="0" w:noHBand="0" w:noVBand="1"/>
      </w:tblPr>
      <w:tblGrid>
        <w:gridCol w:w="3312"/>
        <w:gridCol w:w="3312"/>
        <w:gridCol w:w="3312"/>
      </w:tblGrid>
      <w:tr w:rsidR="003B60A7" w14:paraId="5F0CC390" w14:textId="77777777">
        <w:trPr>
          <w:tblHeader/>
          <w:jc w:val="center"/>
        </w:trPr>
        <w:tc>
          <w:tcPr>
            <w:tcW w:w="3312" w:type="dxa"/>
            <w:shd w:val="clear" w:color="auto" w:fill="D9EAF7"/>
            <w:vAlign w:val="center"/>
          </w:tcPr>
          <w:p w14:paraId="292C3434" w14:textId="77777777" w:rsidR="003B60A7" w:rsidRPr="00916EE4" w:rsidRDefault="00000000">
            <w:pPr>
              <w:rPr>
                <w:sz w:val="22"/>
              </w:rPr>
            </w:pPr>
            <w:r w:rsidRPr="00916EE4">
              <w:rPr>
                <w:b/>
                <w:sz w:val="22"/>
              </w:rPr>
              <w:t>Layer</w:t>
            </w:r>
          </w:p>
        </w:tc>
        <w:tc>
          <w:tcPr>
            <w:tcW w:w="3312" w:type="dxa"/>
            <w:shd w:val="clear" w:color="auto" w:fill="D9EAF7"/>
            <w:vAlign w:val="center"/>
          </w:tcPr>
          <w:p w14:paraId="1FDB74F3" w14:textId="77777777" w:rsidR="003B60A7" w:rsidRPr="00916EE4" w:rsidRDefault="00000000">
            <w:pPr>
              <w:rPr>
                <w:sz w:val="22"/>
              </w:rPr>
            </w:pPr>
            <w:r w:rsidRPr="00916EE4">
              <w:rPr>
                <w:b/>
                <w:sz w:val="22"/>
              </w:rPr>
              <w:t>PoC</w:t>
            </w:r>
          </w:p>
        </w:tc>
        <w:tc>
          <w:tcPr>
            <w:tcW w:w="3312" w:type="dxa"/>
            <w:shd w:val="clear" w:color="auto" w:fill="D9EAF7"/>
            <w:vAlign w:val="center"/>
          </w:tcPr>
          <w:p w14:paraId="412261BF" w14:textId="77777777" w:rsidR="003B60A7" w:rsidRPr="00916EE4" w:rsidRDefault="00000000">
            <w:pPr>
              <w:rPr>
                <w:sz w:val="22"/>
              </w:rPr>
            </w:pPr>
            <w:r w:rsidRPr="00916EE4">
              <w:rPr>
                <w:b/>
                <w:sz w:val="22"/>
              </w:rPr>
              <w:t>Production Direction</w:t>
            </w:r>
          </w:p>
        </w:tc>
      </w:tr>
      <w:tr w:rsidR="003B60A7" w14:paraId="471C29BB" w14:textId="77777777">
        <w:trPr>
          <w:jc w:val="center"/>
        </w:trPr>
        <w:tc>
          <w:tcPr>
            <w:tcW w:w="3312" w:type="dxa"/>
          </w:tcPr>
          <w:p w14:paraId="07B749BA" w14:textId="77777777" w:rsidR="003B60A7" w:rsidRPr="00916EE4" w:rsidRDefault="00000000">
            <w:pPr>
              <w:rPr>
                <w:sz w:val="22"/>
              </w:rPr>
            </w:pPr>
            <w:r w:rsidRPr="00916EE4">
              <w:rPr>
                <w:sz w:val="22"/>
              </w:rPr>
              <w:t>Integration</w:t>
            </w:r>
          </w:p>
        </w:tc>
        <w:tc>
          <w:tcPr>
            <w:tcW w:w="3312" w:type="dxa"/>
          </w:tcPr>
          <w:p w14:paraId="1D9412F4" w14:textId="77777777" w:rsidR="003B60A7" w:rsidRPr="00916EE4" w:rsidRDefault="00000000">
            <w:pPr>
              <w:rPr>
                <w:sz w:val="22"/>
              </w:rPr>
            </w:pPr>
            <w:r w:rsidRPr="00916EE4">
              <w:rPr>
                <w:sz w:val="22"/>
              </w:rPr>
              <w:t>Python connector services</w:t>
            </w:r>
          </w:p>
        </w:tc>
        <w:tc>
          <w:tcPr>
            <w:tcW w:w="3312" w:type="dxa"/>
          </w:tcPr>
          <w:p w14:paraId="54A7DED3" w14:textId="77777777" w:rsidR="003B60A7" w:rsidRPr="00916EE4" w:rsidRDefault="00000000">
            <w:pPr>
              <w:rPr>
                <w:sz w:val="22"/>
              </w:rPr>
            </w:pPr>
            <w:r w:rsidRPr="00916EE4">
              <w:rPr>
                <w:sz w:val="22"/>
              </w:rPr>
              <w:t>Regional connector/adapter pools</w:t>
            </w:r>
          </w:p>
        </w:tc>
      </w:tr>
      <w:tr w:rsidR="003B60A7" w14:paraId="3F8C16EA" w14:textId="77777777">
        <w:trPr>
          <w:jc w:val="center"/>
        </w:trPr>
        <w:tc>
          <w:tcPr>
            <w:tcW w:w="3312" w:type="dxa"/>
          </w:tcPr>
          <w:p w14:paraId="1E79C60C" w14:textId="77777777" w:rsidR="003B60A7" w:rsidRPr="00916EE4" w:rsidRDefault="00000000">
            <w:pPr>
              <w:rPr>
                <w:sz w:val="22"/>
              </w:rPr>
            </w:pPr>
            <w:r w:rsidRPr="00916EE4">
              <w:rPr>
                <w:sz w:val="22"/>
              </w:rPr>
              <w:t>AI</w:t>
            </w:r>
          </w:p>
        </w:tc>
        <w:tc>
          <w:tcPr>
            <w:tcW w:w="3312" w:type="dxa"/>
          </w:tcPr>
          <w:p w14:paraId="40AF8F67" w14:textId="77777777" w:rsidR="003B60A7" w:rsidRPr="00916EE4" w:rsidRDefault="00000000">
            <w:pPr>
              <w:rPr>
                <w:sz w:val="22"/>
              </w:rPr>
            </w:pPr>
            <w:r w:rsidRPr="00916EE4">
              <w:rPr>
                <w:sz w:val="22"/>
              </w:rPr>
              <w:t>GPU-enabled Python/</w:t>
            </w:r>
            <w:proofErr w:type="spellStart"/>
            <w:r w:rsidRPr="00916EE4">
              <w:rPr>
                <w:sz w:val="22"/>
              </w:rPr>
              <w:t>PyTorch</w:t>
            </w:r>
            <w:proofErr w:type="spellEnd"/>
            <w:r w:rsidRPr="00916EE4">
              <w:rPr>
                <w:sz w:val="22"/>
              </w:rPr>
              <w:t xml:space="preserve"> workers where available</w:t>
            </w:r>
          </w:p>
        </w:tc>
        <w:tc>
          <w:tcPr>
            <w:tcW w:w="3312" w:type="dxa"/>
          </w:tcPr>
          <w:p w14:paraId="2A1D427A" w14:textId="77777777" w:rsidR="003B60A7" w:rsidRPr="00916EE4" w:rsidRDefault="00000000">
            <w:pPr>
              <w:rPr>
                <w:sz w:val="22"/>
              </w:rPr>
            </w:pPr>
            <w:r w:rsidRPr="00916EE4">
              <w:rPr>
                <w:sz w:val="22"/>
              </w:rPr>
              <w:t>Distributed AI workers</w:t>
            </w:r>
          </w:p>
        </w:tc>
      </w:tr>
      <w:tr w:rsidR="003B60A7" w14:paraId="02B3C737" w14:textId="77777777">
        <w:trPr>
          <w:jc w:val="center"/>
        </w:trPr>
        <w:tc>
          <w:tcPr>
            <w:tcW w:w="3312" w:type="dxa"/>
          </w:tcPr>
          <w:p w14:paraId="7C57EB9E" w14:textId="77777777" w:rsidR="003B60A7" w:rsidRPr="00916EE4" w:rsidRDefault="00000000">
            <w:pPr>
              <w:rPr>
                <w:sz w:val="22"/>
              </w:rPr>
            </w:pPr>
            <w:r w:rsidRPr="00916EE4">
              <w:rPr>
                <w:sz w:val="22"/>
              </w:rPr>
              <w:t>API</w:t>
            </w:r>
          </w:p>
        </w:tc>
        <w:tc>
          <w:tcPr>
            <w:tcW w:w="3312" w:type="dxa"/>
          </w:tcPr>
          <w:p w14:paraId="53F6F9B8" w14:textId="77777777" w:rsidR="003B60A7" w:rsidRPr="00916EE4" w:rsidRDefault="00000000">
            <w:pPr>
              <w:rPr>
                <w:sz w:val="22"/>
              </w:rPr>
            </w:pPr>
            <w:proofErr w:type="spellStart"/>
            <w:r w:rsidRPr="00916EE4">
              <w:rPr>
                <w:sz w:val="22"/>
              </w:rPr>
              <w:t>FastAPI</w:t>
            </w:r>
            <w:proofErr w:type="spellEnd"/>
          </w:p>
        </w:tc>
        <w:tc>
          <w:tcPr>
            <w:tcW w:w="3312" w:type="dxa"/>
          </w:tcPr>
          <w:p w14:paraId="44D6E248" w14:textId="77777777" w:rsidR="003B60A7" w:rsidRPr="00916EE4" w:rsidRDefault="00000000">
            <w:pPr>
              <w:rPr>
                <w:sz w:val="22"/>
              </w:rPr>
            </w:pPr>
            <w:r w:rsidRPr="00916EE4">
              <w:rPr>
                <w:sz w:val="22"/>
              </w:rPr>
              <w:t xml:space="preserve">Horizontally scaled </w:t>
            </w:r>
            <w:proofErr w:type="spellStart"/>
            <w:r w:rsidRPr="00916EE4">
              <w:rPr>
                <w:sz w:val="22"/>
              </w:rPr>
              <w:t>FastAPI</w:t>
            </w:r>
            <w:proofErr w:type="spellEnd"/>
            <w:r w:rsidRPr="00916EE4">
              <w:rPr>
                <w:sz w:val="22"/>
              </w:rPr>
              <w:t xml:space="preserve"> services</w:t>
            </w:r>
          </w:p>
        </w:tc>
      </w:tr>
      <w:tr w:rsidR="003B60A7" w14:paraId="009DF792" w14:textId="77777777">
        <w:trPr>
          <w:jc w:val="center"/>
        </w:trPr>
        <w:tc>
          <w:tcPr>
            <w:tcW w:w="3312" w:type="dxa"/>
          </w:tcPr>
          <w:p w14:paraId="45EE4167" w14:textId="77777777" w:rsidR="003B60A7" w:rsidRPr="00916EE4" w:rsidRDefault="00000000">
            <w:pPr>
              <w:rPr>
                <w:sz w:val="22"/>
              </w:rPr>
            </w:pPr>
            <w:r w:rsidRPr="00916EE4">
              <w:rPr>
                <w:sz w:val="22"/>
              </w:rPr>
              <w:t>Events</w:t>
            </w:r>
          </w:p>
        </w:tc>
        <w:tc>
          <w:tcPr>
            <w:tcW w:w="3312" w:type="dxa"/>
          </w:tcPr>
          <w:p w14:paraId="604FDDA4" w14:textId="77777777" w:rsidR="003B60A7" w:rsidRPr="00916EE4" w:rsidRDefault="00000000">
            <w:pPr>
              <w:rPr>
                <w:sz w:val="22"/>
              </w:rPr>
            </w:pPr>
            <w:r w:rsidRPr="00916EE4">
              <w:rPr>
                <w:sz w:val="22"/>
              </w:rPr>
              <w:t>Kafka</w:t>
            </w:r>
          </w:p>
        </w:tc>
        <w:tc>
          <w:tcPr>
            <w:tcW w:w="3312" w:type="dxa"/>
          </w:tcPr>
          <w:p w14:paraId="72F6C985" w14:textId="77777777" w:rsidR="003B60A7" w:rsidRPr="00916EE4" w:rsidRDefault="00000000">
            <w:pPr>
              <w:rPr>
                <w:sz w:val="22"/>
              </w:rPr>
            </w:pPr>
            <w:r w:rsidRPr="00916EE4">
              <w:rPr>
                <w:sz w:val="22"/>
              </w:rPr>
              <w:t>Multi-broker Kafka cluster</w:t>
            </w:r>
          </w:p>
        </w:tc>
      </w:tr>
      <w:tr w:rsidR="003B60A7" w14:paraId="44542B9F" w14:textId="77777777">
        <w:trPr>
          <w:jc w:val="center"/>
        </w:trPr>
        <w:tc>
          <w:tcPr>
            <w:tcW w:w="3312" w:type="dxa"/>
          </w:tcPr>
          <w:p w14:paraId="472F4014" w14:textId="77777777" w:rsidR="003B60A7" w:rsidRPr="00916EE4" w:rsidRDefault="00000000">
            <w:pPr>
              <w:rPr>
                <w:sz w:val="22"/>
              </w:rPr>
            </w:pPr>
            <w:r w:rsidRPr="00916EE4">
              <w:rPr>
                <w:sz w:val="22"/>
              </w:rPr>
              <w:t>DB</w:t>
            </w:r>
          </w:p>
        </w:tc>
        <w:tc>
          <w:tcPr>
            <w:tcW w:w="3312" w:type="dxa"/>
          </w:tcPr>
          <w:p w14:paraId="7ABA2744" w14:textId="77777777" w:rsidR="003B60A7" w:rsidRPr="00916EE4" w:rsidRDefault="00000000">
            <w:pPr>
              <w:rPr>
                <w:sz w:val="22"/>
              </w:rPr>
            </w:pPr>
            <w:r w:rsidRPr="00916EE4">
              <w:rPr>
                <w:sz w:val="22"/>
              </w:rPr>
              <w:t>PostgreSQL/</w:t>
            </w:r>
            <w:proofErr w:type="spellStart"/>
            <w:r w:rsidRPr="00916EE4">
              <w:rPr>
                <w:sz w:val="22"/>
              </w:rPr>
              <w:t>PostGIS</w:t>
            </w:r>
            <w:proofErr w:type="spellEnd"/>
          </w:p>
        </w:tc>
        <w:tc>
          <w:tcPr>
            <w:tcW w:w="3312" w:type="dxa"/>
          </w:tcPr>
          <w:p w14:paraId="52814580" w14:textId="77777777" w:rsidR="003B60A7" w:rsidRPr="00916EE4" w:rsidRDefault="00000000">
            <w:pPr>
              <w:rPr>
                <w:sz w:val="22"/>
              </w:rPr>
            </w:pPr>
            <w:r w:rsidRPr="00916EE4">
              <w:rPr>
                <w:sz w:val="22"/>
              </w:rPr>
              <w:t>HA PostgreSQL/</w:t>
            </w:r>
            <w:proofErr w:type="spellStart"/>
            <w:r w:rsidRPr="00916EE4">
              <w:rPr>
                <w:sz w:val="22"/>
              </w:rPr>
              <w:t>PostGIS</w:t>
            </w:r>
            <w:proofErr w:type="spellEnd"/>
          </w:p>
        </w:tc>
      </w:tr>
      <w:tr w:rsidR="003B60A7" w14:paraId="0EDF25A2" w14:textId="77777777">
        <w:trPr>
          <w:jc w:val="center"/>
        </w:trPr>
        <w:tc>
          <w:tcPr>
            <w:tcW w:w="3312" w:type="dxa"/>
          </w:tcPr>
          <w:p w14:paraId="6C1A50B8" w14:textId="77777777" w:rsidR="003B60A7" w:rsidRPr="00916EE4" w:rsidRDefault="00000000">
            <w:pPr>
              <w:rPr>
                <w:sz w:val="22"/>
              </w:rPr>
            </w:pPr>
            <w:r w:rsidRPr="00916EE4">
              <w:rPr>
                <w:sz w:val="22"/>
              </w:rPr>
              <w:t>Frontend</w:t>
            </w:r>
          </w:p>
        </w:tc>
        <w:tc>
          <w:tcPr>
            <w:tcW w:w="3312" w:type="dxa"/>
          </w:tcPr>
          <w:p w14:paraId="48979A81" w14:textId="77777777" w:rsidR="003B60A7" w:rsidRPr="00916EE4" w:rsidRDefault="00000000">
            <w:pPr>
              <w:rPr>
                <w:sz w:val="22"/>
              </w:rPr>
            </w:pPr>
            <w:r w:rsidRPr="00916EE4">
              <w:rPr>
                <w:sz w:val="22"/>
              </w:rPr>
              <w:t>React</w:t>
            </w:r>
          </w:p>
        </w:tc>
        <w:tc>
          <w:tcPr>
            <w:tcW w:w="3312" w:type="dxa"/>
          </w:tcPr>
          <w:p w14:paraId="7B0F23D9" w14:textId="77777777" w:rsidR="003B60A7" w:rsidRPr="00916EE4" w:rsidRDefault="00000000">
            <w:pPr>
              <w:rPr>
                <w:sz w:val="22"/>
              </w:rPr>
            </w:pPr>
            <w:r w:rsidRPr="00916EE4">
              <w:rPr>
                <w:sz w:val="22"/>
              </w:rPr>
              <w:t>HA web tier</w:t>
            </w:r>
          </w:p>
        </w:tc>
      </w:tr>
      <w:tr w:rsidR="003B60A7" w14:paraId="358065CB" w14:textId="77777777">
        <w:trPr>
          <w:jc w:val="center"/>
        </w:trPr>
        <w:tc>
          <w:tcPr>
            <w:tcW w:w="3312" w:type="dxa"/>
          </w:tcPr>
          <w:p w14:paraId="21B37D9D" w14:textId="77777777" w:rsidR="003B60A7" w:rsidRPr="00916EE4" w:rsidRDefault="00000000">
            <w:pPr>
              <w:rPr>
                <w:sz w:val="22"/>
              </w:rPr>
            </w:pPr>
            <w:r w:rsidRPr="00916EE4">
              <w:rPr>
                <w:sz w:val="22"/>
              </w:rPr>
              <w:t>Evidence</w:t>
            </w:r>
          </w:p>
        </w:tc>
        <w:tc>
          <w:tcPr>
            <w:tcW w:w="3312" w:type="dxa"/>
          </w:tcPr>
          <w:p w14:paraId="7DE6A7A1" w14:textId="77777777" w:rsidR="003B60A7" w:rsidRPr="00916EE4" w:rsidRDefault="00000000">
            <w:pPr>
              <w:rPr>
                <w:sz w:val="22"/>
              </w:rPr>
            </w:pPr>
            <w:r w:rsidRPr="00916EE4">
              <w:rPr>
                <w:sz w:val="22"/>
              </w:rPr>
              <w:t>Filesystem/reference paths</w:t>
            </w:r>
          </w:p>
        </w:tc>
        <w:tc>
          <w:tcPr>
            <w:tcW w:w="3312" w:type="dxa"/>
          </w:tcPr>
          <w:p w14:paraId="14B9C327" w14:textId="77777777" w:rsidR="003B60A7" w:rsidRPr="00916EE4" w:rsidRDefault="00000000">
            <w:pPr>
              <w:rPr>
                <w:sz w:val="22"/>
              </w:rPr>
            </w:pPr>
            <w:r w:rsidRPr="00916EE4">
              <w:rPr>
                <w:sz w:val="22"/>
              </w:rPr>
              <w:t xml:space="preserve">Policy-controlled </w:t>
            </w:r>
            <w:r w:rsidRPr="00916EE4">
              <w:rPr>
                <w:sz w:val="22"/>
              </w:rPr>
              <w:lastRenderedPageBreak/>
              <w:t>object/evidence storage</w:t>
            </w:r>
          </w:p>
        </w:tc>
      </w:tr>
    </w:tbl>
    <w:p w14:paraId="19CDE02F" w14:textId="77777777" w:rsidR="003B60A7" w:rsidRDefault="003B60A7"/>
    <w:p w14:paraId="0A1E30D6" w14:textId="77777777" w:rsidR="003B60A7" w:rsidRDefault="00000000">
      <w:pPr>
        <w:pStyle w:val="Heading1"/>
      </w:pPr>
      <w:r>
        <w:t>24. Performance and Capacity Planning</w:t>
      </w:r>
    </w:p>
    <w:tbl>
      <w:tblPr>
        <w:tblStyle w:val="TableGrid"/>
        <w:tblW w:w="0" w:type="auto"/>
        <w:jc w:val="center"/>
        <w:tblLook w:val="04A0" w:firstRow="1" w:lastRow="0" w:firstColumn="1" w:lastColumn="0" w:noHBand="0" w:noVBand="1"/>
      </w:tblPr>
      <w:tblGrid>
        <w:gridCol w:w="4968"/>
        <w:gridCol w:w="4968"/>
      </w:tblGrid>
      <w:tr w:rsidR="003B60A7" w:rsidRPr="00916EE4" w14:paraId="7F956DD3" w14:textId="77777777">
        <w:trPr>
          <w:tblHeader/>
          <w:jc w:val="center"/>
        </w:trPr>
        <w:tc>
          <w:tcPr>
            <w:tcW w:w="4968" w:type="dxa"/>
            <w:shd w:val="clear" w:color="auto" w:fill="D9EAF7"/>
            <w:vAlign w:val="center"/>
          </w:tcPr>
          <w:p w14:paraId="43443957" w14:textId="77777777" w:rsidR="003B60A7" w:rsidRPr="00916EE4" w:rsidRDefault="00000000">
            <w:pPr>
              <w:rPr>
                <w:sz w:val="22"/>
              </w:rPr>
            </w:pPr>
            <w:r w:rsidRPr="00916EE4">
              <w:rPr>
                <w:b/>
                <w:sz w:val="22"/>
              </w:rPr>
              <w:t>Metric</w:t>
            </w:r>
          </w:p>
        </w:tc>
        <w:tc>
          <w:tcPr>
            <w:tcW w:w="4968" w:type="dxa"/>
            <w:shd w:val="clear" w:color="auto" w:fill="D9EAF7"/>
            <w:vAlign w:val="center"/>
          </w:tcPr>
          <w:p w14:paraId="2B588FE7" w14:textId="77777777" w:rsidR="003B60A7" w:rsidRPr="00916EE4" w:rsidRDefault="00000000">
            <w:pPr>
              <w:rPr>
                <w:sz w:val="22"/>
              </w:rPr>
            </w:pPr>
            <w:r w:rsidRPr="00916EE4">
              <w:rPr>
                <w:b/>
                <w:sz w:val="22"/>
              </w:rPr>
              <w:t>Measurement</w:t>
            </w:r>
          </w:p>
        </w:tc>
      </w:tr>
      <w:tr w:rsidR="003B60A7" w:rsidRPr="00916EE4" w14:paraId="2CA19993" w14:textId="77777777">
        <w:trPr>
          <w:jc w:val="center"/>
        </w:trPr>
        <w:tc>
          <w:tcPr>
            <w:tcW w:w="4968" w:type="dxa"/>
          </w:tcPr>
          <w:p w14:paraId="22A340D9" w14:textId="77777777" w:rsidR="003B60A7" w:rsidRPr="00916EE4" w:rsidRDefault="00000000">
            <w:pPr>
              <w:rPr>
                <w:sz w:val="22"/>
              </w:rPr>
            </w:pPr>
            <w:r w:rsidRPr="00916EE4">
              <w:rPr>
                <w:sz w:val="22"/>
              </w:rPr>
              <w:t>Stream connection latency</w:t>
            </w:r>
          </w:p>
        </w:tc>
        <w:tc>
          <w:tcPr>
            <w:tcW w:w="4968" w:type="dxa"/>
          </w:tcPr>
          <w:p w14:paraId="6BFB8EC9" w14:textId="77777777" w:rsidR="003B60A7" w:rsidRPr="00916EE4" w:rsidRDefault="00000000">
            <w:pPr>
              <w:rPr>
                <w:sz w:val="22"/>
              </w:rPr>
            </w:pPr>
            <w:r w:rsidRPr="00916EE4">
              <w:rPr>
                <w:sz w:val="22"/>
              </w:rPr>
              <w:t>Connect request to first valid decoded frame</w:t>
            </w:r>
          </w:p>
        </w:tc>
      </w:tr>
      <w:tr w:rsidR="003B60A7" w:rsidRPr="00916EE4" w14:paraId="307286AD" w14:textId="77777777">
        <w:trPr>
          <w:jc w:val="center"/>
        </w:trPr>
        <w:tc>
          <w:tcPr>
            <w:tcW w:w="4968" w:type="dxa"/>
          </w:tcPr>
          <w:p w14:paraId="4E8D6D40" w14:textId="77777777" w:rsidR="003B60A7" w:rsidRPr="00916EE4" w:rsidRDefault="00000000">
            <w:pPr>
              <w:rPr>
                <w:sz w:val="22"/>
              </w:rPr>
            </w:pPr>
            <w:r w:rsidRPr="00916EE4">
              <w:rPr>
                <w:sz w:val="22"/>
              </w:rPr>
              <w:t>AI inference latency</w:t>
            </w:r>
          </w:p>
        </w:tc>
        <w:tc>
          <w:tcPr>
            <w:tcW w:w="4968" w:type="dxa"/>
          </w:tcPr>
          <w:p w14:paraId="22A509B7" w14:textId="77777777" w:rsidR="003B60A7" w:rsidRPr="00916EE4" w:rsidRDefault="00000000">
            <w:pPr>
              <w:rPr>
                <w:sz w:val="22"/>
              </w:rPr>
            </w:pPr>
            <w:r w:rsidRPr="00916EE4">
              <w:rPr>
                <w:sz w:val="22"/>
              </w:rPr>
              <w:t>Frame/crop inference time</w:t>
            </w:r>
          </w:p>
        </w:tc>
      </w:tr>
      <w:tr w:rsidR="003B60A7" w:rsidRPr="00916EE4" w14:paraId="255C97A2" w14:textId="77777777">
        <w:trPr>
          <w:jc w:val="center"/>
        </w:trPr>
        <w:tc>
          <w:tcPr>
            <w:tcW w:w="4968" w:type="dxa"/>
          </w:tcPr>
          <w:p w14:paraId="34A5627B" w14:textId="77777777" w:rsidR="003B60A7" w:rsidRPr="00916EE4" w:rsidRDefault="00000000">
            <w:pPr>
              <w:rPr>
                <w:sz w:val="22"/>
              </w:rPr>
            </w:pPr>
            <w:r w:rsidRPr="00916EE4">
              <w:rPr>
                <w:sz w:val="22"/>
              </w:rPr>
              <w:t>ANPR latency</w:t>
            </w:r>
          </w:p>
        </w:tc>
        <w:tc>
          <w:tcPr>
            <w:tcW w:w="4968" w:type="dxa"/>
          </w:tcPr>
          <w:p w14:paraId="47BFD509" w14:textId="77777777" w:rsidR="003B60A7" w:rsidRPr="00916EE4" w:rsidRDefault="00000000">
            <w:pPr>
              <w:rPr>
                <w:sz w:val="22"/>
              </w:rPr>
            </w:pPr>
            <w:r w:rsidRPr="00916EE4">
              <w:rPr>
                <w:sz w:val="22"/>
              </w:rPr>
              <w:t>Plate crop to OCR result</w:t>
            </w:r>
          </w:p>
        </w:tc>
      </w:tr>
      <w:tr w:rsidR="003B60A7" w:rsidRPr="00916EE4" w14:paraId="62C8B9AD" w14:textId="77777777">
        <w:trPr>
          <w:jc w:val="center"/>
        </w:trPr>
        <w:tc>
          <w:tcPr>
            <w:tcW w:w="4968" w:type="dxa"/>
          </w:tcPr>
          <w:p w14:paraId="6C31E1C3" w14:textId="77777777" w:rsidR="003B60A7" w:rsidRPr="00916EE4" w:rsidRDefault="00000000">
            <w:pPr>
              <w:rPr>
                <w:sz w:val="22"/>
              </w:rPr>
            </w:pPr>
            <w:r w:rsidRPr="00916EE4">
              <w:rPr>
                <w:sz w:val="22"/>
              </w:rPr>
              <w:t>Match latency</w:t>
            </w:r>
          </w:p>
        </w:tc>
        <w:tc>
          <w:tcPr>
            <w:tcW w:w="4968" w:type="dxa"/>
          </w:tcPr>
          <w:p w14:paraId="50AEF3B8" w14:textId="77777777" w:rsidR="003B60A7" w:rsidRPr="00916EE4" w:rsidRDefault="00000000">
            <w:pPr>
              <w:rPr>
                <w:sz w:val="22"/>
              </w:rPr>
            </w:pPr>
            <w:r w:rsidRPr="00916EE4">
              <w:rPr>
                <w:sz w:val="22"/>
              </w:rPr>
              <w:t>ANPR event to watchlist decision</w:t>
            </w:r>
          </w:p>
        </w:tc>
      </w:tr>
      <w:tr w:rsidR="003B60A7" w:rsidRPr="00916EE4" w14:paraId="658F863D" w14:textId="77777777">
        <w:trPr>
          <w:jc w:val="center"/>
        </w:trPr>
        <w:tc>
          <w:tcPr>
            <w:tcW w:w="4968" w:type="dxa"/>
          </w:tcPr>
          <w:p w14:paraId="498807E6" w14:textId="77777777" w:rsidR="003B60A7" w:rsidRPr="00916EE4" w:rsidRDefault="00000000">
            <w:pPr>
              <w:rPr>
                <w:sz w:val="22"/>
              </w:rPr>
            </w:pPr>
            <w:r w:rsidRPr="00916EE4">
              <w:rPr>
                <w:sz w:val="22"/>
              </w:rPr>
              <w:t>Alert latency</w:t>
            </w:r>
          </w:p>
        </w:tc>
        <w:tc>
          <w:tcPr>
            <w:tcW w:w="4968" w:type="dxa"/>
          </w:tcPr>
          <w:p w14:paraId="02A3EB89" w14:textId="77777777" w:rsidR="003B60A7" w:rsidRPr="00916EE4" w:rsidRDefault="00000000">
            <w:pPr>
              <w:rPr>
                <w:sz w:val="22"/>
              </w:rPr>
            </w:pPr>
            <w:r w:rsidRPr="00916EE4">
              <w:rPr>
                <w:sz w:val="22"/>
              </w:rPr>
              <w:t>Match to alert event</w:t>
            </w:r>
          </w:p>
        </w:tc>
      </w:tr>
      <w:tr w:rsidR="003B60A7" w:rsidRPr="00916EE4" w14:paraId="2B4448FE" w14:textId="77777777">
        <w:trPr>
          <w:jc w:val="center"/>
        </w:trPr>
        <w:tc>
          <w:tcPr>
            <w:tcW w:w="4968" w:type="dxa"/>
          </w:tcPr>
          <w:p w14:paraId="4E1DB717" w14:textId="77777777" w:rsidR="003B60A7" w:rsidRPr="00916EE4" w:rsidRDefault="00000000">
            <w:pPr>
              <w:rPr>
                <w:sz w:val="22"/>
              </w:rPr>
            </w:pPr>
            <w:r w:rsidRPr="00916EE4">
              <w:rPr>
                <w:sz w:val="22"/>
              </w:rPr>
              <w:t>Kafka lag</w:t>
            </w:r>
          </w:p>
        </w:tc>
        <w:tc>
          <w:tcPr>
            <w:tcW w:w="4968" w:type="dxa"/>
          </w:tcPr>
          <w:p w14:paraId="6505D188" w14:textId="77777777" w:rsidR="003B60A7" w:rsidRPr="00916EE4" w:rsidRDefault="00000000">
            <w:pPr>
              <w:rPr>
                <w:sz w:val="22"/>
              </w:rPr>
            </w:pPr>
            <w:r w:rsidRPr="00916EE4">
              <w:rPr>
                <w:sz w:val="22"/>
              </w:rPr>
              <w:t>Consumer lag under load</w:t>
            </w:r>
          </w:p>
        </w:tc>
      </w:tr>
      <w:tr w:rsidR="003B60A7" w:rsidRPr="00916EE4" w14:paraId="2F252597" w14:textId="77777777">
        <w:trPr>
          <w:jc w:val="center"/>
        </w:trPr>
        <w:tc>
          <w:tcPr>
            <w:tcW w:w="4968" w:type="dxa"/>
          </w:tcPr>
          <w:p w14:paraId="75B0F20A" w14:textId="77777777" w:rsidR="003B60A7" w:rsidRPr="00916EE4" w:rsidRDefault="00000000">
            <w:pPr>
              <w:rPr>
                <w:sz w:val="22"/>
              </w:rPr>
            </w:pPr>
            <w:r w:rsidRPr="00916EE4">
              <w:rPr>
                <w:sz w:val="22"/>
              </w:rPr>
              <w:t>DB latency</w:t>
            </w:r>
          </w:p>
        </w:tc>
        <w:tc>
          <w:tcPr>
            <w:tcW w:w="4968" w:type="dxa"/>
          </w:tcPr>
          <w:p w14:paraId="20426B90" w14:textId="77777777" w:rsidR="003B60A7" w:rsidRPr="00916EE4" w:rsidRDefault="00000000">
            <w:pPr>
              <w:rPr>
                <w:sz w:val="22"/>
              </w:rPr>
            </w:pPr>
            <w:r w:rsidRPr="00916EE4">
              <w:rPr>
                <w:sz w:val="22"/>
              </w:rPr>
              <w:t>Vehicle lookup/journey/spatial query</w:t>
            </w:r>
          </w:p>
        </w:tc>
      </w:tr>
      <w:tr w:rsidR="003B60A7" w:rsidRPr="00916EE4" w14:paraId="03EDCA4E" w14:textId="77777777">
        <w:trPr>
          <w:jc w:val="center"/>
        </w:trPr>
        <w:tc>
          <w:tcPr>
            <w:tcW w:w="4968" w:type="dxa"/>
          </w:tcPr>
          <w:p w14:paraId="3F1FE720" w14:textId="77777777" w:rsidR="003B60A7" w:rsidRPr="00916EE4" w:rsidRDefault="00000000">
            <w:pPr>
              <w:rPr>
                <w:sz w:val="22"/>
              </w:rPr>
            </w:pPr>
            <w:r w:rsidRPr="00916EE4">
              <w:rPr>
                <w:sz w:val="22"/>
              </w:rPr>
              <w:t>Reconnect recovery</w:t>
            </w:r>
          </w:p>
        </w:tc>
        <w:tc>
          <w:tcPr>
            <w:tcW w:w="4968" w:type="dxa"/>
          </w:tcPr>
          <w:p w14:paraId="45F2853A" w14:textId="77777777" w:rsidR="003B60A7" w:rsidRPr="00916EE4" w:rsidRDefault="00000000">
            <w:pPr>
              <w:rPr>
                <w:sz w:val="22"/>
              </w:rPr>
            </w:pPr>
            <w:r w:rsidRPr="00916EE4">
              <w:rPr>
                <w:sz w:val="22"/>
              </w:rPr>
              <w:t>Disconnect to recovered stream</w:t>
            </w:r>
          </w:p>
        </w:tc>
      </w:tr>
    </w:tbl>
    <w:p w14:paraId="5476C9B5" w14:textId="77777777" w:rsidR="003B60A7" w:rsidRPr="00916EE4" w:rsidRDefault="003B60A7">
      <w:pPr>
        <w:rPr>
          <w:sz w:val="22"/>
        </w:rPr>
      </w:pPr>
    </w:p>
    <w:p w14:paraId="6C250782" w14:textId="77777777" w:rsidR="003B60A7" w:rsidRPr="00916EE4" w:rsidRDefault="00000000">
      <w:pPr>
        <w:rPr>
          <w:sz w:val="22"/>
        </w:rPr>
      </w:pPr>
      <w:r w:rsidRPr="00916EE4">
        <w:rPr>
          <w:sz w:val="22"/>
        </w:rPr>
        <w:t>All performance claims must be backed by measured PoC runs. Camera count, GPU capacity, bitrate and inference sampling must be recorded for reproducibility.</w:t>
      </w:r>
    </w:p>
    <w:p w14:paraId="639DEF80" w14:textId="77777777" w:rsidR="003B60A7" w:rsidRDefault="00000000">
      <w:pPr>
        <w:pStyle w:val="Heading1"/>
      </w:pPr>
      <w:r>
        <w:t>25. Testing and Evaluation Strategy</w:t>
      </w:r>
    </w:p>
    <w:tbl>
      <w:tblPr>
        <w:tblStyle w:val="TableGrid"/>
        <w:tblW w:w="0" w:type="auto"/>
        <w:jc w:val="center"/>
        <w:tblLook w:val="04A0" w:firstRow="1" w:lastRow="0" w:firstColumn="1" w:lastColumn="0" w:noHBand="0" w:noVBand="1"/>
      </w:tblPr>
      <w:tblGrid>
        <w:gridCol w:w="4968"/>
        <w:gridCol w:w="4968"/>
      </w:tblGrid>
      <w:tr w:rsidR="003B60A7" w14:paraId="2F01D798" w14:textId="77777777">
        <w:trPr>
          <w:tblHeader/>
          <w:jc w:val="center"/>
        </w:trPr>
        <w:tc>
          <w:tcPr>
            <w:tcW w:w="4968" w:type="dxa"/>
            <w:shd w:val="clear" w:color="auto" w:fill="D9EAF7"/>
            <w:vAlign w:val="center"/>
          </w:tcPr>
          <w:p w14:paraId="3CF9E348" w14:textId="77777777" w:rsidR="003B60A7" w:rsidRPr="00916EE4" w:rsidRDefault="00000000">
            <w:pPr>
              <w:rPr>
                <w:sz w:val="22"/>
              </w:rPr>
            </w:pPr>
            <w:r w:rsidRPr="00916EE4">
              <w:rPr>
                <w:b/>
                <w:sz w:val="22"/>
              </w:rPr>
              <w:t>Test Layer</w:t>
            </w:r>
          </w:p>
        </w:tc>
        <w:tc>
          <w:tcPr>
            <w:tcW w:w="4968" w:type="dxa"/>
            <w:shd w:val="clear" w:color="auto" w:fill="D9EAF7"/>
            <w:vAlign w:val="center"/>
          </w:tcPr>
          <w:p w14:paraId="59911C91" w14:textId="77777777" w:rsidR="003B60A7" w:rsidRPr="00916EE4" w:rsidRDefault="00000000">
            <w:pPr>
              <w:rPr>
                <w:sz w:val="22"/>
              </w:rPr>
            </w:pPr>
            <w:r w:rsidRPr="00916EE4">
              <w:rPr>
                <w:b/>
                <w:sz w:val="22"/>
              </w:rPr>
              <w:t>Focus</w:t>
            </w:r>
          </w:p>
        </w:tc>
      </w:tr>
      <w:tr w:rsidR="003B60A7" w14:paraId="74399CB4" w14:textId="77777777">
        <w:trPr>
          <w:jc w:val="center"/>
        </w:trPr>
        <w:tc>
          <w:tcPr>
            <w:tcW w:w="4968" w:type="dxa"/>
          </w:tcPr>
          <w:p w14:paraId="74B8B1CA" w14:textId="77777777" w:rsidR="003B60A7" w:rsidRPr="00916EE4" w:rsidRDefault="00000000">
            <w:pPr>
              <w:rPr>
                <w:sz w:val="22"/>
              </w:rPr>
            </w:pPr>
            <w:r w:rsidRPr="00916EE4">
              <w:rPr>
                <w:sz w:val="22"/>
              </w:rPr>
              <w:t>Unit</w:t>
            </w:r>
          </w:p>
        </w:tc>
        <w:tc>
          <w:tcPr>
            <w:tcW w:w="4968" w:type="dxa"/>
          </w:tcPr>
          <w:p w14:paraId="6C898ED6" w14:textId="77777777" w:rsidR="003B60A7" w:rsidRPr="00916EE4" w:rsidRDefault="00000000">
            <w:pPr>
              <w:rPr>
                <w:sz w:val="22"/>
              </w:rPr>
            </w:pPr>
            <w:r w:rsidRPr="00916EE4">
              <w:rPr>
                <w:sz w:val="22"/>
              </w:rPr>
              <w:t>Normalization, detection/tracking schemas, consensus, matching, repositories</w:t>
            </w:r>
          </w:p>
        </w:tc>
      </w:tr>
      <w:tr w:rsidR="003B60A7" w14:paraId="6A8ADEAC" w14:textId="77777777">
        <w:trPr>
          <w:jc w:val="center"/>
        </w:trPr>
        <w:tc>
          <w:tcPr>
            <w:tcW w:w="4968" w:type="dxa"/>
          </w:tcPr>
          <w:p w14:paraId="613D940F" w14:textId="77777777" w:rsidR="003B60A7" w:rsidRPr="00916EE4" w:rsidRDefault="00000000">
            <w:pPr>
              <w:rPr>
                <w:sz w:val="22"/>
              </w:rPr>
            </w:pPr>
            <w:r w:rsidRPr="00916EE4">
              <w:rPr>
                <w:sz w:val="22"/>
              </w:rPr>
              <w:t>Stream</w:t>
            </w:r>
          </w:p>
        </w:tc>
        <w:tc>
          <w:tcPr>
            <w:tcW w:w="4968" w:type="dxa"/>
          </w:tcPr>
          <w:p w14:paraId="1265E83B" w14:textId="77777777" w:rsidR="003B60A7" w:rsidRPr="00916EE4" w:rsidRDefault="00000000">
            <w:pPr>
              <w:rPr>
                <w:sz w:val="22"/>
              </w:rPr>
            </w:pPr>
            <w:r w:rsidRPr="00916EE4">
              <w:rPr>
                <w:sz w:val="22"/>
              </w:rPr>
              <w:t>RTSP/TCP, codecs, reconnects, PTS, discontinuities</w:t>
            </w:r>
          </w:p>
        </w:tc>
      </w:tr>
      <w:tr w:rsidR="003B60A7" w14:paraId="27819223" w14:textId="77777777">
        <w:trPr>
          <w:jc w:val="center"/>
        </w:trPr>
        <w:tc>
          <w:tcPr>
            <w:tcW w:w="4968" w:type="dxa"/>
          </w:tcPr>
          <w:p w14:paraId="6C8D5203" w14:textId="77777777" w:rsidR="003B60A7" w:rsidRPr="00916EE4" w:rsidRDefault="00000000">
            <w:pPr>
              <w:rPr>
                <w:sz w:val="22"/>
              </w:rPr>
            </w:pPr>
            <w:r w:rsidRPr="00916EE4">
              <w:rPr>
                <w:sz w:val="22"/>
              </w:rPr>
              <w:t>ANPR</w:t>
            </w:r>
          </w:p>
        </w:tc>
        <w:tc>
          <w:tcPr>
            <w:tcW w:w="4968" w:type="dxa"/>
          </w:tcPr>
          <w:p w14:paraId="04901BA7" w14:textId="77777777" w:rsidR="003B60A7" w:rsidRPr="00916EE4" w:rsidRDefault="00000000">
            <w:pPr>
              <w:rPr>
                <w:sz w:val="22"/>
              </w:rPr>
            </w:pPr>
            <w:r w:rsidRPr="00916EE4">
              <w:rPr>
                <w:sz w:val="22"/>
              </w:rPr>
              <w:t>Clear/night/blur/glare/small/angled conditions</w:t>
            </w:r>
          </w:p>
        </w:tc>
      </w:tr>
      <w:tr w:rsidR="003B60A7" w14:paraId="201E69A8" w14:textId="77777777">
        <w:trPr>
          <w:jc w:val="center"/>
        </w:trPr>
        <w:tc>
          <w:tcPr>
            <w:tcW w:w="4968" w:type="dxa"/>
          </w:tcPr>
          <w:p w14:paraId="30D01298" w14:textId="77777777" w:rsidR="003B60A7" w:rsidRPr="00916EE4" w:rsidRDefault="00000000">
            <w:pPr>
              <w:rPr>
                <w:sz w:val="22"/>
              </w:rPr>
            </w:pPr>
            <w:r w:rsidRPr="00916EE4">
              <w:rPr>
                <w:sz w:val="22"/>
              </w:rPr>
              <w:t>Data</w:t>
            </w:r>
          </w:p>
        </w:tc>
        <w:tc>
          <w:tcPr>
            <w:tcW w:w="4968" w:type="dxa"/>
          </w:tcPr>
          <w:p w14:paraId="39662ECE" w14:textId="77777777" w:rsidR="003B60A7" w:rsidRPr="00916EE4" w:rsidRDefault="00000000">
            <w:pPr>
              <w:rPr>
                <w:sz w:val="22"/>
              </w:rPr>
            </w:pPr>
            <w:r w:rsidRPr="00916EE4">
              <w:rPr>
                <w:sz w:val="22"/>
              </w:rPr>
              <w:t>Idempotency, provenance, duplicate prevention</w:t>
            </w:r>
          </w:p>
        </w:tc>
      </w:tr>
      <w:tr w:rsidR="003B60A7" w14:paraId="34DA8F65" w14:textId="77777777">
        <w:trPr>
          <w:jc w:val="center"/>
        </w:trPr>
        <w:tc>
          <w:tcPr>
            <w:tcW w:w="4968" w:type="dxa"/>
          </w:tcPr>
          <w:p w14:paraId="49C81D2F" w14:textId="77777777" w:rsidR="003B60A7" w:rsidRPr="00916EE4" w:rsidRDefault="00000000">
            <w:pPr>
              <w:rPr>
                <w:sz w:val="22"/>
              </w:rPr>
            </w:pPr>
            <w:r w:rsidRPr="00916EE4">
              <w:rPr>
                <w:sz w:val="22"/>
              </w:rPr>
              <w:t>Kafka</w:t>
            </w:r>
          </w:p>
        </w:tc>
        <w:tc>
          <w:tcPr>
            <w:tcW w:w="4968" w:type="dxa"/>
          </w:tcPr>
          <w:p w14:paraId="1D147509" w14:textId="77777777" w:rsidR="003B60A7" w:rsidRPr="00916EE4" w:rsidRDefault="00000000">
            <w:pPr>
              <w:rPr>
                <w:sz w:val="22"/>
              </w:rPr>
            </w:pPr>
            <w:r w:rsidRPr="00916EE4">
              <w:rPr>
                <w:sz w:val="22"/>
              </w:rPr>
              <w:t>Producer/consumer, retry, DLQ, duplicate event</w:t>
            </w:r>
          </w:p>
        </w:tc>
      </w:tr>
      <w:tr w:rsidR="003B60A7" w14:paraId="2E2B1CCB" w14:textId="77777777">
        <w:trPr>
          <w:jc w:val="center"/>
        </w:trPr>
        <w:tc>
          <w:tcPr>
            <w:tcW w:w="4968" w:type="dxa"/>
          </w:tcPr>
          <w:p w14:paraId="3FBBE737" w14:textId="77777777" w:rsidR="003B60A7" w:rsidRPr="00916EE4" w:rsidRDefault="00000000">
            <w:pPr>
              <w:rPr>
                <w:sz w:val="22"/>
              </w:rPr>
            </w:pPr>
            <w:r w:rsidRPr="00916EE4">
              <w:rPr>
                <w:sz w:val="22"/>
              </w:rPr>
              <w:t>Database</w:t>
            </w:r>
          </w:p>
        </w:tc>
        <w:tc>
          <w:tcPr>
            <w:tcW w:w="4968" w:type="dxa"/>
          </w:tcPr>
          <w:p w14:paraId="26A1F46F" w14:textId="77777777" w:rsidR="003B60A7" w:rsidRPr="00916EE4" w:rsidRDefault="00000000">
            <w:pPr>
              <w:rPr>
                <w:sz w:val="22"/>
              </w:rPr>
            </w:pPr>
            <w:r w:rsidRPr="00916EE4">
              <w:rPr>
                <w:sz w:val="22"/>
              </w:rPr>
              <w:t xml:space="preserve">Migration, indexes, spatial queries, </w:t>
            </w:r>
            <w:proofErr w:type="spellStart"/>
            <w:r w:rsidRPr="00916EE4">
              <w:rPr>
                <w:sz w:val="22"/>
              </w:rPr>
              <w:t>GeoJSON</w:t>
            </w:r>
            <w:proofErr w:type="spellEnd"/>
          </w:p>
        </w:tc>
      </w:tr>
      <w:tr w:rsidR="003B60A7" w14:paraId="5459934C" w14:textId="77777777">
        <w:trPr>
          <w:jc w:val="center"/>
        </w:trPr>
        <w:tc>
          <w:tcPr>
            <w:tcW w:w="4968" w:type="dxa"/>
          </w:tcPr>
          <w:p w14:paraId="46FC62C0" w14:textId="77777777" w:rsidR="003B60A7" w:rsidRPr="00916EE4" w:rsidRDefault="00000000">
            <w:pPr>
              <w:rPr>
                <w:sz w:val="22"/>
              </w:rPr>
            </w:pPr>
            <w:r w:rsidRPr="00916EE4">
              <w:rPr>
                <w:sz w:val="22"/>
              </w:rPr>
              <w:t>UI</w:t>
            </w:r>
          </w:p>
        </w:tc>
        <w:tc>
          <w:tcPr>
            <w:tcW w:w="4968" w:type="dxa"/>
          </w:tcPr>
          <w:p w14:paraId="5B6532C5" w14:textId="77777777" w:rsidR="003B60A7" w:rsidRPr="00916EE4" w:rsidRDefault="00000000">
            <w:pPr>
              <w:rPr>
                <w:sz w:val="22"/>
              </w:rPr>
            </w:pPr>
            <w:r w:rsidRPr="00916EE4">
              <w:rPr>
                <w:sz w:val="22"/>
              </w:rPr>
              <w:t>Camera/video/vehicle/journey/watchlist/alert workflows</w:t>
            </w:r>
          </w:p>
        </w:tc>
      </w:tr>
      <w:tr w:rsidR="003B60A7" w14:paraId="43578566" w14:textId="77777777">
        <w:trPr>
          <w:jc w:val="center"/>
        </w:trPr>
        <w:tc>
          <w:tcPr>
            <w:tcW w:w="4968" w:type="dxa"/>
          </w:tcPr>
          <w:p w14:paraId="0B749B63" w14:textId="77777777" w:rsidR="003B60A7" w:rsidRPr="00916EE4" w:rsidRDefault="00000000">
            <w:pPr>
              <w:rPr>
                <w:sz w:val="22"/>
              </w:rPr>
            </w:pPr>
            <w:r w:rsidRPr="00916EE4">
              <w:rPr>
                <w:sz w:val="22"/>
              </w:rPr>
              <w:t>Load</w:t>
            </w:r>
          </w:p>
        </w:tc>
        <w:tc>
          <w:tcPr>
            <w:tcW w:w="4968" w:type="dxa"/>
          </w:tcPr>
          <w:p w14:paraId="1379D11A" w14:textId="77777777" w:rsidR="003B60A7" w:rsidRPr="00916EE4" w:rsidRDefault="00000000">
            <w:pPr>
              <w:rPr>
                <w:sz w:val="22"/>
              </w:rPr>
            </w:pPr>
            <w:r w:rsidRPr="00916EE4">
              <w:rPr>
                <w:sz w:val="22"/>
              </w:rPr>
              <w:t>1→5→10→30 camera tests</w:t>
            </w:r>
          </w:p>
        </w:tc>
      </w:tr>
      <w:tr w:rsidR="003B60A7" w14:paraId="61F107CA" w14:textId="77777777">
        <w:trPr>
          <w:jc w:val="center"/>
        </w:trPr>
        <w:tc>
          <w:tcPr>
            <w:tcW w:w="4968" w:type="dxa"/>
          </w:tcPr>
          <w:p w14:paraId="0FA56151" w14:textId="77777777" w:rsidR="003B60A7" w:rsidRPr="00916EE4" w:rsidRDefault="00000000">
            <w:pPr>
              <w:rPr>
                <w:sz w:val="22"/>
              </w:rPr>
            </w:pPr>
            <w:r w:rsidRPr="00916EE4">
              <w:rPr>
                <w:sz w:val="22"/>
              </w:rPr>
              <w:t>Security</w:t>
            </w:r>
          </w:p>
        </w:tc>
        <w:tc>
          <w:tcPr>
            <w:tcW w:w="4968" w:type="dxa"/>
          </w:tcPr>
          <w:p w14:paraId="569309EF" w14:textId="77777777" w:rsidR="003B60A7" w:rsidRPr="00916EE4" w:rsidRDefault="00000000">
            <w:pPr>
              <w:rPr>
                <w:sz w:val="22"/>
              </w:rPr>
            </w:pPr>
            <w:r w:rsidRPr="00916EE4">
              <w:rPr>
                <w:sz w:val="22"/>
              </w:rPr>
              <w:t>RBAC, authorization, secret leakage, audit</w:t>
            </w:r>
          </w:p>
        </w:tc>
      </w:tr>
    </w:tbl>
    <w:p w14:paraId="76C4B4C9" w14:textId="77777777" w:rsidR="003B60A7" w:rsidRDefault="003B60A7"/>
    <w:p w14:paraId="73586C24" w14:textId="77777777" w:rsidR="003B60A7" w:rsidRDefault="00000000">
      <w:pPr>
        <w:pStyle w:val="Heading1"/>
      </w:pPr>
      <w:r>
        <w:t>26. PoC and Government Feed Demonstration</w:t>
      </w:r>
    </w:p>
    <w:p w14:paraId="22399B4A" w14:textId="77777777" w:rsidR="003B60A7" w:rsidRDefault="00000000">
      <w:pPr>
        <w:pStyle w:val="Heading2"/>
      </w:pPr>
      <w:r>
        <w:t>26.1 Participant-Owned Demonstration</w:t>
      </w:r>
    </w:p>
    <w:p w14:paraId="17072340" w14:textId="77777777" w:rsidR="003B60A7" w:rsidRPr="00916EE4" w:rsidRDefault="00000000">
      <w:pPr>
        <w:rPr>
          <w:sz w:val="22"/>
        </w:rPr>
      </w:pPr>
      <w:r w:rsidRPr="00916EE4">
        <w:rPr>
          <w:sz w:val="22"/>
        </w:rPr>
        <w:t>Use a participant-controlled feed or controlled dataset to demonstrate the complete end-to-end product: onboarding, AI detection, ANPR, representative synthetic watchlist correlation, automatic match/alert and operator visualization. This demonstrates product functionality under controlled conditions.</w:t>
      </w:r>
    </w:p>
    <w:p w14:paraId="07E01F07" w14:textId="77777777" w:rsidR="003B60A7" w:rsidRDefault="00000000">
      <w:pPr>
        <w:pStyle w:val="Heading2"/>
      </w:pPr>
      <w:r>
        <w:t>26.2 Government-Provided Feed Demonstration</w:t>
      </w:r>
    </w:p>
    <w:p w14:paraId="3C12FBAD" w14:textId="77777777" w:rsidR="003B60A7" w:rsidRPr="00916EE4" w:rsidRDefault="00000000" w:rsidP="00916EE4">
      <w:pPr>
        <w:pStyle w:val="ListNumber"/>
        <w:numPr>
          <w:ilvl w:val="0"/>
          <w:numId w:val="10"/>
        </w:numPr>
        <w:rPr>
          <w:sz w:val="22"/>
        </w:rPr>
      </w:pPr>
      <w:r w:rsidRPr="00916EE4">
        <w:rPr>
          <w:sz w:val="22"/>
        </w:rPr>
        <w:t>Open the platform camera registry and select the government-provided feed/camera.</w:t>
      </w:r>
    </w:p>
    <w:p w14:paraId="3F4DF52A" w14:textId="77777777" w:rsidR="003B60A7" w:rsidRPr="00916EE4" w:rsidRDefault="00000000" w:rsidP="00916EE4">
      <w:pPr>
        <w:pStyle w:val="ListNumber"/>
        <w:numPr>
          <w:ilvl w:val="0"/>
          <w:numId w:val="10"/>
        </w:numPr>
        <w:rPr>
          <w:sz w:val="22"/>
        </w:rPr>
      </w:pPr>
      <w:r w:rsidRPr="00916EE4">
        <w:rPr>
          <w:sz w:val="22"/>
        </w:rPr>
        <w:lastRenderedPageBreak/>
        <w:t>Show the actual authorized government feed inside the platform.</w:t>
      </w:r>
    </w:p>
    <w:p w14:paraId="2CC31384" w14:textId="77777777" w:rsidR="003B60A7" w:rsidRPr="00916EE4" w:rsidRDefault="00000000" w:rsidP="00916EE4">
      <w:pPr>
        <w:pStyle w:val="ListNumber"/>
        <w:numPr>
          <w:ilvl w:val="0"/>
          <w:numId w:val="10"/>
        </w:numPr>
        <w:rPr>
          <w:sz w:val="22"/>
        </w:rPr>
      </w:pPr>
      <w:r w:rsidRPr="00916EE4">
        <w:rPr>
          <w:sz w:val="22"/>
        </w:rPr>
        <w:t>Show camera metadata and health state.</w:t>
      </w:r>
    </w:p>
    <w:p w14:paraId="52D07ED3" w14:textId="77777777" w:rsidR="003B60A7" w:rsidRPr="00916EE4" w:rsidRDefault="00000000" w:rsidP="00916EE4">
      <w:pPr>
        <w:pStyle w:val="ListNumber"/>
        <w:numPr>
          <w:ilvl w:val="0"/>
          <w:numId w:val="10"/>
        </w:numPr>
        <w:rPr>
          <w:sz w:val="22"/>
        </w:rPr>
      </w:pPr>
      <w:r w:rsidRPr="00916EE4">
        <w:rPr>
          <w:sz w:val="22"/>
        </w:rPr>
        <w:t>Show AI analytics output on the feed where feasible: vehicle/plate detection and ANPR.</w:t>
      </w:r>
    </w:p>
    <w:p w14:paraId="239E569F" w14:textId="77777777" w:rsidR="003B60A7" w:rsidRPr="00916EE4" w:rsidRDefault="00000000" w:rsidP="00916EE4">
      <w:pPr>
        <w:pStyle w:val="ListNumber"/>
        <w:numPr>
          <w:ilvl w:val="0"/>
          <w:numId w:val="10"/>
        </w:numPr>
        <w:rPr>
          <w:sz w:val="22"/>
        </w:rPr>
      </w:pPr>
      <w:r w:rsidRPr="00916EE4">
        <w:rPr>
          <w:sz w:val="22"/>
        </w:rPr>
        <w:t>Show the correct media/source timestamp basis; do not display application ingestion time as CCTV event time.</w:t>
      </w:r>
    </w:p>
    <w:p w14:paraId="0C6DCFCE" w14:textId="77777777" w:rsidR="003B60A7" w:rsidRPr="00916EE4" w:rsidRDefault="00000000" w:rsidP="00916EE4">
      <w:pPr>
        <w:pStyle w:val="ListNumber"/>
        <w:numPr>
          <w:ilvl w:val="0"/>
          <w:numId w:val="10"/>
        </w:numPr>
        <w:rPr>
          <w:sz w:val="22"/>
        </w:rPr>
      </w:pPr>
      <w:r w:rsidRPr="00916EE4">
        <w:rPr>
          <w:sz w:val="22"/>
        </w:rPr>
        <w:t>Show the generated observation/report with camera, track/frame, plate, confidence, PTS/source-time status and evidence.</w:t>
      </w:r>
    </w:p>
    <w:p w14:paraId="6BC9D498" w14:textId="77777777" w:rsidR="003B60A7" w:rsidRPr="00916EE4" w:rsidRDefault="00000000" w:rsidP="00916EE4">
      <w:pPr>
        <w:pStyle w:val="ListNumber"/>
        <w:numPr>
          <w:ilvl w:val="0"/>
          <w:numId w:val="10"/>
        </w:numPr>
        <w:rPr>
          <w:sz w:val="22"/>
        </w:rPr>
      </w:pPr>
      <w:r w:rsidRPr="00916EE4">
        <w:rPr>
          <w:sz w:val="22"/>
        </w:rPr>
        <w:t>For the designated-vehicle test, ensure relevant participating cameras remain continuously covered during the evaluation window so a vehicle that appears briefly is not missed simply because a camera was not being processed.</w:t>
      </w:r>
    </w:p>
    <w:p w14:paraId="38EDC55A" w14:textId="77777777" w:rsidR="003B60A7" w:rsidRDefault="00000000">
      <w:pPr>
        <w:pStyle w:val="Heading2"/>
      </w:pPr>
      <w:r>
        <w:t>26.3 Supporting Technical Evidence</w:t>
      </w:r>
    </w:p>
    <w:p w14:paraId="14B8EA89" w14:textId="77777777" w:rsidR="003B60A7" w:rsidRPr="00916EE4" w:rsidRDefault="00000000">
      <w:pPr>
        <w:pStyle w:val="ListBullet"/>
        <w:rPr>
          <w:sz w:val="22"/>
        </w:rPr>
      </w:pPr>
      <w:r w:rsidRPr="00916EE4">
        <w:rPr>
          <w:sz w:val="22"/>
        </w:rPr>
        <w:t>Output report in JSON/CSV/PDF as appropriate.</w:t>
      </w:r>
    </w:p>
    <w:p w14:paraId="150A3F45" w14:textId="77777777" w:rsidR="003B60A7" w:rsidRPr="00916EE4" w:rsidRDefault="00000000">
      <w:pPr>
        <w:pStyle w:val="ListBullet"/>
        <w:rPr>
          <w:sz w:val="22"/>
        </w:rPr>
      </w:pPr>
      <w:r w:rsidRPr="00916EE4">
        <w:rPr>
          <w:sz w:val="22"/>
        </w:rPr>
        <w:t>Example evidence crops and observation IDs.</w:t>
      </w:r>
    </w:p>
    <w:p w14:paraId="452A0811" w14:textId="77777777" w:rsidR="003B60A7" w:rsidRPr="00916EE4" w:rsidRDefault="00000000">
      <w:pPr>
        <w:pStyle w:val="ListBullet"/>
        <w:rPr>
          <w:sz w:val="22"/>
        </w:rPr>
      </w:pPr>
      <w:r w:rsidRPr="00916EE4">
        <w:rPr>
          <w:sz w:val="22"/>
        </w:rPr>
        <w:t>Stream/AI performance logs.</w:t>
      </w:r>
    </w:p>
    <w:p w14:paraId="78845162" w14:textId="77777777" w:rsidR="003B60A7" w:rsidRPr="00916EE4" w:rsidRDefault="00000000">
      <w:pPr>
        <w:pStyle w:val="ListBullet"/>
        <w:rPr>
          <w:sz w:val="22"/>
        </w:rPr>
      </w:pPr>
      <w:r w:rsidRPr="00916EE4">
        <w:rPr>
          <w:sz w:val="22"/>
        </w:rPr>
        <w:t>Architecture diagrams and test summary.</w:t>
      </w:r>
    </w:p>
    <w:p w14:paraId="07331B4F" w14:textId="77777777" w:rsidR="003B60A7" w:rsidRPr="00916EE4" w:rsidRDefault="00000000">
      <w:pPr>
        <w:pStyle w:val="ListBullet"/>
        <w:rPr>
          <w:sz w:val="22"/>
        </w:rPr>
      </w:pPr>
      <w:r w:rsidRPr="00916EE4">
        <w:rPr>
          <w:sz w:val="22"/>
        </w:rPr>
        <w:t>Hosted platform URL and credentials if permitted.</w:t>
      </w:r>
    </w:p>
    <w:p w14:paraId="4EAB5F2B" w14:textId="77777777" w:rsidR="003B60A7" w:rsidRDefault="00000000">
      <w:pPr>
        <w:pStyle w:val="Heading1"/>
      </w:pPr>
      <w:r>
        <w:t>27. Technical Prerequisites and Department Inputs</w:t>
      </w:r>
    </w:p>
    <w:p w14:paraId="1F6EDAAD" w14:textId="77777777" w:rsidR="005966E9" w:rsidRPr="005966E9" w:rsidRDefault="005966E9" w:rsidP="005966E9"/>
    <w:tbl>
      <w:tblPr>
        <w:tblStyle w:val="TableGrid"/>
        <w:tblW w:w="0" w:type="auto"/>
        <w:jc w:val="center"/>
        <w:tblLook w:val="04A0" w:firstRow="1" w:lastRow="0" w:firstColumn="1" w:lastColumn="0" w:noHBand="0" w:noVBand="1"/>
      </w:tblPr>
      <w:tblGrid>
        <w:gridCol w:w="3189"/>
        <w:gridCol w:w="3773"/>
        <w:gridCol w:w="3190"/>
      </w:tblGrid>
      <w:tr w:rsidR="003B60A7" w14:paraId="3105782E" w14:textId="77777777">
        <w:trPr>
          <w:tblHeader/>
          <w:jc w:val="center"/>
        </w:trPr>
        <w:tc>
          <w:tcPr>
            <w:tcW w:w="3312" w:type="dxa"/>
            <w:shd w:val="clear" w:color="auto" w:fill="D9EAF7"/>
            <w:vAlign w:val="center"/>
          </w:tcPr>
          <w:p w14:paraId="7AC7E175" w14:textId="77777777" w:rsidR="003B60A7" w:rsidRPr="00916EE4" w:rsidRDefault="00000000">
            <w:pPr>
              <w:rPr>
                <w:sz w:val="22"/>
              </w:rPr>
            </w:pPr>
            <w:r w:rsidRPr="00916EE4">
              <w:rPr>
                <w:b/>
                <w:sz w:val="22"/>
              </w:rPr>
              <w:t>Input</w:t>
            </w:r>
          </w:p>
        </w:tc>
        <w:tc>
          <w:tcPr>
            <w:tcW w:w="3312" w:type="dxa"/>
            <w:shd w:val="clear" w:color="auto" w:fill="D9EAF7"/>
            <w:vAlign w:val="center"/>
          </w:tcPr>
          <w:p w14:paraId="612131B3" w14:textId="77777777" w:rsidR="003B60A7" w:rsidRPr="00916EE4" w:rsidRDefault="00000000">
            <w:pPr>
              <w:rPr>
                <w:sz w:val="22"/>
              </w:rPr>
            </w:pPr>
            <w:r w:rsidRPr="00916EE4">
              <w:rPr>
                <w:b/>
                <w:sz w:val="22"/>
              </w:rPr>
              <w:t>Examples</w:t>
            </w:r>
          </w:p>
        </w:tc>
        <w:tc>
          <w:tcPr>
            <w:tcW w:w="3312" w:type="dxa"/>
            <w:shd w:val="clear" w:color="auto" w:fill="D9EAF7"/>
            <w:vAlign w:val="center"/>
          </w:tcPr>
          <w:p w14:paraId="517C84F4" w14:textId="77777777" w:rsidR="003B60A7" w:rsidRPr="00916EE4" w:rsidRDefault="00000000">
            <w:pPr>
              <w:rPr>
                <w:sz w:val="22"/>
              </w:rPr>
            </w:pPr>
            <w:r w:rsidRPr="00916EE4">
              <w:rPr>
                <w:b/>
                <w:sz w:val="22"/>
              </w:rPr>
              <w:t>Purpose</w:t>
            </w:r>
          </w:p>
        </w:tc>
      </w:tr>
      <w:tr w:rsidR="003B60A7" w14:paraId="451A7DC2" w14:textId="77777777">
        <w:trPr>
          <w:jc w:val="center"/>
        </w:trPr>
        <w:tc>
          <w:tcPr>
            <w:tcW w:w="3312" w:type="dxa"/>
          </w:tcPr>
          <w:p w14:paraId="39E059FF" w14:textId="77777777" w:rsidR="003B60A7" w:rsidRPr="00916EE4" w:rsidRDefault="00000000">
            <w:pPr>
              <w:rPr>
                <w:sz w:val="22"/>
              </w:rPr>
            </w:pPr>
            <w:r w:rsidRPr="00916EE4">
              <w:rPr>
                <w:sz w:val="22"/>
              </w:rPr>
              <w:t>Camera inventory</w:t>
            </w:r>
          </w:p>
        </w:tc>
        <w:tc>
          <w:tcPr>
            <w:tcW w:w="3312" w:type="dxa"/>
          </w:tcPr>
          <w:p w14:paraId="6EE96AF1" w14:textId="77777777" w:rsidR="003B60A7" w:rsidRPr="00916EE4" w:rsidRDefault="00000000">
            <w:pPr>
              <w:rPr>
                <w:sz w:val="22"/>
              </w:rPr>
            </w:pPr>
            <w:r w:rsidRPr="00916EE4">
              <w:rPr>
                <w:sz w:val="22"/>
              </w:rPr>
              <w:t>ID, name, department, location</w:t>
            </w:r>
          </w:p>
        </w:tc>
        <w:tc>
          <w:tcPr>
            <w:tcW w:w="3312" w:type="dxa"/>
          </w:tcPr>
          <w:p w14:paraId="0BB8A18E" w14:textId="77777777" w:rsidR="003B60A7" w:rsidRPr="00916EE4" w:rsidRDefault="00000000">
            <w:pPr>
              <w:rPr>
                <w:sz w:val="22"/>
              </w:rPr>
            </w:pPr>
            <w:r w:rsidRPr="00916EE4">
              <w:rPr>
                <w:sz w:val="22"/>
              </w:rPr>
              <w:t>Registry</w:t>
            </w:r>
          </w:p>
        </w:tc>
      </w:tr>
      <w:tr w:rsidR="003B60A7" w14:paraId="32FEB3CE" w14:textId="77777777">
        <w:trPr>
          <w:jc w:val="center"/>
        </w:trPr>
        <w:tc>
          <w:tcPr>
            <w:tcW w:w="3312" w:type="dxa"/>
          </w:tcPr>
          <w:p w14:paraId="245745A8" w14:textId="77777777" w:rsidR="003B60A7" w:rsidRPr="00916EE4" w:rsidRDefault="00000000">
            <w:pPr>
              <w:rPr>
                <w:sz w:val="22"/>
              </w:rPr>
            </w:pPr>
            <w:r w:rsidRPr="00916EE4">
              <w:rPr>
                <w:sz w:val="22"/>
              </w:rPr>
              <w:t>Stream access</w:t>
            </w:r>
          </w:p>
        </w:tc>
        <w:tc>
          <w:tcPr>
            <w:tcW w:w="3312" w:type="dxa"/>
          </w:tcPr>
          <w:p w14:paraId="43181120" w14:textId="77777777" w:rsidR="003B60A7" w:rsidRPr="00916EE4" w:rsidRDefault="00000000">
            <w:pPr>
              <w:rPr>
                <w:sz w:val="22"/>
              </w:rPr>
            </w:pPr>
            <w:r w:rsidRPr="00916EE4">
              <w:rPr>
                <w:sz w:val="22"/>
              </w:rPr>
              <w:t>RTSP/ONVIF/API/HLS credentials/permissions</w:t>
            </w:r>
          </w:p>
        </w:tc>
        <w:tc>
          <w:tcPr>
            <w:tcW w:w="3312" w:type="dxa"/>
          </w:tcPr>
          <w:p w14:paraId="0D55E354" w14:textId="77777777" w:rsidR="003B60A7" w:rsidRPr="00916EE4" w:rsidRDefault="00000000">
            <w:pPr>
              <w:rPr>
                <w:sz w:val="22"/>
              </w:rPr>
            </w:pPr>
            <w:r w:rsidRPr="00916EE4">
              <w:rPr>
                <w:sz w:val="22"/>
              </w:rPr>
              <w:t>Integration</w:t>
            </w:r>
          </w:p>
        </w:tc>
      </w:tr>
      <w:tr w:rsidR="003B60A7" w14:paraId="2224DEFF" w14:textId="77777777">
        <w:trPr>
          <w:jc w:val="center"/>
        </w:trPr>
        <w:tc>
          <w:tcPr>
            <w:tcW w:w="3312" w:type="dxa"/>
          </w:tcPr>
          <w:p w14:paraId="7044B8B4" w14:textId="77777777" w:rsidR="003B60A7" w:rsidRPr="00916EE4" w:rsidRDefault="00000000">
            <w:pPr>
              <w:rPr>
                <w:sz w:val="22"/>
              </w:rPr>
            </w:pPr>
            <w:r w:rsidRPr="00916EE4">
              <w:rPr>
                <w:sz w:val="22"/>
              </w:rPr>
              <w:t>VMS details</w:t>
            </w:r>
          </w:p>
        </w:tc>
        <w:tc>
          <w:tcPr>
            <w:tcW w:w="3312" w:type="dxa"/>
          </w:tcPr>
          <w:p w14:paraId="176ECD8D" w14:textId="77777777" w:rsidR="003B60A7" w:rsidRPr="00916EE4" w:rsidRDefault="00000000">
            <w:pPr>
              <w:rPr>
                <w:sz w:val="22"/>
              </w:rPr>
            </w:pPr>
            <w:r w:rsidRPr="00916EE4">
              <w:rPr>
                <w:sz w:val="22"/>
              </w:rPr>
              <w:t>Vendor, model/version, API/SDK</w:t>
            </w:r>
          </w:p>
        </w:tc>
        <w:tc>
          <w:tcPr>
            <w:tcW w:w="3312" w:type="dxa"/>
          </w:tcPr>
          <w:p w14:paraId="10D04CF4" w14:textId="77777777" w:rsidR="003B60A7" w:rsidRPr="00916EE4" w:rsidRDefault="00000000">
            <w:pPr>
              <w:rPr>
                <w:sz w:val="22"/>
              </w:rPr>
            </w:pPr>
            <w:r w:rsidRPr="00916EE4">
              <w:rPr>
                <w:sz w:val="22"/>
              </w:rPr>
              <w:t>Adapter selection</w:t>
            </w:r>
          </w:p>
        </w:tc>
      </w:tr>
      <w:tr w:rsidR="003B60A7" w14:paraId="55F47A65" w14:textId="77777777">
        <w:trPr>
          <w:jc w:val="center"/>
        </w:trPr>
        <w:tc>
          <w:tcPr>
            <w:tcW w:w="3312" w:type="dxa"/>
          </w:tcPr>
          <w:p w14:paraId="7B8B9282" w14:textId="77777777" w:rsidR="003B60A7" w:rsidRPr="00916EE4" w:rsidRDefault="00000000">
            <w:pPr>
              <w:rPr>
                <w:sz w:val="22"/>
              </w:rPr>
            </w:pPr>
            <w:r w:rsidRPr="00916EE4">
              <w:rPr>
                <w:sz w:val="22"/>
              </w:rPr>
              <w:t>Network</w:t>
            </w:r>
          </w:p>
        </w:tc>
        <w:tc>
          <w:tcPr>
            <w:tcW w:w="3312" w:type="dxa"/>
          </w:tcPr>
          <w:p w14:paraId="34807612" w14:textId="77777777" w:rsidR="003B60A7" w:rsidRPr="00916EE4" w:rsidRDefault="00000000">
            <w:pPr>
              <w:rPr>
                <w:sz w:val="22"/>
              </w:rPr>
            </w:pPr>
            <w:r w:rsidRPr="00916EE4">
              <w:rPr>
                <w:sz w:val="22"/>
              </w:rPr>
              <w:t>IP, ports, NAT/firewall rules</w:t>
            </w:r>
          </w:p>
        </w:tc>
        <w:tc>
          <w:tcPr>
            <w:tcW w:w="3312" w:type="dxa"/>
          </w:tcPr>
          <w:p w14:paraId="3F3E594B" w14:textId="77777777" w:rsidR="003B60A7" w:rsidRPr="00916EE4" w:rsidRDefault="00000000">
            <w:pPr>
              <w:rPr>
                <w:sz w:val="22"/>
              </w:rPr>
            </w:pPr>
            <w:r w:rsidRPr="00916EE4">
              <w:rPr>
                <w:sz w:val="22"/>
              </w:rPr>
              <w:t>Connectivity</w:t>
            </w:r>
          </w:p>
        </w:tc>
      </w:tr>
      <w:tr w:rsidR="003B60A7" w14:paraId="341E1623" w14:textId="77777777">
        <w:trPr>
          <w:jc w:val="center"/>
        </w:trPr>
        <w:tc>
          <w:tcPr>
            <w:tcW w:w="3312" w:type="dxa"/>
          </w:tcPr>
          <w:p w14:paraId="1F0860F7" w14:textId="77777777" w:rsidR="003B60A7" w:rsidRPr="00916EE4" w:rsidRDefault="00000000">
            <w:pPr>
              <w:rPr>
                <w:sz w:val="22"/>
              </w:rPr>
            </w:pPr>
            <w:r w:rsidRPr="00916EE4">
              <w:rPr>
                <w:sz w:val="22"/>
              </w:rPr>
              <w:t>Media properties</w:t>
            </w:r>
          </w:p>
        </w:tc>
        <w:tc>
          <w:tcPr>
            <w:tcW w:w="3312" w:type="dxa"/>
          </w:tcPr>
          <w:p w14:paraId="1F7CA944" w14:textId="77777777" w:rsidR="003B60A7" w:rsidRPr="00916EE4" w:rsidRDefault="00000000">
            <w:pPr>
              <w:rPr>
                <w:sz w:val="22"/>
              </w:rPr>
            </w:pPr>
            <w:r w:rsidRPr="00916EE4">
              <w:rPr>
                <w:sz w:val="22"/>
              </w:rPr>
              <w:t>Codec, resolution, bitrate</w:t>
            </w:r>
          </w:p>
        </w:tc>
        <w:tc>
          <w:tcPr>
            <w:tcW w:w="3312" w:type="dxa"/>
          </w:tcPr>
          <w:p w14:paraId="0C765EC3" w14:textId="77777777" w:rsidR="003B60A7" w:rsidRPr="00916EE4" w:rsidRDefault="00000000">
            <w:pPr>
              <w:rPr>
                <w:sz w:val="22"/>
              </w:rPr>
            </w:pPr>
            <w:r w:rsidRPr="00916EE4">
              <w:rPr>
                <w:sz w:val="22"/>
              </w:rPr>
              <w:t>Worker sizing</w:t>
            </w:r>
          </w:p>
        </w:tc>
      </w:tr>
      <w:tr w:rsidR="003B60A7" w14:paraId="22EACD26" w14:textId="77777777">
        <w:trPr>
          <w:jc w:val="center"/>
        </w:trPr>
        <w:tc>
          <w:tcPr>
            <w:tcW w:w="3312" w:type="dxa"/>
          </w:tcPr>
          <w:p w14:paraId="01441882" w14:textId="77777777" w:rsidR="003B60A7" w:rsidRPr="00916EE4" w:rsidRDefault="00000000">
            <w:pPr>
              <w:rPr>
                <w:sz w:val="22"/>
              </w:rPr>
            </w:pPr>
            <w:r w:rsidRPr="00916EE4">
              <w:rPr>
                <w:sz w:val="22"/>
              </w:rPr>
              <w:t>Time metadata</w:t>
            </w:r>
          </w:p>
        </w:tc>
        <w:tc>
          <w:tcPr>
            <w:tcW w:w="3312" w:type="dxa"/>
          </w:tcPr>
          <w:p w14:paraId="2C6CD3E6" w14:textId="77777777" w:rsidR="003B60A7" w:rsidRPr="00916EE4" w:rsidRDefault="00000000">
            <w:pPr>
              <w:rPr>
                <w:sz w:val="22"/>
              </w:rPr>
            </w:pPr>
            <w:proofErr w:type="spellStart"/>
            <w:r w:rsidRPr="00916EE4">
              <w:rPr>
                <w:sz w:val="22"/>
              </w:rPr>
              <w:t>Timezone</w:t>
            </w:r>
            <w:proofErr w:type="spellEnd"/>
            <w:r w:rsidRPr="00916EE4">
              <w:rPr>
                <w:sz w:val="22"/>
              </w:rPr>
              <w:t>, source timestamp, synchronization source</w:t>
            </w:r>
          </w:p>
        </w:tc>
        <w:tc>
          <w:tcPr>
            <w:tcW w:w="3312" w:type="dxa"/>
          </w:tcPr>
          <w:p w14:paraId="6609D986" w14:textId="77777777" w:rsidR="003B60A7" w:rsidRPr="00916EE4" w:rsidRDefault="00000000">
            <w:pPr>
              <w:rPr>
                <w:sz w:val="22"/>
              </w:rPr>
            </w:pPr>
            <w:r w:rsidRPr="00916EE4">
              <w:rPr>
                <w:sz w:val="22"/>
              </w:rPr>
              <w:t>Cross-camera ordering</w:t>
            </w:r>
          </w:p>
        </w:tc>
      </w:tr>
      <w:tr w:rsidR="003B60A7" w14:paraId="53DE6418" w14:textId="77777777">
        <w:trPr>
          <w:jc w:val="center"/>
        </w:trPr>
        <w:tc>
          <w:tcPr>
            <w:tcW w:w="3312" w:type="dxa"/>
          </w:tcPr>
          <w:p w14:paraId="24CCF656" w14:textId="77777777" w:rsidR="003B60A7" w:rsidRPr="00916EE4" w:rsidRDefault="00000000">
            <w:pPr>
              <w:rPr>
                <w:sz w:val="22"/>
              </w:rPr>
            </w:pPr>
            <w:r w:rsidRPr="00916EE4">
              <w:rPr>
                <w:sz w:val="22"/>
              </w:rPr>
              <w:t>Coordinates</w:t>
            </w:r>
          </w:p>
        </w:tc>
        <w:tc>
          <w:tcPr>
            <w:tcW w:w="3312" w:type="dxa"/>
          </w:tcPr>
          <w:p w14:paraId="6612F850" w14:textId="77777777" w:rsidR="003B60A7" w:rsidRPr="00916EE4" w:rsidRDefault="00000000">
            <w:pPr>
              <w:rPr>
                <w:sz w:val="22"/>
              </w:rPr>
            </w:pPr>
            <w:r w:rsidRPr="00916EE4">
              <w:rPr>
                <w:sz w:val="22"/>
              </w:rPr>
              <w:t>Verified latitude/longitude/address</w:t>
            </w:r>
          </w:p>
        </w:tc>
        <w:tc>
          <w:tcPr>
            <w:tcW w:w="3312" w:type="dxa"/>
          </w:tcPr>
          <w:p w14:paraId="00CD0250" w14:textId="77777777" w:rsidR="003B60A7" w:rsidRPr="00916EE4" w:rsidRDefault="00000000">
            <w:pPr>
              <w:rPr>
                <w:sz w:val="22"/>
              </w:rPr>
            </w:pPr>
            <w:r w:rsidRPr="00916EE4">
              <w:rPr>
                <w:sz w:val="22"/>
              </w:rPr>
              <w:t>GIS</w:t>
            </w:r>
          </w:p>
        </w:tc>
      </w:tr>
      <w:tr w:rsidR="003B60A7" w14:paraId="4A13BEE6" w14:textId="77777777">
        <w:trPr>
          <w:jc w:val="center"/>
        </w:trPr>
        <w:tc>
          <w:tcPr>
            <w:tcW w:w="3312" w:type="dxa"/>
          </w:tcPr>
          <w:p w14:paraId="15B2CCEE" w14:textId="77777777" w:rsidR="003B60A7" w:rsidRPr="00916EE4" w:rsidRDefault="00000000">
            <w:pPr>
              <w:rPr>
                <w:sz w:val="22"/>
              </w:rPr>
            </w:pPr>
            <w:r w:rsidRPr="00916EE4">
              <w:rPr>
                <w:sz w:val="22"/>
              </w:rPr>
              <w:t>Retention</w:t>
            </w:r>
          </w:p>
        </w:tc>
        <w:tc>
          <w:tcPr>
            <w:tcW w:w="3312" w:type="dxa"/>
          </w:tcPr>
          <w:p w14:paraId="076C8E19" w14:textId="77777777" w:rsidR="003B60A7" w:rsidRPr="00916EE4" w:rsidRDefault="00000000">
            <w:pPr>
              <w:rPr>
                <w:sz w:val="22"/>
              </w:rPr>
            </w:pPr>
            <w:r w:rsidRPr="00916EE4">
              <w:rPr>
                <w:sz w:val="22"/>
              </w:rPr>
              <w:t>Policy and duration</w:t>
            </w:r>
          </w:p>
        </w:tc>
        <w:tc>
          <w:tcPr>
            <w:tcW w:w="3312" w:type="dxa"/>
          </w:tcPr>
          <w:p w14:paraId="6A93FB12" w14:textId="77777777" w:rsidR="003B60A7" w:rsidRPr="00916EE4" w:rsidRDefault="00000000">
            <w:pPr>
              <w:rPr>
                <w:sz w:val="22"/>
              </w:rPr>
            </w:pPr>
            <w:r w:rsidRPr="00916EE4">
              <w:rPr>
                <w:sz w:val="22"/>
              </w:rPr>
              <w:t>Storage planning</w:t>
            </w:r>
          </w:p>
        </w:tc>
      </w:tr>
      <w:tr w:rsidR="003B60A7" w14:paraId="76FBDA3B" w14:textId="77777777">
        <w:trPr>
          <w:jc w:val="center"/>
        </w:trPr>
        <w:tc>
          <w:tcPr>
            <w:tcW w:w="3312" w:type="dxa"/>
          </w:tcPr>
          <w:p w14:paraId="728F63D4" w14:textId="77777777" w:rsidR="003B60A7" w:rsidRPr="00916EE4" w:rsidRDefault="00000000">
            <w:pPr>
              <w:rPr>
                <w:sz w:val="22"/>
              </w:rPr>
            </w:pPr>
            <w:r w:rsidRPr="00916EE4">
              <w:rPr>
                <w:sz w:val="22"/>
              </w:rPr>
              <w:t>Analytics policy</w:t>
            </w:r>
          </w:p>
        </w:tc>
        <w:tc>
          <w:tcPr>
            <w:tcW w:w="3312" w:type="dxa"/>
          </w:tcPr>
          <w:p w14:paraId="01F5B9E6" w14:textId="77777777" w:rsidR="003B60A7" w:rsidRPr="00916EE4" w:rsidRDefault="00000000">
            <w:pPr>
              <w:rPr>
                <w:sz w:val="22"/>
              </w:rPr>
            </w:pPr>
            <w:r w:rsidRPr="00916EE4">
              <w:rPr>
                <w:sz w:val="22"/>
              </w:rPr>
              <w:t>Allowed analytics/watchlist classes</w:t>
            </w:r>
          </w:p>
        </w:tc>
        <w:tc>
          <w:tcPr>
            <w:tcW w:w="3312" w:type="dxa"/>
          </w:tcPr>
          <w:p w14:paraId="4AE96606" w14:textId="77777777" w:rsidR="003B60A7" w:rsidRPr="00916EE4" w:rsidRDefault="00000000">
            <w:pPr>
              <w:rPr>
                <w:sz w:val="22"/>
              </w:rPr>
            </w:pPr>
            <w:r w:rsidRPr="00916EE4">
              <w:rPr>
                <w:sz w:val="22"/>
              </w:rPr>
              <w:t>Governance</w:t>
            </w:r>
          </w:p>
        </w:tc>
      </w:tr>
      <w:tr w:rsidR="003B60A7" w14:paraId="7BD8D32C" w14:textId="77777777">
        <w:trPr>
          <w:jc w:val="center"/>
        </w:trPr>
        <w:tc>
          <w:tcPr>
            <w:tcW w:w="3312" w:type="dxa"/>
          </w:tcPr>
          <w:p w14:paraId="36F00969" w14:textId="77777777" w:rsidR="003B60A7" w:rsidRPr="00916EE4" w:rsidRDefault="00000000">
            <w:pPr>
              <w:rPr>
                <w:sz w:val="22"/>
              </w:rPr>
            </w:pPr>
            <w:r w:rsidRPr="00916EE4">
              <w:rPr>
                <w:sz w:val="22"/>
              </w:rPr>
              <w:t>Database integration</w:t>
            </w:r>
          </w:p>
        </w:tc>
        <w:tc>
          <w:tcPr>
            <w:tcW w:w="3312" w:type="dxa"/>
          </w:tcPr>
          <w:p w14:paraId="31A5E447" w14:textId="77777777" w:rsidR="003B60A7" w:rsidRPr="00916EE4" w:rsidRDefault="00000000">
            <w:pPr>
              <w:rPr>
                <w:sz w:val="22"/>
              </w:rPr>
            </w:pPr>
            <w:r w:rsidRPr="00916EE4">
              <w:rPr>
                <w:sz w:val="22"/>
              </w:rPr>
              <w:t>Authorized VAHAN/SARTHI/</w:t>
            </w:r>
            <w:proofErr w:type="spellStart"/>
            <w:r w:rsidRPr="00916EE4">
              <w:rPr>
                <w:sz w:val="22"/>
              </w:rPr>
              <w:t>eGujCop</w:t>
            </w:r>
            <w:proofErr w:type="spellEnd"/>
            <w:r w:rsidRPr="00916EE4">
              <w:rPr>
                <w:sz w:val="22"/>
              </w:rPr>
              <w:t>/AFIS/NAFIS APIs</w:t>
            </w:r>
          </w:p>
        </w:tc>
        <w:tc>
          <w:tcPr>
            <w:tcW w:w="3312" w:type="dxa"/>
          </w:tcPr>
          <w:p w14:paraId="4433372F" w14:textId="77777777" w:rsidR="003B60A7" w:rsidRPr="00916EE4" w:rsidRDefault="00000000">
            <w:pPr>
              <w:rPr>
                <w:sz w:val="22"/>
              </w:rPr>
            </w:pPr>
            <w:r w:rsidRPr="00916EE4">
              <w:rPr>
                <w:sz w:val="22"/>
              </w:rPr>
              <w:t>Future correlation</w:t>
            </w:r>
          </w:p>
        </w:tc>
      </w:tr>
    </w:tbl>
    <w:p w14:paraId="482A3BAA" w14:textId="77777777" w:rsidR="003B60A7" w:rsidRDefault="003B60A7">
      <w:pPr>
        <w:pStyle w:val="Heading1"/>
      </w:pPr>
    </w:p>
    <w:p w14:paraId="173FCC31" w14:textId="77777777" w:rsidR="003B60A7" w:rsidRDefault="003B60A7"/>
    <w:p w14:paraId="058928B4" w14:textId="77777777" w:rsidR="00EA6EF7" w:rsidRDefault="00000000">
      <w:pPr>
        <w:pStyle w:val="Heading2"/>
      </w:pPr>
      <w:r>
        <w:t>27.1 Department Integration Readiness Checklist</w:t>
      </w:r>
    </w:p>
    <w:p w14:paraId="79EB3E01" w14:textId="77777777" w:rsidR="00EA6EF7" w:rsidRPr="00BD3C79" w:rsidRDefault="00000000">
      <w:pPr>
        <w:rPr>
          <w:sz w:val="22"/>
        </w:rPr>
      </w:pPr>
      <w:r w:rsidRPr="00BD3C79">
        <w:rPr>
          <w:sz w:val="22"/>
        </w:rPr>
        <w:t>Before onboarding a department, the following information should be collected and validated so connector selection, security approval, timing semantics, GIS mapping and AI feasibility can be assessed consistently.</w:t>
      </w:r>
    </w:p>
    <w:tbl>
      <w:tblPr>
        <w:tblStyle w:val="TableGrid"/>
        <w:tblW w:w="0" w:type="auto"/>
        <w:tblLook w:val="04A0" w:firstRow="1" w:lastRow="0" w:firstColumn="1" w:lastColumn="0" w:noHBand="0" w:noVBand="1"/>
      </w:tblPr>
      <w:tblGrid>
        <w:gridCol w:w="4968"/>
        <w:gridCol w:w="4968"/>
      </w:tblGrid>
      <w:tr w:rsidR="00EA6EF7" w:rsidRPr="00BD3C79" w14:paraId="066AECAD" w14:textId="77777777">
        <w:tc>
          <w:tcPr>
            <w:tcW w:w="4968" w:type="dxa"/>
            <w:vAlign w:val="center"/>
          </w:tcPr>
          <w:p w14:paraId="50B6AA8B" w14:textId="77777777" w:rsidR="00EA6EF7" w:rsidRPr="00BD3C79" w:rsidRDefault="00000000">
            <w:pPr>
              <w:rPr>
                <w:sz w:val="22"/>
              </w:rPr>
            </w:pPr>
            <w:r w:rsidRPr="00BD3C79">
              <w:rPr>
                <w:b/>
                <w:sz w:val="22"/>
              </w:rPr>
              <w:lastRenderedPageBreak/>
              <w:t>Readiness domain</w:t>
            </w:r>
          </w:p>
        </w:tc>
        <w:tc>
          <w:tcPr>
            <w:tcW w:w="4968" w:type="dxa"/>
            <w:vAlign w:val="center"/>
          </w:tcPr>
          <w:p w14:paraId="0AB96BD8" w14:textId="77777777" w:rsidR="00EA6EF7" w:rsidRPr="00BD3C79" w:rsidRDefault="00000000">
            <w:pPr>
              <w:rPr>
                <w:sz w:val="22"/>
              </w:rPr>
            </w:pPr>
            <w:r w:rsidRPr="00BD3C79">
              <w:rPr>
                <w:b/>
                <w:sz w:val="22"/>
              </w:rPr>
              <w:t>Required information</w:t>
            </w:r>
          </w:p>
        </w:tc>
      </w:tr>
      <w:tr w:rsidR="00EA6EF7" w:rsidRPr="00BD3C79" w14:paraId="35F924C5" w14:textId="77777777">
        <w:tc>
          <w:tcPr>
            <w:tcW w:w="4968" w:type="dxa"/>
            <w:vAlign w:val="center"/>
          </w:tcPr>
          <w:p w14:paraId="4F066CF5" w14:textId="77777777" w:rsidR="00EA6EF7" w:rsidRPr="00BD3C79" w:rsidRDefault="00000000">
            <w:pPr>
              <w:rPr>
                <w:sz w:val="22"/>
              </w:rPr>
            </w:pPr>
            <w:r w:rsidRPr="00BD3C79">
              <w:rPr>
                <w:sz w:val="22"/>
              </w:rPr>
              <w:t>CCTV / NVR / VMS</w:t>
            </w:r>
          </w:p>
        </w:tc>
        <w:tc>
          <w:tcPr>
            <w:tcW w:w="4968" w:type="dxa"/>
            <w:vAlign w:val="center"/>
          </w:tcPr>
          <w:p w14:paraId="448ED11D" w14:textId="77777777" w:rsidR="00EA6EF7" w:rsidRPr="00BD3C79" w:rsidRDefault="00000000">
            <w:pPr>
              <w:rPr>
                <w:sz w:val="22"/>
              </w:rPr>
            </w:pPr>
            <w:r w:rsidRPr="00BD3C79">
              <w:rPr>
                <w:sz w:val="22"/>
              </w:rPr>
              <w:t>Manufacturer, model, firmware/version, channel count, ONVIF profile, API/SDK availability, concurrent-client limits.</w:t>
            </w:r>
          </w:p>
        </w:tc>
      </w:tr>
      <w:tr w:rsidR="00EA6EF7" w:rsidRPr="00BD3C79" w14:paraId="4E246713" w14:textId="77777777">
        <w:tc>
          <w:tcPr>
            <w:tcW w:w="4968" w:type="dxa"/>
            <w:vAlign w:val="center"/>
          </w:tcPr>
          <w:p w14:paraId="32046E3D" w14:textId="77777777" w:rsidR="00EA6EF7" w:rsidRPr="00BD3C79" w:rsidRDefault="00000000">
            <w:pPr>
              <w:rPr>
                <w:sz w:val="22"/>
              </w:rPr>
            </w:pPr>
            <w:r w:rsidRPr="00BD3C79">
              <w:rPr>
                <w:sz w:val="22"/>
              </w:rPr>
              <w:t>Stream access</w:t>
            </w:r>
          </w:p>
        </w:tc>
        <w:tc>
          <w:tcPr>
            <w:tcW w:w="4968" w:type="dxa"/>
            <w:vAlign w:val="center"/>
          </w:tcPr>
          <w:p w14:paraId="6F05D760" w14:textId="77777777" w:rsidR="00EA6EF7" w:rsidRPr="00BD3C79" w:rsidRDefault="00000000">
            <w:pPr>
              <w:rPr>
                <w:sz w:val="22"/>
              </w:rPr>
            </w:pPr>
            <w:r w:rsidRPr="00BD3C79">
              <w:rPr>
                <w:sz w:val="22"/>
              </w:rPr>
              <w:t>RTSP/ONVIF/API/HLS/WebRTC endpoints, credentials or service accounts, authorization scope and test access window.</w:t>
            </w:r>
          </w:p>
        </w:tc>
      </w:tr>
      <w:tr w:rsidR="00EA6EF7" w:rsidRPr="00BD3C79" w14:paraId="455B23BE" w14:textId="77777777">
        <w:tc>
          <w:tcPr>
            <w:tcW w:w="4968" w:type="dxa"/>
            <w:vAlign w:val="center"/>
          </w:tcPr>
          <w:p w14:paraId="65931EA3" w14:textId="77777777" w:rsidR="00EA6EF7" w:rsidRPr="00BD3C79" w:rsidRDefault="00000000">
            <w:pPr>
              <w:rPr>
                <w:sz w:val="22"/>
              </w:rPr>
            </w:pPr>
            <w:r w:rsidRPr="00BD3C79">
              <w:rPr>
                <w:sz w:val="22"/>
              </w:rPr>
              <w:t>Network</w:t>
            </w:r>
          </w:p>
        </w:tc>
        <w:tc>
          <w:tcPr>
            <w:tcW w:w="4968" w:type="dxa"/>
            <w:vAlign w:val="center"/>
          </w:tcPr>
          <w:p w14:paraId="580B5224" w14:textId="77777777" w:rsidR="00EA6EF7" w:rsidRPr="00BD3C79" w:rsidRDefault="00000000">
            <w:pPr>
              <w:rPr>
                <w:sz w:val="22"/>
              </w:rPr>
            </w:pPr>
            <w:r w:rsidRPr="00BD3C79">
              <w:rPr>
                <w:sz w:val="22"/>
              </w:rPr>
              <w:t>IP/FQDN, ports, routing/VPN, NAT/firewall policy, bandwidth, latency/packet-loss expectations and certificate requirements.</w:t>
            </w:r>
          </w:p>
        </w:tc>
      </w:tr>
      <w:tr w:rsidR="00EA6EF7" w:rsidRPr="00BD3C79" w14:paraId="4A5528C8" w14:textId="77777777">
        <w:tc>
          <w:tcPr>
            <w:tcW w:w="4968" w:type="dxa"/>
            <w:vAlign w:val="center"/>
          </w:tcPr>
          <w:p w14:paraId="547702BE" w14:textId="77777777" w:rsidR="00EA6EF7" w:rsidRPr="00BD3C79" w:rsidRDefault="00000000">
            <w:pPr>
              <w:rPr>
                <w:sz w:val="22"/>
              </w:rPr>
            </w:pPr>
            <w:r w:rsidRPr="00BD3C79">
              <w:rPr>
                <w:sz w:val="22"/>
              </w:rPr>
              <w:t>Media properties</w:t>
            </w:r>
          </w:p>
        </w:tc>
        <w:tc>
          <w:tcPr>
            <w:tcW w:w="4968" w:type="dxa"/>
            <w:vAlign w:val="center"/>
          </w:tcPr>
          <w:p w14:paraId="74B1213D" w14:textId="77777777" w:rsidR="00EA6EF7" w:rsidRPr="00BD3C79" w:rsidRDefault="00000000">
            <w:pPr>
              <w:rPr>
                <w:sz w:val="22"/>
              </w:rPr>
            </w:pPr>
            <w:r w:rsidRPr="00BD3C79">
              <w:rPr>
                <w:sz w:val="22"/>
              </w:rPr>
              <w:t>Codec, resolution, bitrate, frame characteristics, keyframe behavior and night/low-light conditions.</w:t>
            </w:r>
          </w:p>
        </w:tc>
      </w:tr>
      <w:tr w:rsidR="00EA6EF7" w:rsidRPr="00BD3C79" w14:paraId="4A9E6245" w14:textId="77777777">
        <w:tc>
          <w:tcPr>
            <w:tcW w:w="4968" w:type="dxa"/>
            <w:vAlign w:val="center"/>
          </w:tcPr>
          <w:p w14:paraId="400A51CE" w14:textId="77777777" w:rsidR="00EA6EF7" w:rsidRPr="00BD3C79" w:rsidRDefault="00000000">
            <w:pPr>
              <w:rPr>
                <w:sz w:val="22"/>
              </w:rPr>
            </w:pPr>
            <w:r w:rsidRPr="00BD3C79">
              <w:rPr>
                <w:sz w:val="22"/>
              </w:rPr>
              <w:t>Time synchronization</w:t>
            </w:r>
          </w:p>
        </w:tc>
        <w:tc>
          <w:tcPr>
            <w:tcW w:w="4968" w:type="dxa"/>
            <w:vAlign w:val="center"/>
          </w:tcPr>
          <w:p w14:paraId="66F11ACF" w14:textId="77777777" w:rsidR="00EA6EF7" w:rsidRPr="00BD3C79" w:rsidRDefault="00000000">
            <w:pPr>
              <w:rPr>
                <w:sz w:val="22"/>
              </w:rPr>
            </w:pPr>
            <w:proofErr w:type="spellStart"/>
            <w:r w:rsidRPr="00BD3C79">
              <w:rPr>
                <w:sz w:val="22"/>
              </w:rPr>
              <w:t>Timezone</w:t>
            </w:r>
            <w:proofErr w:type="spellEnd"/>
            <w:r w:rsidRPr="00BD3C79">
              <w:rPr>
                <w:sz w:val="22"/>
              </w:rPr>
              <w:t>, NTP source, source timestamp availability, clock drift information and media PTS behavior.</w:t>
            </w:r>
          </w:p>
        </w:tc>
      </w:tr>
      <w:tr w:rsidR="00EA6EF7" w:rsidRPr="00BD3C79" w14:paraId="3462AF6F" w14:textId="77777777">
        <w:tc>
          <w:tcPr>
            <w:tcW w:w="4968" w:type="dxa"/>
            <w:vAlign w:val="center"/>
          </w:tcPr>
          <w:p w14:paraId="392CE08F" w14:textId="77777777" w:rsidR="00EA6EF7" w:rsidRPr="00BD3C79" w:rsidRDefault="00000000">
            <w:pPr>
              <w:rPr>
                <w:sz w:val="22"/>
              </w:rPr>
            </w:pPr>
            <w:r w:rsidRPr="00BD3C79">
              <w:rPr>
                <w:sz w:val="22"/>
              </w:rPr>
              <w:t>GIS / location</w:t>
            </w:r>
          </w:p>
        </w:tc>
        <w:tc>
          <w:tcPr>
            <w:tcW w:w="4968" w:type="dxa"/>
            <w:vAlign w:val="center"/>
          </w:tcPr>
          <w:p w14:paraId="09AFB295" w14:textId="77777777" w:rsidR="00EA6EF7" w:rsidRPr="00BD3C79" w:rsidRDefault="00000000">
            <w:pPr>
              <w:rPr>
                <w:sz w:val="22"/>
              </w:rPr>
            </w:pPr>
            <w:r w:rsidRPr="00BD3C79">
              <w:rPr>
                <w:sz w:val="22"/>
              </w:rPr>
              <w:t>Verified latitude/longitude or authoritative address, camera mounting context and coverage direction where available.</w:t>
            </w:r>
          </w:p>
        </w:tc>
      </w:tr>
      <w:tr w:rsidR="00EA6EF7" w:rsidRPr="00BD3C79" w14:paraId="3DF7B5BF" w14:textId="77777777">
        <w:tc>
          <w:tcPr>
            <w:tcW w:w="4968" w:type="dxa"/>
            <w:vAlign w:val="center"/>
          </w:tcPr>
          <w:p w14:paraId="48F0FCBB" w14:textId="77777777" w:rsidR="00EA6EF7" w:rsidRPr="00BD3C79" w:rsidRDefault="00000000">
            <w:pPr>
              <w:rPr>
                <w:sz w:val="22"/>
              </w:rPr>
            </w:pPr>
            <w:r w:rsidRPr="00BD3C79">
              <w:rPr>
                <w:sz w:val="22"/>
              </w:rPr>
              <w:t>Governance</w:t>
            </w:r>
          </w:p>
        </w:tc>
        <w:tc>
          <w:tcPr>
            <w:tcW w:w="4968" w:type="dxa"/>
            <w:vAlign w:val="center"/>
          </w:tcPr>
          <w:p w14:paraId="601C6FBE" w14:textId="77777777" w:rsidR="00EA6EF7" w:rsidRPr="00BD3C79" w:rsidRDefault="00000000">
            <w:pPr>
              <w:rPr>
                <w:sz w:val="22"/>
              </w:rPr>
            </w:pPr>
            <w:r w:rsidRPr="00BD3C79">
              <w:rPr>
                <w:sz w:val="22"/>
              </w:rPr>
              <w:t>Retention period, permitted analytics, access classification, department ownership and approval workflow.</w:t>
            </w:r>
          </w:p>
        </w:tc>
      </w:tr>
      <w:tr w:rsidR="00EA6EF7" w:rsidRPr="00BD3C79" w14:paraId="51F18BE7" w14:textId="77777777">
        <w:tc>
          <w:tcPr>
            <w:tcW w:w="4968" w:type="dxa"/>
            <w:vAlign w:val="center"/>
          </w:tcPr>
          <w:p w14:paraId="6304458A" w14:textId="77777777" w:rsidR="00EA6EF7" w:rsidRPr="00BD3C79" w:rsidRDefault="00000000">
            <w:pPr>
              <w:rPr>
                <w:sz w:val="22"/>
              </w:rPr>
            </w:pPr>
            <w:r w:rsidRPr="00BD3C79">
              <w:rPr>
                <w:sz w:val="22"/>
              </w:rPr>
              <w:t>Database / API integration</w:t>
            </w:r>
          </w:p>
        </w:tc>
        <w:tc>
          <w:tcPr>
            <w:tcW w:w="4968" w:type="dxa"/>
            <w:vAlign w:val="center"/>
          </w:tcPr>
          <w:p w14:paraId="35ECA137" w14:textId="77777777" w:rsidR="00EA6EF7" w:rsidRPr="00BD3C79" w:rsidRDefault="00000000">
            <w:pPr>
              <w:rPr>
                <w:sz w:val="22"/>
              </w:rPr>
            </w:pPr>
            <w:r w:rsidRPr="00BD3C79">
              <w:rPr>
                <w:sz w:val="22"/>
              </w:rPr>
              <w:t>Authorized interfaces to relevant departmental databases such as VAHAN/SARTHI/</w:t>
            </w:r>
            <w:proofErr w:type="spellStart"/>
            <w:r w:rsidRPr="00BD3C79">
              <w:rPr>
                <w:sz w:val="22"/>
              </w:rPr>
              <w:t>eGujCop</w:t>
            </w:r>
            <w:proofErr w:type="spellEnd"/>
            <w:r w:rsidRPr="00BD3C79">
              <w:rPr>
                <w:sz w:val="22"/>
              </w:rPr>
              <w:t>/AFIS/NAFIS where legally and technically permitted.</w:t>
            </w:r>
          </w:p>
        </w:tc>
      </w:tr>
      <w:tr w:rsidR="00EA6EF7" w:rsidRPr="00BD3C79" w14:paraId="24C5EB93" w14:textId="77777777">
        <w:tc>
          <w:tcPr>
            <w:tcW w:w="4968" w:type="dxa"/>
            <w:vAlign w:val="center"/>
          </w:tcPr>
          <w:p w14:paraId="3A90FD5A" w14:textId="77777777" w:rsidR="00EA6EF7" w:rsidRPr="00BD3C79" w:rsidRDefault="00000000">
            <w:pPr>
              <w:rPr>
                <w:sz w:val="22"/>
              </w:rPr>
            </w:pPr>
            <w:r w:rsidRPr="00BD3C79">
              <w:rPr>
                <w:sz w:val="22"/>
              </w:rPr>
              <w:t>Operational contacts</w:t>
            </w:r>
          </w:p>
        </w:tc>
        <w:tc>
          <w:tcPr>
            <w:tcW w:w="4968" w:type="dxa"/>
            <w:vAlign w:val="center"/>
          </w:tcPr>
          <w:p w14:paraId="675436C4" w14:textId="77777777" w:rsidR="00EA6EF7" w:rsidRPr="00BD3C79" w:rsidRDefault="00000000">
            <w:pPr>
              <w:rPr>
                <w:sz w:val="22"/>
              </w:rPr>
            </w:pPr>
            <w:r w:rsidRPr="00BD3C79">
              <w:rPr>
                <w:sz w:val="22"/>
              </w:rPr>
              <w:t>Department technical owner, security/network contact and incident/escalation contact.</w:t>
            </w:r>
          </w:p>
        </w:tc>
      </w:tr>
    </w:tbl>
    <w:p w14:paraId="57EB2F3B" w14:textId="77777777" w:rsidR="003B60A7" w:rsidRDefault="00000000">
      <w:pPr>
        <w:pStyle w:val="Heading1"/>
      </w:pPr>
      <w:r>
        <w:t>28. Risks and Mitigations</w:t>
      </w:r>
    </w:p>
    <w:tbl>
      <w:tblPr>
        <w:tblStyle w:val="TableGrid"/>
        <w:tblW w:w="0" w:type="auto"/>
        <w:jc w:val="center"/>
        <w:tblLook w:val="04A0" w:firstRow="1" w:lastRow="0" w:firstColumn="1" w:lastColumn="0" w:noHBand="0" w:noVBand="1"/>
      </w:tblPr>
      <w:tblGrid>
        <w:gridCol w:w="4968"/>
        <w:gridCol w:w="4968"/>
      </w:tblGrid>
      <w:tr w:rsidR="003B60A7" w14:paraId="4664CEEF" w14:textId="77777777">
        <w:trPr>
          <w:tblHeader/>
          <w:jc w:val="center"/>
        </w:trPr>
        <w:tc>
          <w:tcPr>
            <w:tcW w:w="4968" w:type="dxa"/>
            <w:shd w:val="clear" w:color="auto" w:fill="D9EAF7"/>
            <w:vAlign w:val="center"/>
          </w:tcPr>
          <w:p w14:paraId="747FD98D" w14:textId="77777777" w:rsidR="003B60A7" w:rsidRPr="00916EE4" w:rsidRDefault="00000000">
            <w:pPr>
              <w:rPr>
                <w:sz w:val="22"/>
              </w:rPr>
            </w:pPr>
            <w:r w:rsidRPr="00916EE4">
              <w:rPr>
                <w:b/>
                <w:sz w:val="22"/>
              </w:rPr>
              <w:t>Risk</w:t>
            </w:r>
          </w:p>
        </w:tc>
        <w:tc>
          <w:tcPr>
            <w:tcW w:w="4968" w:type="dxa"/>
            <w:shd w:val="clear" w:color="auto" w:fill="D9EAF7"/>
            <w:vAlign w:val="center"/>
          </w:tcPr>
          <w:p w14:paraId="67C9DE5F" w14:textId="77777777" w:rsidR="003B60A7" w:rsidRPr="00916EE4" w:rsidRDefault="00000000">
            <w:pPr>
              <w:rPr>
                <w:sz w:val="22"/>
              </w:rPr>
            </w:pPr>
            <w:r w:rsidRPr="00916EE4">
              <w:rPr>
                <w:b/>
                <w:sz w:val="22"/>
              </w:rPr>
              <w:t>Mitigation</w:t>
            </w:r>
          </w:p>
        </w:tc>
      </w:tr>
      <w:tr w:rsidR="003B60A7" w14:paraId="1166EBA6" w14:textId="77777777">
        <w:trPr>
          <w:jc w:val="center"/>
        </w:trPr>
        <w:tc>
          <w:tcPr>
            <w:tcW w:w="4968" w:type="dxa"/>
          </w:tcPr>
          <w:p w14:paraId="24637A4C" w14:textId="77777777" w:rsidR="003B60A7" w:rsidRPr="00916EE4" w:rsidRDefault="00000000">
            <w:pPr>
              <w:rPr>
                <w:sz w:val="22"/>
              </w:rPr>
            </w:pPr>
            <w:r w:rsidRPr="00916EE4">
              <w:rPr>
                <w:sz w:val="22"/>
              </w:rPr>
              <w:t>Poor plate quality</w:t>
            </w:r>
          </w:p>
        </w:tc>
        <w:tc>
          <w:tcPr>
            <w:tcW w:w="4968" w:type="dxa"/>
          </w:tcPr>
          <w:p w14:paraId="1757766D" w14:textId="77777777" w:rsidR="003B60A7" w:rsidRPr="00916EE4" w:rsidRDefault="00000000">
            <w:pPr>
              <w:rPr>
                <w:sz w:val="22"/>
              </w:rPr>
            </w:pPr>
            <w:r w:rsidRPr="00916EE4">
              <w:rPr>
                <w:sz w:val="22"/>
              </w:rPr>
              <w:t>Best-frame selection, plate quality scoring, multi-frame consensus</w:t>
            </w:r>
          </w:p>
        </w:tc>
      </w:tr>
      <w:tr w:rsidR="003B60A7" w14:paraId="338EB357" w14:textId="77777777">
        <w:trPr>
          <w:jc w:val="center"/>
        </w:trPr>
        <w:tc>
          <w:tcPr>
            <w:tcW w:w="4968" w:type="dxa"/>
          </w:tcPr>
          <w:p w14:paraId="346AEDB0" w14:textId="77777777" w:rsidR="003B60A7" w:rsidRPr="00916EE4" w:rsidRDefault="00000000">
            <w:pPr>
              <w:rPr>
                <w:sz w:val="22"/>
              </w:rPr>
            </w:pPr>
            <w:r w:rsidRPr="00916EE4">
              <w:rPr>
                <w:sz w:val="22"/>
              </w:rPr>
              <w:t>Missed transient vehicles</w:t>
            </w:r>
          </w:p>
        </w:tc>
        <w:tc>
          <w:tcPr>
            <w:tcW w:w="4968" w:type="dxa"/>
          </w:tcPr>
          <w:p w14:paraId="052D3D20" w14:textId="77777777" w:rsidR="003B60A7" w:rsidRPr="00916EE4" w:rsidRDefault="00000000">
            <w:pPr>
              <w:rPr>
                <w:sz w:val="22"/>
              </w:rPr>
            </w:pPr>
            <w:r w:rsidRPr="00916EE4">
              <w:rPr>
                <w:sz w:val="22"/>
              </w:rPr>
              <w:t>Continuous camera coverage; controlled detection sampling rather than sparse snapshots</w:t>
            </w:r>
          </w:p>
        </w:tc>
      </w:tr>
      <w:tr w:rsidR="003B60A7" w14:paraId="7F6FD285" w14:textId="77777777">
        <w:trPr>
          <w:jc w:val="center"/>
        </w:trPr>
        <w:tc>
          <w:tcPr>
            <w:tcW w:w="4968" w:type="dxa"/>
          </w:tcPr>
          <w:p w14:paraId="0482EBB9" w14:textId="77777777" w:rsidR="003B60A7" w:rsidRPr="00916EE4" w:rsidRDefault="00000000">
            <w:pPr>
              <w:rPr>
                <w:sz w:val="22"/>
              </w:rPr>
            </w:pPr>
            <w:r w:rsidRPr="00916EE4">
              <w:rPr>
                <w:sz w:val="22"/>
              </w:rPr>
              <w:t>Camera-local clocks</w:t>
            </w:r>
          </w:p>
        </w:tc>
        <w:tc>
          <w:tcPr>
            <w:tcW w:w="4968" w:type="dxa"/>
          </w:tcPr>
          <w:p w14:paraId="2D99C6E4" w14:textId="77777777" w:rsidR="003B60A7" w:rsidRPr="00916EE4" w:rsidRDefault="00000000">
            <w:pPr>
              <w:rPr>
                <w:sz w:val="22"/>
              </w:rPr>
            </w:pPr>
            <w:r w:rsidRPr="00916EE4">
              <w:rPr>
                <w:sz w:val="22"/>
              </w:rPr>
              <w:t>Source-time resolver; never compare raw PTS across cameras</w:t>
            </w:r>
          </w:p>
        </w:tc>
      </w:tr>
      <w:tr w:rsidR="003B60A7" w14:paraId="490409E6" w14:textId="77777777">
        <w:trPr>
          <w:jc w:val="center"/>
        </w:trPr>
        <w:tc>
          <w:tcPr>
            <w:tcW w:w="4968" w:type="dxa"/>
          </w:tcPr>
          <w:p w14:paraId="7FEC3345" w14:textId="77777777" w:rsidR="003B60A7" w:rsidRPr="00916EE4" w:rsidRDefault="00000000">
            <w:pPr>
              <w:rPr>
                <w:sz w:val="22"/>
              </w:rPr>
            </w:pPr>
            <w:r w:rsidRPr="00916EE4">
              <w:rPr>
                <w:sz w:val="22"/>
              </w:rPr>
              <w:t>Missing coordinates</w:t>
            </w:r>
          </w:p>
        </w:tc>
        <w:tc>
          <w:tcPr>
            <w:tcW w:w="4968" w:type="dxa"/>
          </w:tcPr>
          <w:p w14:paraId="2377E11E" w14:textId="77777777" w:rsidR="003B60A7" w:rsidRPr="00916EE4" w:rsidRDefault="00000000">
            <w:pPr>
              <w:rPr>
                <w:sz w:val="22"/>
              </w:rPr>
            </w:pPr>
            <w:r w:rsidRPr="00916EE4">
              <w:rPr>
                <w:sz w:val="22"/>
              </w:rPr>
              <w:t>Verified metadata only; explicit non-spatial state</w:t>
            </w:r>
          </w:p>
        </w:tc>
      </w:tr>
      <w:tr w:rsidR="003B60A7" w14:paraId="31EAD041" w14:textId="77777777">
        <w:trPr>
          <w:jc w:val="center"/>
        </w:trPr>
        <w:tc>
          <w:tcPr>
            <w:tcW w:w="4968" w:type="dxa"/>
          </w:tcPr>
          <w:p w14:paraId="3AFC99C4" w14:textId="77777777" w:rsidR="003B60A7" w:rsidRPr="00916EE4" w:rsidRDefault="00000000">
            <w:pPr>
              <w:rPr>
                <w:sz w:val="22"/>
              </w:rPr>
            </w:pPr>
            <w:r w:rsidRPr="00916EE4">
              <w:rPr>
                <w:sz w:val="22"/>
              </w:rPr>
              <w:t>VMS heterogeneity</w:t>
            </w:r>
          </w:p>
        </w:tc>
        <w:tc>
          <w:tcPr>
            <w:tcW w:w="4968" w:type="dxa"/>
          </w:tcPr>
          <w:p w14:paraId="07A3CC8C" w14:textId="77777777" w:rsidR="003B60A7" w:rsidRPr="00916EE4" w:rsidRDefault="00000000">
            <w:pPr>
              <w:rPr>
                <w:sz w:val="22"/>
              </w:rPr>
            </w:pPr>
            <w:r w:rsidRPr="00916EE4">
              <w:rPr>
                <w:sz w:val="22"/>
              </w:rPr>
              <w:t>Model 3 adapter/plugin architecture</w:t>
            </w:r>
          </w:p>
        </w:tc>
      </w:tr>
      <w:tr w:rsidR="003B60A7" w14:paraId="0F451F4D" w14:textId="77777777">
        <w:trPr>
          <w:jc w:val="center"/>
        </w:trPr>
        <w:tc>
          <w:tcPr>
            <w:tcW w:w="4968" w:type="dxa"/>
          </w:tcPr>
          <w:p w14:paraId="18442CB3" w14:textId="77777777" w:rsidR="003B60A7" w:rsidRPr="00916EE4" w:rsidRDefault="00000000">
            <w:pPr>
              <w:rPr>
                <w:sz w:val="22"/>
              </w:rPr>
            </w:pPr>
            <w:r w:rsidRPr="00916EE4">
              <w:rPr>
                <w:sz w:val="22"/>
              </w:rPr>
              <w:t>Duplicate alerts</w:t>
            </w:r>
          </w:p>
        </w:tc>
        <w:tc>
          <w:tcPr>
            <w:tcW w:w="4968" w:type="dxa"/>
          </w:tcPr>
          <w:p w14:paraId="0A7395C3" w14:textId="77777777" w:rsidR="003B60A7" w:rsidRPr="00916EE4" w:rsidRDefault="00000000">
            <w:pPr>
              <w:rPr>
                <w:sz w:val="22"/>
              </w:rPr>
            </w:pPr>
            <w:r w:rsidRPr="00916EE4">
              <w:rPr>
                <w:sz w:val="22"/>
              </w:rPr>
              <w:t>Track-level deduplication + event idempotency</w:t>
            </w:r>
          </w:p>
        </w:tc>
      </w:tr>
      <w:tr w:rsidR="003B60A7" w14:paraId="723BF6D8" w14:textId="77777777">
        <w:trPr>
          <w:jc w:val="center"/>
        </w:trPr>
        <w:tc>
          <w:tcPr>
            <w:tcW w:w="4968" w:type="dxa"/>
          </w:tcPr>
          <w:p w14:paraId="69CE8F0F" w14:textId="77777777" w:rsidR="003B60A7" w:rsidRPr="00916EE4" w:rsidRDefault="00000000">
            <w:pPr>
              <w:rPr>
                <w:sz w:val="22"/>
              </w:rPr>
            </w:pPr>
            <w:r w:rsidRPr="00916EE4">
              <w:rPr>
                <w:sz w:val="22"/>
              </w:rPr>
              <w:t>Small evaluation dataset</w:t>
            </w:r>
          </w:p>
        </w:tc>
        <w:tc>
          <w:tcPr>
            <w:tcW w:w="4968" w:type="dxa"/>
          </w:tcPr>
          <w:p w14:paraId="3453143B" w14:textId="77777777" w:rsidR="003B60A7" w:rsidRPr="00916EE4" w:rsidRDefault="00000000">
            <w:pPr>
              <w:rPr>
                <w:sz w:val="22"/>
              </w:rPr>
            </w:pPr>
            <w:r w:rsidRPr="00916EE4">
              <w:rPr>
                <w:sz w:val="22"/>
              </w:rPr>
              <w:t>Development and held-out datasets; report sample counts</w:t>
            </w:r>
          </w:p>
        </w:tc>
      </w:tr>
      <w:tr w:rsidR="003B60A7" w14:paraId="1EEF2A1A" w14:textId="77777777">
        <w:trPr>
          <w:jc w:val="center"/>
        </w:trPr>
        <w:tc>
          <w:tcPr>
            <w:tcW w:w="4968" w:type="dxa"/>
          </w:tcPr>
          <w:p w14:paraId="0179AD64" w14:textId="77777777" w:rsidR="003B60A7" w:rsidRPr="00916EE4" w:rsidRDefault="00000000">
            <w:pPr>
              <w:rPr>
                <w:sz w:val="22"/>
              </w:rPr>
            </w:pPr>
            <w:r w:rsidRPr="00916EE4">
              <w:rPr>
                <w:sz w:val="22"/>
              </w:rPr>
              <w:t>Network/stream failure</w:t>
            </w:r>
          </w:p>
        </w:tc>
        <w:tc>
          <w:tcPr>
            <w:tcW w:w="4968" w:type="dxa"/>
          </w:tcPr>
          <w:p w14:paraId="33FD7E9D" w14:textId="77777777" w:rsidR="003B60A7" w:rsidRPr="00916EE4" w:rsidRDefault="00000000">
            <w:pPr>
              <w:rPr>
                <w:sz w:val="22"/>
              </w:rPr>
            </w:pPr>
            <w:r w:rsidRPr="00916EE4">
              <w:rPr>
                <w:sz w:val="22"/>
              </w:rPr>
              <w:t>TCP, health monitoring, reconnect backoff, HLS fallback where authorized</w:t>
            </w:r>
          </w:p>
        </w:tc>
      </w:tr>
      <w:tr w:rsidR="003B60A7" w14:paraId="7EE1F4DF" w14:textId="77777777">
        <w:trPr>
          <w:jc w:val="center"/>
        </w:trPr>
        <w:tc>
          <w:tcPr>
            <w:tcW w:w="4968" w:type="dxa"/>
          </w:tcPr>
          <w:p w14:paraId="582ED6FC" w14:textId="77777777" w:rsidR="003B60A7" w:rsidRPr="00916EE4" w:rsidRDefault="00000000">
            <w:pPr>
              <w:rPr>
                <w:sz w:val="22"/>
              </w:rPr>
            </w:pPr>
            <w:r w:rsidRPr="00916EE4">
              <w:rPr>
                <w:sz w:val="22"/>
              </w:rPr>
              <w:t>False recognition</w:t>
            </w:r>
          </w:p>
        </w:tc>
        <w:tc>
          <w:tcPr>
            <w:tcW w:w="4968" w:type="dxa"/>
          </w:tcPr>
          <w:p w14:paraId="17FA7833" w14:textId="77777777" w:rsidR="003B60A7" w:rsidRPr="00916EE4" w:rsidRDefault="00000000">
            <w:pPr>
              <w:rPr>
                <w:sz w:val="22"/>
              </w:rPr>
            </w:pPr>
            <w:r w:rsidRPr="00916EE4">
              <w:rPr>
                <w:sz w:val="22"/>
              </w:rPr>
              <w:t>Conservative confidence/consensus states and evidence-backed decisions</w:t>
            </w:r>
          </w:p>
        </w:tc>
      </w:tr>
    </w:tbl>
    <w:p w14:paraId="3D7BFFA1" w14:textId="77777777" w:rsidR="003B60A7" w:rsidRDefault="003B60A7"/>
    <w:p w14:paraId="590A9DA0" w14:textId="77777777" w:rsidR="003B60A7" w:rsidRDefault="00000000">
      <w:pPr>
        <w:pStyle w:val="Heading1"/>
      </w:pPr>
      <w:r>
        <w:lastRenderedPageBreak/>
        <w:t>29. Expected Operational Benefits</w:t>
      </w:r>
    </w:p>
    <w:p w14:paraId="074DF0AD" w14:textId="77777777" w:rsidR="003B60A7" w:rsidRPr="00916EE4" w:rsidRDefault="00000000">
      <w:pPr>
        <w:pStyle w:val="ListBullet"/>
        <w:rPr>
          <w:sz w:val="22"/>
        </w:rPr>
      </w:pPr>
      <w:r w:rsidRPr="00916EE4">
        <w:rPr>
          <w:sz w:val="22"/>
        </w:rPr>
        <w:t>Unified statewide camera inventory and GIS visibility.</w:t>
      </w:r>
    </w:p>
    <w:p w14:paraId="5416BF64" w14:textId="77777777" w:rsidR="003B60A7" w:rsidRPr="00916EE4" w:rsidRDefault="00000000">
      <w:pPr>
        <w:pStyle w:val="ListBullet"/>
        <w:rPr>
          <w:sz w:val="22"/>
        </w:rPr>
      </w:pPr>
      <w:r w:rsidRPr="00916EE4">
        <w:rPr>
          <w:sz w:val="22"/>
        </w:rPr>
        <w:t>Integration of heterogeneous departmental VMS without immediate replacement.</w:t>
      </w:r>
    </w:p>
    <w:p w14:paraId="07B92F0E" w14:textId="77777777" w:rsidR="003B60A7" w:rsidRPr="00916EE4" w:rsidRDefault="00000000">
      <w:pPr>
        <w:pStyle w:val="ListBullet"/>
        <w:rPr>
          <w:sz w:val="22"/>
        </w:rPr>
      </w:pPr>
      <w:r w:rsidRPr="00916EE4">
        <w:rPr>
          <w:sz w:val="22"/>
        </w:rPr>
        <w:t>Faster vehicle investigation through ANPR and evidence-backed search.</w:t>
      </w:r>
    </w:p>
    <w:p w14:paraId="664EE9C0" w14:textId="77777777" w:rsidR="003B60A7" w:rsidRPr="00916EE4" w:rsidRDefault="00000000">
      <w:pPr>
        <w:pStyle w:val="ListBullet"/>
        <w:rPr>
          <w:sz w:val="22"/>
        </w:rPr>
      </w:pPr>
      <w:r w:rsidRPr="00916EE4">
        <w:rPr>
          <w:sz w:val="22"/>
        </w:rPr>
        <w:t>Real-time correlation of recognized entities with authorized watchlists.</w:t>
      </w:r>
    </w:p>
    <w:p w14:paraId="7C6A5765" w14:textId="77777777" w:rsidR="003B60A7" w:rsidRPr="00916EE4" w:rsidRDefault="00000000">
      <w:pPr>
        <w:pStyle w:val="ListBullet"/>
        <w:rPr>
          <w:sz w:val="22"/>
        </w:rPr>
      </w:pPr>
      <w:r w:rsidRPr="00916EE4">
        <w:rPr>
          <w:sz w:val="22"/>
        </w:rPr>
        <w:t>Cross-camera observation history for vehicle investigations.</w:t>
      </w:r>
    </w:p>
    <w:p w14:paraId="16A7A612" w14:textId="77777777" w:rsidR="003B60A7" w:rsidRPr="00916EE4" w:rsidRDefault="00000000">
      <w:pPr>
        <w:pStyle w:val="ListBullet"/>
        <w:rPr>
          <w:sz w:val="22"/>
        </w:rPr>
      </w:pPr>
      <w:r w:rsidRPr="00916EE4">
        <w:rPr>
          <w:sz w:val="22"/>
        </w:rPr>
        <w:t>Operational health visibility across cameras and integrations.</w:t>
      </w:r>
    </w:p>
    <w:p w14:paraId="389AB511" w14:textId="77777777" w:rsidR="003B60A7" w:rsidRPr="00916EE4" w:rsidRDefault="00000000">
      <w:pPr>
        <w:pStyle w:val="ListBullet"/>
        <w:rPr>
          <w:sz w:val="22"/>
        </w:rPr>
      </w:pPr>
      <w:r w:rsidRPr="00916EE4">
        <w:rPr>
          <w:sz w:val="22"/>
        </w:rPr>
        <w:t>Event-driven architecture suitable for incremental onboarding.</w:t>
      </w:r>
    </w:p>
    <w:p w14:paraId="22210D51" w14:textId="77777777" w:rsidR="003B60A7" w:rsidRPr="00916EE4" w:rsidRDefault="00000000">
      <w:pPr>
        <w:pStyle w:val="ListBullet"/>
        <w:rPr>
          <w:sz w:val="22"/>
        </w:rPr>
      </w:pPr>
      <w:r w:rsidRPr="00916EE4">
        <w:rPr>
          <w:sz w:val="22"/>
        </w:rPr>
        <w:t>Auditable AI evidence chain from camera frame to match/alert.</w:t>
      </w:r>
    </w:p>
    <w:p w14:paraId="6908A27B" w14:textId="77777777" w:rsidR="003B60A7" w:rsidRPr="00916EE4" w:rsidRDefault="00000000">
      <w:pPr>
        <w:pStyle w:val="ListBullet"/>
        <w:rPr>
          <w:sz w:val="22"/>
        </w:rPr>
      </w:pPr>
      <w:r w:rsidRPr="00916EE4">
        <w:rPr>
          <w:sz w:val="22"/>
        </w:rPr>
        <w:t>Clear migration path from PoC JSON/JSONL stores to PostgreSQL/</w:t>
      </w:r>
      <w:proofErr w:type="spellStart"/>
      <w:r w:rsidRPr="00916EE4">
        <w:rPr>
          <w:sz w:val="22"/>
        </w:rPr>
        <w:t>PostGIS</w:t>
      </w:r>
      <w:proofErr w:type="spellEnd"/>
      <w:r w:rsidRPr="00916EE4">
        <w:rPr>
          <w:sz w:val="22"/>
        </w:rPr>
        <w:t>.</w:t>
      </w:r>
    </w:p>
    <w:p w14:paraId="0B4E4285" w14:textId="77777777" w:rsidR="003B60A7" w:rsidRDefault="00880451">
      <w:pPr>
        <w:pStyle w:val="Heading1"/>
      </w:pPr>
      <w:r>
        <w:t>30. Conclusion</w:t>
      </w:r>
    </w:p>
    <w:p w14:paraId="545AA921" w14:textId="77777777" w:rsidR="003B60A7" w:rsidRPr="00916EE4" w:rsidRDefault="00000000">
      <w:pPr>
        <w:rPr>
          <w:sz w:val="22"/>
        </w:rPr>
      </w:pPr>
      <w:r w:rsidRPr="00916EE4">
        <w:rPr>
          <w:sz w:val="22"/>
        </w:rPr>
        <w:t>The proposed Hybrid Model 5 architecture combines the mandatory Model 1 registry with Model 3 federation and selective Model 2 direct stream integration. This approach prioritizes interoperability, operational continuity and incremental adoption while supporting AI-powered analytics and intelligent alerts.</w:t>
      </w:r>
    </w:p>
    <w:p w14:paraId="35173566" w14:textId="77777777" w:rsidR="003B60A7" w:rsidRPr="00916EE4" w:rsidRDefault="00000000">
      <w:pPr>
        <w:rPr>
          <w:sz w:val="22"/>
        </w:rPr>
      </w:pPr>
      <w:r w:rsidRPr="00916EE4">
        <w:rPr>
          <w:sz w:val="22"/>
        </w:rPr>
        <w:t>The platform is designed around evidence integrity: vehicle identity, plate recognition, watchlist matching and cross-camera journey claims remain separate decisions with explicit confidence and provenance. The architecture scales by adding integration and AI workers, partitions event workloads through Kafka, persists operational intelligence in PostgreSQL/</w:t>
      </w:r>
      <w:proofErr w:type="spellStart"/>
      <w:r w:rsidRPr="00916EE4">
        <w:rPr>
          <w:sz w:val="22"/>
        </w:rPr>
        <w:t>PostGIS</w:t>
      </w:r>
      <w:proofErr w:type="spellEnd"/>
      <w:r w:rsidRPr="00916EE4">
        <w:rPr>
          <w:sz w:val="22"/>
        </w:rPr>
        <w:t>, and presents a unified command-</w:t>
      </w:r>
      <w:proofErr w:type="spellStart"/>
      <w:r w:rsidRPr="00916EE4">
        <w:rPr>
          <w:sz w:val="22"/>
        </w:rPr>
        <w:t>centre</w:t>
      </w:r>
      <w:proofErr w:type="spellEnd"/>
      <w:r w:rsidRPr="00916EE4">
        <w:rPr>
          <w:sz w:val="22"/>
        </w:rPr>
        <w:t xml:space="preserve"> workflow through React.</w:t>
      </w:r>
    </w:p>
    <w:p w14:paraId="56685ECC" w14:textId="77777777" w:rsidR="003B60A7" w:rsidRDefault="003B60A7" w:rsidP="00B834F2"/>
    <w:sectPr w:rsidR="003B60A7"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6A19D" w14:textId="77777777" w:rsidR="00F47BF1" w:rsidRDefault="00F47BF1">
      <w:pPr>
        <w:spacing w:after="0" w:line="240" w:lineRule="auto"/>
      </w:pPr>
      <w:r>
        <w:separator/>
      </w:r>
    </w:p>
  </w:endnote>
  <w:endnote w:type="continuationSeparator" w:id="0">
    <w:p w14:paraId="62EB9863" w14:textId="77777777" w:rsidR="00F47BF1" w:rsidRDefault="00F47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30C80" w14:textId="77777777" w:rsidR="003B60A7" w:rsidRDefault="003B60A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697BB" w14:textId="77777777" w:rsidR="00F47BF1" w:rsidRDefault="00F47BF1">
      <w:pPr>
        <w:spacing w:after="0" w:line="240" w:lineRule="auto"/>
      </w:pPr>
      <w:r>
        <w:separator/>
      </w:r>
    </w:p>
  </w:footnote>
  <w:footnote w:type="continuationSeparator" w:id="0">
    <w:p w14:paraId="54DEAE1F" w14:textId="77777777" w:rsidR="00F47BF1" w:rsidRDefault="00F47B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F6B6C" w14:textId="77777777" w:rsidR="003B60A7" w:rsidRDefault="003B60A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E345E9"/>
    <w:multiLevelType w:val="hybridMultilevel"/>
    <w:tmpl w:val="CD385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327651">
    <w:abstractNumId w:val="8"/>
  </w:num>
  <w:num w:numId="2" w16cid:durableId="1415976881">
    <w:abstractNumId w:val="6"/>
  </w:num>
  <w:num w:numId="3" w16cid:durableId="1767536157">
    <w:abstractNumId w:val="5"/>
  </w:num>
  <w:num w:numId="4" w16cid:durableId="565337189">
    <w:abstractNumId w:val="4"/>
  </w:num>
  <w:num w:numId="5" w16cid:durableId="356202994">
    <w:abstractNumId w:val="7"/>
  </w:num>
  <w:num w:numId="6" w16cid:durableId="48841103">
    <w:abstractNumId w:val="3"/>
  </w:num>
  <w:num w:numId="7" w16cid:durableId="107433780">
    <w:abstractNumId w:val="2"/>
  </w:num>
  <w:num w:numId="8" w16cid:durableId="1234124353">
    <w:abstractNumId w:val="1"/>
  </w:num>
  <w:num w:numId="9" w16cid:durableId="462577593">
    <w:abstractNumId w:val="0"/>
  </w:num>
  <w:num w:numId="10" w16cid:durableId="10773613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ECB"/>
    <w:rsid w:val="00034616"/>
    <w:rsid w:val="00034C42"/>
    <w:rsid w:val="0004124D"/>
    <w:rsid w:val="0006063C"/>
    <w:rsid w:val="00134BCA"/>
    <w:rsid w:val="0014528B"/>
    <w:rsid w:val="0015074B"/>
    <w:rsid w:val="001A5D20"/>
    <w:rsid w:val="001B0F44"/>
    <w:rsid w:val="00213D39"/>
    <w:rsid w:val="00222A8E"/>
    <w:rsid w:val="002433CA"/>
    <w:rsid w:val="00244F00"/>
    <w:rsid w:val="0029639D"/>
    <w:rsid w:val="002B494E"/>
    <w:rsid w:val="00303999"/>
    <w:rsid w:val="00326F90"/>
    <w:rsid w:val="003B60A7"/>
    <w:rsid w:val="003F0CF2"/>
    <w:rsid w:val="004441D9"/>
    <w:rsid w:val="00453FB7"/>
    <w:rsid w:val="00465E9C"/>
    <w:rsid w:val="00482092"/>
    <w:rsid w:val="004C2EB5"/>
    <w:rsid w:val="005003F5"/>
    <w:rsid w:val="005966E9"/>
    <w:rsid w:val="005B4A9C"/>
    <w:rsid w:val="006A6E15"/>
    <w:rsid w:val="007650CC"/>
    <w:rsid w:val="00802FCB"/>
    <w:rsid w:val="00831120"/>
    <w:rsid w:val="008736A2"/>
    <w:rsid w:val="00880451"/>
    <w:rsid w:val="00890DC4"/>
    <w:rsid w:val="00916EE4"/>
    <w:rsid w:val="009526B6"/>
    <w:rsid w:val="009A4C8D"/>
    <w:rsid w:val="00A85474"/>
    <w:rsid w:val="00AA1D8D"/>
    <w:rsid w:val="00B21BF6"/>
    <w:rsid w:val="00B47730"/>
    <w:rsid w:val="00B770BE"/>
    <w:rsid w:val="00B834F2"/>
    <w:rsid w:val="00BD3C79"/>
    <w:rsid w:val="00C258C9"/>
    <w:rsid w:val="00C8215C"/>
    <w:rsid w:val="00C848E7"/>
    <w:rsid w:val="00CA6732"/>
    <w:rsid w:val="00CB0664"/>
    <w:rsid w:val="00CC0117"/>
    <w:rsid w:val="00D16EA6"/>
    <w:rsid w:val="00DF6228"/>
    <w:rsid w:val="00E66E48"/>
    <w:rsid w:val="00E71590"/>
    <w:rsid w:val="00EA6EF7"/>
    <w:rsid w:val="00EB79F2"/>
    <w:rsid w:val="00ED18C3"/>
    <w:rsid w:val="00ED5B22"/>
    <w:rsid w:val="00EF536A"/>
    <w:rsid w:val="00F273EB"/>
    <w:rsid w:val="00F47BF1"/>
    <w:rsid w:val="00F8602A"/>
    <w:rsid w:val="00FA05EC"/>
    <w:rsid w:val="00FC2B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ACFC8"/>
  <w14:defaultImageDpi w14:val="300"/>
  <w15:docId w15:val="{FE08340E-3BB6-42C4-B29F-7BD5D875D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28</Pages>
  <Words>7441</Words>
  <Characters>42415</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Gujarat Police Innovation Hackathon 2026 - Technical Proposal HLD</vt:lpstr>
    </vt:vector>
  </TitlesOfParts>
  <Manager/>
  <Company/>
  <LinksUpToDate>false</LinksUpToDate>
  <CharactersWithSpaces>49757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Gujarat Police Innovation Hackathon 2026 - Technical Proposal HLD</dc:title>
  <dc:subject>Unified CCTV Integration, AI Video Analytics, Watchlist Correlation and Cross-Camera Intelligence</dc:subject>
  <dc:creator>python-docx</dc:creator>
  <cp:keywords>Gujarat Police; CCTV; NVR; VMS; ANPR; FRS; Kafka; PostGIS; RBAC; 80000 cameras</cp:keywords>
  <dc:description>generated by python-docx</dc:description>
  <cp:lastModifiedBy>ADITYA RAJ</cp:lastModifiedBy>
  <cp:revision>44</cp:revision>
  <dcterms:created xsi:type="dcterms:W3CDTF">2013-12-23T23:15:00Z</dcterms:created>
  <dcterms:modified xsi:type="dcterms:W3CDTF">2026-09-02T21:48:00Z</dcterms:modified>
  <cp:category/>
</cp:coreProperties>
</file>