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0"/>
        </w:rPr>
        <w:t>TASK 4</w:t>
      </w:r>
    </w:p>
    <w:p>
      <w:pPr>
        <w:jc w:val="center"/>
      </w:pPr>
      <w:r>
        <w:rPr>
          <w:b/>
          <w:sz w:val="42"/>
        </w:rPr>
        <w:t>Version-Controlled DevOps Project with Git</w:t>
      </w:r>
    </w:p>
    <w:p>
      <w:pPr>
        <w:jc w:val="center"/>
      </w:pPr>
      <w:r>
        <w:rPr>
          <w:sz w:val="24"/>
        </w:rPr>
        <w:t>Git • GitHub • Branching • Pull Requests • Tags</w:t>
      </w:r>
    </w:p>
    <w:p>
      <w:pPr>
        <w:jc w:val="center"/>
      </w:pPr>
      <w:r>
        <w:rPr>
          <w:sz w:val="24"/>
        </w:rPr>
        <w:t>Project: Git-Devops-Task4</w:t>
      </w:r>
    </w:p>
    <w:p>
      <w:pPr>
        <w:jc w:val="center"/>
      </w:pPr>
      <w:r>
        <w:rPr>
          <w:sz w:val="24"/>
        </w:rPr>
        <w:t>Repository: Aditya-Cyb/Git-Devops-Task4</w:t>
      </w:r>
    </w:p>
    <w:p>
      <w:pPr>
        <w:jc w:val="center"/>
      </w:pPr>
      <w:r>
        <w:rPr>
          <w:b/>
          <w:sz w:val="24"/>
        </w:rPr>
        <w:t>Workflow: main → dev → feature → PR → dev → PR → main → v1.0.0</w:t>
      </w:r>
    </w:p>
    <w:p>
      <w:r>
        <w:br w:type="page"/>
      </w:r>
    </w:p>
    <w:p>
      <w:pPr>
        <w:pStyle w:val="Heading1"/>
      </w:pPr>
      <w:r>
        <w:t>1. Objective</w:t>
      </w:r>
    </w:p>
    <w:p>
      <w:r>
        <w:t>The objective of this task is to manage a DevOps project using Git and GitHub best practices. The implementation demonstrates repository initialization, meaningful commits, branch-based development, Pull Requests, merging, .gitignore usage, Git tagging, and final version verification.</w:t>
      </w:r>
    </w:p>
    <w:p>
      <w:pPr>
        <w:pStyle w:val="Heading1"/>
      </w:pPr>
      <w:r>
        <w:t>2. Tools and Technologies Used</w:t>
      </w:r>
    </w:p>
    <w:tbl>
      <w:tblPr>
        <w:tblStyle w:val="TableGrid"/>
        <w:tblW w:type="auto" w:w="0"/>
        <w:tblLook w:firstColumn="1" w:firstRow="1" w:lastColumn="0" w:lastRow="0" w:noHBand="0" w:noVBand="1" w:val="04A0"/>
      </w:tblPr>
      <w:tblGrid>
        <w:gridCol w:w="3312"/>
        <w:gridCol w:w="3312"/>
        <w:gridCol w:w="3312"/>
      </w:tblGrid>
      <w:tr>
        <w:tc>
          <w:tcPr>
            <w:tcW w:type="dxa" w:w="3312"/>
            <w:shd w:fill="365F91"/>
          </w:tcPr>
          <w:p>
            <w:r/>
            <w:r>
              <w:rPr>
                <w:rFonts w:ascii="Times New Roman" w:hAnsi="Times New Roman"/>
                <w:b/>
                <w:color w:val="FFFFFF"/>
                <w:sz w:val="18"/>
              </w:rPr>
              <w:t>Technology</w:t>
            </w:r>
          </w:p>
        </w:tc>
        <w:tc>
          <w:tcPr>
            <w:tcW w:type="dxa" w:w="3312"/>
            <w:shd w:fill="365F91"/>
          </w:tcPr>
          <w:p>
            <w:r/>
            <w:r>
              <w:rPr>
                <w:rFonts w:ascii="Times New Roman" w:hAnsi="Times New Roman"/>
                <w:b/>
                <w:color w:val="FFFFFF"/>
                <w:sz w:val="18"/>
              </w:rPr>
              <w:t>Purpose</w:t>
            </w:r>
          </w:p>
        </w:tc>
        <w:tc>
          <w:tcPr>
            <w:tcW w:type="dxa" w:w="3312"/>
            <w:shd w:fill="365F91"/>
          </w:tcPr>
          <w:p>
            <w:r/>
            <w:r>
              <w:rPr>
                <w:rFonts w:ascii="Times New Roman" w:hAnsi="Times New Roman"/>
                <w:b/>
                <w:color w:val="FFFFFF"/>
                <w:sz w:val="18"/>
              </w:rPr>
              <w:t>Implementation</w:t>
            </w:r>
          </w:p>
        </w:tc>
      </w:tr>
      <w:tr>
        <w:tc>
          <w:tcPr>
            <w:tcW w:type="dxa" w:w="3312"/>
          </w:tcPr>
          <w:p>
            <w:r/>
            <w:r>
              <w:rPr>
                <w:rFonts w:ascii="Times New Roman" w:hAnsi="Times New Roman"/>
                <w:b w:val="0"/>
                <w:sz w:val="18"/>
              </w:rPr>
              <w:t>Git</w:t>
            </w:r>
          </w:p>
        </w:tc>
        <w:tc>
          <w:tcPr>
            <w:tcW w:type="dxa" w:w="3312"/>
          </w:tcPr>
          <w:p>
            <w:r/>
            <w:r>
              <w:rPr>
                <w:rFonts w:ascii="Times New Roman" w:hAnsi="Times New Roman"/>
                <w:b w:val="0"/>
                <w:sz w:val="18"/>
              </w:rPr>
              <w:t>Version control</w:t>
            </w:r>
          </w:p>
        </w:tc>
        <w:tc>
          <w:tcPr>
            <w:tcW w:type="dxa" w:w="3312"/>
          </w:tcPr>
          <w:p>
            <w:r/>
            <w:r>
              <w:rPr>
                <w:rFonts w:ascii="Times New Roman" w:hAnsi="Times New Roman"/>
                <w:b w:val="0"/>
                <w:sz w:val="18"/>
              </w:rPr>
              <w:t>Local repository and branch management</w:t>
            </w:r>
          </w:p>
        </w:tc>
      </w:tr>
      <w:tr>
        <w:tc>
          <w:tcPr>
            <w:tcW w:type="dxa" w:w="3312"/>
          </w:tcPr>
          <w:p>
            <w:r/>
            <w:r>
              <w:rPr>
                <w:rFonts w:ascii="Times New Roman" w:hAnsi="Times New Roman"/>
                <w:b w:val="0"/>
                <w:sz w:val="18"/>
              </w:rPr>
              <w:t>GitHub</w:t>
            </w:r>
          </w:p>
        </w:tc>
        <w:tc>
          <w:tcPr>
            <w:tcW w:type="dxa" w:w="3312"/>
          </w:tcPr>
          <w:p>
            <w:r/>
            <w:r>
              <w:rPr>
                <w:rFonts w:ascii="Times New Roman" w:hAnsi="Times New Roman"/>
                <w:b w:val="0"/>
                <w:sz w:val="18"/>
              </w:rPr>
              <w:t>Remote repository</w:t>
            </w:r>
          </w:p>
        </w:tc>
        <w:tc>
          <w:tcPr>
            <w:tcW w:type="dxa" w:w="3312"/>
          </w:tcPr>
          <w:p>
            <w:r/>
            <w:r>
              <w:rPr>
                <w:rFonts w:ascii="Times New Roman" w:hAnsi="Times New Roman"/>
                <w:b w:val="0"/>
                <w:sz w:val="18"/>
              </w:rPr>
              <w:t>Branches, Pull Requests, merges and tag</w:t>
            </w:r>
          </w:p>
        </w:tc>
      </w:tr>
      <w:tr>
        <w:tc>
          <w:tcPr>
            <w:tcW w:type="dxa" w:w="3312"/>
          </w:tcPr>
          <w:p>
            <w:r/>
            <w:r>
              <w:rPr>
                <w:rFonts w:ascii="Times New Roman" w:hAnsi="Times New Roman"/>
                <w:b w:val="0"/>
                <w:sz w:val="18"/>
              </w:rPr>
              <w:t>Git Bash</w:t>
            </w:r>
          </w:p>
        </w:tc>
        <w:tc>
          <w:tcPr>
            <w:tcW w:type="dxa" w:w="3312"/>
          </w:tcPr>
          <w:p>
            <w:r/>
            <w:r>
              <w:rPr>
                <w:rFonts w:ascii="Times New Roman" w:hAnsi="Times New Roman"/>
                <w:b w:val="0"/>
                <w:sz w:val="18"/>
              </w:rPr>
              <w:t>Command-line environment</w:t>
            </w:r>
          </w:p>
        </w:tc>
        <w:tc>
          <w:tcPr>
            <w:tcW w:type="dxa" w:w="3312"/>
          </w:tcPr>
          <w:p>
            <w:r/>
            <w:r>
              <w:rPr>
                <w:rFonts w:ascii="Times New Roman" w:hAnsi="Times New Roman"/>
                <w:b w:val="0"/>
                <w:sz w:val="18"/>
              </w:rPr>
              <w:t>Git commands on Windows</w:t>
            </w:r>
          </w:p>
        </w:tc>
      </w:tr>
      <w:tr>
        <w:tc>
          <w:tcPr>
            <w:tcW w:type="dxa" w:w="3312"/>
          </w:tcPr>
          <w:p>
            <w:r/>
            <w:r>
              <w:rPr>
                <w:rFonts w:ascii="Times New Roman" w:hAnsi="Times New Roman"/>
                <w:b w:val="0"/>
                <w:sz w:val="18"/>
              </w:rPr>
              <w:t>Markdown</w:t>
            </w:r>
          </w:p>
        </w:tc>
        <w:tc>
          <w:tcPr>
            <w:tcW w:type="dxa" w:w="3312"/>
          </w:tcPr>
          <w:p>
            <w:r/>
            <w:r>
              <w:rPr>
                <w:rFonts w:ascii="Times New Roman" w:hAnsi="Times New Roman"/>
                <w:b w:val="0"/>
                <w:sz w:val="18"/>
              </w:rPr>
              <w:t>Documentation</w:t>
            </w:r>
          </w:p>
        </w:tc>
        <w:tc>
          <w:tcPr>
            <w:tcW w:type="dxa" w:w="3312"/>
          </w:tcPr>
          <w:p>
            <w:r/>
            <w:r>
              <w:rPr>
                <w:rFonts w:ascii="Times New Roman" w:hAnsi="Times New Roman"/>
                <w:b w:val="0"/>
                <w:sz w:val="18"/>
              </w:rPr>
              <w:t>README.md</w:t>
            </w:r>
          </w:p>
        </w:tc>
      </w:tr>
    </w:tbl>
    <w:p>
      <w:pPr>
        <w:pStyle w:val="Heading1"/>
      </w:pPr>
      <w:r>
        <w:t>3. Overall Git Workflow</w:t>
      </w:r>
    </w:p>
    <w:p>
      <w:pPr>
        <w:ind w:left="360"/>
      </w:pPr>
      <w:r>
        <w:rPr>
          <w:rFonts w:ascii="Courier New" w:hAnsi="Courier New"/>
          <w:sz w:val="18"/>
        </w:rPr>
        <w:t>main</w:t>
        <w:br/>
        <w:t xml:space="preserve">  ↑</w:t>
        <w:br/>
        <w:t xml:space="preserve">  │ Pull Request</w:t>
        <w:br/>
        <w:t xml:space="preserve"> dev</w:t>
        <w:br/>
        <w:t xml:space="preserve">  ↑</w:t>
        <w:br/>
        <w:t xml:space="preserve">  │ Pull Request</w:t>
        <w:br/>
        <w:t>feature/project-update</w:t>
        <w:br/>
        <w:t xml:space="preserve">  │</w:t>
        <w:br/>
        <w:t xml:space="preserve">  └── Feature development + commit</w:t>
      </w:r>
    </w:p>
    <w:p>
      <w:r>
        <w:t>The feature branch was first merged into dev through a Pull Request. The updated dev branch was then merged into main through a second Pull Request. Finally, version v1.0.0 was created and pushed to GitHub.</w:t>
      </w:r>
    </w:p>
    <w:p>
      <w:pPr>
        <w:pStyle w:val="Heading1"/>
      </w:pPr>
      <w:r>
        <w:t>4. Project Setup</w:t>
      </w:r>
    </w:p>
    <w:p>
      <w:pPr>
        <w:ind w:left="360"/>
      </w:pPr>
      <w:r>
        <w:rPr>
          <w:rFonts w:ascii="Courier New" w:hAnsi="Courier New"/>
          <w:sz w:val="18"/>
        </w:rPr>
        <w:t>git --version</w:t>
        <w:br/>
        <w:t>cd ~/Desktop</w:t>
        <w:br/>
        <w:t>mkdir Git-Devops-Task4</w:t>
        <w:br/>
        <w:t>cd Git-Devops-Task4</w:t>
      </w:r>
    </w:p>
    <w:p>
      <w:pPr>
        <w:jc w:val="center"/>
      </w:pPr>
      <w:r>
        <w:drawing>
          <wp:inline xmlns:a="http://schemas.openxmlformats.org/drawingml/2006/main" xmlns:pic="http://schemas.openxmlformats.org/drawingml/2006/picture">
            <wp:extent cx="5806440" cy="5664412"/>
            <wp:docPr id="1" name="Picture 1"/>
            <wp:cNvGraphicFramePr>
              <a:graphicFrameLocks noChangeAspect="1"/>
            </wp:cNvGraphicFramePr>
            <a:graphic>
              <a:graphicData uri="http://schemas.openxmlformats.org/drawingml/2006/picture">
                <pic:pic>
                  <pic:nvPicPr>
                    <pic:cNvPr id="0" name="image(20261006-132815).png"/>
                    <pic:cNvPicPr/>
                  </pic:nvPicPr>
                  <pic:blipFill>
                    <a:blip r:embed="rId10"/>
                    <a:stretch>
                      <a:fillRect/>
                    </a:stretch>
                  </pic:blipFill>
                  <pic:spPr>
                    <a:xfrm>
                      <a:off x="0" y="0"/>
                      <a:ext cx="5806440" cy="5664412"/>
                    </a:xfrm>
                    <a:prstGeom prst="rect"/>
                  </pic:spPr>
                </pic:pic>
              </a:graphicData>
            </a:graphic>
          </wp:inline>
        </w:drawing>
      </w:r>
    </w:p>
    <w:p>
      <w:pPr>
        <w:jc w:val="center"/>
      </w:pPr>
      <w:r>
        <w:rPr>
          <w:i/>
          <w:sz w:val="18"/>
        </w:rPr>
        <w:t>Figure 1. Git version verification and Task 4 project directory creation.</w:t>
      </w:r>
    </w:p>
    <w:p>
      <w:pPr>
        <w:ind w:left="360"/>
      </w:pPr>
      <w:r>
        <w:rPr>
          <w:rFonts w:ascii="Courier New" w:hAnsi="Courier New"/>
          <w:sz w:val="18"/>
        </w:rPr>
        <w:t>git init</w:t>
      </w:r>
    </w:p>
    <w:p>
      <w:pPr>
        <w:jc w:val="center"/>
      </w:pPr>
      <w:r>
        <w:drawing>
          <wp:inline xmlns:a="http://schemas.openxmlformats.org/drawingml/2006/main" xmlns:pic="http://schemas.openxmlformats.org/drawingml/2006/picture">
            <wp:extent cx="5806440" cy="1620617"/>
            <wp:docPr id="2" name="Picture 2"/>
            <wp:cNvGraphicFramePr>
              <a:graphicFrameLocks noChangeAspect="1"/>
            </wp:cNvGraphicFramePr>
            <a:graphic>
              <a:graphicData uri="http://schemas.openxmlformats.org/drawingml/2006/picture">
                <pic:pic>
                  <pic:nvPicPr>
                    <pic:cNvPr id="0" name="image(20261006-133045).png"/>
                    <pic:cNvPicPr/>
                  </pic:nvPicPr>
                  <pic:blipFill>
                    <a:blip r:embed="rId11"/>
                    <a:stretch>
                      <a:fillRect/>
                    </a:stretch>
                  </pic:blipFill>
                  <pic:spPr>
                    <a:xfrm>
                      <a:off x="0" y="0"/>
                      <a:ext cx="5806440" cy="1620617"/>
                    </a:xfrm>
                    <a:prstGeom prst="rect"/>
                  </pic:spPr>
                </pic:pic>
              </a:graphicData>
            </a:graphic>
          </wp:inline>
        </w:drawing>
      </w:r>
    </w:p>
    <w:p>
      <w:pPr>
        <w:jc w:val="center"/>
      </w:pPr>
      <w:r>
        <w:rPr>
          <w:i/>
          <w:sz w:val="18"/>
        </w:rPr>
        <w:t>Figure 2. Initial Git repository status.</w:t>
      </w:r>
    </w:p>
    <w:p>
      <w:pPr>
        <w:pStyle w:val="Heading1"/>
      </w:pPr>
      <w:r>
        <w:t>5. Project Files and .gitignore</w:t>
      </w:r>
    </w:p>
    <w:p>
      <w:r>
        <w:t>The project contains README.md and .gitignore. The .gitignore file was configured with:</w:t>
      </w:r>
    </w:p>
    <w:p>
      <w:pPr>
        <w:ind w:left="360"/>
      </w:pPr>
      <w:r>
        <w:rPr>
          <w:rFonts w:ascii="Courier New" w:hAnsi="Courier New"/>
          <w:sz w:val="18"/>
        </w:rPr>
        <w:t>.DS_Store</w:t>
      </w:r>
    </w:p>
    <w:p>
      <w:r>
        <w:t>The README documents the task objective, tools, workflow, branches, and Git best practices.</w:t>
      </w:r>
    </w:p>
    <w:p>
      <w:pPr>
        <w:jc w:val="center"/>
      </w:pPr>
      <w:r>
        <w:drawing>
          <wp:inline xmlns:a="http://schemas.openxmlformats.org/drawingml/2006/main" xmlns:pic="http://schemas.openxmlformats.org/drawingml/2006/picture">
            <wp:extent cx="5806440" cy="1620617"/>
            <wp:docPr id="3" name="Picture 3"/>
            <wp:cNvGraphicFramePr>
              <a:graphicFrameLocks noChangeAspect="1"/>
            </wp:cNvGraphicFramePr>
            <a:graphic>
              <a:graphicData uri="http://schemas.openxmlformats.org/drawingml/2006/picture">
                <pic:pic>
                  <pic:nvPicPr>
                    <pic:cNvPr id="0" name="image(20261006-133045).png"/>
                    <pic:cNvPicPr/>
                  </pic:nvPicPr>
                  <pic:blipFill>
                    <a:blip r:embed="rId11"/>
                    <a:stretch>
                      <a:fillRect/>
                    </a:stretch>
                  </pic:blipFill>
                  <pic:spPr>
                    <a:xfrm>
                      <a:off x="0" y="0"/>
                      <a:ext cx="5806440" cy="1620617"/>
                    </a:xfrm>
                    <a:prstGeom prst="rect"/>
                  </pic:spPr>
                </pic:pic>
              </a:graphicData>
            </a:graphic>
          </wp:inline>
        </w:drawing>
      </w:r>
    </w:p>
    <w:p>
      <w:pPr>
        <w:jc w:val="center"/>
      </w:pPr>
      <w:r>
        <w:rPr>
          <w:i/>
          <w:sz w:val="18"/>
        </w:rPr>
        <w:t>Figure 3. Project files staged for the initial commit.</w:t>
      </w:r>
    </w:p>
    <w:p>
      <w:pPr>
        <w:pStyle w:val="Heading1"/>
      </w:pPr>
      <w:r>
        <w:t>6. Initial Git Commit</w:t>
      </w:r>
    </w:p>
    <w:p>
      <w:pPr>
        <w:ind w:left="360"/>
      </w:pPr>
      <w:r>
        <w:rPr>
          <w:rFonts w:ascii="Courier New" w:hAnsi="Courier New"/>
          <w:sz w:val="18"/>
        </w:rPr>
        <w:t>git add .</w:t>
        <w:br/>
        <w:t>git status</w:t>
        <w:br/>
        <w:t>git commit -m "Initial project setup"</w:t>
      </w:r>
    </w:p>
    <w:p>
      <w:pPr>
        <w:jc w:val="center"/>
      </w:pPr>
      <w:r>
        <w:drawing>
          <wp:inline xmlns:a="http://schemas.openxmlformats.org/drawingml/2006/main" xmlns:pic="http://schemas.openxmlformats.org/drawingml/2006/picture">
            <wp:extent cx="5806440" cy="1275063"/>
            <wp:docPr id="4" name="Picture 4"/>
            <wp:cNvGraphicFramePr>
              <a:graphicFrameLocks noChangeAspect="1"/>
            </wp:cNvGraphicFramePr>
            <a:graphic>
              <a:graphicData uri="http://schemas.openxmlformats.org/drawingml/2006/picture">
                <pic:pic>
                  <pic:nvPicPr>
                    <pic:cNvPr id="0" name="image(20261006-135037).png"/>
                    <pic:cNvPicPr/>
                  </pic:nvPicPr>
                  <pic:blipFill>
                    <a:blip r:embed="rId12"/>
                    <a:stretch>
                      <a:fillRect/>
                    </a:stretch>
                  </pic:blipFill>
                  <pic:spPr>
                    <a:xfrm>
                      <a:off x="0" y="0"/>
                      <a:ext cx="5806440" cy="1275063"/>
                    </a:xfrm>
                    <a:prstGeom prst="rect"/>
                  </pic:spPr>
                </pic:pic>
              </a:graphicData>
            </a:graphic>
          </wp:inline>
        </w:drawing>
      </w:r>
    </w:p>
    <w:p>
      <w:pPr>
        <w:jc w:val="center"/>
      </w:pPr>
      <w:r>
        <w:rPr>
          <w:i/>
          <w:sz w:val="18"/>
        </w:rPr>
        <w:t>Figure 4. Successful initial Git commit.</w:t>
      </w:r>
    </w:p>
    <w:p>
      <w:pPr>
        <w:pStyle w:val="Heading1"/>
      </w:pPr>
      <w:r>
        <w:t>7. GitHub Repository Configuration</w:t>
      </w:r>
    </w:p>
    <w:p>
      <w:pPr>
        <w:ind w:left="360"/>
      </w:pPr>
      <w:r>
        <w:rPr>
          <w:rFonts w:ascii="Courier New" w:hAnsi="Courier New"/>
          <w:sz w:val="18"/>
        </w:rPr>
        <w:t>git branch -M main</w:t>
        <w:br/>
        <w:t>git remote add origin https://github.com/Aditya-Cyb/Git-Devops-Task4.git</w:t>
        <w:br/>
        <w:t>git remote -v</w:t>
        <w:br/>
        <w:t>git push -u origin main</w:t>
      </w:r>
    </w:p>
    <w:p>
      <w:pPr>
        <w:jc w:val="center"/>
      </w:pPr>
      <w:r>
        <w:drawing>
          <wp:inline xmlns:a="http://schemas.openxmlformats.org/drawingml/2006/main" xmlns:pic="http://schemas.openxmlformats.org/drawingml/2006/picture">
            <wp:extent cx="5806440" cy="1685442"/>
            <wp:docPr id="5" name="Picture 5"/>
            <wp:cNvGraphicFramePr>
              <a:graphicFrameLocks noChangeAspect="1"/>
            </wp:cNvGraphicFramePr>
            <a:graphic>
              <a:graphicData uri="http://schemas.openxmlformats.org/drawingml/2006/picture">
                <pic:pic>
                  <pic:nvPicPr>
                    <pic:cNvPr id="0" name="image(20261006-135344).png"/>
                    <pic:cNvPicPr/>
                  </pic:nvPicPr>
                  <pic:blipFill>
                    <a:blip r:embed="rId13"/>
                    <a:stretch>
                      <a:fillRect/>
                    </a:stretch>
                  </pic:blipFill>
                  <pic:spPr>
                    <a:xfrm>
                      <a:off x="0" y="0"/>
                      <a:ext cx="5806440" cy="1685442"/>
                    </a:xfrm>
                    <a:prstGeom prst="rect"/>
                  </pic:spPr>
                </pic:pic>
              </a:graphicData>
            </a:graphic>
          </wp:inline>
        </w:drawing>
      </w:r>
    </w:p>
    <w:p>
      <w:pPr>
        <w:jc w:val="center"/>
      </w:pPr>
      <w:r>
        <w:rPr>
          <w:i/>
          <w:sz w:val="18"/>
        </w:rPr>
        <w:t>Figure 5. GitHub remote configuration.</w:t>
      </w:r>
    </w:p>
    <w:p>
      <w:pPr>
        <w:jc w:val="center"/>
      </w:pPr>
      <w:r>
        <w:drawing>
          <wp:inline xmlns:a="http://schemas.openxmlformats.org/drawingml/2006/main" xmlns:pic="http://schemas.openxmlformats.org/drawingml/2006/picture">
            <wp:extent cx="5806440" cy="1777901"/>
            <wp:docPr id="6" name="Picture 6"/>
            <wp:cNvGraphicFramePr>
              <a:graphicFrameLocks noChangeAspect="1"/>
            </wp:cNvGraphicFramePr>
            <a:graphic>
              <a:graphicData uri="http://schemas.openxmlformats.org/drawingml/2006/picture">
                <pic:pic>
                  <pic:nvPicPr>
                    <pic:cNvPr id="0" name="image(20261006-135505).png"/>
                    <pic:cNvPicPr/>
                  </pic:nvPicPr>
                  <pic:blipFill>
                    <a:blip r:embed="rId14"/>
                    <a:stretch>
                      <a:fillRect/>
                    </a:stretch>
                  </pic:blipFill>
                  <pic:spPr>
                    <a:xfrm>
                      <a:off x="0" y="0"/>
                      <a:ext cx="5806440" cy="1777901"/>
                    </a:xfrm>
                    <a:prstGeom prst="rect"/>
                  </pic:spPr>
                </pic:pic>
              </a:graphicData>
            </a:graphic>
          </wp:inline>
        </w:drawing>
      </w:r>
    </w:p>
    <w:p>
      <w:pPr>
        <w:jc w:val="center"/>
      </w:pPr>
      <w:r>
        <w:rPr>
          <w:i/>
          <w:sz w:val="18"/>
        </w:rPr>
        <w:t>Figure 6. Initial main branch pushed to GitHub.</w:t>
      </w:r>
    </w:p>
    <w:p>
      <w:pPr>
        <w:pStyle w:val="Heading1"/>
      </w:pPr>
      <w:r>
        <w:t>8. Development Branch</w:t>
      </w:r>
    </w:p>
    <w:p>
      <w:pPr>
        <w:ind w:left="360"/>
      </w:pPr>
      <w:r>
        <w:rPr>
          <w:rFonts w:ascii="Courier New" w:hAnsi="Courier New"/>
          <w:sz w:val="18"/>
        </w:rPr>
        <w:t>git checkout -b dev</w:t>
        <w:br/>
        <w:t>git push -u origin dev</w:t>
      </w:r>
    </w:p>
    <w:p>
      <w:pPr>
        <w:jc w:val="center"/>
      </w:pPr>
      <w:r>
        <w:drawing>
          <wp:inline xmlns:a="http://schemas.openxmlformats.org/drawingml/2006/main" xmlns:pic="http://schemas.openxmlformats.org/drawingml/2006/picture">
            <wp:extent cx="5806440" cy="2039051"/>
            <wp:docPr id="7" name="Picture 7"/>
            <wp:cNvGraphicFramePr>
              <a:graphicFrameLocks noChangeAspect="1"/>
            </wp:cNvGraphicFramePr>
            <a:graphic>
              <a:graphicData uri="http://schemas.openxmlformats.org/drawingml/2006/picture">
                <pic:pic>
                  <pic:nvPicPr>
                    <pic:cNvPr id="0" name="image(20261006-135618).png"/>
                    <pic:cNvPicPr/>
                  </pic:nvPicPr>
                  <pic:blipFill>
                    <a:blip r:embed="rId15"/>
                    <a:stretch>
                      <a:fillRect/>
                    </a:stretch>
                  </pic:blipFill>
                  <pic:spPr>
                    <a:xfrm>
                      <a:off x="0" y="0"/>
                      <a:ext cx="5806440" cy="2039051"/>
                    </a:xfrm>
                    <a:prstGeom prst="rect"/>
                  </pic:spPr>
                </pic:pic>
              </a:graphicData>
            </a:graphic>
          </wp:inline>
        </w:drawing>
      </w:r>
    </w:p>
    <w:p>
      <w:pPr>
        <w:jc w:val="center"/>
      </w:pPr>
      <w:r>
        <w:rPr>
          <w:i/>
          <w:sz w:val="18"/>
        </w:rPr>
        <w:t>Figure 7. dev branch creation and push.</w:t>
      </w:r>
    </w:p>
    <w:p>
      <w:pPr>
        <w:pStyle w:val="Heading1"/>
      </w:pPr>
      <w:r>
        <w:t>9. Feature Branch Development</w:t>
      </w:r>
    </w:p>
    <w:p>
      <w:pPr>
        <w:ind w:left="360"/>
      </w:pPr>
      <w:r>
        <w:rPr>
          <w:rFonts w:ascii="Courier New" w:hAnsi="Courier New"/>
          <w:sz w:val="18"/>
        </w:rPr>
        <w:t>git checkout -b feature/project-update</w:t>
        <w:br/>
        <w:t>git push -u origin feature/project-update</w:t>
      </w:r>
    </w:p>
    <w:p>
      <w:pPr>
        <w:jc w:val="center"/>
      </w:pPr>
      <w:r>
        <w:drawing>
          <wp:inline xmlns:a="http://schemas.openxmlformats.org/drawingml/2006/main" xmlns:pic="http://schemas.openxmlformats.org/drawingml/2006/picture">
            <wp:extent cx="5806440" cy="2190612"/>
            <wp:docPr id="8" name="Picture 8"/>
            <wp:cNvGraphicFramePr>
              <a:graphicFrameLocks noChangeAspect="1"/>
            </wp:cNvGraphicFramePr>
            <a:graphic>
              <a:graphicData uri="http://schemas.openxmlformats.org/drawingml/2006/picture">
                <pic:pic>
                  <pic:nvPicPr>
                    <pic:cNvPr id="0" name="image(20261006-135900).png"/>
                    <pic:cNvPicPr/>
                  </pic:nvPicPr>
                  <pic:blipFill>
                    <a:blip r:embed="rId16"/>
                    <a:stretch>
                      <a:fillRect/>
                    </a:stretch>
                  </pic:blipFill>
                  <pic:spPr>
                    <a:xfrm>
                      <a:off x="0" y="0"/>
                      <a:ext cx="5806440" cy="2190612"/>
                    </a:xfrm>
                    <a:prstGeom prst="rect"/>
                  </pic:spPr>
                </pic:pic>
              </a:graphicData>
            </a:graphic>
          </wp:inline>
        </w:drawing>
      </w:r>
    </w:p>
    <w:p>
      <w:pPr>
        <w:jc w:val="center"/>
      </w:pPr>
      <w:r>
        <w:rPr>
          <w:i/>
          <w:sz w:val="18"/>
        </w:rPr>
        <w:t>Figure 8. feature/project-update branch creation and push.</w:t>
      </w:r>
    </w:p>
    <w:p>
      <w:pPr>
        <w:ind w:left="360"/>
      </w:pPr>
      <w:r>
        <w:rPr>
          <w:rFonts w:ascii="Courier New" w:hAnsi="Courier New"/>
          <w:sz w:val="18"/>
        </w:rPr>
        <w:t>## Feature Update</w:t>
        <w:br/>
        <w:t>This update was developed on the feature branch.</w:t>
      </w:r>
    </w:p>
    <w:p>
      <w:pPr>
        <w:jc w:val="center"/>
      </w:pPr>
      <w:r>
        <w:drawing>
          <wp:inline xmlns:a="http://schemas.openxmlformats.org/drawingml/2006/main" xmlns:pic="http://schemas.openxmlformats.org/drawingml/2006/picture">
            <wp:extent cx="5806440" cy="1350130"/>
            <wp:docPr id="9" name="Picture 9"/>
            <wp:cNvGraphicFramePr>
              <a:graphicFrameLocks noChangeAspect="1"/>
            </wp:cNvGraphicFramePr>
            <a:graphic>
              <a:graphicData uri="http://schemas.openxmlformats.org/drawingml/2006/picture">
                <pic:pic>
                  <pic:nvPicPr>
                    <pic:cNvPr id="0" name="image(20261006-140203).png"/>
                    <pic:cNvPicPr/>
                  </pic:nvPicPr>
                  <pic:blipFill>
                    <a:blip r:embed="rId17"/>
                    <a:stretch>
                      <a:fillRect/>
                    </a:stretch>
                  </pic:blipFill>
                  <pic:spPr>
                    <a:xfrm>
                      <a:off x="0" y="0"/>
                      <a:ext cx="5806440" cy="1350130"/>
                    </a:xfrm>
                    <a:prstGeom prst="rect"/>
                  </pic:spPr>
                </pic:pic>
              </a:graphicData>
            </a:graphic>
          </wp:inline>
        </w:drawing>
      </w:r>
    </w:p>
    <w:p>
      <w:pPr>
        <w:jc w:val="center"/>
      </w:pPr>
      <w:r>
        <w:rPr>
          <w:i/>
          <w:sz w:val="18"/>
        </w:rPr>
        <w:t>Figure 9. Feature update created on the feature branch.</w:t>
      </w:r>
    </w:p>
    <w:p>
      <w:pPr>
        <w:ind w:left="360"/>
      </w:pPr>
      <w:r>
        <w:rPr>
          <w:rFonts w:ascii="Courier New" w:hAnsi="Courier New"/>
          <w:sz w:val="18"/>
        </w:rPr>
        <w:t>git add README.md</w:t>
        <w:br/>
        <w:t>git commit -m "Add feature branch update"</w:t>
        <w:br/>
        <w:t>git push origin feature/project-update</w:t>
      </w:r>
    </w:p>
    <w:p>
      <w:pPr>
        <w:jc w:val="center"/>
      </w:pPr>
      <w:r>
        <w:drawing>
          <wp:inline xmlns:a="http://schemas.openxmlformats.org/drawingml/2006/main" xmlns:pic="http://schemas.openxmlformats.org/drawingml/2006/picture">
            <wp:extent cx="5806440" cy="1958905"/>
            <wp:docPr id="10" name="Picture 10"/>
            <wp:cNvGraphicFramePr>
              <a:graphicFrameLocks noChangeAspect="1"/>
            </wp:cNvGraphicFramePr>
            <a:graphic>
              <a:graphicData uri="http://schemas.openxmlformats.org/drawingml/2006/picture">
                <pic:pic>
                  <pic:nvPicPr>
                    <pic:cNvPr id="0" name="image(20261006-140458).png"/>
                    <pic:cNvPicPr/>
                  </pic:nvPicPr>
                  <pic:blipFill>
                    <a:blip r:embed="rId18"/>
                    <a:stretch>
                      <a:fillRect/>
                    </a:stretch>
                  </pic:blipFill>
                  <pic:spPr>
                    <a:xfrm>
                      <a:off x="0" y="0"/>
                      <a:ext cx="5806440" cy="1958905"/>
                    </a:xfrm>
                    <a:prstGeom prst="rect"/>
                  </pic:spPr>
                </pic:pic>
              </a:graphicData>
            </a:graphic>
          </wp:inline>
        </w:drawing>
      </w:r>
    </w:p>
    <w:p>
      <w:pPr>
        <w:jc w:val="center"/>
      </w:pPr>
      <w:r>
        <w:rPr>
          <w:i/>
          <w:sz w:val="18"/>
        </w:rPr>
        <w:t>Figure 10. Feature branch changes pushed.</w:t>
      </w:r>
    </w:p>
    <w:p>
      <w:pPr>
        <w:pStyle w:val="Heading1"/>
      </w:pPr>
      <w:r>
        <w:t>10. Pull Request: Feature → Dev</w:t>
      </w:r>
    </w:p>
    <w:p>
      <w:r>
        <w:t>The feature branch was submitted to dev through a Pull Request. The corrected PR used dev as the base branch.</w:t>
      </w:r>
    </w:p>
    <w:p>
      <w:pPr>
        <w:ind w:left="360"/>
      </w:pPr>
      <w:r>
        <w:rPr>
          <w:rFonts w:ascii="Courier New" w:hAnsi="Courier New"/>
          <w:sz w:val="18"/>
        </w:rPr>
        <w:t>base: dev</w:t>
        <w:br/>
        <w:t>compare: feature/project-update</w:t>
      </w:r>
    </w:p>
    <w:p>
      <w:pPr>
        <w:jc w:val="center"/>
      </w:pPr>
      <w:r>
        <w:drawing>
          <wp:inline xmlns:a="http://schemas.openxmlformats.org/drawingml/2006/main" xmlns:pic="http://schemas.openxmlformats.org/drawingml/2006/picture">
            <wp:extent cx="5806440" cy="3333227"/>
            <wp:docPr id="11" name="Picture 11"/>
            <wp:cNvGraphicFramePr>
              <a:graphicFrameLocks noChangeAspect="1"/>
            </wp:cNvGraphicFramePr>
            <a:graphic>
              <a:graphicData uri="http://schemas.openxmlformats.org/drawingml/2006/picture">
                <pic:pic>
                  <pic:nvPicPr>
                    <pic:cNvPr id="0" name="image(20261006-141839).png"/>
                    <pic:cNvPicPr/>
                  </pic:nvPicPr>
                  <pic:blipFill>
                    <a:blip r:embed="rId19"/>
                    <a:stretch>
                      <a:fillRect/>
                    </a:stretch>
                  </pic:blipFill>
                  <pic:spPr>
                    <a:xfrm>
                      <a:off x="0" y="0"/>
                      <a:ext cx="5806440" cy="3333227"/>
                    </a:xfrm>
                    <a:prstGeom prst="rect"/>
                  </pic:spPr>
                </pic:pic>
              </a:graphicData>
            </a:graphic>
          </wp:inline>
        </w:drawing>
      </w:r>
    </w:p>
    <w:p>
      <w:pPr>
        <w:jc w:val="center"/>
      </w:pPr>
      <w:r>
        <w:rPr>
          <w:i/>
          <w:sz w:val="18"/>
        </w:rPr>
        <w:t>Figure 11. Correct feature/project-update → dev comparison.</w:t>
      </w:r>
    </w:p>
    <w:p>
      <w:pPr>
        <w:jc w:val="center"/>
      </w:pPr>
      <w:r>
        <w:drawing>
          <wp:inline xmlns:a="http://schemas.openxmlformats.org/drawingml/2006/main" xmlns:pic="http://schemas.openxmlformats.org/drawingml/2006/picture">
            <wp:extent cx="5806440" cy="3115787"/>
            <wp:docPr id="12" name="Picture 12"/>
            <wp:cNvGraphicFramePr>
              <a:graphicFrameLocks noChangeAspect="1"/>
            </wp:cNvGraphicFramePr>
            <a:graphic>
              <a:graphicData uri="http://schemas.openxmlformats.org/drawingml/2006/picture">
                <pic:pic>
                  <pic:nvPicPr>
                    <pic:cNvPr id="0" name="image(20261006-143304).png"/>
                    <pic:cNvPicPr/>
                  </pic:nvPicPr>
                  <pic:blipFill>
                    <a:blip r:embed="rId20"/>
                    <a:stretch>
                      <a:fillRect/>
                    </a:stretch>
                  </pic:blipFill>
                  <pic:spPr>
                    <a:xfrm>
                      <a:off x="0" y="0"/>
                      <a:ext cx="5806440" cy="3115787"/>
                    </a:xfrm>
                    <a:prstGeom prst="rect"/>
                  </pic:spPr>
                </pic:pic>
              </a:graphicData>
            </a:graphic>
          </wp:inline>
        </w:drawing>
      </w:r>
    </w:p>
    <w:p>
      <w:pPr>
        <w:jc w:val="center"/>
      </w:pPr>
      <w:r>
        <w:rPr>
          <w:i/>
          <w:sz w:val="18"/>
        </w:rPr>
        <w:t>Figure 12. Feature → Dev Pull Request ready to merge.</w:t>
      </w:r>
    </w:p>
    <w:p>
      <w:pPr>
        <w:jc w:val="center"/>
      </w:pPr>
      <w:r>
        <w:drawing>
          <wp:inline xmlns:a="http://schemas.openxmlformats.org/drawingml/2006/main" xmlns:pic="http://schemas.openxmlformats.org/drawingml/2006/picture">
            <wp:extent cx="5806440" cy="2841340"/>
            <wp:docPr id="13" name="Picture 13"/>
            <wp:cNvGraphicFramePr>
              <a:graphicFrameLocks noChangeAspect="1"/>
            </wp:cNvGraphicFramePr>
            <a:graphic>
              <a:graphicData uri="http://schemas.openxmlformats.org/drawingml/2006/picture">
                <pic:pic>
                  <pic:nvPicPr>
                    <pic:cNvPr id="0" name="image(20261006-143413).png"/>
                    <pic:cNvPicPr/>
                  </pic:nvPicPr>
                  <pic:blipFill>
                    <a:blip r:embed="rId21"/>
                    <a:stretch>
                      <a:fillRect/>
                    </a:stretch>
                  </pic:blipFill>
                  <pic:spPr>
                    <a:xfrm>
                      <a:off x="0" y="0"/>
                      <a:ext cx="5806440" cy="2841340"/>
                    </a:xfrm>
                    <a:prstGeom prst="rect"/>
                  </pic:spPr>
                </pic:pic>
              </a:graphicData>
            </a:graphic>
          </wp:inline>
        </w:drawing>
      </w:r>
    </w:p>
    <w:p>
      <w:pPr>
        <w:jc w:val="center"/>
      </w:pPr>
      <w:r>
        <w:rPr>
          <w:i/>
          <w:sz w:val="18"/>
        </w:rPr>
        <w:t>Figure 13. Feature → Dev Pull Request successfully merged and closed.</w:t>
      </w:r>
    </w:p>
    <w:p>
      <w:pPr>
        <w:pStyle w:val="Heading1"/>
      </w:pPr>
      <w:r>
        <w:t>11. Synchronizing the Dev Branch</w:t>
      </w:r>
    </w:p>
    <w:p>
      <w:pPr>
        <w:ind w:left="360"/>
      </w:pPr>
      <w:r>
        <w:rPr>
          <w:rFonts w:ascii="Courier New" w:hAnsi="Courier New"/>
          <w:sz w:val="18"/>
        </w:rPr>
        <w:t>git checkout dev</w:t>
        <w:br/>
        <w:t>git pull origin dev</w:t>
      </w:r>
    </w:p>
    <w:p>
      <w:pPr>
        <w:jc w:val="center"/>
      </w:pPr>
      <w:r>
        <w:drawing>
          <wp:inline xmlns:a="http://schemas.openxmlformats.org/drawingml/2006/main" xmlns:pic="http://schemas.openxmlformats.org/drawingml/2006/picture">
            <wp:extent cx="5806440" cy="3182208"/>
            <wp:docPr id="14" name="Picture 14"/>
            <wp:cNvGraphicFramePr>
              <a:graphicFrameLocks noChangeAspect="1"/>
            </wp:cNvGraphicFramePr>
            <a:graphic>
              <a:graphicData uri="http://schemas.openxmlformats.org/drawingml/2006/picture">
                <pic:pic>
                  <pic:nvPicPr>
                    <pic:cNvPr id="0" name="image(20261006-144223).png"/>
                    <pic:cNvPicPr/>
                  </pic:nvPicPr>
                  <pic:blipFill>
                    <a:blip r:embed="rId22"/>
                    <a:stretch>
                      <a:fillRect/>
                    </a:stretch>
                  </pic:blipFill>
                  <pic:spPr>
                    <a:xfrm>
                      <a:off x="0" y="0"/>
                      <a:ext cx="5806440" cy="3182208"/>
                    </a:xfrm>
                    <a:prstGeom prst="rect"/>
                  </pic:spPr>
                </pic:pic>
              </a:graphicData>
            </a:graphic>
          </wp:inline>
        </w:drawing>
      </w:r>
    </w:p>
    <w:p>
      <w:pPr>
        <w:jc w:val="center"/>
      </w:pPr>
      <w:r>
        <w:rPr>
          <w:i/>
          <w:sz w:val="18"/>
        </w:rPr>
        <w:t>Figure 14. Local dev branch synchronized with origin/dev.</w:t>
      </w:r>
    </w:p>
    <w:p>
      <w:pPr>
        <w:pStyle w:val="Heading1"/>
      </w:pPr>
      <w:r>
        <w:t>12. Pull Request: Dev → Main</w:t>
      </w:r>
    </w:p>
    <w:p>
      <w:pPr>
        <w:ind w:left="360"/>
      </w:pPr>
      <w:r>
        <w:rPr>
          <w:rFonts w:ascii="Courier New" w:hAnsi="Courier New"/>
          <w:sz w:val="18"/>
        </w:rPr>
        <w:t>base: main</w:t>
        <w:br/>
        <w:t>compare: dev</w:t>
      </w:r>
    </w:p>
    <w:p>
      <w:pPr>
        <w:jc w:val="center"/>
      </w:pPr>
      <w:r>
        <w:drawing>
          <wp:inline xmlns:a="http://schemas.openxmlformats.org/drawingml/2006/main" xmlns:pic="http://schemas.openxmlformats.org/drawingml/2006/picture">
            <wp:extent cx="5806440" cy="3120641"/>
            <wp:docPr id="15" name="Picture 15"/>
            <wp:cNvGraphicFramePr>
              <a:graphicFrameLocks noChangeAspect="1"/>
            </wp:cNvGraphicFramePr>
            <a:graphic>
              <a:graphicData uri="http://schemas.openxmlformats.org/drawingml/2006/picture">
                <pic:pic>
                  <pic:nvPicPr>
                    <pic:cNvPr id="0" name="image(20261006-144933).png"/>
                    <pic:cNvPicPr/>
                  </pic:nvPicPr>
                  <pic:blipFill>
                    <a:blip r:embed="rId23"/>
                    <a:stretch>
                      <a:fillRect/>
                    </a:stretch>
                  </pic:blipFill>
                  <pic:spPr>
                    <a:xfrm>
                      <a:off x="0" y="0"/>
                      <a:ext cx="5806440" cy="3120641"/>
                    </a:xfrm>
                    <a:prstGeom prst="rect"/>
                  </pic:spPr>
                </pic:pic>
              </a:graphicData>
            </a:graphic>
          </wp:inline>
        </w:drawing>
      </w:r>
    </w:p>
    <w:p>
      <w:pPr>
        <w:jc w:val="center"/>
      </w:pPr>
      <w:r>
        <w:rPr>
          <w:i/>
          <w:sz w:val="18"/>
        </w:rPr>
        <w:t>Figure 15. Dev → Main Pull Request ready to merge.</w:t>
      </w:r>
    </w:p>
    <w:p>
      <w:pPr>
        <w:jc w:val="center"/>
      </w:pPr>
      <w:r>
        <w:drawing>
          <wp:inline xmlns:a="http://schemas.openxmlformats.org/drawingml/2006/main" xmlns:pic="http://schemas.openxmlformats.org/drawingml/2006/picture">
            <wp:extent cx="5806440" cy="3338703"/>
            <wp:docPr id="16" name="Picture 16"/>
            <wp:cNvGraphicFramePr>
              <a:graphicFrameLocks noChangeAspect="1"/>
            </wp:cNvGraphicFramePr>
            <a:graphic>
              <a:graphicData uri="http://schemas.openxmlformats.org/drawingml/2006/picture">
                <pic:pic>
                  <pic:nvPicPr>
                    <pic:cNvPr id="0" name="image(20261006-145030).png"/>
                    <pic:cNvPicPr/>
                  </pic:nvPicPr>
                  <pic:blipFill>
                    <a:blip r:embed="rId24"/>
                    <a:stretch>
                      <a:fillRect/>
                    </a:stretch>
                  </pic:blipFill>
                  <pic:spPr>
                    <a:xfrm>
                      <a:off x="0" y="0"/>
                      <a:ext cx="5806440" cy="3338703"/>
                    </a:xfrm>
                    <a:prstGeom prst="rect"/>
                  </pic:spPr>
                </pic:pic>
              </a:graphicData>
            </a:graphic>
          </wp:inline>
        </w:drawing>
      </w:r>
    </w:p>
    <w:p>
      <w:pPr>
        <w:jc w:val="center"/>
      </w:pPr>
      <w:r>
        <w:rPr>
          <w:i/>
          <w:sz w:val="18"/>
        </w:rPr>
        <w:t>Figure 16. Dev → Main Pull Request successfully merged and closed.</w:t>
      </w:r>
    </w:p>
    <w:p>
      <w:pPr>
        <w:pStyle w:val="Heading1"/>
      </w:pPr>
      <w:r>
        <w:t>13. Version Tagging</w:t>
      </w:r>
    </w:p>
    <w:p>
      <w:pPr>
        <w:ind w:left="360"/>
      </w:pPr>
      <w:r>
        <w:rPr>
          <w:rFonts w:ascii="Courier New" w:hAnsi="Courier New"/>
          <w:sz w:val="18"/>
        </w:rPr>
        <w:t>git checkout main</w:t>
        <w:br/>
        <w:t>git pull origin main</w:t>
      </w:r>
    </w:p>
    <w:p>
      <w:pPr>
        <w:jc w:val="center"/>
      </w:pPr>
      <w:r>
        <w:drawing>
          <wp:inline xmlns:a="http://schemas.openxmlformats.org/drawingml/2006/main" xmlns:pic="http://schemas.openxmlformats.org/drawingml/2006/picture">
            <wp:extent cx="5806440" cy="2494955"/>
            <wp:docPr id="17" name="Picture 17"/>
            <wp:cNvGraphicFramePr>
              <a:graphicFrameLocks noChangeAspect="1"/>
            </wp:cNvGraphicFramePr>
            <a:graphic>
              <a:graphicData uri="http://schemas.openxmlformats.org/drawingml/2006/picture">
                <pic:pic>
                  <pic:nvPicPr>
                    <pic:cNvPr id="0" name="image(20261006-145152).png"/>
                    <pic:cNvPicPr/>
                  </pic:nvPicPr>
                  <pic:blipFill>
                    <a:blip r:embed="rId25"/>
                    <a:stretch>
                      <a:fillRect/>
                    </a:stretch>
                  </pic:blipFill>
                  <pic:spPr>
                    <a:xfrm>
                      <a:off x="0" y="0"/>
                      <a:ext cx="5806440" cy="2494955"/>
                    </a:xfrm>
                    <a:prstGeom prst="rect"/>
                  </pic:spPr>
                </pic:pic>
              </a:graphicData>
            </a:graphic>
          </wp:inline>
        </w:drawing>
      </w:r>
    </w:p>
    <w:p>
      <w:pPr>
        <w:jc w:val="center"/>
      </w:pPr>
      <w:r>
        <w:rPr>
          <w:i/>
          <w:sz w:val="18"/>
        </w:rPr>
        <w:t>Figure 17. Main branch synchronized with origin/main.</w:t>
      </w:r>
    </w:p>
    <w:p>
      <w:pPr>
        <w:ind w:left="360"/>
      </w:pPr>
      <w:r>
        <w:rPr>
          <w:rFonts w:ascii="Courier New" w:hAnsi="Courier New"/>
          <w:sz w:val="18"/>
        </w:rPr>
        <w:t>git tag -a v1.0.0 -m "Task 4 version 1.0.0"</w:t>
        <w:br/>
        <w:t>git tag</w:t>
      </w:r>
    </w:p>
    <w:p>
      <w:pPr>
        <w:jc w:val="center"/>
      </w:pPr>
      <w:r>
        <w:drawing>
          <wp:inline xmlns:a="http://schemas.openxmlformats.org/drawingml/2006/main" xmlns:pic="http://schemas.openxmlformats.org/drawingml/2006/picture">
            <wp:extent cx="5806440" cy="1512424"/>
            <wp:docPr id="18" name="Picture 18"/>
            <wp:cNvGraphicFramePr>
              <a:graphicFrameLocks noChangeAspect="1"/>
            </wp:cNvGraphicFramePr>
            <a:graphic>
              <a:graphicData uri="http://schemas.openxmlformats.org/drawingml/2006/picture">
                <pic:pic>
                  <pic:nvPicPr>
                    <pic:cNvPr id="0" name="image(20261006-145308).png"/>
                    <pic:cNvPicPr/>
                  </pic:nvPicPr>
                  <pic:blipFill>
                    <a:blip r:embed="rId26"/>
                    <a:stretch>
                      <a:fillRect/>
                    </a:stretch>
                  </pic:blipFill>
                  <pic:spPr>
                    <a:xfrm>
                      <a:off x="0" y="0"/>
                      <a:ext cx="5806440" cy="1512424"/>
                    </a:xfrm>
                    <a:prstGeom prst="rect"/>
                  </pic:spPr>
                </pic:pic>
              </a:graphicData>
            </a:graphic>
          </wp:inline>
        </w:drawing>
      </w:r>
    </w:p>
    <w:p>
      <w:pPr>
        <w:jc w:val="center"/>
      </w:pPr>
      <w:r>
        <w:rPr>
          <w:i/>
          <w:sz w:val="18"/>
        </w:rPr>
        <w:t>Figure 18. v1.0.0 tag created locally.</w:t>
      </w:r>
    </w:p>
    <w:p>
      <w:pPr>
        <w:ind w:left="360"/>
      </w:pPr>
      <w:r>
        <w:rPr>
          <w:rFonts w:ascii="Courier New" w:hAnsi="Courier New"/>
          <w:sz w:val="18"/>
        </w:rPr>
        <w:t>git push origin v1.0.0</w:t>
      </w:r>
    </w:p>
    <w:p>
      <w:pPr>
        <w:jc w:val="center"/>
      </w:pPr>
      <w:r>
        <w:drawing>
          <wp:inline xmlns:a="http://schemas.openxmlformats.org/drawingml/2006/main" xmlns:pic="http://schemas.openxmlformats.org/drawingml/2006/picture">
            <wp:extent cx="5806440" cy="1610757"/>
            <wp:docPr id="19" name="Picture 19"/>
            <wp:cNvGraphicFramePr>
              <a:graphicFrameLocks noChangeAspect="1"/>
            </wp:cNvGraphicFramePr>
            <a:graphic>
              <a:graphicData uri="http://schemas.openxmlformats.org/drawingml/2006/picture">
                <pic:pic>
                  <pic:nvPicPr>
                    <pic:cNvPr id="0" name="image(20261006-145436).png"/>
                    <pic:cNvPicPr/>
                  </pic:nvPicPr>
                  <pic:blipFill>
                    <a:blip r:embed="rId27"/>
                    <a:stretch>
                      <a:fillRect/>
                    </a:stretch>
                  </pic:blipFill>
                  <pic:spPr>
                    <a:xfrm>
                      <a:off x="0" y="0"/>
                      <a:ext cx="5806440" cy="1610757"/>
                    </a:xfrm>
                    <a:prstGeom prst="rect"/>
                  </pic:spPr>
                </pic:pic>
              </a:graphicData>
            </a:graphic>
          </wp:inline>
        </w:drawing>
      </w:r>
    </w:p>
    <w:p>
      <w:pPr>
        <w:jc w:val="center"/>
      </w:pPr>
      <w:r>
        <w:rPr>
          <w:i/>
          <w:sz w:val="18"/>
        </w:rPr>
        <w:t>Figure 19. v1.0.0 successfully pushed to GitHub.</w:t>
      </w:r>
    </w:p>
    <w:p>
      <w:pPr>
        <w:pStyle w:val="Heading1"/>
      </w:pPr>
      <w:r>
        <w:t>14. Final Branch and Tag Verification</w:t>
      </w:r>
    </w:p>
    <w:p>
      <w:pPr>
        <w:ind w:left="360"/>
      </w:pPr>
      <w:r>
        <w:rPr>
          <w:rFonts w:ascii="Courier New" w:hAnsi="Courier New"/>
          <w:sz w:val="18"/>
        </w:rPr>
        <w:t>git branch -a</w:t>
        <w:br/>
        <w:t>git tag</w:t>
      </w:r>
    </w:p>
    <w:p>
      <w:pPr>
        <w:jc w:val="center"/>
      </w:pPr>
      <w:r>
        <w:drawing>
          <wp:inline xmlns:a="http://schemas.openxmlformats.org/drawingml/2006/main" xmlns:pic="http://schemas.openxmlformats.org/drawingml/2006/picture">
            <wp:extent cx="5806440" cy="2136148"/>
            <wp:docPr id="20" name="Picture 20"/>
            <wp:cNvGraphicFramePr>
              <a:graphicFrameLocks noChangeAspect="1"/>
            </wp:cNvGraphicFramePr>
            <a:graphic>
              <a:graphicData uri="http://schemas.openxmlformats.org/drawingml/2006/picture">
                <pic:pic>
                  <pic:nvPicPr>
                    <pic:cNvPr id="0" name="image(20261006-145545).png"/>
                    <pic:cNvPicPr/>
                  </pic:nvPicPr>
                  <pic:blipFill>
                    <a:blip r:embed="rId28"/>
                    <a:stretch>
                      <a:fillRect/>
                    </a:stretch>
                  </pic:blipFill>
                  <pic:spPr>
                    <a:xfrm>
                      <a:off x="0" y="0"/>
                      <a:ext cx="5806440" cy="2136148"/>
                    </a:xfrm>
                    <a:prstGeom prst="rect"/>
                  </pic:spPr>
                </pic:pic>
              </a:graphicData>
            </a:graphic>
          </wp:inline>
        </w:drawing>
      </w:r>
    </w:p>
    <w:p>
      <w:pPr>
        <w:jc w:val="center"/>
      </w:pPr>
      <w:r>
        <w:rPr>
          <w:i/>
          <w:sz w:val="18"/>
        </w:rPr>
        <w:t>Figure 20. Final branch and tag verification.</w:t>
      </w:r>
    </w:p>
    <w:p>
      <w:pPr>
        <w:jc w:val="center"/>
      </w:pPr>
      <w:r>
        <w:drawing>
          <wp:inline xmlns:a="http://schemas.openxmlformats.org/drawingml/2006/main" xmlns:pic="http://schemas.openxmlformats.org/drawingml/2006/picture">
            <wp:extent cx="5806440" cy="1390124"/>
            <wp:docPr id="21" name="Picture 21"/>
            <wp:cNvGraphicFramePr>
              <a:graphicFrameLocks noChangeAspect="1"/>
            </wp:cNvGraphicFramePr>
            <a:graphic>
              <a:graphicData uri="http://schemas.openxmlformats.org/drawingml/2006/picture">
                <pic:pic>
                  <pic:nvPicPr>
                    <pic:cNvPr id="0" name="image(20261006-145746).png"/>
                    <pic:cNvPicPr/>
                  </pic:nvPicPr>
                  <pic:blipFill>
                    <a:blip r:embed="rId29"/>
                    <a:stretch>
                      <a:fillRect/>
                    </a:stretch>
                  </pic:blipFill>
                  <pic:spPr>
                    <a:xfrm>
                      <a:off x="0" y="0"/>
                      <a:ext cx="5806440" cy="1390124"/>
                    </a:xfrm>
                    <a:prstGeom prst="rect"/>
                  </pic:spPr>
                </pic:pic>
              </a:graphicData>
            </a:graphic>
          </wp:inline>
        </w:drawing>
      </w:r>
    </w:p>
    <w:p>
      <w:pPr>
        <w:jc w:val="center"/>
      </w:pPr>
      <w:r>
        <w:rPr>
          <w:i/>
          <w:sz w:val="18"/>
        </w:rPr>
        <w:t>Figure 21. Final local and remote branch verification.</w:t>
      </w:r>
    </w:p>
    <w:p>
      <w:pPr>
        <w:pStyle w:val="Heading1"/>
      </w:pPr>
      <w:r>
        <w:t>15. Submission Evidence</w:t>
      </w:r>
    </w:p>
    <w:tbl>
      <w:tblPr>
        <w:tblStyle w:val="TableGrid"/>
        <w:tblW w:type="auto" w:w="0"/>
        <w:tblLook w:firstColumn="1" w:firstRow="1" w:lastColumn="0" w:lastRow="0" w:noHBand="0" w:noVBand="1" w:val="04A0"/>
      </w:tblPr>
      <w:tblGrid>
        <w:gridCol w:w="3312"/>
        <w:gridCol w:w="3312"/>
        <w:gridCol w:w="3312"/>
      </w:tblGrid>
      <w:tr>
        <w:tc>
          <w:tcPr>
            <w:tcW w:type="dxa" w:w="3312"/>
            <w:shd w:fill="365F91"/>
          </w:tcPr>
          <w:p>
            <w:r/>
            <w:r>
              <w:rPr>
                <w:rFonts w:ascii="Times New Roman" w:hAnsi="Times New Roman"/>
                <w:b/>
                <w:color w:val="FFFFFF"/>
                <w:sz w:val="18"/>
              </w:rPr>
              <w:t>No.</w:t>
            </w:r>
          </w:p>
        </w:tc>
        <w:tc>
          <w:tcPr>
            <w:tcW w:type="dxa" w:w="3312"/>
            <w:shd w:fill="365F91"/>
          </w:tcPr>
          <w:p>
            <w:r/>
            <w:r>
              <w:rPr>
                <w:rFonts w:ascii="Times New Roman" w:hAnsi="Times New Roman"/>
                <w:b/>
                <w:color w:val="FFFFFF"/>
                <w:sz w:val="18"/>
              </w:rPr>
              <w:t>Evidence</w:t>
            </w:r>
          </w:p>
        </w:tc>
        <w:tc>
          <w:tcPr>
            <w:tcW w:type="dxa" w:w="3312"/>
            <w:shd w:fill="365F91"/>
          </w:tcPr>
          <w:p>
            <w:r/>
            <w:r>
              <w:rPr>
                <w:rFonts w:ascii="Times New Roman" w:hAnsi="Times New Roman"/>
                <w:b/>
                <w:color w:val="FFFFFF"/>
                <w:sz w:val="18"/>
              </w:rPr>
              <w:t>Result</w:t>
            </w:r>
          </w:p>
        </w:tc>
      </w:tr>
      <w:tr>
        <w:tc>
          <w:tcPr>
            <w:tcW w:type="dxa" w:w="3312"/>
          </w:tcPr>
          <w:p>
            <w:r/>
            <w:r>
              <w:rPr>
                <w:rFonts w:ascii="Times New Roman" w:hAnsi="Times New Roman"/>
                <w:b w:val="0"/>
                <w:sz w:val="18"/>
              </w:rPr>
              <w:t>1</w:t>
            </w:r>
          </w:p>
        </w:tc>
        <w:tc>
          <w:tcPr>
            <w:tcW w:type="dxa" w:w="3312"/>
          </w:tcPr>
          <w:p>
            <w:r/>
            <w:r>
              <w:rPr>
                <w:rFonts w:ascii="Times New Roman" w:hAnsi="Times New Roman"/>
                <w:b w:val="0"/>
                <w:sz w:val="18"/>
              </w:rPr>
              <w:t>Repository initialization</w:t>
            </w:r>
          </w:p>
        </w:tc>
        <w:tc>
          <w:tcPr>
            <w:tcW w:type="dxa" w:w="3312"/>
          </w:tcPr>
          <w:p>
            <w:r/>
            <w:r>
              <w:rPr>
                <w:rFonts w:ascii="Times New Roman" w:hAnsi="Times New Roman"/>
                <w:b w:val="0"/>
                <w:sz w:val="18"/>
              </w:rPr>
              <w:t>git init completed successfully.</w:t>
            </w:r>
          </w:p>
        </w:tc>
      </w:tr>
      <w:tr>
        <w:tc>
          <w:tcPr>
            <w:tcW w:type="dxa" w:w="3312"/>
          </w:tcPr>
          <w:p>
            <w:r/>
            <w:r>
              <w:rPr>
                <w:rFonts w:ascii="Times New Roman" w:hAnsi="Times New Roman"/>
                <w:b w:val="0"/>
                <w:sz w:val="18"/>
              </w:rPr>
              <w:t>2</w:t>
            </w:r>
          </w:p>
        </w:tc>
        <w:tc>
          <w:tcPr>
            <w:tcW w:type="dxa" w:w="3312"/>
          </w:tcPr>
          <w:p>
            <w:r/>
            <w:r>
              <w:rPr>
                <w:rFonts w:ascii="Times New Roman" w:hAnsi="Times New Roman"/>
                <w:b w:val="0"/>
                <w:sz w:val="18"/>
              </w:rPr>
              <w:t>Initial commit</w:t>
            </w:r>
          </w:p>
        </w:tc>
        <w:tc>
          <w:tcPr>
            <w:tcW w:type="dxa" w:w="3312"/>
          </w:tcPr>
          <w:p>
            <w:r/>
            <w:r>
              <w:rPr>
                <w:rFonts w:ascii="Times New Roman" w:hAnsi="Times New Roman"/>
                <w:b w:val="0"/>
                <w:sz w:val="18"/>
              </w:rPr>
              <w:t>README.md and .gitignore committed.</w:t>
            </w:r>
          </w:p>
        </w:tc>
      </w:tr>
      <w:tr>
        <w:tc>
          <w:tcPr>
            <w:tcW w:type="dxa" w:w="3312"/>
          </w:tcPr>
          <w:p>
            <w:r/>
            <w:r>
              <w:rPr>
                <w:rFonts w:ascii="Times New Roman" w:hAnsi="Times New Roman"/>
                <w:b w:val="0"/>
                <w:sz w:val="18"/>
              </w:rPr>
              <w:t>3</w:t>
            </w:r>
          </w:p>
        </w:tc>
        <w:tc>
          <w:tcPr>
            <w:tcW w:type="dxa" w:w="3312"/>
          </w:tcPr>
          <w:p>
            <w:r/>
            <w:r>
              <w:rPr>
                <w:rFonts w:ascii="Times New Roman" w:hAnsi="Times New Roman"/>
                <w:b w:val="0"/>
                <w:sz w:val="18"/>
              </w:rPr>
              <w:t>GitHub setup</w:t>
            </w:r>
          </w:p>
        </w:tc>
        <w:tc>
          <w:tcPr>
            <w:tcW w:type="dxa" w:w="3312"/>
          </w:tcPr>
          <w:p>
            <w:r/>
            <w:r>
              <w:rPr>
                <w:rFonts w:ascii="Times New Roman" w:hAnsi="Times New Roman"/>
                <w:b w:val="0"/>
                <w:sz w:val="18"/>
              </w:rPr>
              <w:t>main branch pushed to GitHub.</w:t>
            </w:r>
          </w:p>
        </w:tc>
      </w:tr>
      <w:tr>
        <w:tc>
          <w:tcPr>
            <w:tcW w:type="dxa" w:w="3312"/>
          </w:tcPr>
          <w:p>
            <w:r/>
            <w:r>
              <w:rPr>
                <w:rFonts w:ascii="Times New Roman" w:hAnsi="Times New Roman"/>
                <w:b w:val="0"/>
                <w:sz w:val="18"/>
              </w:rPr>
              <w:t>4</w:t>
            </w:r>
          </w:p>
        </w:tc>
        <w:tc>
          <w:tcPr>
            <w:tcW w:type="dxa" w:w="3312"/>
          </w:tcPr>
          <w:p>
            <w:r/>
            <w:r>
              <w:rPr>
                <w:rFonts w:ascii="Times New Roman" w:hAnsi="Times New Roman"/>
                <w:b w:val="0"/>
                <w:sz w:val="18"/>
              </w:rPr>
              <w:t>Branching</w:t>
            </w:r>
          </w:p>
        </w:tc>
        <w:tc>
          <w:tcPr>
            <w:tcW w:type="dxa" w:w="3312"/>
          </w:tcPr>
          <w:p>
            <w:r/>
            <w:r>
              <w:rPr>
                <w:rFonts w:ascii="Times New Roman" w:hAnsi="Times New Roman"/>
                <w:b w:val="0"/>
                <w:sz w:val="18"/>
              </w:rPr>
              <w:t>dev and feature/project-update created and pushed.</w:t>
            </w:r>
          </w:p>
        </w:tc>
      </w:tr>
      <w:tr>
        <w:tc>
          <w:tcPr>
            <w:tcW w:type="dxa" w:w="3312"/>
          </w:tcPr>
          <w:p>
            <w:r/>
            <w:r>
              <w:rPr>
                <w:rFonts w:ascii="Times New Roman" w:hAnsi="Times New Roman"/>
                <w:b w:val="0"/>
                <w:sz w:val="18"/>
              </w:rPr>
              <w:t>5</w:t>
            </w:r>
          </w:p>
        </w:tc>
        <w:tc>
          <w:tcPr>
            <w:tcW w:type="dxa" w:w="3312"/>
          </w:tcPr>
          <w:p>
            <w:r/>
            <w:r>
              <w:rPr>
                <w:rFonts w:ascii="Times New Roman" w:hAnsi="Times New Roman"/>
                <w:b w:val="0"/>
                <w:sz w:val="18"/>
              </w:rPr>
              <w:t>Feature development</w:t>
            </w:r>
          </w:p>
        </w:tc>
        <w:tc>
          <w:tcPr>
            <w:tcW w:type="dxa" w:w="3312"/>
          </w:tcPr>
          <w:p>
            <w:r/>
            <w:r>
              <w:rPr>
                <w:rFonts w:ascii="Times New Roman" w:hAnsi="Times New Roman"/>
                <w:b w:val="0"/>
                <w:sz w:val="18"/>
              </w:rPr>
              <w:t>README feature update committed.</w:t>
            </w:r>
          </w:p>
        </w:tc>
      </w:tr>
      <w:tr>
        <w:tc>
          <w:tcPr>
            <w:tcW w:type="dxa" w:w="3312"/>
          </w:tcPr>
          <w:p>
            <w:r/>
            <w:r>
              <w:rPr>
                <w:rFonts w:ascii="Times New Roman" w:hAnsi="Times New Roman"/>
                <w:b w:val="0"/>
                <w:sz w:val="18"/>
              </w:rPr>
              <w:t>6</w:t>
            </w:r>
          </w:p>
        </w:tc>
        <w:tc>
          <w:tcPr>
            <w:tcW w:type="dxa" w:w="3312"/>
          </w:tcPr>
          <w:p>
            <w:r/>
            <w:r>
              <w:rPr>
                <w:rFonts w:ascii="Times New Roman" w:hAnsi="Times New Roman"/>
                <w:b w:val="0"/>
                <w:sz w:val="18"/>
              </w:rPr>
              <w:t>Feature → Dev PR</w:t>
            </w:r>
          </w:p>
        </w:tc>
        <w:tc>
          <w:tcPr>
            <w:tcW w:type="dxa" w:w="3312"/>
          </w:tcPr>
          <w:p>
            <w:r/>
            <w:r>
              <w:rPr>
                <w:rFonts w:ascii="Times New Roman" w:hAnsi="Times New Roman"/>
                <w:b w:val="0"/>
                <w:sz w:val="18"/>
              </w:rPr>
              <w:t>Pull Request merged successfully.</w:t>
            </w:r>
          </w:p>
        </w:tc>
      </w:tr>
      <w:tr>
        <w:tc>
          <w:tcPr>
            <w:tcW w:type="dxa" w:w="3312"/>
          </w:tcPr>
          <w:p>
            <w:r/>
            <w:r>
              <w:rPr>
                <w:rFonts w:ascii="Times New Roman" w:hAnsi="Times New Roman"/>
                <w:b w:val="0"/>
                <w:sz w:val="18"/>
              </w:rPr>
              <w:t>7</w:t>
            </w:r>
          </w:p>
        </w:tc>
        <w:tc>
          <w:tcPr>
            <w:tcW w:type="dxa" w:w="3312"/>
          </w:tcPr>
          <w:p>
            <w:r/>
            <w:r>
              <w:rPr>
                <w:rFonts w:ascii="Times New Roman" w:hAnsi="Times New Roman"/>
                <w:b w:val="0"/>
                <w:sz w:val="18"/>
              </w:rPr>
              <w:t>Dev → Main PR</w:t>
            </w:r>
          </w:p>
        </w:tc>
        <w:tc>
          <w:tcPr>
            <w:tcW w:type="dxa" w:w="3312"/>
          </w:tcPr>
          <w:p>
            <w:r/>
            <w:r>
              <w:rPr>
                <w:rFonts w:ascii="Times New Roman" w:hAnsi="Times New Roman"/>
                <w:b w:val="0"/>
                <w:sz w:val="18"/>
              </w:rPr>
              <w:t>Pull Request merged successfully.</w:t>
            </w:r>
          </w:p>
        </w:tc>
      </w:tr>
      <w:tr>
        <w:tc>
          <w:tcPr>
            <w:tcW w:type="dxa" w:w="3312"/>
          </w:tcPr>
          <w:p>
            <w:r/>
            <w:r>
              <w:rPr>
                <w:rFonts w:ascii="Times New Roman" w:hAnsi="Times New Roman"/>
                <w:b w:val="0"/>
                <w:sz w:val="18"/>
              </w:rPr>
              <w:t>8</w:t>
            </w:r>
          </w:p>
        </w:tc>
        <w:tc>
          <w:tcPr>
            <w:tcW w:type="dxa" w:w="3312"/>
          </w:tcPr>
          <w:p>
            <w:r/>
            <w:r>
              <w:rPr>
                <w:rFonts w:ascii="Times New Roman" w:hAnsi="Times New Roman"/>
                <w:b w:val="0"/>
                <w:sz w:val="18"/>
              </w:rPr>
              <w:t>Version tagging</w:t>
            </w:r>
          </w:p>
        </w:tc>
        <w:tc>
          <w:tcPr>
            <w:tcW w:type="dxa" w:w="3312"/>
          </w:tcPr>
          <w:p>
            <w:r/>
            <w:r>
              <w:rPr>
                <w:rFonts w:ascii="Times New Roman" w:hAnsi="Times New Roman"/>
                <w:b w:val="0"/>
                <w:sz w:val="18"/>
              </w:rPr>
              <w:t>v1.0.0 created and pushed.</w:t>
            </w:r>
          </w:p>
        </w:tc>
      </w:tr>
      <w:tr>
        <w:tc>
          <w:tcPr>
            <w:tcW w:type="dxa" w:w="3312"/>
          </w:tcPr>
          <w:p>
            <w:r/>
            <w:r>
              <w:rPr>
                <w:rFonts w:ascii="Times New Roman" w:hAnsi="Times New Roman"/>
                <w:b w:val="0"/>
                <w:sz w:val="18"/>
              </w:rPr>
              <w:t>9</w:t>
            </w:r>
          </w:p>
        </w:tc>
        <w:tc>
          <w:tcPr>
            <w:tcW w:type="dxa" w:w="3312"/>
          </w:tcPr>
          <w:p>
            <w:r/>
            <w:r>
              <w:rPr>
                <w:rFonts w:ascii="Times New Roman" w:hAnsi="Times New Roman"/>
                <w:b w:val="0"/>
                <w:sz w:val="18"/>
              </w:rPr>
              <w:t>Final verification</w:t>
            </w:r>
          </w:p>
        </w:tc>
        <w:tc>
          <w:tcPr>
            <w:tcW w:type="dxa" w:w="3312"/>
          </w:tcPr>
          <w:p>
            <w:r/>
            <w:r>
              <w:rPr>
                <w:rFonts w:ascii="Times New Roman" w:hAnsi="Times New Roman"/>
                <w:b w:val="0"/>
                <w:sz w:val="18"/>
              </w:rPr>
              <w:t>Branches and tag verified.</w:t>
            </w:r>
          </w:p>
        </w:tc>
      </w:tr>
    </w:tbl>
    <w:p>
      <w:pPr>
        <w:pStyle w:val="Heading1"/>
      </w:pPr>
      <w:r>
        <w:t>16. Result</w:t>
      </w:r>
    </w:p>
    <w:p>
      <w:r>
        <w:t>The Git-based DevOps workflow was successfully implemented. The project was initialized locally, committed to GitHub, developed through dedicated branches, reviewed through Pull Requests, merged into the stable main branch, and versioned using the v1.0.0 Git tag.</w:t>
      </w:r>
    </w:p>
    <w:p>
      <w:pPr>
        <w:pStyle w:val="ListBullet"/>
        <w:spacing w:after="40"/>
      </w:pPr>
      <w:r>
        <w:t>Local Git repository initialized successfully.</w:t>
      </w:r>
    </w:p>
    <w:p>
      <w:pPr>
        <w:pStyle w:val="ListBullet"/>
        <w:spacing w:after="40"/>
      </w:pPr>
      <w:r>
        <w:t>README.md and .gitignore created and committed.</w:t>
      </w:r>
    </w:p>
    <w:p>
      <w:pPr>
        <w:pStyle w:val="ListBullet"/>
        <w:spacing w:after="40"/>
      </w:pPr>
      <w:r>
        <w:t>main, dev and feature/project-update branches created.</w:t>
      </w:r>
    </w:p>
    <w:p>
      <w:pPr>
        <w:pStyle w:val="ListBullet"/>
        <w:spacing w:after="40"/>
      </w:pPr>
      <w:r>
        <w:t>Feature changes developed and committed separately.</w:t>
      </w:r>
    </w:p>
    <w:p>
      <w:pPr>
        <w:pStyle w:val="ListBullet"/>
        <w:spacing w:after="40"/>
      </w:pPr>
      <w:r>
        <w:t>Feature → Dev Pull Request completed.</w:t>
      </w:r>
    </w:p>
    <w:p>
      <w:pPr>
        <w:pStyle w:val="ListBullet"/>
        <w:spacing w:after="40"/>
      </w:pPr>
      <w:r>
        <w:t>Dev → Main Pull Request completed.</w:t>
      </w:r>
    </w:p>
    <w:p>
      <w:pPr>
        <w:pStyle w:val="ListBullet"/>
        <w:spacing w:after="40"/>
      </w:pPr>
      <w:r>
        <w:t>v1.0.0 version tag created and pushed to GitHub.</w:t>
      </w:r>
    </w:p>
    <w:p>
      <w:pPr>
        <w:pStyle w:val="ListBullet"/>
        <w:spacing w:after="40"/>
      </w:pPr>
      <w:r>
        <w:t>Final branch and tag state verified.</w:t>
      </w:r>
    </w:p>
    <w:p>
      <w:pPr>
        <w:pStyle w:val="Heading1"/>
      </w:pPr>
      <w:r>
        <w:t>17. Key Achievements</w:t>
      </w:r>
    </w:p>
    <w:p>
      <w:pPr>
        <w:pStyle w:val="ListBullet"/>
        <w:spacing w:after="40"/>
      </w:pPr>
      <w:r>
        <w:t>Applied a structured branch-based Git workflow.</w:t>
      </w:r>
    </w:p>
    <w:p>
      <w:pPr>
        <w:pStyle w:val="ListBullet"/>
        <w:spacing w:after="40"/>
      </w:pPr>
      <w:r>
        <w:t>Used meaningful commit messages.</w:t>
      </w:r>
    </w:p>
    <w:p>
      <w:pPr>
        <w:pStyle w:val="ListBullet"/>
        <w:spacing w:after="40"/>
      </w:pPr>
      <w:r>
        <w:t>Demonstrated isolated feature development.</w:t>
      </w:r>
    </w:p>
    <w:p>
      <w:pPr>
        <w:pStyle w:val="ListBullet"/>
        <w:spacing w:after="40"/>
      </w:pPr>
      <w:r>
        <w:t>Used Pull Requests for controlled branch integration.</w:t>
      </w:r>
    </w:p>
    <w:p>
      <w:pPr>
        <w:pStyle w:val="ListBullet"/>
        <w:spacing w:after="40"/>
      </w:pPr>
      <w:r>
        <w:t>Maintained a stable main branch.</w:t>
      </w:r>
    </w:p>
    <w:p>
      <w:pPr>
        <w:pStyle w:val="ListBullet"/>
        <w:spacing w:after="40"/>
      </w:pPr>
      <w:r>
        <w:t>Used .gitignore for repository hygiene.</w:t>
      </w:r>
    </w:p>
    <w:p>
      <w:pPr>
        <w:pStyle w:val="ListBullet"/>
        <w:spacing w:after="40"/>
      </w:pPr>
      <w:r>
        <w:t>Applied version tagging with v1.0.0.</w:t>
      </w:r>
    </w:p>
    <w:p>
      <w:pPr>
        <w:pStyle w:val="ListBullet"/>
        <w:spacing w:after="40"/>
      </w:pPr>
      <w:r>
        <w:t>Maintained the project in a dedicated GitHub repository.</w:t>
      </w:r>
    </w:p>
    <w:p>
      <w:pPr>
        <w:pStyle w:val="Heading1"/>
      </w:pPr>
      <w:r>
        <w:t>18. Implementation Note</w:t>
      </w:r>
    </w:p>
    <w:p>
      <w:r>
        <w:t>This task focuses on Git and GitHub workflow practices rather than application deployment. The project demonstrates branch management, Pull Requests, merging, remote synchronization, and version tagging.</w:t>
      </w:r>
    </w:p>
    <w:p>
      <w:pPr>
        <w:pStyle w:val="Heading1"/>
      </w:pPr>
      <w:r>
        <w:t>19. Conclusion</w:t>
      </w:r>
    </w:p>
    <w:p>
      <w:r>
        <w:t>Task 4 successfully demonstrates a practical version-controlled DevOps workflow using Git and GitHub. The complete process from local repository initialization to feature development, Pull Request based integration, main branch stabilization, and v1.0.0 version tagging was completed successfully.</w:t>
      </w:r>
    </w:p>
    <w:p>
      <w:pPr>
        <w:pStyle w:val="Heading1"/>
      </w:pPr>
      <w:r>
        <w:t>20. Final Submission Checklist</w:t>
      </w:r>
    </w:p>
    <w:p>
      <w:pPr>
        <w:pStyle w:val="ListBullet"/>
        <w:spacing w:after="40"/>
      </w:pPr>
      <w:r>
        <w:t>☐ Dedicated GitHub repository created.</w:t>
      </w:r>
    </w:p>
    <w:p>
      <w:pPr>
        <w:pStyle w:val="ListBullet"/>
        <w:spacing w:after="40"/>
      </w:pPr>
      <w:r>
        <w:t>☐ README.md included.</w:t>
      </w:r>
    </w:p>
    <w:p>
      <w:pPr>
        <w:pStyle w:val="ListBullet"/>
        <w:spacing w:after="40"/>
      </w:pPr>
      <w:r>
        <w:t>☐ .gitignore included.</w:t>
      </w:r>
    </w:p>
    <w:p>
      <w:pPr>
        <w:pStyle w:val="ListBullet"/>
        <w:spacing w:after="40"/>
      </w:pPr>
      <w:r>
        <w:t>☐ Initial Git commit completed.</w:t>
      </w:r>
    </w:p>
    <w:p>
      <w:pPr>
        <w:pStyle w:val="ListBullet"/>
        <w:spacing w:after="40"/>
      </w:pPr>
      <w:r>
        <w:t>☐ main branch pushed to GitHub.</w:t>
      </w:r>
    </w:p>
    <w:p>
      <w:pPr>
        <w:pStyle w:val="ListBullet"/>
        <w:spacing w:after="40"/>
      </w:pPr>
      <w:r>
        <w:t>☐ dev branch created and pushed.</w:t>
      </w:r>
    </w:p>
    <w:p>
      <w:pPr>
        <w:pStyle w:val="ListBullet"/>
        <w:spacing w:after="40"/>
      </w:pPr>
      <w:r>
        <w:t>☐ feature/project-update branch created and pushed.</w:t>
      </w:r>
    </w:p>
    <w:p>
      <w:pPr>
        <w:pStyle w:val="ListBullet"/>
        <w:spacing w:after="40"/>
      </w:pPr>
      <w:r>
        <w:t>☐ Feature update committed.</w:t>
      </w:r>
    </w:p>
    <w:p>
      <w:pPr>
        <w:pStyle w:val="ListBullet"/>
        <w:spacing w:after="40"/>
      </w:pPr>
      <w:r>
        <w:t>☐ Feature → Dev Pull Request merged.</w:t>
      </w:r>
    </w:p>
    <w:p>
      <w:pPr>
        <w:pStyle w:val="ListBullet"/>
        <w:spacing w:after="40"/>
      </w:pPr>
      <w:r>
        <w:t>☐ Dev → Main Pull Request merged.</w:t>
      </w:r>
    </w:p>
    <w:p>
      <w:pPr>
        <w:pStyle w:val="ListBullet"/>
        <w:spacing w:after="40"/>
      </w:pPr>
      <w:r>
        <w:t>☐ v1.0.0 tag created.</w:t>
      </w:r>
    </w:p>
    <w:p>
      <w:pPr>
        <w:pStyle w:val="ListBullet"/>
        <w:spacing w:after="40"/>
      </w:pPr>
      <w:r>
        <w:t>☐ v1.0.0 tag pushed to GitHub.</w:t>
      </w:r>
    </w:p>
    <w:p>
      <w:pPr>
        <w:pStyle w:val="ListBullet"/>
        <w:spacing w:after="40"/>
      </w:pPr>
      <w:r>
        <w:t>☐ Final branches and tag verified.</w:t>
      </w:r>
    </w:p>
    <w:p>
      <w:pPr>
        <w:pStyle w:val="ListBullet"/>
        <w:spacing w:after="40"/>
      </w:pPr>
      <w:r>
        <w:t>☐ Documentation and execution screenshots included.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Task 4 – Version-Controlled DevOps Project with Git | Git + GitHub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