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  <w:jc w:val="center"/>
      </w:pPr>
      <w:r>
        <w:rPr>
          <w:rFonts w:ascii="Calibri" w:hAnsi="Calibri"/>
          <w:b/>
          <w:i w:val="0"/>
          <w:sz w:val="36"/>
        </w:rPr>
        <w:t>ADITYA JADHAV</w:t>
      </w:r>
    </w:p>
    <w:p>
      <w:pPr>
        <w:spacing w:after="200" w:before="0" w:line="276" w:lineRule="auto"/>
        <w:jc w:val="center"/>
      </w:pPr>
      <w:r>
        <w:rPr>
          <w:rFonts w:ascii="Calibri" w:hAnsi="Calibri"/>
          <w:b w:val="0"/>
          <w:i w:val="0"/>
          <w:sz w:val="19"/>
        </w:rPr>
        <w:t xml:space="preserve">Hyderabad, India  |  +91 9912270146  |  </w:t>
      </w:r>
      <w:r>
        <w:rPr>
          <w:rFonts w:ascii="Calibri" w:hAnsi="Calibri"/>
          <w:b w:val="0"/>
          <w:i w:val="0"/>
          <w:sz w:val="19"/>
        </w:rPr>
        <w:t>adityajadhav300405@gmail.com</w:t>
      </w:r>
    </w:p>
    <w:p>
      <w:pPr>
        <w:keepNext/>
        <w:spacing w:before="200" w:after="60"/>
        <w:pBdr>
          <w:bottom w:val="single" w:sz="6" w:space="4" w:color="1F4E79"/>
        </w:pBdr>
      </w:pPr>
      <w:r>
        <w:rPr>
          <w:rFonts w:ascii="Calibri" w:hAnsi="Calibri"/>
          <w:b/>
          <w:color w:val="1F4E79"/>
          <w:sz w:val="23"/>
        </w:rPr>
        <w:t>SUMMARY</w:t>
      </w:r>
    </w:p>
    <w:p>
      <w:pPr>
        <w:spacing w:after="80" w:before="0" w:line="276" w:lineRule="auto"/>
        <w:jc w:val="left"/>
      </w:pPr>
      <w:r>
        <w:rPr>
          <w:rFonts w:ascii="Calibri" w:hAnsi="Calibri"/>
          <w:sz w:val="21"/>
        </w:rPr>
        <w:t>Information Technology undergraduate with strong foundations in Python, SQL, web development, and cloud computing. Certified in Python for Machine Learning (IIT Bombay) and Docker, with hands-on experience in CNNs and generative AI concepts. Currently building a deepfake image detection system and seeking internship opportunities to apply technical skills in real-world software engineering and AI/ML environments.</w:t>
      </w:r>
    </w:p>
    <w:p>
      <w:pPr>
        <w:keepNext/>
        <w:spacing w:before="200" w:after="60"/>
        <w:pBdr>
          <w:bottom w:val="single" w:sz="6" w:space="4" w:color="1F4E79"/>
        </w:pBdr>
      </w:pPr>
      <w:r>
        <w:rPr>
          <w:rFonts w:ascii="Calibri" w:hAnsi="Calibri"/>
          <w:b/>
          <w:color w:val="1F4E79"/>
          <w:sz w:val="23"/>
        </w:rPr>
        <w:t>TECHNICAL SKILLS</w:t>
      </w:r>
    </w:p>
    <w:p>
      <w:pPr>
        <w:spacing w:after="40" w:before="0" w:line="276" w:lineRule="auto"/>
        <w:jc w:val="left"/>
      </w:pPr>
      <w:r>
        <w:rPr>
          <w:rFonts w:ascii="Calibri" w:hAnsi="Calibri"/>
          <w:b/>
          <w:i w:val="0"/>
          <w:sz w:val="20"/>
        </w:rPr>
        <w:t xml:space="preserve">Languages: </w:t>
      </w:r>
      <w:r>
        <w:rPr>
          <w:rFonts w:ascii="Calibri" w:hAnsi="Calibri"/>
          <w:b w:val="0"/>
          <w:i w:val="0"/>
          <w:sz w:val="20"/>
        </w:rPr>
        <w:t>Python, SQL, JavaScript, C, Java</w:t>
      </w:r>
    </w:p>
    <w:p>
      <w:pPr>
        <w:spacing w:after="40" w:before="0" w:line="276" w:lineRule="auto"/>
        <w:jc w:val="left"/>
      </w:pPr>
      <w:r>
        <w:rPr>
          <w:rFonts w:ascii="Calibri" w:hAnsi="Calibri"/>
          <w:b/>
          <w:i w:val="0"/>
          <w:sz w:val="20"/>
        </w:rPr>
        <w:t xml:space="preserve">Web Technologies: </w:t>
      </w:r>
      <w:r>
        <w:rPr>
          <w:rFonts w:ascii="Calibri" w:hAnsi="Calibri"/>
          <w:b w:val="0"/>
          <w:i w:val="0"/>
          <w:sz w:val="20"/>
        </w:rPr>
        <w:t>React, Next.js, FastAPI, HTML, CSS</w:t>
      </w:r>
    </w:p>
    <w:p>
      <w:pPr>
        <w:spacing w:after="40" w:before="0" w:line="276" w:lineRule="auto"/>
        <w:jc w:val="left"/>
      </w:pPr>
      <w:r>
        <w:rPr>
          <w:rFonts w:ascii="Calibri" w:hAnsi="Calibri"/>
          <w:b/>
          <w:i w:val="0"/>
          <w:sz w:val="20"/>
        </w:rPr>
        <w:t xml:space="preserve">Machine Learning &amp; AI: </w:t>
      </w:r>
      <w:r>
        <w:rPr>
          <w:rFonts w:ascii="Calibri" w:hAnsi="Calibri"/>
          <w:b w:val="0"/>
          <w:i w:val="0"/>
          <w:sz w:val="20"/>
        </w:rPr>
        <w:t>CNNs, Image Classification, RAG, TensorFlow, PyTorch, Generative AI (Basics)</w:t>
      </w:r>
    </w:p>
    <w:p>
      <w:pPr>
        <w:spacing w:after="40" w:before="0" w:line="276" w:lineRule="auto"/>
        <w:jc w:val="left"/>
      </w:pPr>
      <w:r>
        <w:rPr>
          <w:rFonts w:ascii="Calibri" w:hAnsi="Calibri"/>
          <w:b/>
          <w:i w:val="0"/>
          <w:sz w:val="20"/>
        </w:rPr>
        <w:t xml:space="preserve">Databases: </w:t>
      </w:r>
      <w:r>
        <w:rPr>
          <w:rFonts w:ascii="Calibri" w:hAnsi="Calibri"/>
          <w:b w:val="0"/>
          <w:i w:val="0"/>
          <w:sz w:val="20"/>
        </w:rPr>
        <w:t>MySQL, DBMS, SQLite</w:t>
      </w:r>
    </w:p>
    <w:p>
      <w:pPr>
        <w:spacing w:after="40" w:before="0" w:line="276" w:lineRule="auto"/>
        <w:jc w:val="left"/>
      </w:pPr>
      <w:r>
        <w:rPr>
          <w:rFonts w:ascii="Calibri" w:hAnsi="Calibri"/>
          <w:b/>
          <w:i w:val="0"/>
          <w:sz w:val="20"/>
        </w:rPr>
        <w:t xml:space="preserve">Developer Tools &amp; Workflows: </w:t>
      </w:r>
      <w:r>
        <w:rPr>
          <w:rFonts w:ascii="Calibri" w:hAnsi="Calibri"/>
          <w:b w:val="0"/>
          <w:i w:val="0"/>
          <w:sz w:val="20"/>
        </w:rPr>
        <w:t>Git, VS Code, Docker, Android Studio, Chrome Extension APIs, AI-Assisted Development</w:t>
      </w:r>
    </w:p>
    <w:p>
      <w:pPr>
        <w:keepNext/>
        <w:spacing w:before="200" w:after="60"/>
        <w:pBdr>
          <w:bottom w:val="single" w:sz="6" w:space="4" w:color="1F4E79"/>
        </w:pBdr>
      </w:pPr>
      <w:r>
        <w:rPr>
          <w:rFonts w:ascii="Calibri" w:hAnsi="Calibri"/>
          <w:b/>
          <w:color w:val="1F4E79"/>
          <w:sz w:val="23"/>
        </w:rPr>
        <w:t>EDUCATION</w:t>
      </w:r>
    </w:p>
    <w:p>
      <w:pPr>
        <w:spacing w:after="20" w:before="0" w:line="276" w:lineRule="auto"/>
        <w:jc w:val="left"/>
      </w:pPr>
      <w:r>
        <w:rPr>
          <w:rFonts w:ascii="Calibri" w:hAnsi="Calibri"/>
          <w:b/>
          <w:i w:val="0"/>
          <w:sz w:val="21"/>
        </w:rPr>
        <w:t>Maturi Venkata Subba Rao Engineering College</w:t>
      </w:r>
      <w:r>
        <w:rPr>
          <w:rFonts w:ascii="Calibri" w:hAnsi="Calibri"/>
          <w:b w:val="0"/>
          <w:i w:val="0"/>
          <w:sz w:val="21"/>
        </w:rPr>
        <w:t>, Hyderabad</w:t>
      </w:r>
    </w:p>
    <w:p>
      <w:pPr>
        <w:spacing w:after="80" w:before="0" w:line="276" w:lineRule="auto"/>
        <w:jc w:val="left"/>
      </w:pPr>
      <w:r>
        <w:rPr>
          <w:rFonts w:ascii="Calibri" w:hAnsi="Calibri"/>
          <w:b w:val="0"/>
          <w:i/>
          <w:sz w:val="20"/>
        </w:rPr>
        <w:t>Bachelor of Engineering in Information Technology</w:t>
      </w:r>
      <w:r>
        <w:rPr>
          <w:rFonts w:ascii="Calibri" w:hAnsi="Calibri"/>
          <w:b w:val="0"/>
          <w:i w:val="0"/>
          <w:sz w:val="20"/>
        </w:rPr>
        <w:t xml:space="preserve">  |  Expected August 2027</w:t>
      </w:r>
    </w:p>
    <w:p>
      <w:pPr>
        <w:keepNext/>
        <w:spacing w:before="200" w:after="60"/>
        <w:pBdr>
          <w:bottom w:val="single" w:sz="6" w:space="4" w:color="1F4E79"/>
        </w:pBdr>
      </w:pPr>
      <w:r>
        <w:rPr>
          <w:rFonts w:ascii="Calibri" w:hAnsi="Calibri"/>
          <w:b/>
          <w:color w:val="1F4E79"/>
          <w:sz w:val="23"/>
        </w:rPr>
        <w:t>PROJECTS</w:t>
      </w:r>
    </w:p>
    <w:p>
      <w:pPr>
        <w:spacing w:after="20" w:before="0" w:line="276" w:lineRule="auto"/>
        <w:jc w:val="left"/>
      </w:pPr>
      <w:r>
        <w:rPr>
          <w:rFonts w:ascii="Calibri" w:hAnsi="Calibri"/>
          <w:b/>
          <w:i w:val="0"/>
          <w:sz w:val="21"/>
        </w:rPr>
        <w:t>TnC-Bot (AI-Powered Legal Document Interpreter)</w:t>
      </w:r>
    </w:p>
    <w:p>
      <w:pPr>
        <w:spacing w:after="40" w:before="0" w:line="276" w:lineRule="auto"/>
        <w:jc w:val="left"/>
      </w:pPr>
      <w:r>
        <w:rPr>
          <w:rFonts w:ascii="Calibri" w:hAnsi="Calibri"/>
          <w:b w:val="0"/>
          <w:i/>
          <w:sz w:val="19"/>
        </w:rPr>
        <w:t>Repository: https://github.com/Aditya-Jadhav150/TnC-Bot.git</w:t>
      </w:r>
    </w:p>
    <w:p>
      <w:pPr>
        <w:spacing w:after="30" w:before="0" w:line="276" w:lineRule="auto"/>
        <w:jc w:val="left"/>
      </w:pPr>
      <w:r>
        <w:rPr>
          <w:rFonts w:ascii="Calibri" w:hAnsi="Calibri"/>
          <w:b w:val="0"/>
          <w:i w:val="0"/>
          <w:sz w:val="20"/>
        </w:rPr>
        <w:t>- Built an end-to-end contract interpretation system with a React SPA frontend, FastAPI backend, Manifest V3 Chrome extension, and Android App.</w:t>
      </w:r>
    </w:p>
    <w:p>
      <w:pPr>
        <w:spacing w:after="30" w:before="0" w:line="276" w:lineRule="auto"/>
        <w:jc w:val="left"/>
      </w:pPr>
      <w:r>
        <w:rPr>
          <w:rFonts w:ascii="Calibri" w:hAnsi="Calibri"/>
          <w:b w:val="0"/>
          <w:i w:val="0"/>
          <w:sz w:val="20"/>
        </w:rPr>
        <w:t>- Developed OCR and text extraction pipelines using PyMuPDF and PyTesseract to ingest digital and scanned legal documents.</w:t>
      </w:r>
    </w:p>
    <w:p>
      <w:pPr>
        <w:spacing w:after="30" w:before="0" w:line="276" w:lineRule="auto"/>
        <w:jc w:val="left"/>
      </w:pPr>
      <w:r>
        <w:rPr>
          <w:rFonts w:ascii="Calibri" w:hAnsi="Calibri"/>
          <w:b w:val="0"/>
          <w:i w:val="0"/>
          <w:sz w:val="20"/>
        </w:rPr>
        <w:t>- Constructed a RAG chatbot using SQLite for document chunk vector storage and local cosine similarity search for citation-grounded answering.</w:t>
      </w:r>
    </w:p>
    <w:p>
      <w:pPr>
        <w:spacing w:after="80" w:before="0" w:line="276" w:lineRule="auto"/>
        <w:jc w:val="left"/>
      </w:pPr>
      <w:r>
        <w:rPr>
          <w:rFonts w:ascii="Calibri" w:hAnsi="Calibri"/>
          <w:b w:val="0"/>
          <w:i w:val="0"/>
          <w:sz w:val="20"/>
        </w:rPr>
        <w:t>- Designed a Java-based Android Accessibility Service and Chrome content scripts to scraped webpage DOMs and render real-time floating overlays translating legalese into plain language (Simple, Teen, Technical modes).</w:t>
      </w:r>
    </w:p>
    <w:p>
      <w:pPr>
        <w:spacing w:after="20" w:before="0" w:line="276" w:lineRule="auto"/>
        <w:jc w:val="left"/>
      </w:pPr>
      <w:r>
        <w:rPr>
          <w:rFonts w:ascii="Calibri" w:hAnsi="Calibri"/>
          <w:b/>
          <w:i w:val="0"/>
          <w:sz w:val="21"/>
        </w:rPr>
        <w:t>TalentLens-AI (AI-Driven Technical Assessment Platform)</w:t>
      </w:r>
    </w:p>
    <w:p>
      <w:pPr>
        <w:spacing w:after="40" w:before="0" w:line="276" w:lineRule="auto"/>
        <w:jc w:val="left"/>
      </w:pPr>
      <w:r>
        <w:rPr>
          <w:rFonts w:ascii="Calibri" w:hAnsi="Calibri"/>
          <w:b w:val="0"/>
          <w:i/>
          <w:sz w:val="19"/>
        </w:rPr>
        <w:t>Repository: https://github.com/Aditya-Jadhav150/TalentLens-AI.git</w:t>
      </w:r>
    </w:p>
    <w:p>
      <w:pPr>
        <w:spacing w:after="30" w:before="0" w:line="276" w:lineRule="auto"/>
        <w:jc w:val="left"/>
      </w:pPr>
      <w:r>
        <w:rPr>
          <w:rFonts w:ascii="Calibri" w:hAnsi="Calibri"/>
          <w:b w:val="0"/>
          <w:i w:val="0"/>
          <w:sz w:val="20"/>
        </w:rPr>
        <w:t>- Created an AI technical evaluation platform using Next.js, TypeScript, Clerk Authentication, and OpenAI APIs.</w:t>
      </w:r>
    </w:p>
    <w:p>
      <w:pPr>
        <w:spacing w:after="30" w:before="0" w:line="276" w:lineRule="auto"/>
        <w:jc w:val="left"/>
      </w:pPr>
      <w:r>
        <w:rPr>
          <w:rFonts w:ascii="Calibri" w:hAnsi="Calibri"/>
          <w:b w:val="0"/>
          <w:i w:val="0"/>
          <w:sz w:val="20"/>
        </w:rPr>
        <w:t>- Built candidate profiling and enrichment pipelines that scraped live GitHub/LinkedIn signals using Web Scraper APIs (Bright Data, Microlink).</w:t>
      </w:r>
    </w:p>
    <w:p>
      <w:pPr>
        <w:spacing w:after="30" w:before="0" w:line="276" w:lineRule="auto"/>
        <w:jc w:val="left"/>
      </w:pPr>
      <w:r>
        <w:rPr>
          <w:rFonts w:ascii="Calibri" w:hAnsi="Calibri"/>
          <w:b w:val="0"/>
          <w:i w:val="0"/>
          <w:sz w:val="20"/>
        </w:rPr>
        <w:t>- Engineered an interactive AI interviewer utilizing a multi-agent workflow that transitions to a cynical risk evaluator persona (Agent Ada) to challenge candidate assumptions and test resilience.</w:t>
      </w:r>
    </w:p>
    <w:p>
      <w:pPr>
        <w:spacing w:after="80" w:before="0" w:line="276" w:lineRule="auto"/>
        <w:jc w:val="left"/>
      </w:pPr>
      <w:r>
        <w:rPr>
          <w:rFonts w:ascii="Calibri" w:hAnsi="Calibri"/>
          <w:b w:val="0"/>
          <w:i w:val="0"/>
          <w:sz w:val="20"/>
        </w:rPr>
        <w:t>- Developed a multi-agent evaluation dashboard generating career trajectory predictions, candidate scores, and skill gap analyses.</w:t>
      </w:r>
    </w:p>
    <w:p>
      <w:pPr>
        <w:spacing w:after="20" w:before="0" w:line="276" w:lineRule="auto"/>
        <w:jc w:val="left"/>
      </w:pPr>
      <w:r>
        <w:rPr>
          <w:rFonts w:ascii="Calibri" w:hAnsi="Calibri"/>
          <w:b/>
          <w:i w:val="0"/>
          <w:sz w:val="21"/>
        </w:rPr>
        <w:t>Deepfake Image Detection</w:t>
      </w:r>
      <w:r>
        <w:rPr>
          <w:rFonts w:ascii="Calibri" w:hAnsi="Calibri"/>
          <w:b w:val="0"/>
          <w:i/>
          <w:sz w:val="20"/>
        </w:rPr>
        <w:t xml:space="preserve"> (Ongoing)</w:t>
      </w:r>
    </w:p>
    <w:p>
      <w:pPr>
        <w:spacing w:after="40" w:before="0" w:line="276" w:lineRule="auto"/>
        <w:jc w:val="left"/>
      </w:pPr>
      <w:r>
        <w:rPr>
          <w:rFonts w:ascii="Calibri" w:hAnsi="Calibri"/>
          <w:b w:val="0"/>
          <w:i/>
          <w:sz w:val="19"/>
        </w:rPr>
        <w:t>Repository: https://github.com/Aditya-Jadhav150/AEGIS-AI.git</w:t>
      </w:r>
    </w:p>
    <w:p>
      <w:pPr>
        <w:spacing w:after="30" w:before="0" w:line="276" w:lineRule="auto"/>
        <w:jc w:val="left"/>
      </w:pPr>
      <w:r>
        <w:rPr>
          <w:rFonts w:ascii="Calibri" w:hAnsi="Calibri"/>
          <w:b w:val="0"/>
          <w:i w:val="0"/>
          <w:sz w:val="20"/>
        </w:rPr>
        <w:t>- Developed a machine learning-based system using Convolutional Neural Networks (CNNs) in Python to identify manipulated images.</w:t>
      </w:r>
    </w:p>
    <w:p>
      <w:pPr>
        <w:spacing w:after="80" w:before="0" w:line="276" w:lineRule="auto"/>
        <w:jc w:val="left"/>
      </w:pPr>
      <w:r>
        <w:rPr>
          <w:rFonts w:ascii="Calibri" w:hAnsi="Calibri"/>
          <w:b w:val="0"/>
          <w:i w:val="0"/>
          <w:sz w:val="20"/>
        </w:rPr>
        <w:t>- Implemented data preprocessing, data augmentation, CNN model training, and performance evaluation.</w:t>
      </w:r>
    </w:p>
    <w:p>
      <w:pPr>
        <w:spacing w:after="40" w:before="0" w:line="276" w:lineRule="auto"/>
        <w:jc w:val="left"/>
      </w:pPr>
      <w:r>
        <w:rPr>
          <w:rFonts w:ascii="Calibri" w:hAnsi="Calibri"/>
          <w:b/>
          <w:i w:val="0"/>
          <w:sz w:val="21"/>
        </w:rPr>
        <w:t>Bhagavad Gita Multilingual Website</w:t>
      </w:r>
    </w:p>
    <w:p>
      <w:pPr>
        <w:spacing w:after="30" w:before="0" w:line="276" w:lineRule="auto"/>
        <w:jc w:val="left"/>
      </w:pPr>
      <w:r>
        <w:rPr>
          <w:rFonts w:ascii="Calibri" w:hAnsi="Calibri"/>
          <w:b w:val="0"/>
          <w:i w:val="0"/>
          <w:sz w:val="20"/>
        </w:rPr>
        <w:t>- Built a responsive website providing multi-language translation and audio player support.</w:t>
      </w:r>
    </w:p>
    <w:p>
      <w:pPr>
        <w:spacing w:after="80" w:before="0" w:line="276" w:lineRule="auto"/>
        <w:jc w:val="left"/>
      </w:pPr>
      <w:r>
        <w:rPr>
          <w:rFonts w:ascii="Calibri" w:hAnsi="Calibri"/>
          <w:b w:val="0"/>
          <w:i w:val="0"/>
          <w:sz w:val="20"/>
        </w:rPr>
        <w:t>- Developed the frontend using HTML, CSS, and vanilla JavaScript to deliver a seamless user experience across devices.</w:t>
      </w:r>
    </w:p>
    <w:p>
      <w:pPr>
        <w:keepNext/>
        <w:spacing w:before="200" w:after="60"/>
        <w:pBdr>
          <w:bottom w:val="single" w:sz="6" w:space="4" w:color="1F4E79"/>
        </w:pBdr>
      </w:pPr>
      <w:r>
        <w:rPr>
          <w:rFonts w:ascii="Calibri" w:hAnsi="Calibri"/>
          <w:b/>
          <w:color w:val="1F4E79"/>
          <w:sz w:val="23"/>
        </w:rPr>
        <w:t>CERTIFICATIONS &amp; TRAINING</w:t>
      </w:r>
    </w:p>
    <w:p>
      <w:pPr>
        <w:spacing w:after="40" w:before="0" w:line="276" w:lineRule="auto"/>
        <w:jc w:val="left"/>
      </w:pPr>
      <w:r>
        <w:rPr>
          <w:rFonts w:ascii="Calibri" w:hAnsi="Calibri"/>
          <w:b/>
          <w:i w:val="0"/>
          <w:sz w:val="20"/>
        </w:rPr>
        <w:t>- Python for Machine Learning Training</w:t>
      </w:r>
      <w:r>
        <w:rPr>
          <w:rFonts w:ascii="Calibri" w:hAnsi="Calibri"/>
          <w:b w:val="0"/>
          <w:i w:val="0"/>
          <w:sz w:val="20"/>
        </w:rPr>
        <w:t xml:space="preserve"> – SINE, IIT Bombay (Spoken Tutorial)  |  Score: </w:t>
      </w:r>
      <w:r>
        <w:rPr>
          <w:rFonts w:ascii="Calibri" w:hAnsi="Calibri"/>
          <w:b/>
          <w:i w:val="0"/>
          <w:sz w:val="20"/>
        </w:rPr>
        <w:t>96.00%</w:t>
      </w:r>
      <w:r>
        <w:rPr>
          <w:rFonts w:ascii="Calibri" w:hAnsi="Calibri"/>
          <w:b w:val="0"/>
          <w:i w:val="0"/>
          <w:sz w:val="20"/>
        </w:rPr>
        <w:t xml:space="preserve"> (2 Credits)  |  April 2026</w:t>
      </w:r>
    </w:p>
    <w:p>
      <w:pPr>
        <w:spacing w:after="40" w:before="0" w:line="276" w:lineRule="auto"/>
        <w:jc w:val="left"/>
      </w:pPr>
      <w:r>
        <w:rPr>
          <w:rFonts w:ascii="Calibri" w:hAnsi="Calibri"/>
          <w:b/>
          <w:i w:val="0"/>
          <w:sz w:val="20"/>
        </w:rPr>
        <w:t>- Docker Training</w:t>
      </w:r>
      <w:r>
        <w:rPr>
          <w:rFonts w:ascii="Calibri" w:hAnsi="Calibri"/>
          <w:b w:val="0"/>
          <w:i w:val="0"/>
          <w:sz w:val="20"/>
        </w:rPr>
        <w:t xml:space="preserve"> – SINE, IIT Bombay (Spoken Tutorial)  |  Score: </w:t>
      </w:r>
      <w:r>
        <w:rPr>
          <w:rFonts w:ascii="Calibri" w:hAnsi="Calibri"/>
          <w:b/>
          <w:i w:val="0"/>
          <w:sz w:val="20"/>
        </w:rPr>
        <w:t>94.00%</w:t>
      </w:r>
      <w:r>
        <w:rPr>
          <w:rFonts w:ascii="Calibri" w:hAnsi="Calibri"/>
          <w:b w:val="0"/>
          <w:i w:val="0"/>
          <w:sz w:val="20"/>
        </w:rPr>
        <w:t xml:space="preserve"> (2 Credits)  |  May 2026</w:t>
      </w:r>
    </w:p>
    <w:p>
      <w:pPr>
        <w:spacing w:after="40" w:before="0" w:line="276" w:lineRule="auto"/>
        <w:jc w:val="left"/>
      </w:pPr>
      <w:r>
        <w:rPr>
          <w:rFonts w:ascii="Calibri" w:hAnsi="Calibri"/>
          <w:b/>
          <w:i w:val="0"/>
          <w:sz w:val="20"/>
        </w:rPr>
        <w:t>- Microsoft Learn Certifications</w:t>
      </w:r>
      <w:r>
        <w:rPr>
          <w:rFonts w:ascii="Calibri" w:hAnsi="Calibri"/>
          <w:b w:val="0"/>
          <w:i w:val="0"/>
          <w:sz w:val="20"/>
        </w:rPr>
        <w:t xml:space="preserve">  |  May 2026</w:t>
      </w:r>
    </w:p>
    <w:p>
      <w:pPr>
        <w:spacing w:after="30" w:before="0" w:line="276" w:lineRule="auto"/>
        <w:jc w:val="left"/>
      </w:pPr>
      <w:r>
        <w:rPr>
          <w:rFonts w:ascii="Calibri" w:hAnsi="Calibri"/>
          <w:b w:val="0"/>
          <w:i w:val="0"/>
          <w:sz w:val="19"/>
        </w:rPr>
        <w:t xml:space="preserve">    • Introduction to Generative AI and Agents (Signed by Satya Nadella)</w:t>
      </w:r>
    </w:p>
    <w:p>
      <w:pPr>
        <w:spacing w:after="30" w:before="0" w:line="276" w:lineRule="auto"/>
        <w:jc w:val="left"/>
      </w:pPr>
      <w:r>
        <w:rPr>
          <w:rFonts w:ascii="Calibri" w:hAnsi="Calibri"/>
          <w:b w:val="0"/>
          <w:i w:val="0"/>
          <w:sz w:val="19"/>
        </w:rPr>
        <w:t xml:space="preserve">    • Introduction to AI Concepts (Signed by Satya Nadella)</w:t>
      </w:r>
    </w:p>
    <w:p>
      <w:pPr>
        <w:spacing w:after="80" w:before="0" w:line="276" w:lineRule="auto"/>
        <w:jc w:val="left"/>
      </w:pPr>
      <w:r>
        <w:rPr>
          <w:rFonts w:ascii="Calibri" w:hAnsi="Calibri"/>
          <w:b w:val="0"/>
          <w:i w:val="0"/>
          <w:sz w:val="19"/>
        </w:rPr>
        <w:t xml:space="preserve">    • Describe Cloud Computing (Signed by Satya Nadella)</w:t>
      </w:r>
    </w:p>
    <w:p>
      <w:pPr>
        <w:keepNext/>
        <w:spacing w:before="200" w:after="60"/>
        <w:pBdr>
          <w:bottom w:val="single" w:sz="6" w:space="4" w:color="1F4E79"/>
        </w:pBdr>
      </w:pPr>
      <w:r>
        <w:rPr>
          <w:rFonts w:ascii="Calibri" w:hAnsi="Calibri"/>
          <w:b/>
          <w:color w:val="1F4E79"/>
          <w:sz w:val="23"/>
        </w:rPr>
        <w:t>ACHIEVEMENTS &amp; EXTRACURRICULAR ACTIVITIES</w:t>
      </w:r>
    </w:p>
    <w:p>
      <w:pPr>
        <w:spacing w:after="40" w:before="0" w:line="276" w:lineRule="auto"/>
        <w:jc w:val="left"/>
      </w:pPr>
      <w:r>
        <w:rPr>
          <w:rFonts w:ascii="Calibri" w:hAnsi="Calibri"/>
          <w:b/>
          <w:i w:val="0"/>
          <w:sz w:val="20"/>
        </w:rPr>
        <w:t>- Forge Inspira Hackathon 2026</w:t>
      </w:r>
      <w:r>
        <w:rPr>
          <w:rFonts w:ascii="Calibri" w:hAnsi="Calibri"/>
          <w:b w:val="0"/>
          <w:i w:val="0"/>
          <w:sz w:val="20"/>
        </w:rPr>
        <w:t xml:space="preserve"> (IIT Hyderabad)  |  March 2026</w:t>
      </w:r>
    </w:p>
    <w:p>
      <w:pPr>
        <w:spacing w:after="30" w:before="0" w:line="276" w:lineRule="auto"/>
        <w:jc w:val="left"/>
      </w:pPr>
      <w:r>
        <w:rPr>
          <w:rFonts w:ascii="Calibri" w:hAnsi="Calibri"/>
          <w:b w:val="0"/>
          <w:i w:val="0"/>
          <w:sz w:val="19"/>
        </w:rPr>
        <w:t xml:space="preserve">    • Secured </w:t>
      </w:r>
      <w:r>
        <w:rPr>
          <w:rFonts w:ascii="Calibri" w:hAnsi="Calibri"/>
          <w:b/>
          <w:i w:val="0"/>
          <w:sz w:val="19"/>
        </w:rPr>
        <w:t>Rank #23 out of 303</w:t>
      </w:r>
      <w:r>
        <w:rPr>
          <w:rFonts w:ascii="Calibri" w:hAnsi="Calibri"/>
          <w:b w:val="0"/>
          <w:i w:val="0"/>
          <w:sz w:val="19"/>
        </w:rPr>
        <w:t xml:space="preserve"> participants (Top 8%)</w:t>
      </w:r>
    </w:p>
    <w:p>
      <w:pPr>
        <w:spacing w:after="40" w:before="0" w:line="276" w:lineRule="auto"/>
        <w:jc w:val="left"/>
      </w:pPr>
      <w:r>
        <w:rPr>
          <w:rFonts w:ascii="Calibri" w:hAnsi="Calibri"/>
          <w:b w:val="0"/>
          <w:i w:val="0"/>
          <w:sz w:val="19"/>
        </w:rPr>
        <w:t xml:space="preserve">    • Collaborated in a competitive environment to build solutions for real-world problem statements</w:t>
      </w:r>
    </w:p>
    <w:p>
      <w:pPr>
        <w:spacing w:after="40" w:before="0" w:line="276" w:lineRule="auto"/>
        <w:jc w:val="left"/>
      </w:pPr>
      <w:r>
        <w:rPr>
          <w:rFonts w:ascii="Calibri" w:hAnsi="Calibri"/>
          <w:b/>
          <w:i w:val="0"/>
          <w:sz w:val="20"/>
        </w:rPr>
        <w:t>- Forge Inspira E-Gaming Competition</w:t>
      </w:r>
      <w:r>
        <w:rPr>
          <w:rFonts w:ascii="Calibri" w:hAnsi="Calibri"/>
          <w:b w:val="0"/>
          <w:i w:val="0"/>
          <w:sz w:val="20"/>
        </w:rPr>
        <w:t xml:space="preserve"> (IIT Hyderabad)  |  Participant  |  March 2026</w:t>
      </w:r>
    </w:p>
    <w:p>
      <w:pPr>
        <w:spacing w:after="80" w:before="0" w:line="276" w:lineRule="auto"/>
        <w:jc w:val="left"/>
      </w:pPr>
      <w:r>
        <w:rPr>
          <w:rFonts w:ascii="Calibri" w:hAnsi="Calibri"/>
          <w:b/>
          <w:i w:val="0"/>
          <w:sz w:val="20"/>
        </w:rPr>
        <w:t>- Forge Inspira Career &amp; Corporate Fest</w:t>
      </w:r>
      <w:r>
        <w:rPr>
          <w:rFonts w:ascii="Calibri" w:hAnsi="Calibri"/>
          <w:b w:val="0"/>
          <w:i w:val="0"/>
          <w:sz w:val="20"/>
        </w:rPr>
        <w:t xml:space="preserve"> (IIT Hyderabad)  |  Participant  |  March 2026</w:t>
      </w:r>
    </w:p>
    <w:p>
      <w:pPr>
        <w:keepNext/>
        <w:spacing w:before="200" w:after="60"/>
        <w:pBdr>
          <w:bottom w:val="single" w:sz="6" w:space="4" w:color="1F4E79"/>
        </w:pBdr>
      </w:pPr>
      <w:r>
        <w:rPr>
          <w:rFonts w:ascii="Calibri" w:hAnsi="Calibri"/>
          <w:b/>
          <w:color w:val="1F4E79"/>
          <w:sz w:val="23"/>
        </w:rPr>
        <w:t>PROFESSIONAL AFFILIATIONS</w:t>
      </w:r>
    </w:p>
    <w:p>
      <w:pPr>
        <w:spacing w:after="80" w:before="0" w:line="276" w:lineRule="auto"/>
        <w:jc w:val="left"/>
      </w:pPr>
      <w:r>
        <w:rPr>
          <w:rFonts w:ascii="Calibri" w:hAnsi="Calibri"/>
          <w:b/>
          <w:i w:val="0"/>
          <w:sz w:val="20"/>
        </w:rPr>
        <w:t>- Computer Society of India (CSI)</w:t>
      </w:r>
      <w:r>
        <w:rPr>
          <w:rFonts w:ascii="Calibri" w:hAnsi="Calibri"/>
          <w:b w:val="0"/>
          <w:i w:val="0"/>
          <w:sz w:val="20"/>
        </w:rPr>
        <w:t xml:space="preserve"> – Student Member</w:t>
      </w:r>
    </w:p>
    <w:p>
      <w:pPr>
        <w:keepNext/>
        <w:spacing w:before="200" w:after="60"/>
        <w:pBdr>
          <w:bottom w:val="single" w:sz="6" w:space="4" w:color="1F4E79"/>
        </w:pBdr>
      </w:pPr>
      <w:r>
        <w:rPr>
          <w:rFonts w:ascii="Calibri" w:hAnsi="Calibri"/>
          <w:b/>
          <w:color w:val="1F4E79"/>
          <w:sz w:val="23"/>
        </w:rPr>
        <w:t>LANGUAGES</w:t>
      </w:r>
    </w:p>
    <w:p>
      <w:pPr>
        <w:spacing w:after="40" w:before="0" w:line="276" w:lineRule="auto"/>
        <w:jc w:val="left"/>
      </w:pPr>
      <w:r>
        <w:rPr>
          <w:rFonts w:ascii="Calibri" w:hAnsi="Calibri"/>
          <w:b w:val="0"/>
          <w:i w:val="0"/>
          <w:sz w:val="20"/>
        </w:rPr>
        <w:t>English (C1)   |   Hindi (B1)   |   Telugu (B1)   |   Marathi (B2)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