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4"/>
          <w:szCs w:val="34"/>
          <w:u w:val="single"/>
        </w:rPr>
      </w:pPr>
      <w:r w:rsidDel="00000000" w:rsidR="00000000" w:rsidRPr="00000000">
        <w:rPr>
          <w:b w:val="1"/>
          <w:sz w:val="34"/>
          <w:szCs w:val="34"/>
          <w:u w:val="single"/>
          <w:rtl w:val="0"/>
        </w:rPr>
        <w:t xml:space="preserve">Ride Sharing Application</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Name : Aditya Jaiswal</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Date : 7/8/24</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GitHub: </w:t>
      </w:r>
    </w:p>
    <w:p w:rsidR="00000000" w:rsidDel="00000000" w:rsidP="00000000" w:rsidRDefault="00000000" w:rsidRPr="00000000" w14:paraId="00000006">
      <w:pPr>
        <w:spacing w:after="240" w:before="240" w:lineRule="auto"/>
        <w:jc w:val="center"/>
        <w:rPr>
          <w:b w:val="1"/>
          <w:sz w:val="28"/>
          <w:szCs w:val="28"/>
        </w:rPr>
      </w:pPr>
      <w:hyperlink r:id="rId6">
        <w:r w:rsidDel="00000000" w:rsidR="00000000" w:rsidRPr="00000000">
          <w:rPr>
            <w:b w:val="1"/>
            <w:color w:val="1155cc"/>
            <w:sz w:val="28"/>
            <w:szCs w:val="28"/>
            <w:u w:val="single"/>
            <w:rtl w:val="0"/>
          </w:rPr>
          <w:t xml:space="preserve">https://github.com/Aditya-Jaiswal-534/RideConnect/tree/master</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rPr>
          <w:b w:val="1"/>
          <w:sz w:val="38"/>
          <w:szCs w:val="38"/>
        </w:rPr>
      </w:pPr>
      <w:r w:rsidDel="00000000" w:rsidR="00000000" w:rsidRPr="00000000">
        <w:rPr>
          <w:b w:val="1"/>
          <w:sz w:val="38"/>
          <w:szCs w:val="38"/>
          <w:rtl w:val="0"/>
        </w:rPr>
        <w:t xml:space="preserve">Table of Contents</w:t>
      </w:r>
    </w:p>
    <w:p w:rsidR="00000000" w:rsidDel="00000000" w:rsidP="00000000" w:rsidRDefault="00000000" w:rsidRPr="00000000" w14:paraId="00000009">
      <w:pPr>
        <w:rPr>
          <w:b w:val="1"/>
        </w:rPr>
      </w:pPr>
      <w:r w:rsidDel="00000000" w:rsidR="00000000" w:rsidRPr="00000000">
        <w:rPr>
          <w:b w:val="1"/>
          <w:rtl w:val="0"/>
        </w:rPr>
        <w:t xml:space="preserve"> </w:t>
      </w:r>
      <w:r w:rsidDel="00000000" w:rsidR="00000000" w:rsidRPr="00000000">
        <w:rPr>
          <w:b w:val="1"/>
          <w:rtl w:val="0"/>
        </w:rPr>
        <w:t xml:space="preserve">Summary</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Overview of the project</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Key objectives and outcomes</w:t>
      </w:r>
    </w:p>
    <w:p w:rsidR="00000000" w:rsidDel="00000000" w:rsidP="00000000" w:rsidRDefault="00000000" w:rsidRPr="00000000" w14:paraId="0000000C">
      <w:pPr>
        <w:rPr>
          <w:b w:val="1"/>
        </w:rPr>
      </w:pPr>
      <w:r w:rsidDel="00000000" w:rsidR="00000000" w:rsidRPr="00000000">
        <w:rPr>
          <w:b w:val="1"/>
          <w:rtl w:val="0"/>
        </w:rPr>
        <w:t xml:space="preserve">Introduction</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rtl w:val="0"/>
        </w:rPr>
        <w:t xml:space="preserve">Background and context</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Purpose of the project</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Objectives</w:t>
      </w:r>
    </w:p>
    <w:p w:rsidR="00000000" w:rsidDel="00000000" w:rsidP="00000000" w:rsidRDefault="00000000" w:rsidRPr="00000000" w14:paraId="00000010">
      <w:pPr>
        <w:rPr>
          <w:b w:val="1"/>
        </w:rPr>
      </w:pPr>
      <w:r w:rsidDel="00000000" w:rsidR="00000000" w:rsidRPr="00000000">
        <w:rPr>
          <w:b w:val="1"/>
          <w:rtl w:val="0"/>
        </w:rPr>
        <w:t xml:space="preserve">Technologies Used</w:t>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rtl w:val="0"/>
        </w:rPr>
        <w:t xml:space="preserve">Frontend</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rtl w:val="0"/>
        </w:rPr>
        <w:t xml:space="preserve">Backend</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rtl w:val="0"/>
        </w:rPr>
        <w:t xml:space="preserve">Database</w:t>
      </w:r>
    </w:p>
    <w:p w:rsidR="00000000" w:rsidDel="00000000" w:rsidP="00000000" w:rsidRDefault="00000000" w:rsidRPr="00000000" w14:paraId="00000014">
      <w:pPr>
        <w:numPr>
          <w:ilvl w:val="0"/>
          <w:numId w:val="12"/>
        </w:numPr>
        <w:spacing w:after="240" w:before="0" w:beforeAutospacing="0" w:lineRule="auto"/>
        <w:ind w:left="720" w:hanging="360"/>
      </w:pPr>
      <w:r w:rsidDel="00000000" w:rsidR="00000000" w:rsidRPr="00000000">
        <w:rPr>
          <w:rtl w:val="0"/>
        </w:rPr>
        <w:t xml:space="preserve">Tools and Libraries</w:t>
      </w:r>
    </w:p>
    <w:p w:rsidR="00000000" w:rsidDel="00000000" w:rsidP="00000000" w:rsidRDefault="00000000" w:rsidRPr="00000000" w14:paraId="00000015">
      <w:pPr>
        <w:rPr>
          <w:b w:val="1"/>
        </w:rPr>
      </w:pPr>
      <w:r w:rsidDel="00000000" w:rsidR="00000000" w:rsidRPr="00000000">
        <w:rPr>
          <w:b w:val="1"/>
          <w:rtl w:val="0"/>
        </w:rPr>
        <w:t xml:space="preserve">Implementation</w:t>
      </w:r>
    </w:p>
    <w:p w:rsidR="00000000" w:rsidDel="00000000" w:rsidP="00000000" w:rsidRDefault="00000000" w:rsidRPr="00000000" w14:paraId="00000016">
      <w:pPr>
        <w:numPr>
          <w:ilvl w:val="0"/>
          <w:numId w:val="10"/>
        </w:numPr>
        <w:spacing w:after="0" w:afterAutospacing="0" w:before="240" w:lineRule="auto"/>
        <w:ind w:left="720" w:hanging="360"/>
      </w:pPr>
      <w:r w:rsidDel="00000000" w:rsidR="00000000" w:rsidRPr="00000000">
        <w:rPr>
          <w:rtl w:val="0"/>
        </w:rPr>
        <w:t xml:space="preserve">Project Setup</w:t>
      </w:r>
    </w:p>
    <w:p w:rsidR="00000000" w:rsidDel="00000000" w:rsidP="00000000" w:rsidRDefault="00000000" w:rsidRPr="00000000" w14:paraId="00000017">
      <w:pPr>
        <w:numPr>
          <w:ilvl w:val="0"/>
          <w:numId w:val="10"/>
        </w:numPr>
        <w:spacing w:after="0" w:afterAutospacing="0" w:before="0" w:beforeAutospacing="0" w:lineRule="auto"/>
        <w:ind w:left="720" w:hanging="360"/>
      </w:pPr>
      <w:r w:rsidDel="00000000" w:rsidR="00000000" w:rsidRPr="00000000">
        <w:rPr>
          <w:rtl w:val="0"/>
        </w:rPr>
        <w:t xml:space="preserve">Frontend Development</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rtl w:val="0"/>
        </w:rPr>
        <w:t xml:space="preserve">Backend Development</w:t>
      </w:r>
    </w:p>
    <w:p w:rsidR="00000000" w:rsidDel="00000000" w:rsidP="00000000" w:rsidRDefault="00000000" w:rsidRPr="00000000" w14:paraId="00000019">
      <w:pPr>
        <w:numPr>
          <w:ilvl w:val="0"/>
          <w:numId w:val="10"/>
        </w:numPr>
        <w:spacing w:after="0" w:afterAutospacing="0" w:before="0" w:beforeAutospacing="0" w:lineRule="auto"/>
        <w:ind w:left="720" w:hanging="360"/>
      </w:pPr>
      <w:r w:rsidDel="00000000" w:rsidR="00000000" w:rsidRPr="00000000">
        <w:rPr>
          <w:rtl w:val="0"/>
        </w:rPr>
        <w:t xml:space="preserve">Database Design</w:t>
      </w:r>
    </w:p>
    <w:p w:rsidR="00000000" w:rsidDel="00000000" w:rsidP="00000000" w:rsidRDefault="00000000" w:rsidRPr="00000000" w14:paraId="0000001A">
      <w:pPr>
        <w:numPr>
          <w:ilvl w:val="0"/>
          <w:numId w:val="10"/>
        </w:numPr>
        <w:spacing w:after="240" w:before="0" w:beforeAutospacing="0" w:lineRule="auto"/>
        <w:ind w:left="720" w:hanging="360"/>
      </w:pPr>
      <w:r w:rsidDel="00000000" w:rsidR="00000000" w:rsidRPr="00000000">
        <w:rPr>
          <w:rtl w:val="0"/>
        </w:rPr>
        <w:t xml:space="preserve">Key Features and Functionalities</w:t>
      </w:r>
    </w:p>
    <w:p w:rsidR="00000000" w:rsidDel="00000000" w:rsidP="00000000" w:rsidRDefault="00000000" w:rsidRPr="00000000" w14:paraId="0000001B">
      <w:pPr>
        <w:rPr>
          <w:b w:val="1"/>
        </w:rPr>
      </w:pPr>
      <w:r w:rsidDel="00000000" w:rsidR="00000000" w:rsidRPr="00000000">
        <w:rPr>
          <w:b w:val="1"/>
          <w:rtl w:val="0"/>
        </w:rPr>
        <w:t xml:space="preserve">Challenges and Solutions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Challenges faced during development</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Solutions implemented</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Future Enhancements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rtl w:val="0"/>
        </w:rPr>
        <w:t xml:space="preserve">Scope of improvements</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Better, secure, and efficient methods</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32"/>
          <w:szCs w:val="32"/>
        </w:rPr>
      </w:pPr>
      <w:bookmarkStart w:colFirst="0" w:colLast="0" w:name="_hvjhgndoqdx9" w:id="0"/>
      <w:bookmarkEnd w:id="0"/>
      <w:r w:rsidDel="00000000" w:rsidR="00000000" w:rsidRPr="00000000">
        <w:rPr>
          <w:b w:val="1"/>
          <w:color w:val="000000"/>
          <w:sz w:val="32"/>
          <w:szCs w:val="32"/>
          <w:rtl w:val="0"/>
        </w:rPr>
        <w:t xml:space="preserve">Summary</w:t>
      </w:r>
    </w:p>
    <w:p w:rsidR="00000000" w:rsidDel="00000000" w:rsidP="00000000" w:rsidRDefault="00000000" w:rsidRPr="00000000" w14:paraId="0000002A">
      <w:pPr>
        <w:spacing w:after="240" w:before="240" w:lineRule="auto"/>
        <w:rPr/>
      </w:pPr>
      <w:r w:rsidDel="00000000" w:rsidR="00000000" w:rsidRPr="00000000">
        <w:rPr>
          <w:b w:val="1"/>
          <w:rtl w:val="0"/>
        </w:rPr>
        <w:t xml:space="preserve">RideConnect </w:t>
      </w:r>
      <w:r w:rsidDel="00000000" w:rsidR="00000000" w:rsidRPr="00000000">
        <w:rPr>
          <w:rtl w:val="0"/>
        </w:rPr>
        <w:t xml:space="preserve">is a ride-sharing platform designed to offer a seamless and user-friendly experience for travelers. The project focuses on providing a robust solution for ride-sharing, integrating essential features such as user authentication, ride management, feedback system, and real-time notifications via SMS. The key objectives of this project include:</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Ensuring secure access to the platform by implementing a comprehensive user authentication system. This includes login, registration, and secure session management to protect user data and ensure authorized access to the platform's features.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Ride History Management</w:t>
      </w:r>
      <w:r w:rsidDel="00000000" w:rsidR="00000000" w:rsidRPr="00000000">
        <w:rPr>
          <w:rtl w:val="0"/>
        </w:rPr>
        <w:t xml:space="preserve">: Allowing users to view their ride history, providing them with a detailed list of all the rides they have taken. This feature helps users keep track of their past journeys and manage their travel plans effectively.</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Ride Creation</w:t>
      </w:r>
      <w:r w:rsidDel="00000000" w:rsidR="00000000" w:rsidRPr="00000000">
        <w:rPr>
          <w:rtl w:val="0"/>
        </w:rPr>
        <w:t xml:space="preserve">: Enabling users to create new rides effortlessly. Users can enter ride details such as driver name, phone number, cab number, source, and destination. This feature streamlines the process of setting up new rides and makes it convenient for users to manage their travel plans.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Feedback System</w:t>
      </w:r>
      <w:r w:rsidDel="00000000" w:rsidR="00000000" w:rsidRPr="00000000">
        <w:rPr>
          <w:rtl w:val="0"/>
        </w:rPr>
        <w:t xml:space="preserve">: Allowing users to provide feedback on their rides. This feature encourages users to share their experiences and helps improve the overall service quality by gathering valuable user insights.</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Real-time Notifications</w:t>
      </w:r>
      <w:r w:rsidDel="00000000" w:rsidR="00000000" w:rsidRPr="00000000">
        <w:rPr>
          <w:rtl w:val="0"/>
        </w:rPr>
        <w:t xml:space="preserve">: Facilitating real-time communication by allowing users to share trip details with their travel companions via SMS. This ensures that travel companions are promptly informed about the trip details, enhancing coordination and safety during travel.</w:t>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sz w:val="32"/>
          <w:szCs w:val="32"/>
        </w:rPr>
      </w:pPr>
      <w:bookmarkStart w:colFirst="0" w:colLast="0" w:name="_cy78s951md9r" w:id="1"/>
      <w:bookmarkEnd w:id="1"/>
      <w:r w:rsidDel="00000000" w:rsidR="00000000" w:rsidRPr="00000000">
        <w:rPr>
          <w:b w:val="1"/>
          <w:color w:val="000000"/>
          <w:sz w:val="30"/>
          <w:szCs w:val="30"/>
          <w:rtl w:val="0"/>
        </w:rPr>
        <w:t xml:space="preserve">Introduction :</w: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p5fm6mykc7ac" w:id="2"/>
      <w:bookmarkEnd w:id="2"/>
      <w:r w:rsidDel="00000000" w:rsidR="00000000" w:rsidRPr="00000000">
        <w:rPr>
          <w:b w:val="1"/>
          <w:color w:val="000000"/>
          <w:sz w:val="22"/>
          <w:szCs w:val="22"/>
          <w:rtl w:val="0"/>
        </w:rPr>
        <w:t xml:space="preserve">1. Project Overview</w:t>
      </w:r>
    </w:p>
    <w:p w:rsidR="00000000" w:rsidDel="00000000" w:rsidP="00000000" w:rsidRDefault="00000000" w:rsidRPr="00000000" w14:paraId="00000034">
      <w:pPr>
        <w:spacing w:after="240" w:before="240" w:lineRule="auto"/>
        <w:rPr/>
      </w:pPr>
      <w:r w:rsidDel="00000000" w:rsidR="00000000" w:rsidRPr="00000000">
        <w:rPr>
          <w:rtl w:val="0"/>
        </w:rPr>
        <w:t xml:space="preserve">RideConnect </w:t>
      </w:r>
      <w:r w:rsidDel="00000000" w:rsidR="00000000" w:rsidRPr="00000000">
        <w:rPr>
          <w:rtl w:val="0"/>
        </w:rPr>
        <w:t xml:space="preserve">is a ride-sharing application designed to provide users with a seamless experience in managing and sharing their travel details. The project employs the MERN stack, consisting of MongoDB, Express.js, React.js, and Node.js. This report outlines the key features of TravelMate, including user authentication, ride management, feedback submission, and SMS notifications for trip sharing.</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95clzxt7xidi" w:id="3"/>
      <w:bookmarkEnd w:id="3"/>
      <w:r w:rsidDel="00000000" w:rsidR="00000000" w:rsidRPr="00000000">
        <w:rPr>
          <w:b w:val="1"/>
          <w:color w:val="000000"/>
          <w:sz w:val="22"/>
          <w:szCs w:val="22"/>
          <w:rtl w:val="0"/>
        </w:rPr>
        <w:t xml:space="preserve">2. Objectives</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rtl w:val="0"/>
        </w:rPr>
        <w:t xml:space="preserve">Implement user authentication to secure access to the application.</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Allow users to view their previous rides.</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Enable users to create new rides.</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Provide functionality for users to submit feedback.</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rtl w:val="0"/>
        </w:rPr>
        <w:t xml:space="preserve">Facilitate sharing of trip details via SMS.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i0vrmt6qfoqz" w:id="4"/>
      <w:bookmarkEnd w:id="4"/>
      <w:r w:rsidDel="00000000" w:rsidR="00000000" w:rsidRPr="00000000">
        <w:rPr>
          <w:b w:val="1"/>
          <w:color w:val="000000"/>
          <w:sz w:val="22"/>
          <w:szCs w:val="22"/>
          <w:rtl w:val="0"/>
        </w:rPr>
        <w:t xml:space="preserve">3. Technologies Used</w:t>
      </w:r>
    </w:p>
    <w:p w:rsidR="00000000" w:rsidDel="00000000" w:rsidP="00000000" w:rsidRDefault="00000000" w:rsidRPr="00000000" w14:paraId="0000003C">
      <w:pPr>
        <w:numPr>
          <w:ilvl w:val="0"/>
          <w:numId w:val="1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React.js (with Vite for setup), TailwindCSS for styling</w:t>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Express.js</w:t>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SMS Service:</w:t>
      </w:r>
      <w:r w:rsidDel="00000000" w:rsidR="00000000" w:rsidRPr="00000000">
        <w:rPr>
          <w:rtl w:val="0"/>
        </w:rPr>
        <w:t xml:space="preserve"> Twilio (for sending SMS notifications)</w:t>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b w:val="1"/>
          <w:rtl w:val="0"/>
        </w:rPr>
        <w:t xml:space="preserve">HTTP Requests:</w:t>
      </w:r>
      <w:r w:rsidDel="00000000" w:rsidR="00000000" w:rsidRPr="00000000">
        <w:rPr>
          <w:rtl w:val="0"/>
        </w:rPr>
        <w:t xml:space="preserve"> Fetch API</w:t>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32"/>
          <w:szCs w:val="32"/>
        </w:rPr>
      </w:pPr>
      <w:r w:rsidDel="00000000" w:rsidR="00000000" w:rsidRPr="00000000">
        <w:rPr>
          <w:b w:val="1"/>
          <w:sz w:val="32"/>
          <w:szCs w:val="32"/>
          <w:rtl w:val="0"/>
        </w:rPr>
        <w:t xml:space="preserve"> Implementation :</w:t>
      </w:r>
    </w:p>
    <w:p w:rsidR="00000000" w:rsidDel="00000000" w:rsidP="00000000" w:rsidRDefault="00000000" w:rsidRPr="00000000" w14:paraId="00000044">
      <w:pPr>
        <w:spacing w:after="240" w:before="240" w:lineRule="auto"/>
        <w:ind w:left="0" w:firstLine="0"/>
        <w:rPr>
          <w:sz w:val="30"/>
          <w:szCs w:val="30"/>
        </w:rPr>
      </w:pPr>
      <w:r w:rsidDel="00000000" w:rsidR="00000000" w:rsidRPr="00000000">
        <w:rPr>
          <w:sz w:val="30"/>
          <w:szCs w:val="30"/>
          <w:rtl w:val="0"/>
        </w:rPr>
        <w:t xml:space="preserve">4.1. </w:t>
      </w:r>
      <w:r w:rsidDel="00000000" w:rsidR="00000000" w:rsidRPr="00000000">
        <w:rPr>
          <w:b w:val="1"/>
          <w:sz w:val="30"/>
          <w:szCs w:val="30"/>
          <w:rtl w:val="0"/>
        </w:rPr>
        <w:t xml:space="preserve">User Authentication</w:t>
      </w:r>
      <w:r w:rsidDel="00000000" w:rsidR="00000000" w:rsidRPr="00000000">
        <w:rPr>
          <w:rtl w:val="0"/>
        </w:rPr>
      </w:r>
    </w:p>
    <w:p w:rsidR="00000000" w:rsidDel="00000000" w:rsidP="00000000" w:rsidRDefault="00000000" w:rsidRPr="00000000" w14:paraId="00000045">
      <w:pPr>
        <w:numPr>
          <w:ilvl w:val="0"/>
          <w:numId w:val="8"/>
        </w:numPr>
        <w:spacing w:after="240" w:before="240" w:lineRule="auto"/>
        <w:ind w:left="1440" w:hanging="360"/>
        <w:rPr>
          <w:u w:val="none"/>
        </w:rPr>
      </w:pPr>
      <w:r w:rsidDel="00000000" w:rsidR="00000000" w:rsidRPr="00000000">
        <w:rPr>
          <w:rtl w:val="0"/>
        </w:rPr>
        <w:t xml:space="preserve">Description: Users must authenticate themselves to access certain features of the application.</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                       How It Works:</w:t>
      </w:r>
    </w:p>
    <w:p w:rsidR="00000000" w:rsidDel="00000000" w:rsidP="00000000" w:rsidRDefault="00000000" w:rsidRPr="00000000" w14:paraId="00000047">
      <w:pPr>
        <w:numPr>
          <w:ilvl w:val="0"/>
          <w:numId w:val="8"/>
        </w:numPr>
        <w:spacing w:after="0" w:afterAutospacing="0" w:before="240" w:lineRule="auto"/>
        <w:ind w:left="1440" w:hanging="360"/>
        <w:rPr>
          <w:u w:val="none"/>
        </w:rPr>
      </w:pPr>
      <w:r w:rsidDel="00000000" w:rsidR="00000000" w:rsidRPr="00000000">
        <w:rPr>
          <w:rtl w:val="0"/>
        </w:rPr>
        <w:t xml:space="preserve">User credentials are sent to the /auth/login endpoint.</w:t>
      </w:r>
    </w:p>
    <w:p w:rsidR="00000000" w:rsidDel="00000000" w:rsidP="00000000" w:rsidRDefault="00000000" w:rsidRPr="00000000" w14:paraId="00000048">
      <w:pPr>
        <w:numPr>
          <w:ilvl w:val="0"/>
          <w:numId w:val="8"/>
        </w:numPr>
        <w:spacing w:after="0" w:afterAutospacing="0" w:before="0" w:beforeAutospacing="0" w:lineRule="auto"/>
        <w:ind w:left="1440" w:hanging="360"/>
        <w:rPr>
          <w:u w:val="none"/>
        </w:rPr>
      </w:pPr>
      <w:r w:rsidDel="00000000" w:rsidR="00000000" w:rsidRPr="00000000">
        <w:rPr>
          <w:rtl w:val="0"/>
        </w:rPr>
        <w:t xml:space="preserve">A JWT (JSON Web Token) is issued upon successful login and is used to authenticate subsequent requests.</w:t>
      </w:r>
    </w:p>
    <w:p w:rsidR="00000000" w:rsidDel="00000000" w:rsidP="00000000" w:rsidRDefault="00000000" w:rsidRPr="00000000" w14:paraId="00000049">
      <w:pPr>
        <w:numPr>
          <w:ilvl w:val="0"/>
          <w:numId w:val="8"/>
        </w:numPr>
        <w:spacing w:after="240" w:before="0" w:beforeAutospacing="0" w:lineRule="auto"/>
        <w:ind w:left="1440" w:hanging="360"/>
        <w:rPr>
          <w:u w:val="none"/>
        </w:rPr>
      </w:pPr>
      <w:r w:rsidDel="00000000" w:rsidR="00000000" w:rsidRPr="00000000">
        <w:rPr>
          <w:rtl w:val="0"/>
        </w:rPr>
        <w:t xml:space="preserve">The token is stored in cookies for maintaining session security.</w:t>
      </w:r>
    </w:p>
    <w:p w:rsidR="00000000" w:rsidDel="00000000" w:rsidP="00000000" w:rsidRDefault="00000000" w:rsidRPr="00000000" w14:paraId="0000004A">
      <w:pPr>
        <w:spacing w:after="240" w:before="240" w:lineRule="auto"/>
        <w:jc w:val="center"/>
        <w:rPr>
          <w:b w:val="1"/>
        </w:rPr>
      </w:pPr>
      <w:r w:rsidDel="00000000" w:rsidR="00000000" w:rsidRPr="00000000">
        <w:rPr>
          <w:rtl w:val="0"/>
        </w:rPr>
      </w:r>
    </w:p>
    <w:p w:rsidR="00000000" w:rsidDel="00000000" w:rsidP="00000000" w:rsidRDefault="00000000" w:rsidRPr="00000000" w14:paraId="0000004B">
      <w:pPr>
        <w:spacing w:after="240" w:before="240" w:lineRule="auto"/>
        <w:jc w:val="center"/>
        <w:rPr>
          <w:b w:val="1"/>
        </w:rPr>
      </w:pPr>
      <w:r w:rsidDel="00000000" w:rsidR="00000000" w:rsidRPr="00000000">
        <w:rPr>
          <w:rtl w:val="0"/>
        </w:rPr>
      </w:r>
    </w:p>
    <w:p w:rsidR="00000000" w:rsidDel="00000000" w:rsidP="00000000" w:rsidRDefault="00000000" w:rsidRPr="00000000" w14:paraId="0000004C">
      <w:pPr>
        <w:spacing w:after="240" w:before="240" w:lineRule="auto"/>
        <w:jc w:val="center"/>
        <w:rPr>
          <w:b w:val="1"/>
        </w:rPr>
      </w:pPr>
      <w:r w:rsidDel="00000000" w:rsidR="00000000" w:rsidRPr="00000000">
        <w:rPr>
          <w:b w:val="1"/>
        </w:rPr>
        <w:drawing>
          <wp:inline distB="114300" distT="114300" distL="114300" distR="114300">
            <wp:extent cx="4211284" cy="161448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11284"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jc w:val="left"/>
        <w:rPr>
          <w:b w:val="1"/>
        </w:rPr>
      </w:pPr>
      <w:r w:rsidDel="00000000" w:rsidR="00000000" w:rsidRPr="00000000">
        <w:rPr>
          <w:rtl w:val="0"/>
        </w:rPr>
      </w:r>
    </w:p>
    <w:p w:rsidR="00000000" w:rsidDel="00000000" w:rsidP="00000000" w:rsidRDefault="00000000" w:rsidRPr="00000000" w14:paraId="0000004E">
      <w:pPr>
        <w:spacing w:after="240" w:before="240" w:lineRule="auto"/>
        <w:jc w:val="center"/>
        <w:rPr>
          <w:b w:val="1"/>
        </w:rPr>
      </w:pPr>
      <w:r w:rsidDel="00000000" w:rsidR="00000000" w:rsidRPr="00000000">
        <w:rPr>
          <w:rtl w:val="0"/>
        </w:rPr>
      </w:r>
    </w:p>
    <w:p w:rsidR="00000000" w:rsidDel="00000000" w:rsidP="00000000" w:rsidRDefault="00000000" w:rsidRPr="00000000" w14:paraId="0000004F">
      <w:pPr>
        <w:spacing w:after="240" w:before="240" w:lineRule="auto"/>
        <w:jc w:val="left"/>
        <w:rPr>
          <w:b w:val="1"/>
        </w:rPr>
      </w:pPr>
      <w:r w:rsidDel="00000000" w:rsidR="00000000" w:rsidRPr="00000000">
        <w:rPr>
          <w:rtl w:val="0"/>
        </w:rPr>
      </w:r>
    </w:p>
    <w:p w:rsidR="00000000" w:rsidDel="00000000" w:rsidP="00000000" w:rsidRDefault="00000000" w:rsidRPr="00000000" w14:paraId="00000050">
      <w:pPr>
        <w:spacing w:after="240" w:before="240" w:lineRule="auto"/>
        <w:jc w:val="center"/>
        <w:rPr>
          <w:b w:val="1"/>
        </w:rPr>
      </w:pPr>
      <w:r w:rsidDel="00000000" w:rsidR="00000000" w:rsidRPr="00000000">
        <w:rPr>
          <w:b w:val="1"/>
        </w:rPr>
        <w:drawing>
          <wp:inline distB="114300" distT="114300" distL="114300" distR="114300">
            <wp:extent cx="4644858" cy="2277551"/>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44858" cy="227755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left"/>
        <w:rPr>
          <w:b w:val="1"/>
        </w:rPr>
      </w:pPr>
      <w:r w:rsidDel="00000000" w:rsidR="00000000" w:rsidRPr="00000000">
        <w:rPr>
          <w:rtl w:val="0"/>
        </w:rPr>
      </w:r>
    </w:p>
    <w:p w:rsidR="00000000" w:rsidDel="00000000" w:rsidP="00000000" w:rsidRDefault="00000000" w:rsidRPr="00000000" w14:paraId="00000052">
      <w:pPr>
        <w:spacing w:after="240" w:before="240" w:lineRule="auto"/>
        <w:jc w:val="left"/>
        <w:rPr>
          <w:b w:val="1"/>
        </w:rPr>
      </w:pPr>
      <w:r w:rsidDel="00000000" w:rsidR="00000000" w:rsidRPr="00000000">
        <w:rPr>
          <w:rtl w:val="0"/>
        </w:rPr>
      </w:r>
    </w:p>
    <w:p w:rsidR="00000000" w:rsidDel="00000000" w:rsidP="00000000" w:rsidRDefault="00000000" w:rsidRPr="00000000" w14:paraId="00000053">
      <w:pPr>
        <w:spacing w:after="240" w:before="240" w:lineRule="auto"/>
        <w:jc w:val="left"/>
        <w:rPr>
          <w:b w:val="1"/>
        </w:rPr>
      </w:pPr>
      <w:r w:rsidDel="00000000" w:rsidR="00000000" w:rsidRPr="00000000">
        <w:rPr>
          <w:rtl w:val="0"/>
        </w:rPr>
      </w:r>
    </w:p>
    <w:p w:rsidR="00000000" w:rsidDel="00000000" w:rsidP="00000000" w:rsidRDefault="00000000" w:rsidRPr="00000000" w14:paraId="00000054">
      <w:pPr>
        <w:spacing w:after="240" w:before="240" w:lineRule="auto"/>
        <w:jc w:val="left"/>
        <w:rPr>
          <w:b w:val="1"/>
          <w:sz w:val="24"/>
          <w:szCs w:val="24"/>
        </w:rPr>
      </w:pPr>
      <w:r w:rsidDel="00000000" w:rsidR="00000000" w:rsidRPr="00000000">
        <w:rPr>
          <w:b w:val="1"/>
          <w:sz w:val="24"/>
          <w:szCs w:val="24"/>
          <w:rtl w:val="0"/>
        </w:rPr>
        <w:t xml:space="preserve">4.2. Viewing Previous Rides</w:t>
      </w:r>
    </w:p>
    <w:p w:rsidR="00000000" w:rsidDel="00000000" w:rsidP="00000000" w:rsidRDefault="00000000" w:rsidRPr="00000000" w14:paraId="00000055">
      <w:pPr>
        <w:numPr>
          <w:ilvl w:val="0"/>
          <w:numId w:val="13"/>
        </w:numPr>
        <w:spacing w:after="240" w:before="240" w:lineRule="auto"/>
        <w:ind w:left="720" w:hanging="360"/>
        <w:jc w:val="left"/>
        <w:rPr>
          <w:u w:val="none"/>
        </w:rPr>
      </w:pPr>
      <w:r w:rsidDel="00000000" w:rsidR="00000000" w:rsidRPr="00000000">
        <w:rPr>
          <w:rtl w:val="0"/>
        </w:rPr>
        <w:t xml:space="preserve">Description: Users can view a list of their past rides.</w:t>
      </w:r>
    </w:p>
    <w:p w:rsidR="00000000" w:rsidDel="00000000" w:rsidP="00000000" w:rsidRDefault="00000000" w:rsidRPr="00000000" w14:paraId="00000056">
      <w:pPr>
        <w:spacing w:after="240" w:before="240" w:lineRule="auto"/>
        <w:ind w:left="720" w:firstLine="0"/>
        <w:jc w:val="left"/>
        <w:rPr/>
      </w:pPr>
      <w:r w:rsidDel="00000000" w:rsidR="00000000" w:rsidRPr="00000000">
        <w:rPr>
          <w:rtl w:val="0"/>
        </w:rPr>
        <w:t xml:space="preserve">How It Works:</w:t>
      </w:r>
    </w:p>
    <w:p w:rsidR="00000000" w:rsidDel="00000000" w:rsidP="00000000" w:rsidRDefault="00000000" w:rsidRPr="00000000" w14:paraId="00000057">
      <w:pPr>
        <w:numPr>
          <w:ilvl w:val="0"/>
          <w:numId w:val="13"/>
        </w:numPr>
        <w:spacing w:after="0" w:afterAutospacing="0" w:before="240" w:lineRule="auto"/>
        <w:ind w:left="720" w:hanging="360"/>
        <w:jc w:val="left"/>
        <w:rPr>
          <w:u w:val="none"/>
        </w:rPr>
      </w:pPr>
      <w:r w:rsidDel="00000000" w:rsidR="00000000" w:rsidRPr="00000000">
        <w:rPr>
          <w:rtl w:val="0"/>
        </w:rPr>
        <w:t xml:space="preserve">On accessing the dashboard, a GET request is made to the /ride/ endpoint to fetch the user’s ride data.</w:t>
      </w:r>
    </w:p>
    <w:p w:rsidR="00000000" w:rsidDel="00000000" w:rsidP="00000000" w:rsidRDefault="00000000" w:rsidRPr="00000000" w14:paraId="00000058">
      <w:pPr>
        <w:numPr>
          <w:ilvl w:val="0"/>
          <w:numId w:val="13"/>
        </w:numPr>
        <w:spacing w:after="0" w:afterAutospacing="0" w:before="0" w:beforeAutospacing="0" w:lineRule="auto"/>
        <w:ind w:left="720" w:hanging="360"/>
        <w:jc w:val="left"/>
        <w:rPr>
          <w:u w:val="none"/>
        </w:rPr>
      </w:pPr>
      <w:r w:rsidDel="00000000" w:rsidR="00000000" w:rsidRPr="00000000">
        <w:rPr>
          <w:rtl w:val="0"/>
        </w:rPr>
        <w:t xml:space="preserve">The data is then displayed in a structured format on the dashboard.</w:t>
      </w:r>
    </w:p>
    <w:p w:rsidR="00000000" w:rsidDel="00000000" w:rsidP="00000000" w:rsidRDefault="00000000" w:rsidRPr="00000000" w14:paraId="00000059">
      <w:pPr>
        <w:numPr>
          <w:ilvl w:val="0"/>
          <w:numId w:val="13"/>
        </w:numPr>
        <w:spacing w:after="0" w:afterAutospacing="0" w:before="0" w:beforeAutospacing="0" w:lineRule="auto"/>
        <w:ind w:left="720" w:hanging="360"/>
        <w:jc w:val="left"/>
        <w:rPr>
          <w:u w:val="none"/>
        </w:rPr>
      </w:pPr>
      <w:r w:rsidDel="00000000" w:rsidR="00000000" w:rsidRPr="00000000">
        <w:rPr>
          <w:rtl w:val="0"/>
        </w:rPr>
        <w:t xml:space="preserve">After you reach destination you can manually end the ride</w:t>
      </w:r>
    </w:p>
    <w:p w:rsidR="00000000" w:rsidDel="00000000" w:rsidP="00000000" w:rsidRDefault="00000000" w:rsidRPr="00000000" w14:paraId="0000005A">
      <w:pPr>
        <w:numPr>
          <w:ilvl w:val="0"/>
          <w:numId w:val="13"/>
        </w:numPr>
        <w:spacing w:after="240" w:before="0" w:beforeAutospacing="0" w:lineRule="auto"/>
        <w:ind w:left="720" w:hanging="360"/>
        <w:jc w:val="left"/>
        <w:rPr>
          <w:u w:val="none"/>
        </w:rPr>
      </w:pPr>
      <w:r w:rsidDel="00000000" w:rsidR="00000000" w:rsidRPr="00000000">
        <w:rPr>
          <w:rtl w:val="0"/>
        </w:rPr>
        <w:t xml:space="preserve">Status 1 means the ride has been completed</w:t>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281987</wp:posOffset>
            </wp:positionV>
            <wp:extent cx="2890838" cy="1746548"/>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90838" cy="1746548"/>
                    </a:xfrm>
                    <a:prstGeom prst="rect"/>
                    <a:ln/>
                  </pic:spPr>
                </pic:pic>
              </a:graphicData>
            </a:graphic>
          </wp:anchor>
        </w:drawing>
      </w:r>
    </w:p>
    <w:p w:rsidR="00000000" w:rsidDel="00000000" w:rsidP="00000000" w:rsidRDefault="00000000" w:rsidRPr="00000000" w14:paraId="0000005B">
      <w:pPr>
        <w:spacing w:after="240" w:before="240" w:lineRule="auto"/>
        <w:ind w:left="720" w:firstLine="0"/>
        <w:jc w:val="left"/>
        <w:rPr/>
      </w:pPr>
      <w:r w:rsidDel="00000000" w:rsidR="00000000" w:rsidRPr="00000000">
        <w:rPr/>
        <w:drawing>
          <wp:inline distB="114300" distT="114300" distL="114300" distR="114300">
            <wp:extent cx="2043113" cy="377369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43113" cy="377369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1952625</wp:posOffset>
            </wp:positionV>
            <wp:extent cx="2706996" cy="1960837"/>
            <wp:effectExtent b="0" l="0" r="0" t="0"/>
            <wp:wrapNone/>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06996" cy="1960837"/>
                    </a:xfrm>
                    <a:prstGeom prst="rect"/>
                    <a:ln/>
                  </pic:spPr>
                </pic:pic>
              </a:graphicData>
            </a:graphic>
          </wp:anchor>
        </w:drawing>
      </w:r>
    </w:p>
    <w:p w:rsidR="00000000" w:rsidDel="00000000" w:rsidP="00000000" w:rsidRDefault="00000000" w:rsidRPr="00000000" w14:paraId="0000005C">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5D">
      <w:pPr>
        <w:pStyle w:val="Heading5"/>
        <w:keepNext w:val="0"/>
        <w:keepLines w:val="0"/>
        <w:spacing w:after="40" w:before="220" w:lineRule="auto"/>
        <w:rPr>
          <w:b w:val="1"/>
          <w:color w:val="000000"/>
          <w:sz w:val="26"/>
          <w:szCs w:val="26"/>
        </w:rPr>
      </w:pPr>
      <w:bookmarkStart w:colFirst="0" w:colLast="0" w:name="_s2s1vski0gmm" w:id="5"/>
      <w:bookmarkEnd w:id="5"/>
      <w:r w:rsidDel="00000000" w:rsidR="00000000" w:rsidRPr="00000000">
        <w:rPr>
          <w:b w:val="1"/>
          <w:color w:val="000000"/>
          <w:sz w:val="26"/>
          <w:szCs w:val="26"/>
          <w:rtl w:val="0"/>
        </w:rPr>
        <w:t xml:space="preserve">4.3. Creating New Rides</w:t>
      </w:r>
    </w:p>
    <w:p w:rsidR="00000000" w:rsidDel="00000000" w:rsidP="00000000" w:rsidRDefault="00000000" w:rsidRPr="00000000" w14:paraId="0000005E">
      <w:pPr>
        <w:spacing w:after="240" w:before="240" w:lineRule="auto"/>
        <w:rPr/>
      </w:pPr>
      <w:r w:rsidDel="00000000" w:rsidR="00000000" w:rsidRPr="00000000">
        <w:rPr>
          <w:b w:val="1"/>
          <w:rtl w:val="0"/>
        </w:rPr>
        <w:t xml:space="preserve">Description:</w:t>
      </w:r>
      <w:r w:rsidDel="00000000" w:rsidR="00000000" w:rsidRPr="00000000">
        <w:rPr>
          <w:rtl w:val="0"/>
        </w:rPr>
        <w:t xml:space="preserve"> Users can create new ride entries by providing ride details through a form.</w:t>
      </w:r>
    </w:p>
    <w:p w:rsidR="00000000" w:rsidDel="00000000" w:rsidP="00000000" w:rsidRDefault="00000000" w:rsidRPr="00000000" w14:paraId="0000005F">
      <w:pPr>
        <w:spacing w:after="240" w:before="240" w:lineRule="auto"/>
        <w:ind w:left="720" w:firstLine="0"/>
        <w:rPr>
          <w:b w:val="1"/>
        </w:rPr>
      </w:pPr>
      <w:r w:rsidDel="00000000" w:rsidR="00000000" w:rsidRPr="00000000">
        <w:rPr>
          <w:b w:val="1"/>
          <w:rtl w:val="0"/>
        </w:rPr>
        <w:t xml:space="preserve">How It Works:</w:t>
      </w:r>
    </w:p>
    <w:p w:rsidR="00000000" w:rsidDel="00000000" w:rsidP="00000000" w:rsidRDefault="00000000" w:rsidRPr="00000000" w14:paraId="00000060">
      <w:pPr>
        <w:numPr>
          <w:ilvl w:val="1"/>
          <w:numId w:val="13"/>
        </w:numPr>
        <w:spacing w:after="0" w:afterAutospacing="0" w:before="240" w:lineRule="auto"/>
        <w:ind w:left="1440" w:hanging="360"/>
      </w:pPr>
      <w:r w:rsidDel="00000000" w:rsidR="00000000" w:rsidRPr="00000000">
        <w:rPr>
          <w:rtl w:val="0"/>
        </w:rPr>
        <w:t xml:space="preserve">Ride details are sent to the </w:t>
      </w:r>
      <w:r w:rsidDel="00000000" w:rsidR="00000000" w:rsidRPr="00000000">
        <w:rPr>
          <w:rFonts w:ascii="Roboto Mono" w:cs="Roboto Mono" w:eastAsia="Roboto Mono" w:hAnsi="Roboto Mono"/>
          <w:color w:val="188038"/>
          <w:rtl w:val="0"/>
        </w:rPr>
        <w:t xml:space="preserve">ride/createRide</w:t>
      </w:r>
      <w:r w:rsidDel="00000000" w:rsidR="00000000" w:rsidRPr="00000000">
        <w:rPr>
          <w:rtl w:val="0"/>
        </w:rPr>
        <w:t xml:space="preserve"> endpoint.</w:t>
      </w:r>
    </w:p>
    <w:p w:rsidR="00000000" w:rsidDel="00000000" w:rsidP="00000000" w:rsidRDefault="00000000" w:rsidRPr="00000000" w14:paraId="00000061">
      <w:pPr>
        <w:numPr>
          <w:ilvl w:val="1"/>
          <w:numId w:val="13"/>
        </w:numPr>
        <w:spacing w:after="240" w:before="0" w:beforeAutospacing="0" w:lineRule="auto"/>
        <w:ind w:left="1440" w:hanging="360"/>
      </w:pPr>
      <w:r w:rsidDel="00000000" w:rsidR="00000000" w:rsidRPr="00000000">
        <w:rPr>
          <w:rtl w:val="0"/>
        </w:rPr>
        <w:t xml:space="preserve">The ride is saved in the database, and a confirmation is provided to the user.</w:t>
      </w:r>
    </w:p>
    <w:p w:rsidR="00000000" w:rsidDel="00000000" w:rsidP="00000000" w:rsidRDefault="00000000" w:rsidRPr="00000000" w14:paraId="00000062">
      <w:pPr>
        <w:spacing w:after="240" w:before="240" w:lineRule="auto"/>
        <w:jc w:val="left"/>
        <w:rPr/>
      </w:pPr>
      <w:r w:rsidDel="00000000" w:rsidR="00000000" w:rsidRPr="00000000">
        <w:rPr>
          <w:rtl w:val="0"/>
        </w:rPr>
      </w:r>
    </w:p>
    <w:p w:rsidR="00000000" w:rsidDel="00000000" w:rsidP="00000000" w:rsidRDefault="00000000" w:rsidRPr="00000000" w14:paraId="00000063">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64">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drawing>
          <wp:inline distB="114300" distT="114300" distL="114300" distR="114300">
            <wp:extent cx="4386263" cy="2425097"/>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86263" cy="242509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jc w:val="left"/>
        <w:rPr/>
      </w:pPr>
      <w:r w:rsidDel="00000000" w:rsidR="00000000" w:rsidRPr="00000000">
        <w:rPr>
          <w:rtl w:val="0"/>
        </w:rPr>
      </w:r>
    </w:p>
    <w:p w:rsidR="00000000" w:rsidDel="00000000" w:rsidP="00000000" w:rsidRDefault="00000000" w:rsidRPr="00000000" w14:paraId="00000067">
      <w:pPr>
        <w:spacing w:after="240" w:before="240" w:lineRule="auto"/>
        <w:jc w:val="left"/>
        <w:rPr/>
      </w:pPr>
      <w:r w:rsidDel="00000000" w:rsidR="00000000" w:rsidRPr="00000000">
        <w:rPr>
          <w:rtl w:val="0"/>
        </w:rPr>
      </w:r>
    </w:p>
    <w:p w:rsidR="00000000" w:rsidDel="00000000" w:rsidP="00000000" w:rsidRDefault="00000000" w:rsidRPr="00000000" w14:paraId="00000068">
      <w:pPr>
        <w:pStyle w:val="Heading5"/>
        <w:keepNext w:val="0"/>
        <w:keepLines w:val="0"/>
        <w:spacing w:after="40" w:before="220" w:lineRule="auto"/>
        <w:rPr>
          <w:b w:val="1"/>
          <w:color w:val="000000"/>
          <w:sz w:val="26"/>
          <w:szCs w:val="26"/>
        </w:rPr>
      </w:pPr>
      <w:bookmarkStart w:colFirst="0" w:colLast="0" w:name="_c7fd5laf7zej" w:id="6"/>
      <w:bookmarkEnd w:id="6"/>
      <w:r w:rsidDel="00000000" w:rsidR="00000000" w:rsidRPr="00000000">
        <w:rPr>
          <w:b w:val="1"/>
          <w:color w:val="000000"/>
          <w:sz w:val="26"/>
          <w:szCs w:val="26"/>
          <w:rtl w:val="0"/>
        </w:rPr>
        <w:t xml:space="preserve">4.4. Submitting Feedback</w:t>
      </w:r>
    </w:p>
    <w:p w:rsidR="00000000" w:rsidDel="00000000" w:rsidP="00000000" w:rsidRDefault="00000000" w:rsidRPr="00000000" w14:paraId="00000069">
      <w:pPr>
        <w:spacing w:after="240" w:before="240" w:lineRule="auto"/>
        <w:rPr/>
      </w:pPr>
      <w:r w:rsidDel="00000000" w:rsidR="00000000" w:rsidRPr="00000000">
        <w:rPr>
          <w:b w:val="1"/>
          <w:rtl w:val="0"/>
        </w:rPr>
        <w:t xml:space="preserve">Description:</w:t>
      </w:r>
      <w:r w:rsidDel="00000000" w:rsidR="00000000" w:rsidRPr="00000000">
        <w:rPr>
          <w:rtl w:val="0"/>
        </w:rPr>
        <w:t xml:space="preserve"> Users can provide feedback on their rides.</w:t>
      </w:r>
    </w:p>
    <w:p w:rsidR="00000000" w:rsidDel="00000000" w:rsidP="00000000" w:rsidRDefault="00000000" w:rsidRPr="00000000" w14:paraId="0000006A">
      <w:pPr>
        <w:spacing w:after="240" w:before="240" w:lineRule="auto"/>
        <w:ind w:left="720" w:firstLine="0"/>
        <w:rPr>
          <w:b w:val="1"/>
        </w:rPr>
      </w:pPr>
      <w:r w:rsidDel="00000000" w:rsidR="00000000" w:rsidRPr="00000000">
        <w:rPr>
          <w:b w:val="1"/>
          <w:rtl w:val="0"/>
        </w:rPr>
        <w:t xml:space="preserve">How It Works:</w:t>
      </w:r>
    </w:p>
    <w:p w:rsidR="00000000" w:rsidDel="00000000" w:rsidP="00000000" w:rsidRDefault="00000000" w:rsidRPr="00000000" w14:paraId="0000006B">
      <w:pPr>
        <w:numPr>
          <w:ilvl w:val="1"/>
          <w:numId w:val="3"/>
        </w:numPr>
        <w:spacing w:after="0" w:afterAutospacing="0" w:before="240" w:lineRule="auto"/>
        <w:ind w:left="1440" w:hanging="360"/>
      </w:pPr>
      <w:r w:rsidDel="00000000" w:rsidR="00000000" w:rsidRPr="00000000">
        <w:rPr>
          <w:rtl w:val="0"/>
        </w:rPr>
        <w:t xml:space="preserve">Feedback data is sent to the </w:t>
      </w:r>
      <w:r w:rsidDel="00000000" w:rsidR="00000000" w:rsidRPr="00000000">
        <w:rPr>
          <w:rFonts w:ascii="Roboto Mono" w:cs="Roboto Mono" w:eastAsia="Roboto Mono" w:hAnsi="Roboto Mono"/>
          <w:color w:val="188038"/>
          <w:rtl w:val="0"/>
        </w:rPr>
        <w:t xml:space="preserve">feedback/createFeedback</w:t>
      </w:r>
      <w:r w:rsidDel="00000000" w:rsidR="00000000" w:rsidRPr="00000000">
        <w:rPr>
          <w:rtl w:val="0"/>
        </w:rPr>
        <w:t xml:space="preserve"> endpoint.</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The feedback is saved in the database and linked to the specific ride.</w:t>
      </w:r>
    </w:p>
    <w:p w:rsidR="00000000" w:rsidDel="00000000" w:rsidP="00000000" w:rsidRDefault="00000000" w:rsidRPr="00000000" w14:paraId="0000006D">
      <w:pPr>
        <w:numPr>
          <w:ilvl w:val="1"/>
          <w:numId w:val="3"/>
        </w:numPr>
        <w:spacing w:after="240" w:before="0" w:beforeAutospacing="0" w:lineRule="auto"/>
        <w:ind w:left="1440" w:hanging="360"/>
        <w:rPr>
          <w:u w:val="none"/>
        </w:rPr>
      </w:pPr>
      <w:r w:rsidDel="00000000" w:rsidR="00000000" w:rsidRPr="00000000">
        <w:rPr>
          <w:rtl w:val="0"/>
        </w:rPr>
        <w:t xml:space="preserve">Once you click end ride you will automatically be taken to feedback section for that ride</w:t>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3719513" cy="1759019"/>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19513" cy="175901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ind w:left="0" w:firstLine="0"/>
        <w:rPr/>
      </w:pPr>
      <w:r w:rsidDel="00000000" w:rsidR="00000000" w:rsidRPr="00000000">
        <w:rPr>
          <w:rtl w:val="0"/>
        </w:rPr>
      </w:r>
    </w:p>
    <w:p w:rsidR="00000000" w:rsidDel="00000000" w:rsidP="00000000" w:rsidRDefault="00000000" w:rsidRPr="00000000" w14:paraId="00000070">
      <w:pPr>
        <w:spacing w:after="240" w:before="240" w:lineRule="auto"/>
        <w:ind w:left="0" w:firstLine="0"/>
        <w:rPr/>
      </w:pPr>
      <w:r w:rsidDel="00000000" w:rsidR="00000000" w:rsidRPr="00000000">
        <w:rPr>
          <w:rtl w:val="0"/>
        </w:rPr>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pStyle w:val="Heading5"/>
        <w:keepNext w:val="0"/>
        <w:keepLines w:val="0"/>
        <w:spacing w:after="40" w:before="220" w:lineRule="auto"/>
        <w:rPr>
          <w:b w:val="1"/>
          <w:color w:val="000000"/>
          <w:sz w:val="26"/>
          <w:szCs w:val="26"/>
        </w:rPr>
      </w:pPr>
      <w:bookmarkStart w:colFirst="0" w:colLast="0" w:name="_vi83jbajgznx" w:id="7"/>
      <w:bookmarkEnd w:id="7"/>
      <w:r w:rsidDel="00000000" w:rsidR="00000000" w:rsidRPr="00000000">
        <w:rPr>
          <w:b w:val="1"/>
          <w:color w:val="000000"/>
          <w:sz w:val="26"/>
          <w:szCs w:val="26"/>
          <w:rtl w:val="0"/>
        </w:rPr>
        <w:t xml:space="preserve">4.5. Sharing Trip Details via SMS</w:t>
      </w:r>
    </w:p>
    <w:p w:rsidR="00000000" w:rsidDel="00000000" w:rsidP="00000000" w:rsidRDefault="00000000" w:rsidRPr="00000000" w14:paraId="00000073">
      <w:pPr>
        <w:spacing w:after="240" w:before="240" w:lineRule="auto"/>
        <w:rPr/>
      </w:pPr>
      <w:r w:rsidDel="00000000" w:rsidR="00000000" w:rsidRPr="00000000">
        <w:rPr>
          <w:b w:val="1"/>
          <w:rtl w:val="0"/>
        </w:rPr>
        <w:t xml:space="preserve">Description:</w:t>
      </w:r>
      <w:r w:rsidDel="00000000" w:rsidR="00000000" w:rsidRPr="00000000">
        <w:rPr>
          <w:rtl w:val="0"/>
        </w:rPr>
        <w:t xml:space="preserve"> Users can share their trip details with companions via SMS.</w:t>
      </w:r>
    </w:p>
    <w:p w:rsidR="00000000" w:rsidDel="00000000" w:rsidP="00000000" w:rsidRDefault="00000000" w:rsidRPr="00000000" w14:paraId="00000074">
      <w:pPr>
        <w:spacing w:after="240" w:before="240" w:lineRule="auto"/>
        <w:ind w:left="720" w:firstLine="0"/>
        <w:rPr>
          <w:b w:val="1"/>
        </w:rPr>
      </w:pPr>
      <w:r w:rsidDel="00000000" w:rsidR="00000000" w:rsidRPr="00000000">
        <w:rPr>
          <w:b w:val="1"/>
          <w:rtl w:val="0"/>
        </w:rPr>
        <w:t xml:space="preserve">How It Works:</w:t>
      </w:r>
    </w:p>
    <w:p w:rsidR="00000000" w:rsidDel="00000000" w:rsidP="00000000" w:rsidRDefault="00000000" w:rsidRPr="00000000" w14:paraId="00000075">
      <w:pPr>
        <w:numPr>
          <w:ilvl w:val="1"/>
          <w:numId w:val="9"/>
        </w:numPr>
        <w:spacing w:after="0" w:afterAutospacing="0" w:before="240" w:lineRule="auto"/>
        <w:ind w:left="1440" w:hanging="360"/>
      </w:pPr>
      <w:r w:rsidDel="00000000" w:rsidR="00000000" w:rsidRPr="00000000">
        <w:rPr>
          <w:rtl w:val="0"/>
        </w:rPr>
        <w:t xml:space="preserve">After creating a ride, users can choose to share the ride details.</w:t>
      </w:r>
    </w:p>
    <w:p w:rsidR="00000000" w:rsidDel="00000000" w:rsidP="00000000" w:rsidRDefault="00000000" w:rsidRPr="00000000" w14:paraId="00000076">
      <w:pPr>
        <w:numPr>
          <w:ilvl w:val="1"/>
          <w:numId w:val="9"/>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is made to the </w:t>
      </w:r>
      <w:r w:rsidDel="00000000" w:rsidR="00000000" w:rsidRPr="00000000">
        <w:rPr>
          <w:rFonts w:ascii="Roboto Mono" w:cs="Roboto Mono" w:eastAsia="Roboto Mono" w:hAnsi="Roboto Mono"/>
          <w:color w:val="188038"/>
          <w:rtl w:val="0"/>
        </w:rPr>
        <w:t xml:space="preserve">/notification/send</w:t>
      </w:r>
      <w:r w:rsidDel="00000000" w:rsidR="00000000" w:rsidRPr="00000000">
        <w:rPr>
          <w:rtl w:val="0"/>
        </w:rPr>
        <w:t xml:space="preserve"> endpoint to send an SMS to the companion’s phone number using Twilio’s API.</w:t>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600405</wp:posOffset>
            </wp:positionV>
            <wp:extent cx="2412152" cy="2956169"/>
            <wp:effectExtent b="0" l="0" r="0" t="0"/>
            <wp:wrapNone/>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12152" cy="2956169"/>
                    </a:xfrm>
                    <a:prstGeom prst="rect"/>
                    <a:ln/>
                  </pic:spPr>
                </pic:pic>
              </a:graphicData>
            </a:graphic>
          </wp:anchor>
        </w:drawing>
      </w:r>
    </w:p>
    <w:p w:rsidR="00000000" w:rsidDel="00000000" w:rsidP="00000000" w:rsidRDefault="00000000" w:rsidRPr="00000000" w14:paraId="00000077">
      <w:pPr>
        <w:spacing w:after="240" w:before="240" w:lineRule="auto"/>
        <w:ind w:left="720" w:firstLine="0"/>
        <w:rPr/>
      </w:pPr>
      <w:r w:rsidDel="00000000" w:rsidR="00000000" w:rsidRPr="00000000">
        <w:rPr>
          <w:rtl w:val="0"/>
        </w:rPr>
      </w:r>
    </w:p>
    <w:p w:rsidR="00000000" w:rsidDel="00000000" w:rsidP="00000000" w:rsidRDefault="00000000" w:rsidRPr="00000000" w14:paraId="00000078">
      <w:pPr>
        <w:spacing w:after="240" w:before="240" w:lineRule="auto"/>
        <w:ind w:left="1440" w:firstLine="0"/>
        <w:rPr/>
      </w:pPr>
      <w:r w:rsidDel="00000000" w:rsidR="00000000" w:rsidRPr="00000000">
        <w:rPr/>
        <w:drawing>
          <wp:inline distB="114300" distT="114300" distL="114300" distR="114300">
            <wp:extent cx="1147763" cy="2567039"/>
            <wp:effectExtent b="0" l="0" r="0" t="0"/>
            <wp:docPr id="6"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1147763" cy="256703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ind w:left="0" w:firstLine="0"/>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pStyle w:val="Heading5"/>
        <w:keepNext w:val="0"/>
        <w:keepLines w:val="0"/>
        <w:spacing w:after="40" w:before="220" w:lineRule="auto"/>
        <w:rPr>
          <w:b w:val="1"/>
          <w:color w:val="000000"/>
          <w:sz w:val="26"/>
          <w:szCs w:val="26"/>
        </w:rPr>
      </w:pPr>
      <w:bookmarkStart w:colFirst="0" w:colLast="0" w:name="_g20g9k2lbq57" w:id="8"/>
      <w:bookmarkEnd w:id="8"/>
      <w:r w:rsidDel="00000000" w:rsidR="00000000" w:rsidRPr="00000000">
        <w:rPr>
          <w:b w:val="1"/>
          <w:color w:val="000000"/>
          <w:sz w:val="26"/>
          <w:szCs w:val="26"/>
          <w:rtl w:val="0"/>
        </w:rPr>
        <w:t xml:space="preserve">4.6. Admin Backend Functionalities Implemented : </w:t>
      </w:r>
    </w:p>
    <w:p w:rsidR="00000000" w:rsidDel="00000000" w:rsidP="00000000" w:rsidRDefault="00000000" w:rsidRPr="00000000" w14:paraId="0000007C">
      <w:pPr>
        <w:pStyle w:val="Heading5"/>
        <w:keepNext w:val="0"/>
        <w:keepLines w:val="0"/>
        <w:spacing w:after="40" w:before="220" w:lineRule="auto"/>
        <w:rPr/>
      </w:pPr>
      <w:bookmarkStart w:colFirst="0" w:colLast="0" w:name="_ozv3f6hyx1bo" w:id="9"/>
      <w:bookmarkEnd w:id="9"/>
      <w:r w:rsidDel="00000000" w:rsidR="00000000" w:rsidRPr="00000000">
        <w:rPr>
          <w:b w:val="1"/>
          <w:rtl w:val="0"/>
        </w:rPr>
        <w:t xml:space="preserve">Description:</w:t>
      </w:r>
      <w:r w:rsidDel="00000000" w:rsidR="00000000" w:rsidRPr="00000000">
        <w:rPr>
          <w:rtl w:val="0"/>
        </w:rPr>
        <w:t xml:space="preserve"> most of the remaining Functionalities of the Admin are implemented in the backend</w:t>
      </w:r>
    </w:p>
    <w:p w:rsidR="00000000" w:rsidDel="00000000" w:rsidP="00000000" w:rsidRDefault="00000000" w:rsidRPr="00000000" w14:paraId="0000007D">
      <w:pPr>
        <w:pStyle w:val="Heading5"/>
        <w:keepNext w:val="0"/>
        <w:keepLines w:val="0"/>
        <w:spacing w:after="40" w:before="220" w:lineRule="auto"/>
        <w:rPr>
          <w:b w:val="1"/>
        </w:rPr>
      </w:pPr>
      <w:bookmarkStart w:colFirst="0" w:colLast="0" w:name="_hngga1d7xuti" w:id="10"/>
      <w:bookmarkEnd w:id="10"/>
      <w:r w:rsidDel="00000000" w:rsidR="00000000" w:rsidRPr="00000000">
        <w:rPr>
          <w:b w:val="1"/>
          <w:rtl w:val="0"/>
        </w:rPr>
        <w:t xml:space="preserve">Functionalities:</w:t>
      </w:r>
    </w:p>
    <w:p w:rsidR="00000000" w:rsidDel="00000000" w:rsidP="00000000" w:rsidRDefault="00000000" w:rsidRPr="00000000" w14:paraId="0000007E">
      <w:pPr>
        <w:numPr>
          <w:ilvl w:val="1"/>
          <w:numId w:val="9"/>
        </w:numPr>
        <w:spacing w:after="0" w:afterAutospacing="0" w:before="240" w:lineRule="auto"/>
        <w:ind w:left="1440" w:hanging="360"/>
      </w:pPr>
      <w:r w:rsidDel="00000000" w:rsidR="00000000" w:rsidRPr="00000000">
        <w:rPr>
          <w:rtl w:val="0"/>
        </w:rPr>
        <w:t xml:space="preserve">Admin can see all the ride details shared by the users by making the GET request to the specific EndPoint</w:t>
      </w:r>
    </w:p>
    <w:p w:rsidR="00000000" w:rsidDel="00000000" w:rsidP="00000000" w:rsidRDefault="00000000" w:rsidRPr="00000000" w14:paraId="0000007F">
      <w:pPr>
        <w:numPr>
          <w:ilvl w:val="1"/>
          <w:numId w:val="9"/>
        </w:numPr>
        <w:spacing w:after="0" w:afterAutospacing="0" w:before="0" w:beforeAutospacing="0" w:lineRule="auto"/>
        <w:ind w:left="1440" w:hanging="360"/>
      </w:pPr>
      <w:r w:rsidDel="00000000" w:rsidR="00000000" w:rsidRPr="00000000">
        <w:rPr>
          <w:rtl w:val="0"/>
        </w:rPr>
        <w:t xml:space="preserve">It can also use filter by inserting the user id in URL so that only rides shared by particular user get displayed</w:t>
      </w:r>
    </w:p>
    <w:p w:rsidR="00000000" w:rsidDel="00000000" w:rsidP="00000000" w:rsidRDefault="00000000" w:rsidRPr="00000000" w14:paraId="00000080">
      <w:pPr>
        <w:numPr>
          <w:ilvl w:val="1"/>
          <w:numId w:val="9"/>
        </w:numPr>
        <w:spacing w:after="240" w:before="0" w:beforeAutospacing="0" w:lineRule="auto"/>
        <w:ind w:left="1440" w:hanging="360"/>
        <w:rPr>
          <w:u w:val="none"/>
        </w:rPr>
      </w:pPr>
      <w:r w:rsidDel="00000000" w:rsidR="00000000" w:rsidRPr="00000000">
        <w:rPr>
          <w:rtl w:val="0"/>
        </w:rPr>
        <w:t xml:space="preserve">All the  things mentioned about ride also apply to feedbacks in case of admin</w:t>
      </w:r>
    </w:p>
    <w:p w:rsidR="00000000" w:rsidDel="00000000" w:rsidP="00000000" w:rsidRDefault="00000000" w:rsidRPr="00000000" w14:paraId="00000081">
      <w:pPr>
        <w:spacing w:after="240" w:before="240" w:lineRule="auto"/>
        <w:ind w:left="1440" w:firstLine="0"/>
        <w:rPr/>
      </w:pPr>
      <w:r w:rsidDel="00000000" w:rsidR="00000000" w:rsidRPr="00000000">
        <w:rPr>
          <w:rtl w:val="0"/>
        </w:rPr>
      </w:r>
    </w:p>
    <w:p w:rsidR="00000000" w:rsidDel="00000000" w:rsidP="00000000" w:rsidRDefault="00000000" w:rsidRPr="00000000" w14:paraId="00000082">
      <w:pPr>
        <w:spacing w:after="240" w:before="240" w:lineRule="auto"/>
        <w:rPr>
          <w:b w:val="1"/>
          <w:sz w:val="28"/>
          <w:szCs w:val="28"/>
        </w:rPr>
      </w:pPr>
      <w:r w:rsidDel="00000000" w:rsidR="00000000" w:rsidRPr="00000000">
        <w:rPr>
          <w:b w:val="1"/>
          <w:sz w:val="28"/>
          <w:szCs w:val="28"/>
          <w:rtl w:val="0"/>
        </w:rPr>
        <w:t xml:space="preserve">5. Challenges Faced and Solutions  : </w:t>
      </w:r>
    </w:p>
    <w:p w:rsidR="00000000" w:rsidDel="00000000" w:rsidP="00000000" w:rsidRDefault="00000000" w:rsidRPr="00000000" w14:paraId="00000083">
      <w:pPr>
        <w:numPr>
          <w:ilvl w:val="0"/>
          <w:numId w:val="14"/>
        </w:numPr>
        <w:spacing w:after="0" w:afterAutospacing="0" w:before="240" w:lineRule="auto"/>
        <w:ind w:left="720" w:hanging="360"/>
      </w:pPr>
      <w:r w:rsidDel="00000000" w:rsidR="00000000" w:rsidRPr="00000000">
        <w:rPr>
          <w:b w:val="1"/>
          <w:rtl w:val="0"/>
        </w:rPr>
        <w:t xml:space="preserve">Error Handling :</w:t>
      </w:r>
      <w:r w:rsidDel="00000000" w:rsidR="00000000" w:rsidRPr="00000000">
        <w:rPr>
          <w:rtl w:val="0"/>
        </w:rPr>
        <w:t xml:space="preserve"> </w:t>
        <w:br w:type="textWrapping"/>
        <w:br w:type="textWrapping"/>
      </w:r>
      <w:r w:rsidDel="00000000" w:rsidR="00000000" w:rsidRPr="00000000">
        <w:rPr>
          <w:b w:val="1"/>
          <w:rtl w:val="0"/>
        </w:rPr>
        <w:t xml:space="preserve">Challenge</w:t>
      </w:r>
      <w:r w:rsidDel="00000000" w:rsidR="00000000" w:rsidRPr="00000000">
        <w:rPr>
          <w:rtl w:val="0"/>
        </w:rPr>
        <w:t xml:space="preserve">: During the development of RideConnect, a key challenge was effectively         managing and conveying errors to both developers and users. </w:t>
        <w:br w:type="textWrapping"/>
        <w:br w:type="textWrapping"/>
        <w:t xml:space="preserve"> </w:t>
      </w:r>
      <w:r w:rsidDel="00000000" w:rsidR="00000000" w:rsidRPr="00000000">
        <w:rPr>
          <w:b w:val="1"/>
          <w:rtl w:val="0"/>
        </w:rPr>
        <w:t xml:space="preserve">Solution</w:t>
      </w:r>
      <w:r w:rsidDel="00000000" w:rsidR="00000000" w:rsidRPr="00000000">
        <w:rPr>
          <w:rtl w:val="0"/>
        </w:rPr>
        <w:t xml:space="preserve">: To address this, a consistent JSON response format was implemented, including fields for ‘ok,’’message’, and ’data’, which streamlined error handling and debugging. Additionally, Toast notifications were used to provide clear, real-time feedback to users, enhancing their overall experience. This structured approach improved error clarity, facilitated debugging, and ensured users were promptly informed of issues.</w:t>
        <w:br w:type="textWrapping"/>
      </w:r>
    </w:p>
    <w:p w:rsidR="00000000" w:rsidDel="00000000" w:rsidP="00000000" w:rsidRDefault="00000000" w:rsidRPr="00000000" w14:paraId="00000084">
      <w:pPr>
        <w:pStyle w:val="Heading3"/>
        <w:keepNext w:val="0"/>
        <w:keepLines w:val="0"/>
        <w:numPr>
          <w:ilvl w:val="0"/>
          <w:numId w:val="14"/>
        </w:numPr>
        <w:spacing w:before="0" w:beforeAutospacing="0" w:lineRule="auto"/>
        <w:ind w:left="720" w:hanging="360"/>
        <w:rPr>
          <w:b w:val="1"/>
          <w:color w:val="000000"/>
          <w:sz w:val="22"/>
          <w:szCs w:val="22"/>
          <w:u w:val="none"/>
        </w:rPr>
      </w:pPr>
      <w:bookmarkStart w:colFirst="0" w:colLast="0" w:name="_xwtungb6euu8" w:id="11"/>
      <w:bookmarkEnd w:id="11"/>
      <w:r w:rsidDel="00000000" w:rsidR="00000000" w:rsidRPr="00000000">
        <w:rPr>
          <w:b w:val="1"/>
          <w:color w:val="000000"/>
          <w:sz w:val="22"/>
          <w:szCs w:val="22"/>
          <w:rtl w:val="0"/>
        </w:rPr>
        <w:t xml:space="preserve">Handling Asynchronous Operations</w:t>
      </w:r>
    </w:p>
    <w:p w:rsidR="00000000" w:rsidDel="00000000" w:rsidP="00000000" w:rsidRDefault="00000000" w:rsidRPr="00000000" w14:paraId="00000085">
      <w:pPr>
        <w:spacing w:after="240" w:before="240" w:lineRule="auto"/>
        <w:ind w:left="720" w:firstLine="0"/>
        <w:rPr/>
      </w:pPr>
      <w:r w:rsidDel="00000000" w:rsidR="00000000" w:rsidRPr="00000000">
        <w:rPr>
          <w:b w:val="1"/>
          <w:rtl w:val="0"/>
        </w:rPr>
        <w:t xml:space="preserve">Challenge</w:t>
      </w:r>
      <w:r w:rsidDel="00000000" w:rsidR="00000000" w:rsidRPr="00000000">
        <w:rPr>
          <w:rtl w:val="0"/>
        </w:rPr>
        <w:t xml:space="preserve">: Managing asynchronous operations, such as fetching data from APIs or handling user input, lead to issues like race conditions or inconsistent state.</w:t>
      </w:r>
    </w:p>
    <w:p w:rsidR="00000000" w:rsidDel="00000000" w:rsidP="00000000" w:rsidRDefault="00000000" w:rsidRPr="00000000" w14:paraId="00000086">
      <w:pPr>
        <w:spacing w:after="240" w:before="240" w:lineRule="auto"/>
        <w:ind w:left="720" w:firstLine="0"/>
        <w:rPr/>
      </w:pPr>
      <w:r w:rsidDel="00000000" w:rsidR="00000000" w:rsidRPr="00000000">
        <w:rPr>
          <w:b w:val="1"/>
          <w:rtl w:val="0"/>
        </w:rPr>
        <w:t xml:space="preserve">Solution</w:t>
      </w:r>
      <w:r w:rsidDel="00000000" w:rsidR="00000000" w:rsidRPr="00000000">
        <w:rPr>
          <w:rtl w:val="0"/>
        </w:rPr>
        <w:t xml:space="preserve">: Employing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syntax and proper error handling ensures smoother asynchronous operations. Implementing loading states and handling errors gracefully which  improved the user experience.</w:t>
      </w:r>
    </w:p>
    <w:p w:rsidR="00000000" w:rsidDel="00000000" w:rsidP="00000000" w:rsidRDefault="00000000" w:rsidRPr="00000000" w14:paraId="0000008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b w:val="1"/>
          <w:color w:val="000000"/>
          <w:sz w:val="28"/>
          <w:szCs w:val="28"/>
        </w:rPr>
      </w:pPr>
      <w:bookmarkStart w:colFirst="0" w:colLast="0" w:name="_5d048vumcatp" w:id="12"/>
      <w:bookmarkEnd w:id="12"/>
      <w:r w:rsidDel="00000000" w:rsidR="00000000" w:rsidRPr="00000000">
        <w:rPr>
          <w:b w:val="1"/>
          <w:color w:val="000000"/>
          <w:sz w:val="28"/>
          <w:szCs w:val="28"/>
          <w:rtl w:val="0"/>
        </w:rPr>
        <w:t xml:space="preserve">6. Scope of Improvements</w:t>
      </w:r>
    </w:p>
    <w:p w:rsidR="00000000" w:rsidDel="00000000" w:rsidP="00000000" w:rsidRDefault="00000000" w:rsidRPr="00000000" w14:paraId="00000089">
      <w:pPr>
        <w:numPr>
          <w:ilvl w:val="0"/>
          <w:numId w:val="14"/>
        </w:numPr>
        <w:spacing w:after="0" w:afterAutospacing="0" w:before="240" w:lineRule="auto"/>
        <w:ind w:left="720" w:hanging="360"/>
      </w:pPr>
      <w:r w:rsidDel="00000000" w:rsidR="00000000" w:rsidRPr="00000000">
        <w:rPr>
          <w:b w:val="1"/>
          <w:rtl w:val="0"/>
        </w:rPr>
        <w:t xml:space="preserve">Enhance User Interface:</w:t>
      </w:r>
      <w:r w:rsidDel="00000000" w:rsidR="00000000" w:rsidRPr="00000000">
        <w:rPr>
          <w:rtl w:val="0"/>
        </w:rPr>
        <w:t xml:space="preserve"> Improve the user interface with better styling and more intuitive navigation for ex- Navbar , sidebar, profile section,etc;</w:t>
      </w:r>
    </w:p>
    <w:p w:rsidR="00000000" w:rsidDel="00000000" w:rsidP="00000000" w:rsidRDefault="00000000" w:rsidRPr="00000000" w14:paraId="0000008A">
      <w:pPr>
        <w:numPr>
          <w:ilvl w:val="0"/>
          <w:numId w:val="14"/>
        </w:numPr>
        <w:spacing w:after="0" w:afterAutospacing="0" w:before="0" w:beforeAutospacing="0" w:lineRule="auto"/>
        <w:ind w:left="720" w:hanging="360"/>
      </w:pPr>
      <w:r w:rsidDel="00000000" w:rsidR="00000000" w:rsidRPr="00000000">
        <w:rPr>
          <w:b w:val="1"/>
          <w:rtl w:val="0"/>
        </w:rPr>
        <w:t xml:space="preserve">Additional Features:</w:t>
      </w:r>
      <w:r w:rsidDel="00000000" w:rsidR="00000000" w:rsidRPr="00000000">
        <w:rPr>
          <w:rtl w:val="0"/>
        </w:rPr>
        <w:t xml:space="preserve"> Consider adding features like generating link for the ride and real-time ride tracking and also we can integrate Map for better visualization of the riders location, online Payment system , etc</w:t>
      </w:r>
    </w:p>
    <w:p w:rsidR="00000000" w:rsidDel="00000000" w:rsidP="00000000" w:rsidRDefault="00000000" w:rsidRPr="00000000" w14:paraId="0000008B">
      <w:pPr>
        <w:numPr>
          <w:ilvl w:val="0"/>
          <w:numId w:val="14"/>
        </w:numPr>
        <w:spacing w:after="24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can use better and efficient methods to reduce the time complexity of several processes.</w:t>
      </w:r>
    </w:p>
    <w:p w:rsidR="00000000" w:rsidDel="00000000" w:rsidP="00000000" w:rsidRDefault="00000000" w:rsidRPr="00000000" w14:paraId="0000008C">
      <w:pPr>
        <w:spacing w:after="240" w:before="240" w:lineRule="auto"/>
        <w:ind w:left="720" w:firstLine="0"/>
        <w:rPr/>
      </w:pPr>
      <w:r w:rsidDel="00000000" w:rsidR="00000000" w:rsidRPr="00000000">
        <w:rPr>
          <w:rtl w:val="0"/>
        </w:rPr>
      </w:r>
    </w:p>
    <w:p w:rsidR="00000000" w:rsidDel="00000000" w:rsidP="00000000" w:rsidRDefault="00000000" w:rsidRPr="00000000" w14:paraId="0000008D">
      <w:pPr>
        <w:spacing w:after="240" w:before="240" w:lineRule="auto"/>
        <w:rPr>
          <w:b w:val="1"/>
          <w:sz w:val="30"/>
          <w:szCs w:val="30"/>
        </w:rPr>
      </w:pPr>
      <w:r w:rsidDel="00000000" w:rsidR="00000000" w:rsidRPr="00000000">
        <w:rPr>
          <w:b w:val="1"/>
          <w:sz w:val="30"/>
          <w:szCs w:val="30"/>
          <w:rtl w:val="0"/>
        </w:rPr>
        <w:t xml:space="preserve">7. Conclusion</w:t>
      </w:r>
    </w:p>
    <w:p w:rsidR="00000000" w:rsidDel="00000000" w:rsidP="00000000" w:rsidRDefault="00000000" w:rsidRPr="00000000" w14:paraId="0000008E">
      <w:pPr>
        <w:spacing w:after="240" w:before="240" w:lineRule="auto"/>
        <w:rPr/>
      </w:pPr>
      <w:r w:rsidDel="00000000" w:rsidR="00000000" w:rsidRPr="00000000">
        <w:rPr>
          <w:b w:val="1"/>
          <w:rtl w:val="0"/>
        </w:rPr>
        <w:t xml:space="preserve">RideConnect</w:t>
      </w:r>
      <w:r w:rsidDel="00000000" w:rsidR="00000000" w:rsidRPr="00000000">
        <w:rPr>
          <w:rtl w:val="0"/>
        </w:rPr>
        <w:t xml:space="preserve"> serves as a solid foundation for a ride-sharing application, effectively combining essential features with modern technology to address user needs. The project successfully integrates user authentication, ride management, feedback collection, and trip sharing into a cohesive platform. While it provides a robust starting point, there is ample opportunity for growth and refinement.</w:t>
      </w:r>
    </w:p>
    <w:p w:rsidR="00000000" w:rsidDel="00000000" w:rsidP="00000000" w:rsidRDefault="00000000" w:rsidRPr="00000000" w14:paraId="0000008F">
      <w:pPr>
        <w:spacing w:after="240" w:before="240" w:lineRule="auto"/>
        <w:rPr/>
      </w:pPr>
      <w:r w:rsidDel="00000000" w:rsidR="00000000" w:rsidRPr="00000000">
        <w:rPr>
          <w:rtl w:val="0"/>
        </w:rPr>
        <w:t xml:space="preserve">Future development should focus on enhancing security measures, optimizing performance, and expanding features to create an even more engaging and secure user experience. With these improvements, </w:t>
      </w:r>
      <w:r w:rsidDel="00000000" w:rsidR="00000000" w:rsidRPr="00000000">
        <w:rPr>
          <w:b w:val="1"/>
          <w:rtl w:val="0"/>
        </w:rPr>
        <w:t xml:space="preserve">RideConnect</w:t>
      </w:r>
      <w:r w:rsidDel="00000000" w:rsidR="00000000" w:rsidRPr="00000000">
        <w:rPr>
          <w:rtl w:val="0"/>
        </w:rPr>
        <w:t xml:space="preserve"> has the potential to become a leading solution in the ride-sharing domain, offering both reliability and innovation to its users.</w:t>
      </w:r>
    </w:p>
    <w:p w:rsidR="00000000" w:rsidDel="00000000" w:rsidP="00000000" w:rsidRDefault="00000000" w:rsidRPr="00000000" w14:paraId="00000090">
      <w:pPr>
        <w:spacing w:after="240" w:before="240" w:lineRule="auto"/>
        <w:ind w:left="0" w:firstLine="0"/>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Aditya-Jaiswal-534/RideConnect/tree/master"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