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64653" w14:textId="77777777" w:rsidR="009931DD" w:rsidRDefault="00000000">
      <w:pPr>
        <w:spacing w:before="240" w:line="288" w:lineRule="auto"/>
      </w:pPr>
      <w:bookmarkStart w:id="0" w:name="partnership_proposal_for_jack_bevier"/>
      <w:r>
        <w:rPr>
          <w:b/>
          <w:sz w:val="56"/>
        </w:rPr>
        <w:t xml:space="preserve">Partnership Proposal for Jack </w:t>
      </w:r>
      <w:proofErr w:type="spellStart"/>
      <w:r>
        <w:rPr>
          <w:b/>
          <w:sz w:val="56"/>
        </w:rPr>
        <w:t>BeVier</w:t>
      </w:r>
      <w:bookmarkEnd w:id="0"/>
      <w:proofErr w:type="spellEnd"/>
    </w:p>
    <w:p w14:paraId="0034A7D0" w14:textId="25A8DA81" w:rsidR="009931DD" w:rsidRDefault="00000000">
      <w:pPr>
        <w:spacing w:after="210"/>
      </w:pPr>
      <w:r>
        <w:rPr>
          <w:b/>
        </w:rPr>
        <w:t>From:</w:t>
      </w:r>
      <w:r>
        <w:t xml:space="preserve"> Aditya Kasture, Development Lead</w:t>
      </w:r>
      <w:r w:rsidR="00924FFE">
        <w:t>, Yaseen Abdelrahman</w:t>
      </w:r>
      <w:r>
        <w:br/>
      </w:r>
      <w:r>
        <w:rPr>
          <w:b/>
        </w:rPr>
        <w:t>Company:</w:t>
      </w:r>
      <w:r>
        <w:t xml:space="preserve"> Strat AI Solutions</w:t>
      </w:r>
      <w:r>
        <w:br/>
      </w:r>
      <w:r>
        <w:rPr>
          <w:b/>
        </w:rPr>
        <w:t>Date:</w:t>
      </w:r>
      <w:r>
        <w:t xml:space="preserve"> February 28, 2026</w:t>
      </w:r>
      <w:r>
        <w:br/>
      </w:r>
      <w:r>
        <w:rPr>
          <w:b/>
        </w:rPr>
        <w:t>To:</w:t>
      </w:r>
      <w:r>
        <w:t xml:space="preserve"> Jack </w:t>
      </w:r>
      <w:proofErr w:type="spellStart"/>
      <w:r>
        <w:t>BeVier</w:t>
      </w:r>
      <w:proofErr w:type="spellEnd"/>
      <w:r w:rsidR="00151F70">
        <w:t xml:space="preserve"> </w:t>
      </w:r>
      <w:r w:rsidR="00151F70">
        <w:t>–</w:t>
      </w:r>
      <w:r w:rsidR="00151F70">
        <w:t xml:space="preserve"> Dominion Financial</w:t>
      </w:r>
    </w:p>
    <w:p w14:paraId="7F1678E0" w14:textId="77777777" w:rsidR="009931DD" w:rsidRDefault="00000000">
      <w:pPr>
        <w:spacing w:before="240" w:line="271" w:lineRule="auto"/>
      </w:pPr>
      <w:bookmarkStart w:id="1" w:name="executive_summary"/>
      <w:r>
        <w:rPr>
          <w:b/>
          <w:sz w:val="42"/>
        </w:rPr>
        <w:t>Executive Summary</w:t>
      </w:r>
      <w:bookmarkEnd w:id="1"/>
    </w:p>
    <w:p w14:paraId="1C2830ED" w14:textId="77777777" w:rsidR="009931DD" w:rsidRDefault="00000000">
      <w:pPr>
        <w:spacing w:after="210"/>
      </w:pPr>
      <w:r>
        <w:t xml:space="preserve">Following our discovery call, we're excited to propose a strategic partnership between Strat AI Solutions and your real estate investment operation. Based on your current tech stack (N8N orchestration, </w:t>
      </w:r>
      <w:proofErr w:type="spellStart"/>
      <w:r>
        <w:t>Supabase</w:t>
      </w:r>
      <w:proofErr w:type="spellEnd"/>
      <w:r>
        <w:t>, GCP hosting, Salesforce backend) and the challenges you've outlined, we see significant opportunity to accelerate your automation initiatives while solving our need for real-world testing environments.</w:t>
      </w:r>
    </w:p>
    <w:p w14:paraId="4CE9A639" w14:textId="77777777" w:rsidR="009931DD" w:rsidRDefault="00000000">
      <w:pPr>
        <w:spacing w:after="210"/>
      </w:pPr>
      <w:r>
        <w:t>This proposal presents two engagement pathways designed to demonstrate our technical capabilities and establish a foundation for long-term collaboration.</w:t>
      </w:r>
    </w:p>
    <w:p w14:paraId="3A9AC667" w14:textId="77777777" w:rsidR="009931DD" w:rsidRDefault="00000000">
      <w:pPr>
        <w:spacing w:before="240" w:line="271" w:lineRule="auto"/>
      </w:pPr>
      <w:bookmarkStart w:id="2" w:name="about_your_current_operations"/>
      <w:r>
        <w:rPr>
          <w:b/>
          <w:sz w:val="42"/>
        </w:rPr>
        <w:t>About Your Current Operations</w:t>
      </w:r>
      <w:bookmarkEnd w:id="2"/>
    </w:p>
    <w:p w14:paraId="5EBA3442" w14:textId="77777777" w:rsidR="009931DD" w:rsidRDefault="00000000">
      <w:pPr>
        <w:spacing w:after="210"/>
      </w:pPr>
      <w:r>
        <w:t>We understand your organization comprises three verticals:</w:t>
      </w:r>
    </w:p>
    <w:p w14:paraId="2873B5D3" w14:textId="77777777" w:rsidR="009931DD" w:rsidRDefault="00000000">
      <w:pPr>
        <w:numPr>
          <w:ilvl w:val="0"/>
          <w:numId w:val="1"/>
        </w:numPr>
      </w:pPr>
      <w:r>
        <w:t>Real estate investment company (100 houses annually, 900-unit rental portfolio)</w:t>
      </w:r>
    </w:p>
    <w:p w14:paraId="7A131E10" w14:textId="77777777" w:rsidR="009931DD" w:rsidRDefault="00000000">
      <w:pPr>
        <w:numPr>
          <w:ilvl w:val="0"/>
          <w:numId w:val="1"/>
        </w:numPr>
      </w:pPr>
      <w:r>
        <w:t>Mortgage lending company (170 employees)</w:t>
      </w:r>
    </w:p>
    <w:p w14:paraId="4A7557C7" w14:textId="77777777" w:rsidR="009931DD" w:rsidRDefault="00000000">
      <w:pPr>
        <w:numPr>
          <w:ilvl w:val="0"/>
          <w:numId w:val="1"/>
        </w:numPr>
      </w:pPr>
      <w:r>
        <w:t>Property management company (20 employees, 900 properties)</w:t>
      </w:r>
    </w:p>
    <w:p w14:paraId="12B552D3" w14:textId="77777777" w:rsidR="009931DD" w:rsidRDefault="00000000">
      <w:pPr>
        <w:spacing w:after="210"/>
      </w:pPr>
      <w:r>
        <w:t>Your team has already built impressive AI tooling, including:</w:t>
      </w:r>
    </w:p>
    <w:p w14:paraId="513720D9" w14:textId="77777777" w:rsidR="009931DD" w:rsidRDefault="00000000">
      <w:pPr>
        <w:numPr>
          <w:ilvl w:val="0"/>
          <w:numId w:val="2"/>
        </w:numPr>
      </w:pPr>
      <w:r>
        <w:t>Mortgage underwriting system with 100+ orchestrated models</w:t>
      </w:r>
    </w:p>
    <w:p w14:paraId="4AF40783" w14:textId="77777777" w:rsidR="009931DD" w:rsidRDefault="00000000">
      <w:pPr>
        <w:numPr>
          <w:ilvl w:val="0"/>
          <w:numId w:val="2"/>
        </w:numPr>
      </w:pPr>
      <w:r>
        <w:t>Income certification automation for affordable housing compliance</w:t>
      </w:r>
    </w:p>
    <w:p w14:paraId="0ED10EE6" w14:textId="77777777" w:rsidR="009931DD" w:rsidRDefault="00000000">
      <w:pPr>
        <w:numPr>
          <w:ilvl w:val="0"/>
          <w:numId w:val="2"/>
        </w:numPr>
      </w:pPr>
      <w:r>
        <w:t>Home Depot invoice coding and QuickBooks integration</w:t>
      </w:r>
    </w:p>
    <w:p w14:paraId="05354D06" w14:textId="77777777" w:rsidR="009931DD" w:rsidRDefault="00000000">
      <w:pPr>
        <w:numPr>
          <w:ilvl w:val="0"/>
          <w:numId w:val="2"/>
        </w:numPr>
      </w:pPr>
      <w:r>
        <w:t>Credit report OCR and data extraction systems</w:t>
      </w:r>
    </w:p>
    <w:p w14:paraId="68D88CE2" w14:textId="77777777" w:rsidR="009931DD" w:rsidRDefault="00000000">
      <w:pPr>
        <w:spacing w:after="210"/>
      </w:pPr>
      <w:r>
        <w:t>However, you've identified that the real estate and property management sides have "more untapped ideas" due to workforce sophistication gaps and competing priorities around core business operations.</w:t>
      </w:r>
    </w:p>
    <w:p w14:paraId="56A1B2A9" w14:textId="77777777" w:rsidR="009931DD" w:rsidRDefault="00000000">
      <w:pPr>
        <w:spacing w:before="240" w:line="271" w:lineRule="auto"/>
      </w:pPr>
      <w:bookmarkStart w:id="3" w:name="our_value_proposition"/>
      <w:r>
        <w:rPr>
          <w:b/>
          <w:sz w:val="42"/>
        </w:rPr>
        <w:t>Our Value Proposition</w:t>
      </w:r>
      <w:bookmarkEnd w:id="3"/>
    </w:p>
    <w:p w14:paraId="144FE134" w14:textId="77777777" w:rsidR="009931DD" w:rsidRDefault="00000000">
      <w:pPr>
        <w:spacing w:after="210"/>
      </w:pPr>
      <w:r>
        <w:t>Strat AI Solutions specializes in AI-driven automation for real estate operations. While we possess deep technical expertise in full-stack development, DevOps, and LLM implementation, we lack the operational real estate context that makes these solutions truly valuable. You have that context in abundance.</w:t>
      </w:r>
    </w:p>
    <w:p w14:paraId="62F82A98" w14:textId="77777777" w:rsidR="00924FFE" w:rsidRDefault="00924FFE">
      <w:pPr>
        <w:spacing w:after="210"/>
        <w:rPr>
          <w:b/>
        </w:rPr>
      </w:pPr>
    </w:p>
    <w:p w14:paraId="577F3944" w14:textId="4B99B66C" w:rsidR="009931DD" w:rsidRDefault="00000000">
      <w:pPr>
        <w:spacing w:after="210"/>
      </w:pPr>
      <w:r>
        <w:rPr>
          <w:b/>
        </w:rPr>
        <w:lastRenderedPageBreak/>
        <w:t>What we bring:</w:t>
      </w:r>
    </w:p>
    <w:p w14:paraId="46C4DA71" w14:textId="77777777" w:rsidR="009931DD" w:rsidRDefault="00000000">
      <w:pPr>
        <w:numPr>
          <w:ilvl w:val="0"/>
          <w:numId w:val="3"/>
        </w:numPr>
      </w:pPr>
      <w:r>
        <w:t>Expertise in AI model selection and updates (Claude Opus 4.6, GPT-4, etc.)</w:t>
      </w:r>
    </w:p>
    <w:p w14:paraId="08FCFABE" w14:textId="77777777" w:rsidR="009931DD" w:rsidRDefault="00000000">
      <w:pPr>
        <w:numPr>
          <w:ilvl w:val="0"/>
          <w:numId w:val="3"/>
        </w:numPr>
      </w:pPr>
      <w:r>
        <w:t>Full-stack development capabilities (Python, JavaScript/TypeScript, React, Django)</w:t>
      </w:r>
    </w:p>
    <w:p w14:paraId="6C2C0EC2" w14:textId="77777777" w:rsidR="009931DD" w:rsidRDefault="00000000">
      <w:pPr>
        <w:numPr>
          <w:ilvl w:val="0"/>
          <w:numId w:val="3"/>
        </w:numPr>
      </w:pPr>
      <w:r>
        <w:t xml:space="preserve">Experience with your existing tech stack (N8N, </w:t>
      </w:r>
      <w:proofErr w:type="spellStart"/>
      <w:r>
        <w:t>Supabase</w:t>
      </w:r>
      <w:proofErr w:type="spellEnd"/>
      <w:r>
        <w:t>, GCP, Postgres)</w:t>
      </w:r>
    </w:p>
    <w:p w14:paraId="713F0A1B" w14:textId="77777777" w:rsidR="009931DD" w:rsidRDefault="00000000">
      <w:pPr>
        <w:numPr>
          <w:ilvl w:val="0"/>
          <w:numId w:val="3"/>
        </w:numPr>
      </w:pPr>
      <w:r>
        <w:t>DevOps and deployment infrastructure knowledge</w:t>
      </w:r>
    </w:p>
    <w:p w14:paraId="1A73A1BA" w14:textId="77777777" w:rsidR="009931DD" w:rsidRDefault="00000000">
      <w:pPr>
        <w:numPr>
          <w:ilvl w:val="0"/>
          <w:numId w:val="3"/>
        </w:numPr>
      </w:pPr>
      <w:r>
        <w:t>Dedicated focus on automation without operational real estate distractions</w:t>
      </w:r>
    </w:p>
    <w:p w14:paraId="6110100B" w14:textId="77777777" w:rsidR="009931DD" w:rsidRDefault="00000000">
      <w:pPr>
        <w:spacing w:after="210"/>
      </w:pPr>
      <w:r>
        <w:rPr>
          <w:b/>
        </w:rPr>
        <w:t>What you bring:</w:t>
      </w:r>
    </w:p>
    <w:p w14:paraId="40446E08" w14:textId="77777777" w:rsidR="009931DD" w:rsidRDefault="00000000">
      <w:pPr>
        <w:numPr>
          <w:ilvl w:val="0"/>
          <w:numId w:val="4"/>
        </w:numPr>
      </w:pPr>
      <w:r>
        <w:t>Real-world use cases with immediate business impact</w:t>
      </w:r>
    </w:p>
    <w:p w14:paraId="1C3E024C" w14:textId="77777777" w:rsidR="009931DD" w:rsidRDefault="00000000">
      <w:pPr>
        <w:numPr>
          <w:ilvl w:val="0"/>
          <w:numId w:val="4"/>
        </w:numPr>
      </w:pPr>
      <w:r>
        <w:t>Subject matter expertise across real estate, lending, and property management</w:t>
      </w:r>
    </w:p>
    <w:p w14:paraId="11EAEBD6" w14:textId="77777777" w:rsidR="009931DD" w:rsidRDefault="00000000">
      <w:pPr>
        <w:numPr>
          <w:ilvl w:val="0"/>
          <w:numId w:val="4"/>
        </w:numPr>
      </w:pPr>
      <w:r>
        <w:t>Testing environment with 170+ employees and active workflows</w:t>
      </w:r>
    </w:p>
    <w:p w14:paraId="7C663C7E" w14:textId="77777777" w:rsidR="009931DD" w:rsidRDefault="00000000">
      <w:pPr>
        <w:numPr>
          <w:ilvl w:val="0"/>
          <w:numId w:val="4"/>
        </w:numPr>
      </w:pPr>
      <w:r>
        <w:t>Distribution network through lending relationships</w:t>
      </w:r>
    </w:p>
    <w:p w14:paraId="792BA01C" w14:textId="77777777" w:rsidR="009931DD" w:rsidRDefault="00000000">
      <w:pPr>
        <w:numPr>
          <w:ilvl w:val="0"/>
          <w:numId w:val="4"/>
        </w:numPr>
      </w:pPr>
      <w:r>
        <w:t>Iterative feedback loops to refine solutions</w:t>
      </w:r>
    </w:p>
    <w:p w14:paraId="19AA5992" w14:textId="77777777" w:rsidR="009931DD" w:rsidRDefault="00000000">
      <w:pPr>
        <w:spacing w:before="240" w:line="271" w:lineRule="auto"/>
      </w:pPr>
      <w:bookmarkStart w:id="4" w:name="proposal_option_1_implement_exist_a6f5ec"/>
      <w:r>
        <w:rPr>
          <w:b/>
          <w:sz w:val="42"/>
        </w:rPr>
        <w:t>Proposal Option 1: Implement Existing Idea</w:t>
      </w:r>
      <w:bookmarkEnd w:id="4"/>
    </w:p>
    <w:p w14:paraId="373AF235" w14:textId="77777777" w:rsidR="009931DD" w:rsidRDefault="00000000">
      <w:pPr>
        <w:spacing w:before="240" w:line="271" w:lineRule="auto"/>
      </w:pPr>
      <w:bookmarkStart w:id="5" w:name="overview"/>
      <w:r>
        <w:rPr>
          <w:b/>
          <w:sz w:val="33"/>
        </w:rPr>
        <w:t>Overview</w:t>
      </w:r>
      <w:bookmarkEnd w:id="5"/>
    </w:p>
    <w:p w14:paraId="6B6AAF9F" w14:textId="77777777" w:rsidR="009931DD" w:rsidRDefault="00000000">
      <w:pPr>
        <w:spacing w:after="210"/>
      </w:pPr>
      <w:r>
        <w:t>We implement one of your already-identified automation projects, demonstrating our execution capabilities, code quality, and ability to integrate with your existing infrastructure.</w:t>
      </w:r>
    </w:p>
    <w:p w14:paraId="76E054D4" w14:textId="77777777" w:rsidR="009931DD" w:rsidRDefault="00000000">
      <w:pPr>
        <w:spacing w:before="240" w:line="271" w:lineRule="auto"/>
      </w:pPr>
      <w:bookmarkStart w:id="6" w:name="recommended_project_invoice_to_ac_211328"/>
      <w:r>
        <w:rPr>
          <w:b/>
          <w:sz w:val="33"/>
        </w:rPr>
        <w:t>Recommended Project: Invoice-to-Accounting Automation Pipeline</w:t>
      </w:r>
      <w:bookmarkEnd w:id="6"/>
    </w:p>
    <w:p w14:paraId="172342C7" w14:textId="77777777" w:rsidR="009931DD" w:rsidRDefault="00000000">
      <w:pPr>
        <w:spacing w:after="210"/>
      </w:pPr>
      <w:r>
        <w:t>Based on your call notes, we recommend building the comprehensive invoice processing and accounting integration system you described. This project addresses a clear pain point and builds upon your successful Home Depot invoice automation.</w:t>
      </w:r>
    </w:p>
    <w:p w14:paraId="3EC58637" w14:textId="77777777" w:rsidR="009931DD" w:rsidRDefault="00000000">
      <w:pPr>
        <w:spacing w:after="210"/>
      </w:pPr>
      <w:r>
        <w:rPr>
          <w:b/>
        </w:rPr>
        <w:t>Scope includes:</w:t>
      </w:r>
    </w:p>
    <w:p w14:paraId="3ABAAF1E" w14:textId="77777777" w:rsidR="009931DD" w:rsidRDefault="00000000">
      <w:pPr>
        <w:numPr>
          <w:ilvl w:val="0"/>
          <w:numId w:val="5"/>
        </w:numPr>
      </w:pPr>
      <w:r>
        <w:t>Contractor invoice processing and approval workflows</w:t>
      </w:r>
    </w:p>
    <w:p w14:paraId="26DCE226" w14:textId="77777777" w:rsidR="009931DD" w:rsidRDefault="00000000">
      <w:pPr>
        <w:numPr>
          <w:ilvl w:val="0"/>
          <w:numId w:val="5"/>
        </w:numPr>
      </w:pPr>
      <w:r>
        <w:t>Labor and material invoice categorization and coding</w:t>
      </w:r>
    </w:p>
    <w:p w14:paraId="02DC93E4" w14:textId="77777777" w:rsidR="009931DD" w:rsidRDefault="00000000">
      <w:pPr>
        <w:numPr>
          <w:ilvl w:val="0"/>
          <w:numId w:val="5"/>
        </w:numPr>
      </w:pPr>
      <w:r>
        <w:t>HUD-1 settlement statement parsing into journal entries (12+ entries per settlement)</w:t>
      </w:r>
    </w:p>
    <w:p w14:paraId="63223B43" w14:textId="77777777" w:rsidR="009931DD" w:rsidRDefault="00000000">
      <w:pPr>
        <w:numPr>
          <w:ilvl w:val="0"/>
          <w:numId w:val="5"/>
        </w:numPr>
      </w:pPr>
      <w:r>
        <w:t>Settlement statement error detection and validation</w:t>
      </w:r>
    </w:p>
    <w:p w14:paraId="33486457" w14:textId="77777777" w:rsidR="009931DD" w:rsidRDefault="00000000">
      <w:pPr>
        <w:numPr>
          <w:ilvl w:val="0"/>
          <w:numId w:val="5"/>
        </w:numPr>
      </w:pPr>
      <w:r>
        <w:t>Automated backup document verification and calculation checks</w:t>
      </w:r>
    </w:p>
    <w:p w14:paraId="7B3E36C4" w14:textId="77777777" w:rsidR="009931DD" w:rsidRDefault="00000000">
      <w:pPr>
        <w:numPr>
          <w:ilvl w:val="0"/>
          <w:numId w:val="5"/>
        </w:numPr>
      </w:pPr>
      <w:r>
        <w:t>QuickBooks file generation and upload automation</w:t>
      </w:r>
    </w:p>
    <w:p w14:paraId="1CC80341" w14:textId="77777777" w:rsidR="009931DD" w:rsidRDefault="00000000">
      <w:pPr>
        <w:numPr>
          <w:ilvl w:val="0"/>
          <w:numId w:val="5"/>
        </w:numPr>
      </w:pPr>
      <w:r>
        <w:t>Real-time invoice approval notifications and tracking</w:t>
      </w:r>
    </w:p>
    <w:p w14:paraId="049EB2A8" w14:textId="77777777" w:rsidR="00924FFE" w:rsidRDefault="00924FFE">
      <w:pPr>
        <w:spacing w:before="240" w:line="271" w:lineRule="auto"/>
        <w:rPr>
          <w:b/>
          <w:sz w:val="33"/>
        </w:rPr>
      </w:pPr>
      <w:bookmarkStart w:id="7" w:name="technical_approach"/>
    </w:p>
    <w:p w14:paraId="40318671" w14:textId="6586EF7E" w:rsidR="009931DD" w:rsidRDefault="00000000">
      <w:pPr>
        <w:spacing w:before="240" w:line="271" w:lineRule="auto"/>
      </w:pPr>
      <w:r>
        <w:rPr>
          <w:b/>
          <w:sz w:val="33"/>
        </w:rPr>
        <w:lastRenderedPageBreak/>
        <w:t>Technical Approach</w:t>
      </w:r>
      <w:bookmarkEnd w:id="7"/>
    </w:p>
    <w:p w14:paraId="46FF6EDF" w14:textId="77777777" w:rsidR="009931DD" w:rsidRDefault="00000000">
      <w:pPr>
        <w:spacing w:after="210"/>
      </w:pPr>
      <w:r>
        <w:rPr>
          <w:b/>
        </w:rPr>
        <w:t>Architecture:</w:t>
      </w:r>
    </w:p>
    <w:p w14:paraId="504D4856" w14:textId="77777777" w:rsidR="009931DD" w:rsidRDefault="00000000">
      <w:pPr>
        <w:numPr>
          <w:ilvl w:val="0"/>
          <w:numId w:val="6"/>
        </w:numPr>
      </w:pPr>
      <w:r>
        <w:t>Frontend: Custom UI hosted on your GCP infrastructure (similar to your current Lovable UI approach)</w:t>
      </w:r>
    </w:p>
    <w:p w14:paraId="3FDCF797" w14:textId="77777777" w:rsidR="009931DD" w:rsidRDefault="00000000">
      <w:pPr>
        <w:numPr>
          <w:ilvl w:val="0"/>
          <w:numId w:val="6"/>
        </w:numPr>
      </w:pPr>
      <w:r>
        <w:t>Backend: N8N workflow orchestration connecting to Salesforce and QuickBooks APIs</w:t>
      </w:r>
    </w:p>
    <w:p w14:paraId="1B13285C" w14:textId="77777777" w:rsidR="009931DD" w:rsidRDefault="00000000">
      <w:pPr>
        <w:numPr>
          <w:ilvl w:val="0"/>
          <w:numId w:val="6"/>
        </w:numPr>
      </w:pPr>
      <w:r>
        <w:t xml:space="preserve">Database: </w:t>
      </w:r>
      <w:proofErr w:type="spellStart"/>
      <w:r>
        <w:t>Supabase</w:t>
      </w:r>
      <w:proofErr w:type="spellEnd"/>
      <w:r>
        <w:t>/Postgres for invoice staging and audit logs</w:t>
      </w:r>
    </w:p>
    <w:p w14:paraId="4900165B" w14:textId="77777777" w:rsidR="009931DD" w:rsidRDefault="00000000">
      <w:pPr>
        <w:numPr>
          <w:ilvl w:val="0"/>
          <w:numId w:val="6"/>
        </w:numPr>
      </w:pPr>
      <w:r>
        <w:t>AI Layer: Multi-model approach using Claude Opus 4.6 for document understanding and GPT-4 for structured data extraction</w:t>
      </w:r>
    </w:p>
    <w:p w14:paraId="23667F18" w14:textId="77777777" w:rsidR="009931DD" w:rsidRDefault="00000000">
      <w:pPr>
        <w:numPr>
          <w:ilvl w:val="0"/>
          <w:numId w:val="6"/>
        </w:numPr>
      </w:pPr>
      <w:r>
        <w:t>Integration: Department-specific integration users connecting to Salesforce backend</w:t>
      </w:r>
    </w:p>
    <w:p w14:paraId="2E2693FC" w14:textId="77777777" w:rsidR="009931DD" w:rsidRDefault="00000000">
      <w:pPr>
        <w:spacing w:after="210"/>
      </w:pPr>
      <w:r>
        <w:rPr>
          <w:b/>
        </w:rPr>
        <w:t>Key features:</w:t>
      </w:r>
    </w:p>
    <w:p w14:paraId="19080357" w14:textId="77777777" w:rsidR="009931DD" w:rsidRDefault="00000000">
      <w:pPr>
        <w:numPr>
          <w:ilvl w:val="0"/>
          <w:numId w:val="7"/>
        </w:numPr>
      </w:pPr>
      <w:r>
        <w:t>Document upload interface with drag-and-drop functionality</w:t>
      </w:r>
    </w:p>
    <w:p w14:paraId="6374DD72" w14:textId="77777777" w:rsidR="009931DD" w:rsidRDefault="00000000">
      <w:pPr>
        <w:numPr>
          <w:ilvl w:val="0"/>
          <w:numId w:val="7"/>
        </w:numPr>
      </w:pPr>
      <w:r>
        <w:t>Automated invoice classification (contractor, labor, material, settlement)</w:t>
      </w:r>
    </w:p>
    <w:p w14:paraId="15604B23" w14:textId="77777777" w:rsidR="009931DD" w:rsidRDefault="00000000">
      <w:pPr>
        <w:numPr>
          <w:ilvl w:val="0"/>
          <w:numId w:val="7"/>
        </w:numPr>
      </w:pPr>
      <w:r>
        <w:t>Intelligent data extraction with confidence scoring</w:t>
      </w:r>
    </w:p>
    <w:p w14:paraId="2A2F46B2" w14:textId="77777777" w:rsidR="009931DD" w:rsidRDefault="00000000">
      <w:pPr>
        <w:numPr>
          <w:ilvl w:val="0"/>
          <w:numId w:val="7"/>
        </w:numPr>
      </w:pPr>
      <w:r>
        <w:t>HUD-1 anomaly detection comparing against historical baselines</w:t>
      </w:r>
    </w:p>
    <w:p w14:paraId="72B7F15A" w14:textId="77777777" w:rsidR="009931DD" w:rsidRDefault="00000000">
      <w:pPr>
        <w:numPr>
          <w:ilvl w:val="0"/>
          <w:numId w:val="7"/>
        </w:numPr>
      </w:pPr>
      <w:r>
        <w:t>Multi-level approval workflows with role-based permissions</w:t>
      </w:r>
    </w:p>
    <w:p w14:paraId="15B30FF8" w14:textId="77777777" w:rsidR="009931DD" w:rsidRDefault="00000000">
      <w:pPr>
        <w:numPr>
          <w:ilvl w:val="0"/>
          <w:numId w:val="7"/>
        </w:numPr>
      </w:pPr>
      <w:r>
        <w:t>QuickBooks journal entry generation with audit trail</w:t>
      </w:r>
    </w:p>
    <w:p w14:paraId="117863C1" w14:textId="77777777" w:rsidR="009931DD" w:rsidRDefault="00000000">
      <w:pPr>
        <w:numPr>
          <w:ilvl w:val="0"/>
          <w:numId w:val="7"/>
        </w:numPr>
      </w:pPr>
      <w:r>
        <w:t>Exception handling dashboard for items requiring human review</w:t>
      </w:r>
    </w:p>
    <w:p w14:paraId="5297A19A" w14:textId="77777777" w:rsidR="009931DD" w:rsidRDefault="00000000">
      <w:pPr>
        <w:numPr>
          <w:ilvl w:val="0"/>
          <w:numId w:val="7"/>
        </w:numPr>
      </w:pPr>
      <w:r>
        <w:t>Reporting module tracking processing volume, accuracy rates, and time savings</w:t>
      </w:r>
    </w:p>
    <w:p w14:paraId="5A304C0F" w14:textId="77777777" w:rsidR="009931DD" w:rsidRDefault="00000000">
      <w:pPr>
        <w:spacing w:before="240" w:line="271" w:lineRule="auto"/>
      </w:pPr>
      <w:bookmarkStart w:id="8" w:name="proposal_option_2_discovery_audit_d1c574"/>
      <w:r>
        <w:rPr>
          <w:b/>
          <w:sz w:val="42"/>
        </w:rPr>
        <w:t>Proposal Option 2: Discovery Audit and Custom Solution Development</w:t>
      </w:r>
      <w:bookmarkEnd w:id="8"/>
    </w:p>
    <w:p w14:paraId="09E2B571" w14:textId="77777777" w:rsidR="009931DD" w:rsidRDefault="00000000">
      <w:pPr>
        <w:spacing w:before="240" w:line="271" w:lineRule="auto"/>
      </w:pPr>
      <w:bookmarkStart w:id="9" w:name="overview_2"/>
      <w:r>
        <w:rPr>
          <w:b/>
          <w:sz w:val="33"/>
        </w:rPr>
        <w:t>Overview</w:t>
      </w:r>
      <w:bookmarkEnd w:id="9"/>
    </w:p>
    <w:p w14:paraId="5957694B" w14:textId="77777777" w:rsidR="009931DD" w:rsidRDefault="00000000">
      <w:pPr>
        <w:spacing w:after="210"/>
      </w:pPr>
      <w:r>
        <w:t>We conduct a comprehensive operational audit of your real estate and property management verticals to identify the highest-impact automation opportunities. This approach allows us to discover problems you may not have fully articulated yet and design solutions optimized for maximum ROI.</w:t>
      </w:r>
    </w:p>
    <w:p w14:paraId="096F59C3" w14:textId="77777777" w:rsidR="009931DD" w:rsidRDefault="00000000">
      <w:pPr>
        <w:spacing w:before="240" w:line="271" w:lineRule="auto"/>
      </w:pPr>
      <w:bookmarkStart w:id="10" w:name="phase_1_discovery_audit_3_4_weeks"/>
      <w:r>
        <w:rPr>
          <w:b/>
          <w:sz w:val="33"/>
        </w:rPr>
        <w:t>Phase 1: Discovery Audit (3-4 Weeks)</w:t>
      </w:r>
      <w:bookmarkEnd w:id="10"/>
    </w:p>
    <w:p w14:paraId="0FD33674" w14:textId="77777777" w:rsidR="009931DD" w:rsidRDefault="00000000">
      <w:pPr>
        <w:spacing w:after="210"/>
      </w:pPr>
      <w:r>
        <w:rPr>
          <w:b/>
        </w:rPr>
        <w:t>Objectives:</w:t>
      </w:r>
    </w:p>
    <w:p w14:paraId="34DCC4DA" w14:textId="77777777" w:rsidR="009931DD" w:rsidRDefault="00000000">
      <w:pPr>
        <w:numPr>
          <w:ilvl w:val="0"/>
          <w:numId w:val="10"/>
        </w:numPr>
      </w:pPr>
      <w:r>
        <w:t>Map all workflows across real estate acquisition, construction, property management</w:t>
      </w:r>
    </w:p>
    <w:p w14:paraId="1478A854" w14:textId="77777777" w:rsidR="009931DD" w:rsidRDefault="00000000">
      <w:pPr>
        <w:numPr>
          <w:ilvl w:val="0"/>
          <w:numId w:val="10"/>
        </w:numPr>
      </w:pPr>
      <w:r>
        <w:t>Identify manual processes consuming significant time or prone to errors</w:t>
      </w:r>
    </w:p>
    <w:p w14:paraId="73DE5CC7" w14:textId="77777777" w:rsidR="009931DD" w:rsidRDefault="00000000">
      <w:pPr>
        <w:numPr>
          <w:ilvl w:val="0"/>
          <w:numId w:val="10"/>
        </w:numPr>
      </w:pPr>
      <w:r>
        <w:t>Audit existing database structures and data quality issues</w:t>
      </w:r>
    </w:p>
    <w:p w14:paraId="349A3C53" w14:textId="77777777" w:rsidR="009931DD" w:rsidRDefault="00000000">
      <w:pPr>
        <w:numPr>
          <w:ilvl w:val="0"/>
          <w:numId w:val="10"/>
        </w:numPr>
      </w:pPr>
      <w:r>
        <w:t>Interview key stakeholders in construction, property management, and accounting</w:t>
      </w:r>
    </w:p>
    <w:p w14:paraId="1C0903B6" w14:textId="77777777" w:rsidR="009931DD" w:rsidRDefault="00000000">
      <w:pPr>
        <w:numPr>
          <w:ilvl w:val="0"/>
          <w:numId w:val="10"/>
        </w:numPr>
      </w:pPr>
      <w:r>
        <w:t>Analyze current software stack for integration opportunities and gaps</w:t>
      </w:r>
    </w:p>
    <w:p w14:paraId="20E02281" w14:textId="77777777" w:rsidR="009931DD" w:rsidRDefault="00000000">
      <w:pPr>
        <w:numPr>
          <w:ilvl w:val="0"/>
          <w:numId w:val="10"/>
        </w:numPr>
      </w:pPr>
      <w:r>
        <w:t xml:space="preserve">Review </w:t>
      </w:r>
      <w:proofErr w:type="spellStart"/>
      <w:r>
        <w:t>BuilderTrend</w:t>
      </w:r>
      <w:proofErr w:type="spellEnd"/>
      <w:r>
        <w:t xml:space="preserve"> usage and API limitations</w:t>
      </w:r>
    </w:p>
    <w:p w14:paraId="519869FB" w14:textId="77777777" w:rsidR="009931DD" w:rsidRDefault="00000000">
      <w:pPr>
        <w:numPr>
          <w:ilvl w:val="0"/>
          <w:numId w:val="10"/>
        </w:numPr>
      </w:pPr>
      <w:r>
        <w:lastRenderedPageBreak/>
        <w:t>Assess potential for state-level automation (Maryland, DC, Virginia real estate forms)</w:t>
      </w:r>
    </w:p>
    <w:p w14:paraId="5F26A816" w14:textId="77777777" w:rsidR="009931DD" w:rsidRDefault="00000000">
      <w:pPr>
        <w:spacing w:after="210"/>
      </w:pPr>
      <w:r>
        <w:rPr>
          <w:b/>
        </w:rPr>
        <w:t>Methodology:</w:t>
      </w:r>
    </w:p>
    <w:p w14:paraId="690B2F07" w14:textId="77777777" w:rsidR="009931DD" w:rsidRDefault="00000000">
      <w:pPr>
        <w:numPr>
          <w:ilvl w:val="0"/>
          <w:numId w:val="11"/>
        </w:numPr>
      </w:pPr>
      <w:r>
        <w:t>Process documentation sessions with department leads</w:t>
      </w:r>
    </w:p>
    <w:p w14:paraId="6D1813FB" w14:textId="77777777" w:rsidR="009931DD" w:rsidRDefault="00000000">
      <w:pPr>
        <w:numPr>
          <w:ilvl w:val="0"/>
          <w:numId w:val="11"/>
        </w:numPr>
      </w:pPr>
      <w:r>
        <w:t>Shadowing employees performing key workflows</w:t>
      </w:r>
    </w:p>
    <w:p w14:paraId="4FC3685D" w14:textId="77777777" w:rsidR="009931DD" w:rsidRDefault="00000000">
      <w:pPr>
        <w:numPr>
          <w:ilvl w:val="0"/>
          <w:numId w:val="11"/>
        </w:numPr>
      </w:pPr>
      <w:r>
        <w:t xml:space="preserve">Data quality assessment of Salesforce, </w:t>
      </w:r>
      <w:proofErr w:type="spellStart"/>
      <w:r>
        <w:t>BuilderTrend</w:t>
      </w:r>
      <w:proofErr w:type="spellEnd"/>
      <w:r>
        <w:t>, and other systems</w:t>
      </w:r>
    </w:p>
    <w:p w14:paraId="16878C15" w14:textId="77777777" w:rsidR="009931DD" w:rsidRDefault="00000000">
      <w:pPr>
        <w:numPr>
          <w:ilvl w:val="0"/>
          <w:numId w:val="11"/>
        </w:numPr>
      </w:pPr>
      <w:r>
        <w:t>Time-motion studies identifying bottlenecks</w:t>
      </w:r>
    </w:p>
    <w:p w14:paraId="6915C25D" w14:textId="77777777" w:rsidR="009931DD" w:rsidRDefault="00000000">
      <w:pPr>
        <w:numPr>
          <w:ilvl w:val="0"/>
          <w:numId w:val="11"/>
        </w:numPr>
      </w:pPr>
      <w:r>
        <w:t>Competitive analysis of tools used by similar organizations</w:t>
      </w:r>
    </w:p>
    <w:p w14:paraId="02CE6798" w14:textId="77777777" w:rsidR="009931DD" w:rsidRDefault="00000000">
      <w:pPr>
        <w:numPr>
          <w:ilvl w:val="0"/>
          <w:numId w:val="11"/>
        </w:numPr>
      </w:pPr>
      <w:r>
        <w:t>Technical feasibility assessment for identified opportunities</w:t>
      </w:r>
    </w:p>
    <w:p w14:paraId="4368E4B8" w14:textId="77777777" w:rsidR="009931DD" w:rsidRDefault="00000000">
      <w:pPr>
        <w:spacing w:after="210"/>
      </w:pPr>
      <w:r>
        <w:rPr>
          <w:b/>
        </w:rPr>
        <w:t>Deliverables:</w:t>
      </w:r>
    </w:p>
    <w:p w14:paraId="2A1B5105" w14:textId="77777777" w:rsidR="009931DD" w:rsidRDefault="00000000">
      <w:pPr>
        <w:numPr>
          <w:ilvl w:val="0"/>
          <w:numId w:val="12"/>
        </w:numPr>
      </w:pPr>
      <w:r>
        <w:t>Comprehensive audit report documenting all findings</w:t>
      </w:r>
    </w:p>
    <w:p w14:paraId="7500060E" w14:textId="77777777" w:rsidR="009931DD" w:rsidRDefault="00000000">
      <w:pPr>
        <w:numPr>
          <w:ilvl w:val="0"/>
          <w:numId w:val="12"/>
        </w:numPr>
      </w:pPr>
      <w:r>
        <w:t>Prioritized opportunity matrix ranking projects by impact vs. effort</w:t>
      </w:r>
    </w:p>
    <w:p w14:paraId="1CF52DBD" w14:textId="77777777" w:rsidR="009931DD" w:rsidRDefault="00000000">
      <w:pPr>
        <w:numPr>
          <w:ilvl w:val="0"/>
          <w:numId w:val="12"/>
        </w:numPr>
      </w:pPr>
      <w:r>
        <w:t>Technical architecture recommendations</w:t>
      </w:r>
    </w:p>
    <w:p w14:paraId="04E87FCF" w14:textId="77777777" w:rsidR="009931DD" w:rsidRDefault="00000000">
      <w:pPr>
        <w:numPr>
          <w:ilvl w:val="0"/>
          <w:numId w:val="12"/>
        </w:numPr>
      </w:pPr>
      <w:r>
        <w:t>Database cleanup and standardization roadmap</w:t>
      </w:r>
    </w:p>
    <w:p w14:paraId="667BDB00" w14:textId="77777777" w:rsidR="009931DD" w:rsidRDefault="00000000">
      <w:pPr>
        <w:numPr>
          <w:ilvl w:val="0"/>
          <w:numId w:val="12"/>
        </w:numPr>
      </w:pPr>
      <w:r>
        <w:t>Estimated time savings and efficiency gains per project</w:t>
      </w:r>
    </w:p>
    <w:p w14:paraId="388D6EAF" w14:textId="77777777" w:rsidR="009931DD" w:rsidRDefault="00000000">
      <w:pPr>
        <w:numPr>
          <w:ilvl w:val="0"/>
          <w:numId w:val="12"/>
        </w:numPr>
      </w:pPr>
      <w:r>
        <w:t>3-5 fully scoped project proposals with timelines and costs</w:t>
      </w:r>
    </w:p>
    <w:p w14:paraId="24DC07B1" w14:textId="77777777" w:rsidR="009931DD" w:rsidRDefault="00000000">
      <w:pPr>
        <w:spacing w:before="240" w:line="271" w:lineRule="auto"/>
      </w:pPr>
      <w:bookmarkStart w:id="11" w:name="phase_2_solution_design_and_development"/>
      <w:r>
        <w:rPr>
          <w:b/>
          <w:sz w:val="33"/>
        </w:rPr>
        <w:t>Phase 2: Solution Design and Development</w:t>
      </w:r>
      <w:bookmarkEnd w:id="11"/>
    </w:p>
    <w:p w14:paraId="281FDC28" w14:textId="77777777" w:rsidR="009931DD" w:rsidRDefault="00000000">
      <w:pPr>
        <w:spacing w:after="210"/>
      </w:pPr>
      <w:r>
        <w:t>Based on audit findings, we jointly select 1-2 high-priority projects for immediate implementation. Our audit might uncover opportunities such as:</w:t>
      </w:r>
    </w:p>
    <w:p w14:paraId="694DAF9D" w14:textId="77777777" w:rsidR="009931DD" w:rsidRDefault="00000000">
      <w:pPr>
        <w:spacing w:after="210"/>
      </w:pPr>
      <w:r>
        <w:rPr>
          <w:b/>
        </w:rPr>
        <w:t>Potential high-impact projects:</w:t>
      </w:r>
    </w:p>
    <w:p w14:paraId="64570601" w14:textId="77777777" w:rsidR="009931DD" w:rsidRDefault="00000000">
      <w:pPr>
        <w:numPr>
          <w:ilvl w:val="0"/>
          <w:numId w:val="13"/>
        </w:numPr>
      </w:pPr>
      <w:r>
        <w:t>Construction project status tracking and contractor communication automation</w:t>
      </w:r>
    </w:p>
    <w:p w14:paraId="798E4ABF" w14:textId="77777777" w:rsidR="009931DD" w:rsidRDefault="00000000">
      <w:pPr>
        <w:numPr>
          <w:ilvl w:val="0"/>
          <w:numId w:val="13"/>
        </w:numPr>
      </w:pPr>
      <w:r>
        <w:t>Property maintenance request routing and scheduling optimization</w:t>
      </w:r>
    </w:p>
    <w:p w14:paraId="62D6814A" w14:textId="77777777" w:rsidR="009931DD" w:rsidRDefault="00000000">
      <w:pPr>
        <w:numPr>
          <w:ilvl w:val="0"/>
          <w:numId w:val="13"/>
        </w:numPr>
      </w:pPr>
      <w:r>
        <w:t>Lease renewal automation with market rate analysis</w:t>
      </w:r>
    </w:p>
    <w:p w14:paraId="5A2AD01E" w14:textId="77777777" w:rsidR="009931DD" w:rsidRDefault="00000000">
      <w:pPr>
        <w:numPr>
          <w:ilvl w:val="0"/>
          <w:numId w:val="13"/>
        </w:numPr>
      </w:pPr>
      <w:r>
        <w:t>Inspection report processing and work order generation</w:t>
      </w:r>
    </w:p>
    <w:p w14:paraId="377EFFBE" w14:textId="77777777" w:rsidR="009931DD" w:rsidRDefault="00000000">
      <w:pPr>
        <w:numPr>
          <w:ilvl w:val="0"/>
          <w:numId w:val="13"/>
        </w:numPr>
      </w:pPr>
      <w:r>
        <w:t>Tenant screening and application processing workflow</w:t>
      </w:r>
    </w:p>
    <w:p w14:paraId="1E25E4A2" w14:textId="77777777" w:rsidR="009931DD" w:rsidRDefault="00000000">
      <w:pPr>
        <w:numPr>
          <w:ilvl w:val="0"/>
          <w:numId w:val="13"/>
        </w:numPr>
      </w:pPr>
      <w:r>
        <w:t>Portfolio performance dashboards with predictive analytics</w:t>
      </w:r>
    </w:p>
    <w:p w14:paraId="2EC0CEB4" w14:textId="77777777" w:rsidR="009931DD" w:rsidRDefault="00000000">
      <w:pPr>
        <w:numPr>
          <w:ilvl w:val="0"/>
          <w:numId w:val="13"/>
        </w:numPr>
      </w:pPr>
      <w:r>
        <w:t>Document management system for property-specific files</w:t>
      </w:r>
    </w:p>
    <w:p w14:paraId="35C69D8B" w14:textId="77777777" w:rsidR="009931DD" w:rsidRDefault="00000000">
      <w:pPr>
        <w:numPr>
          <w:ilvl w:val="0"/>
          <w:numId w:val="13"/>
        </w:numPr>
      </w:pPr>
      <w:r>
        <w:t>Automated compliance tracking for affordable housing units</w:t>
      </w:r>
    </w:p>
    <w:p w14:paraId="1F96A248" w14:textId="77777777" w:rsidR="009931DD" w:rsidRDefault="00000000">
      <w:pPr>
        <w:spacing w:after="210"/>
      </w:pPr>
      <w:r>
        <w:rPr>
          <w:b/>
        </w:rPr>
        <w:t>Development approach:</w:t>
      </w:r>
    </w:p>
    <w:p w14:paraId="70DC7440" w14:textId="77777777" w:rsidR="009931DD" w:rsidRDefault="00000000">
      <w:pPr>
        <w:numPr>
          <w:ilvl w:val="0"/>
          <w:numId w:val="14"/>
        </w:numPr>
      </w:pPr>
      <w:r>
        <w:t>Iterative development with weekly check-ins</w:t>
      </w:r>
    </w:p>
    <w:p w14:paraId="5464C21F" w14:textId="77777777" w:rsidR="009931DD" w:rsidRDefault="00000000">
      <w:pPr>
        <w:numPr>
          <w:ilvl w:val="0"/>
          <w:numId w:val="14"/>
        </w:numPr>
      </w:pPr>
      <w:r>
        <w:t>Pilot testing with small user groups before full rollout</w:t>
      </w:r>
    </w:p>
    <w:p w14:paraId="3877F74E" w14:textId="77777777" w:rsidR="009931DD" w:rsidRDefault="00000000">
      <w:pPr>
        <w:numPr>
          <w:ilvl w:val="0"/>
          <w:numId w:val="14"/>
        </w:numPr>
      </w:pPr>
      <w:r>
        <w:t>Continuous feedback incorporation</w:t>
      </w:r>
    </w:p>
    <w:p w14:paraId="6D572F38" w14:textId="77777777" w:rsidR="009931DD" w:rsidRDefault="00000000">
      <w:pPr>
        <w:numPr>
          <w:ilvl w:val="0"/>
          <w:numId w:val="14"/>
        </w:numPr>
      </w:pPr>
      <w:r>
        <w:t>Phased deployment minimizing operational disruption</w:t>
      </w:r>
    </w:p>
    <w:p w14:paraId="300C648E" w14:textId="77777777" w:rsidR="00924FFE" w:rsidRDefault="00924FFE">
      <w:pPr>
        <w:spacing w:before="240" w:line="271" w:lineRule="auto"/>
        <w:rPr>
          <w:b/>
          <w:sz w:val="42"/>
        </w:rPr>
      </w:pPr>
      <w:bookmarkStart w:id="12" w:name="long_term_partnership_vision"/>
    </w:p>
    <w:p w14:paraId="45CBC848" w14:textId="57389080" w:rsidR="009931DD" w:rsidRDefault="00000000">
      <w:pPr>
        <w:spacing w:before="240" w:line="271" w:lineRule="auto"/>
      </w:pPr>
      <w:r>
        <w:rPr>
          <w:b/>
          <w:sz w:val="42"/>
        </w:rPr>
        <w:lastRenderedPageBreak/>
        <w:t>Long-Term Partnership Vision</w:t>
      </w:r>
      <w:bookmarkEnd w:id="12"/>
    </w:p>
    <w:p w14:paraId="35CF4F38" w14:textId="77777777" w:rsidR="009931DD" w:rsidRDefault="00000000">
      <w:pPr>
        <w:spacing w:after="210"/>
      </w:pPr>
      <w:r>
        <w:t>Beyond the initial engagement, we envision a strategic partnership structure that benefits both organizations:</w:t>
      </w:r>
    </w:p>
    <w:p w14:paraId="6D1EE1BF" w14:textId="77777777" w:rsidR="009931DD" w:rsidRDefault="00000000">
      <w:pPr>
        <w:spacing w:before="240" w:line="271" w:lineRule="auto"/>
      </w:pPr>
      <w:bookmarkStart w:id="13" w:name="co_development_and_white_label_di_469069"/>
      <w:r>
        <w:rPr>
          <w:b/>
          <w:sz w:val="33"/>
        </w:rPr>
        <w:t>Co-Development and White-Label Distribution Model</w:t>
      </w:r>
      <w:bookmarkEnd w:id="13"/>
    </w:p>
    <w:p w14:paraId="54C74463" w14:textId="77777777" w:rsidR="009931DD" w:rsidRDefault="00000000">
      <w:pPr>
        <w:numPr>
          <w:ilvl w:val="0"/>
          <w:numId w:val="15"/>
        </w:numPr>
      </w:pPr>
      <w:r>
        <w:rPr>
          <w:b/>
        </w:rPr>
        <w:t>Build together:</w:t>
      </w:r>
      <w:r>
        <w:t xml:space="preserve"> We develop automation solutions using your operations as the testing ground and primary use case</w:t>
      </w:r>
    </w:p>
    <w:p w14:paraId="7B97684C" w14:textId="77777777" w:rsidR="009931DD" w:rsidRDefault="00000000">
      <w:pPr>
        <w:numPr>
          <w:ilvl w:val="0"/>
          <w:numId w:val="15"/>
        </w:numPr>
      </w:pPr>
      <w:r>
        <w:rPr>
          <w:b/>
        </w:rPr>
        <w:t>Prove value internally:</w:t>
      </w:r>
      <w:r>
        <w:t xml:space="preserve"> Solutions get battle-tested with your 200+ employees and real-world edge cases</w:t>
      </w:r>
    </w:p>
    <w:p w14:paraId="7A891FBF" w14:textId="77777777" w:rsidR="009931DD" w:rsidRDefault="00000000">
      <w:pPr>
        <w:numPr>
          <w:ilvl w:val="0"/>
          <w:numId w:val="15"/>
        </w:numPr>
      </w:pPr>
      <w:r>
        <w:rPr>
          <w:b/>
        </w:rPr>
        <w:t>Co-market:</w:t>
      </w:r>
      <w:r>
        <w:t xml:space="preserve"> Once proven, we jointly market solutions as white-label offerings to your lending network</w:t>
      </w:r>
    </w:p>
    <w:p w14:paraId="7993D134" w14:textId="77777777" w:rsidR="009931DD" w:rsidRDefault="00000000">
      <w:pPr>
        <w:numPr>
          <w:ilvl w:val="0"/>
          <w:numId w:val="15"/>
        </w:numPr>
      </w:pPr>
      <w:r>
        <w:rPr>
          <w:b/>
        </w:rPr>
        <w:t>Distribution through trust:</w:t>
      </w:r>
      <w:r>
        <w:t xml:space="preserve"> Your relationships with 100+ annual investor clients become our distribution channel</w:t>
      </w:r>
    </w:p>
    <w:p w14:paraId="36CDAA9B" w14:textId="77777777" w:rsidR="009931DD" w:rsidRDefault="00000000">
      <w:pPr>
        <w:numPr>
          <w:ilvl w:val="0"/>
          <w:numId w:val="15"/>
        </w:numPr>
      </w:pPr>
      <w:r>
        <w:rPr>
          <w:b/>
        </w:rPr>
        <w:t>Revenue sharing:</w:t>
      </w:r>
      <w:r>
        <w:t xml:space="preserve"> You receive licensing fees or revenue share from external deployments without operational overhead</w:t>
      </w:r>
    </w:p>
    <w:p w14:paraId="0B16D9BF" w14:textId="77777777" w:rsidR="009931DD" w:rsidRDefault="00000000">
      <w:pPr>
        <w:numPr>
          <w:ilvl w:val="0"/>
          <w:numId w:val="15"/>
        </w:numPr>
      </w:pPr>
      <w:r>
        <w:rPr>
          <w:b/>
        </w:rPr>
        <w:t>Brand affiliation:</w:t>
      </w:r>
      <w:r>
        <w:t xml:space="preserve"> You strengthen your brand as an innovator in AI-driven real estate operations</w:t>
      </w:r>
    </w:p>
    <w:p w14:paraId="06AC3B46" w14:textId="77777777" w:rsidR="009931DD" w:rsidRDefault="00000000">
      <w:pPr>
        <w:numPr>
          <w:ilvl w:val="0"/>
          <w:numId w:val="15"/>
        </w:numPr>
      </w:pPr>
      <w:r>
        <w:rPr>
          <w:b/>
        </w:rPr>
        <w:t>Ongoing development:</w:t>
      </w:r>
      <w:r>
        <w:t xml:space="preserve"> We handle all technical maintenance, model updates, and customer support</w:t>
      </w:r>
    </w:p>
    <w:p w14:paraId="186A9977" w14:textId="77777777" w:rsidR="009931DD" w:rsidRDefault="00000000">
      <w:pPr>
        <w:spacing w:before="240" w:line="271" w:lineRule="auto"/>
      </w:pPr>
      <w:bookmarkStart w:id="14" w:name="operational_partnership_structure"/>
      <w:r>
        <w:rPr>
          <w:b/>
          <w:sz w:val="33"/>
        </w:rPr>
        <w:t>Operational Partnership Structure</w:t>
      </w:r>
      <w:bookmarkEnd w:id="14"/>
    </w:p>
    <w:p w14:paraId="4C8E2413" w14:textId="77777777" w:rsidR="009931DD" w:rsidRDefault="00000000">
      <w:pPr>
        <w:spacing w:after="210"/>
      </w:pPr>
      <w:r>
        <w:rPr>
          <w:b/>
        </w:rPr>
        <w:t>Your responsibilities:</w:t>
      </w:r>
    </w:p>
    <w:p w14:paraId="040ACF70" w14:textId="77777777" w:rsidR="009931DD" w:rsidRDefault="00000000">
      <w:pPr>
        <w:numPr>
          <w:ilvl w:val="0"/>
          <w:numId w:val="16"/>
        </w:numPr>
      </w:pPr>
      <w:r>
        <w:t>Provide access to workflows and subject matter experts</w:t>
      </w:r>
    </w:p>
    <w:p w14:paraId="2DC4A9B2" w14:textId="77777777" w:rsidR="009931DD" w:rsidRDefault="00000000">
      <w:pPr>
        <w:numPr>
          <w:ilvl w:val="0"/>
          <w:numId w:val="16"/>
        </w:numPr>
      </w:pPr>
      <w:r>
        <w:t>Test solutions and provide feedback during development</w:t>
      </w:r>
    </w:p>
    <w:p w14:paraId="6CAED95E" w14:textId="77777777" w:rsidR="009931DD" w:rsidRDefault="00000000">
      <w:pPr>
        <w:numPr>
          <w:ilvl w:val="0"/>
          <w:numId w:val="16"/>
        </w:numPr>
      </w:pPr>
      <w:r>
        <w:t>Facilitate introductions to potential clients in your network</w:t>
      </w:r>
    </w:p>
    <w:p w14:paraId="0AD5E4D6" w14:textId="77777777" w:rsidR="009931DD" w:rsidRDefault="00000000">
      <w:pPr>
        <w:numPr>
          <w:ilvl w:val="0"/>
          <w:numId w:val="16"/>
        </w:numPr>
      </w:pPr>
      <w:r>
        <w:t>Serve as reference client and case study partner</w:t>
      </w:r>
    </w:p>
    <w:p w14:paraId="4AB8989E" w14:textId="77777777" w:rsidR="009931DD" w:rsidRDefault="00000000">
      <w:pPr>
        <w:numPr>
          <w:ilvl w:val="0"/>
          <w:numId w:val="16"/>
        </w:numPr>
      </w:pPr>
      <w:r>
        <w:t>Stay focused on core real estate and lending operations</w:t>
      </w:r>
    </w:p>
    <w:p w14:paraId="26C3CC0D" w14:textId="77777777" w:rsidR="009931DD" w:rsidRDefault="00000000">
      <w:pPr>
        <w:spacing w:after="210"/>
      </w:pPr>
      <w:r>
        <w:rPr>
          <w:b/>
        </w:rPr>
        <w:t>Our responsibilities:</w:t>
      </w:r>
    </w:p>
    <w:p w14:paraId="4077E2B8" w14:textId="77777777" w:rsidR="009931DD" w:rsidRDefault="00000000">
      <w:pPr>
        <w:numPr>
          <w:ilvl w:val="0"/>
          <w:numId w:val="17"/>
        </w:numPr>
      </w:pPr>
      <w:r>
        <w:t>Stay current on AI model developments (Claude, GPT-4, specialized models)</w:t>
      </w:r>
    </w:p>
    <w:p w14:paraId="52417812" w14:textId="77777777" w:rsidR="009931DD" w:rsidRDefault="00000000">
      <w:pPr>
        <w:numPr>
          <w:ilvl w:val="0"/>
          <w:numId w:val="17"/>
        </w:numPr>
      </w:pPr>
      <w:r>
        <w:t>Handle all development, deployment, and DevOps</w:t>
      </w:r>
    </w:p>
    <w:p w14:paraId="34A83277" w14:textId="77777777" w:rsidR="009931DD" w:rsidRDefault="00000000">
      <w:pPr>
        <w:numPr>
          <w:ilvl w:val="0"/>
          <w:numId w:val="17"/>
        </w:numPr>
      </w:pPr>
      <w:r>
        <w:t>Provide ongoing technical support and maintenance</w:t>
      </w:r>
    </w:p>
    <w:p w14:paraId="33A4D699" w14:textId="77777777" w:rsidR="009931DD" w:rsidRDefault="00000000">
      <w:pPr>
        <w:numPr>
          <w:ilvl w:val="0"/>
          <w:numId w:val="17"/>
        </w:numPr>
      </w:pPr>
      <w:r>
        <w:t>Update systems as new AI capabilities emerge</w:t>
      </w:r>
    </w:p>
    <w:p w14:paraId="55C97D7A" w14:textId="77777777" w:rsidR="009931DD" w:rsidRDefault="00000000">
      <w:pPr>
        <w:numPr>
          <w:ilvl w:val="0"/>
          <w:numId w:val="17"/>
        </w:numPr>
      </w:pPr>
      <w:r>
        <w:t>Manage external customer relationships and support for white-label offerings</w:t>
      </w:r>
    </w:p>
    <w:p w14:paraId="2DDF9F9E" w14:textId="77777777" w:rsidR="009931DD" w:rsidRDefault="00000000">
      <w:pPr>
        <w:numPr>
          <w:ilvl w:val="0"/>
          <w:numId w:val="17"/>
        </w:numPr>
      </w:pPr>
      <w:r>
        <w:t>Build case studies and marketing materials</w:t>
      </w:r>
    </w:p>
    <w:p w14:paraId="7F7C905B" w14:textId="77777777" w:rsidR="00924FFE" w:rsidRDefault="00924FFE">
      <w:pPr>
        <w:spacing w:before="240" w:line="271" w:lineRule="auto"/>
        <w:rPr>
          <w:b/>
          <w:sz w:val="33"/>
        </w:rPr>
      </w:pPr>
      <w:bookmarkStart w:id="15" w:name="why_this_model_works"/>
    </w:p>
    <w:p w14:paraId="76FB3242" w14:textId="667A5E32" w:rsidR="009931DD" w:rsidRDefault="00000000">
      <w:pPr>
        <w:spacing w:before="240" w:line="271" w:lineRule="auto"/>
      </w:pPr>
      <w:r>
        <w:rPr>
          <w:b/>
          <w:sz w:val="33"/>
        </w:rPr>
        <w:lastRenderedPageBreak/>
        <w:t>Why This Model Works</w:t>
      </w:r>
      <w:bookmarkEnd w:id="15"/>
    </w:p>
    <w:p w14:paraId="1DC40138" w14:textId="77777777" w:rsidR="009931DD" w:rsidRDefault="00000000">
      <w:pPr>
        <w:spacing w:after="210"/>
      </w:pPr>
      <w:r>
        <w:t>This partnership addresses critical gaps for both organizations:</w:t>
      </w:r>
    </w:p>
    <w:p w14:paraId="036F82E9" w14:textId="77777777" w:rsidR="009931DD" w:rsidRDefault="00000000">
      <w:pPr>
        <w:spacing w:after="210"/>
      </w:pPr>
      <w:r>
        <w:rPr>
          <w:b/>
        </w:rPr>
        <w:t>For you:</w:t>
      </w:r>
      <w:r>
        <w:t xml:space="preserve"> You gain dedicated development resources without building a permanent tech team focused on product development rather than internal operations. You maintain focus on real estate while capitalizing on innovation opportunities.</w:t>
      </w:r>
    </w:p>
    <w:p w14:paraId="67FDD5A5" w14:textId="6083923F" w:rsidR="009931DD" w:rsidRDefault="00000000">
      <w:pPr>
        <w:spacing w:after="210"/>
      </w:pPr>
      <w:r>
        <w:rPr>
          <w:b/>
        </w:rPr>
        <w:t>For us:</w:t>
      </w:r>
      <w:r>
        <w:rPr>
          <w:rFonts w:eastAsia="Georgia" w:hAnsi="Georgia" w:cs="Georgia"/>
        </w:rPr>
        <w:t xml:space="preserve"> We gain the operational real estate context we lack</w:t>
      </w:r>
      <w:r w:rsidR="00924FFE">
        <w:rPr>
          <w:rFonts w:eastAsia="Georgia" w:hAnsi="Georgia" w:cs="Georgia"/>
        </w:rPr>
        <w:t xml:space="preserve"> - a</w:t>
      </w:r>
      <w:r>
        <w:rPr>
          <w:rFonts w:eastAsia="Georgia" w:hAnsi="Georgia" w:cs="Georgia"/>
        </w:rPr>
        <w:t xml:space="preserve"> living laboratory where we can build, test, and refine solutions that actually work in the field. Your employee base provides invaluable feedback we cannot get elsewhere.</w:t>
      </w:r>
    </w:p>
    <w:p w14:paraId="0FFA1334" w14:textId="77777777" w:rsidR="009931DD" w:rsidRDefault="00000000">
      <w:pPr>
        <w:spacing w:after="210"/>
      </w:pPr>
      <w:r>
        <w:rPr>
          <w:b/>
        </w:rPr>
        <w:t>Mutual benefit:</w:t>
      </w:r>
      <w:r>
        <w:t xml:space="preserve"> Solutions proven in your complex, multi-vertical operation will have immediate credibility with other real estate investors and lenders. The trust-based nature of real estate relationships means your endorsement opens doors we couldn't access independently.</w:t>
      </w:r>
    </w:p>
    <w:p w14:paraId="07BF79D3" w14:textId="77777777" w:rsidR="009931DD" w:rsidRDefault="00000000">
      <w:pPr>
        <w:spacing w:before="240" w:line="271" w:lineRule="auto"/>
      </w:pPr>
      <w:bookmarkStart w:id="16" w:name="addressing_your_concerns_no_suppo_db41d8"/>
      <w:r>
        <w:rPr>
          <w:b/>
          <w:sz w:val="42"/>
        </w:rPr>
        <w:t>Addressing Your Concerns: No Support Burden</w:t>
      </w:r>
      <w:bookmarkEnd w:id="16"/>
    </w:p>
    <w:p w14:paraId="57B15583" w14:textId="77777777" w:rsidR="009931DD" w:rsidRDefault="00000000">
      <w:pPr>
        <w:spacing w:after="210"/>
      </w:pPr>
      <w:r>
        <w:t>We understand your concern about not wanting to "create a business internally monetizing and supporting tech tools." Our model explicitly prevents this:</w:t>
      </w:r>
    </w:p>
    <w:p w14:paraId="492A75D4" w14:textId="77777777" w:rsidR="009931DD" w:rsidRDefault="00000000">
      <w:pPr>
        <w:numPr>
          <w:ilvl w:val="0"/>
          <w:numId w:val="18"/>
        </w:numPr>
      </w:pPr>
      <w:r>
        <w:rPr>
          <w:b/>
        </w:rPr>
        <w:t>We handle all external support:</w:t>
      </w:r>
      <w:r>
        <w:t xml:space="preserve"> You never interface with external users</w:t>
      </w:r>
    </w:p>
    <w:p w14:paraId="7CF72DCA" w14:textId="77777777" w:rsidR="009931DD" w:rsidRDefault="00000000">
      <w:pPr>
        <w:numPr>
          <w:ilvl w:val="0"/>
          <w:numId w:val="18"/>
        </w:numPr>
      </w:pPr>
      <w:r>
        <w:rPr>
          <w:b/>
        </w:rPr>
        <w:t>White-label approach:</w:t>
      </w:r>
      <w:r>
        <w:t xml:space="preserve"> Solutions can be branded jointly or under our name</w:t>
      </w:r>
    </w:p>
    <w:p w14:paraId="31A48E2D" w14:textId="77777777" w:rsidR="009931DD" w:rsidRDefault="00000000">
      <w:pPr>
        <w:numPr>
          <w:ilvl w:val="0"/>
          <w:numId w:val="18"/>
        </w:numPr>
      </w:pPr>
      <w:r>
        <w:rPr>
          <w:b/>
        </w:rPr>
        <w:t>No operational burden:</w:t>
      </w:r>
      <w:r>
        <w:t xml:space="preserve"> Your only involvement is initial testing and occasional feedback</w:t>
      </w:r>
    </w:p>
    <w:p w14:paraId="10EF2E7D" w14:textId="77777777" w:rsidR="009931DD" w:rsidRDefault="00000000">
      <w:pPr>
        <w:numPr>
          <w:ilvl w:val="0"/>
          <w:numId w:val="18"/>
        </w:numPr>
      </w:pPr>
      <w:r>
        <w:rPr>
          <w:b/>
        </w:rPr>
        <w:t>Revenue without responsibility:</w:t>
      </w:r>
      <w:r>
        <w:t xml:space="preserve"> Licensing fees flow to you without support obligations</w:t>
      </w:r>
    </w:p>
    <w:p w14:paraId="42D73898" w14:textId="77777777" w:rsidR="009931DD" w:rsidRDefault="00000000">
      <w:pPr>
        <w:numPr>
          <w:ilvl w:val="0"/>
          <w:numId w:val="18"/>
        </w:numPr>
      </w:pPr>
      <w:r>
        <w:rPr>
          <w:b/>
        </w:rPr>
        <w:t>Stay in real estate:</w:t>
      </w:r>
      <w:r>
        <w:t xml:space="preserve"> Your team remains 100% focused on properties, not software customers</w:t>
      </w:r>
    </w:p>
    <w:p w14:paraId="55A2E81F" w14:textId="77777777" w:rsidR="009931DD" w:rsidRDefault="00000000">
      <w:pPr>
        <w:spacing w:after="210"/>
      </w:pPr>
      <w:r>
        <w:t>You remain the operator coming up with ideas and affiliating your brand with innovation. We handle everything else.</w:t>
      </w:r>
    </w:p>
    <w:p w14:paraId="65AFE359" w14:textId="77777777" w:rsidR="009931DD" w:rsidRDefault="00000000">
      <w:pPr>
        <w:spacing w:before="240" w:line="271" w:lineRule="auto"/>
      </w:pPr>
      <w:bookmarkStart w:id="17" w:name="database_cleanup_and_standardization"/>
      <w:r>
        <w:rPr>
          <w:b/>
          <w:sz w:val="42"/>
        </w:rPr>
        <w:t>Database Cleanup and Standardization</w:t>
      </w:r>
      <w:bookmarkEnd w:id="17"/>
    </w:p>
    <w:p w14:paraId="27B1B15D" w14:textId="77777777" w:rsidR="009931DD" w:rsidRDefault="00000000">
      <w:pPr>
        <w:spacing w:after="210"/>
      </w:pPr>
      <w:r>
        <w:t>One significant issue you mentioned: inconsistent database practices creating integration challenges. As part of any engagement, we include:</w:t>
      </w:r>
    </w:p>
    <w:p w14:paraId="66EE0311" w14:textId="77777777" w:rsidR="009931DD" w:rsidRDefault="00000000">
      <w:pPr>
        <w:numPr>
          <w:ilvl w:val="0"/>
          <w:numId w:val="19"/>
        </w:numPr>
      </w:pPr>
      <w:r>
        <w:t>Database audit identifying non-standard data entry patterns</w:t>
      </w:r>
    </w:p>
    <w:p w14:paraId="53F88B8D" w14:textId="77777777" w:rsidR="009931DD" w:rsidRDefault="00000000">
      <w:pPr>
        <w:numPr>
          <w:ilvl w:val="0"/>
          <w:numId w:val="19"/>
        </w:numPr>
      </w:pPr>
      <w:r>
        <w:t>Field mapping and standardization recommendations</w:t>
      </w:r>
    </w:p>
    <w:p w14:paraId="010E7B0A" w14:textId="77777777" w:rsidR="009931DD" w:rsidRDefault="00000000">
      <w:pPr>
        <w:numPr>
          <w:ilvl w:val="0"/>
          <w:numId w:val="19"/>
        </w:numPr>
      </w:pPr>
      <w:r>
        <w:t>Data cleaning scripts to fix historical inconsistencies</w:t>
      </w:r>
    </w:p>
    <w:p w14:paraId="2392E7CE" w14:textId="77777777" w:rsidR="009931DD" w:rsidRDefault="00000000">
      <w:pPr>
        <w:numPr>
          <w:ilvl w:val="0"/>
          <w:numId w:val="19"/>
        </w:numPr>
      </w:pPr>
      <w:r>
        <w:t>User training to prevent future database degradation</w:t>
      </w:r>
    </w:p>
    <w:p w14:paraId="55D39404" w14:textId="77777777" w:rsidR="009931DD" w:rsidRDefault="00000000">
      <w:pPr>
        <w:numPr>
          <w:ilvl w:val="0"/>
          <w:numId w:val="19"/>
        </w:numPr>
      </w:pPr>
      <w:r>
        <w:t>Validation rules and constraints preventing bad data entry</w:t>
      </w:r>
    </w:p>
    <w:p w14:paraId="30E23C0D" w14:textId="77777777" w:rsidR="009931DD" w:rsidRDefault="00000000">
      <w:pPr>
        <w:numPr>
          <w:ilvl w:val="0"/>
          <w:numId w:val="19"/>
        </w:numPr>
      </w:pPr>
      <w:r>
        <w:t>Documentation of data standards for future development</w:t>
      </w:r>
    </w:p>
    <w:p w14:paraId="722691BE" w14:textId="77777777" w:rsidR="009931DD" w:rsidRDefault="00000000">
      <w:pPr>
        <w:spacing w:after="210"/>
      </w:pPr>
      <w:r>
        <w:lastRenderedPageBreak/>
        <w:t>This "doubling back" work is essential and we build it into our project scopes upfront rather than discovering issues mid-development.</w:t>
      </w:r>
    </w:p>
    <w:p w14:paraId="4CB209C1" w14:textId="77777777" w:rsidR="009931DD" w:rsidRDefault="00000000">
      <w:pPr>
        <w:spacing w:before="240" w:line="271" w:lineRule="auto"/>
      </w:pPr>
      <w:bookmarkStart w:id="18" w:name="handling_closed_apis_buildertrend_cbc94c"/>
      <w:r>
        <w:rPr>
          <w:b/>
          <w:sz w:val="42"/>
        </w:rPr>
        <w:t xml:space="preserve">Handling Closed APIs: </w:t>
      </w:r>
      <w:proofErr w:type="spellStart"/>
      <w:r>
        <w:rPr>
          <w:b/>
          <w:sz w:val="42"/>
        </w:rPr>
        <w:t>BuilderTrend</w:t>
      </w:r>
      <w:proofErr w:type="spellEnd"/>
      <w:r>
        <w:rPr>
          <w:b/>
          <w:sz w:val="42"/>
        </w:rPr>
        <w:t xml:space="preserve"> and Similar Challenges</w:t>
      </w:r>
      <w:bookmarkEnd w:id="18"/>
    </w:p>
    <w:p w14:paraId="652D01F5" w14:textId="77777777" w:rsidR="009931DD" w:rsidRDefault="00000000">
      <w:pPr>
        <w:spacing w:after="210"/>
      </w:pPr>
      <w:r>
        <w:t xml:space="preserve">You mentioned </w:t>
      </w:r>
      <w:proofErr w:type="spellStart"/>
      <w:r>
        <w:t>BuilderTrend's</w:t>
      </w:r>
      <w:proofErr w:type="spellEnd"/>
      <w:r>
        <w:t xml:space="preserve"> closed API as a current limitation. We have experience working around such constraints:</w:t>
      </w:r>
    </w:p>
    <w:p w14:paraId="0AB113D6" w14:textId="77777777" w:rsidR="009931DD" w:rsidRDefault="00000000">
      <w:pPr>
        <w:numPr>
          <w:ilvl w:val="0"/>
          <w:numId w:val="20"/>
        </w:numPr>
      </w:pPr>
      <w:r>
        <w:t>Webhook monitoring where available</w:t>
      </w:r>
    </w:p>
    <w:p w14:paraId="4652A793" w14:textId="77777777" w:rsidR="009931DD" w:rsidRDefault="00000000">
      <w:pPr>
        <w:numPr>
          <w:ilvl w:val="0"/>
          <w:numId w:val="20"/>
        </w:numPr>
      </w:pPr>
      <w:r>
        <w:t>Automated browser interaction (Puppeteer/Selenium) for data extraction</w:t>
      </w:r>
    </w:p>
    <w:p w14:paraId="6BF37A08" w14:textId="77777777" w:rsidR="009931DD" w:rsidRDefault="00000000">
      <w:pPr>
        <w:numPr>
          <w:ilvl w:val="0"/>
          <w:numId w:val="20"/>
        </w:numPr>
      </w:pPr>
      <w:r>
        <w:t>CSV/Excel export parsing and automation</w:t>
      </w:r>
    </w:p>
    <w:p w14:paraId="769D779E" w14:textId="77777777" w:rsidR="009931DD" w:rsidRDefault="00000000">
      <w:pPr>
        <w:numPr>
          <w:ilvl w:val="0"/>
          <w:numId w:val="20"/>
        </w:numPr>
      </w:pPr>
      <w:r>
        <w:t>Email parsing for system notifications</w:t>
      </w:r>
    </w:p>
    <w:p w14:paraId="1202EC33" w14:textId="77777777" w:rsidR="009931DD" w:rsidRDefault="00000000">
      <w:pPr>
        <w:numPr>
          <w:ilvl w:val="0"/>
          <w:numId w:val="20"/>
        </w:numPr>
      </w:pPr>
      <w:r>
        <w:t>Parallel database maintenance when direct integration impossible</w:t>
      </w:r>
    </w:p>
    <w:p w14:paraId="152C277D" w14:textId="77777777" w:rsidR="009931DD" w:rsidRDefault="00000000">
      <w:pPr>
        <w:spacing w:after="210"/>
      </w:pPr>
      <w:r>
        <w:t>While not ideal, we can build robust automations even with closed systems until vendors open their APIs under user pressure.</w:t>
      </w:r>
    </w:p>
    <w:p w14:paraId="59F39A69" w14:textId="77777777" w:rsidR="009931DD" w:rsidRDefault="00000000">
      <w:pPr>
        <w:spacing w:before="240" w:line="271" w:lineRule="auto"/>
      </w:pPr>
      <w:bookmarkStart w:id="19" w:name="why_strat_ai_solutions"/>
      <w:r>
        <w:rPr>
          <w:b/>
          <w:sz w:val="42"/>
        </w:rPr>
        <w:t>Why Strat AI Solutions</w:t>
      </w:r>
      <w:bookmarkEnd w:id="19"/>
    </w:p>
    <w:p w14:paraId="71778A3B" w14:textId="77777777" w:rsidR="009931DD" w:rsidRDefault="00000000">
      <w:pPr>
        <w:spacing w:after="210"/>
      </w:pPr>
      <w:r>
        <w:rPr>
          <w:b/>
        </w:rPr>
        <w:t>Technical credibility:</w:t>
      </w:r>
    </w:p>
    <w:p w14:paraId="11FEDC58" w14:textId="77777777" w:rsidR="009931DD" w:rsidRDefault="00000000">
      <w:pPr>
        <w:numPr>
          <w:ilvl w:val="0"/>
          <w:numId w:val="21"/>
        </w:numPr>
      </w:pPr>
      <w:r>
        <w:t>Full-stack expertise matching your current technology choices</w:t>
      </w:r>
    </w:p>
    <w:p w14:paraId="7957C673" w14:textId="77777777" w:rsidR="009931DD" w:rsidRDefault="00000000">
      <w:pPr>
        <w:numPr>
          <w:ilvl w:val="0"/>
          <w:numId w:val="21"/>
        </w:numPr>
      </w:pPr>
      <w:r>
        <w:t xml:space="preserve">Experience with N8N orchestration, </w:t>
      </w:r>
      <w:proofErr w:type="spellStart"/>
      <w:r>
        <w:t>Supabase</w:t>
      </w:r>
      <w:proofErr w:type="spellEnd"/>
      <w:r>
        <w:t>, GCP, Salesforce integrations</w:t>
      </w:r>
    </w:p>
    <w:p w14:paraId="3765299B" w14:textId="77777777" w:rsidR="009931DD" w:rsidRDefault="00000000">
      <w:pPr>
        <w:numPr>
          <w:ilvl w:val="0"/>
          <w:numId w:val="21"/>
        </w:numPr>
      </w:pPr>
      <w:r>
        <w:t>Deep understanding of LLM capabilities and limitations</w:t>
      </w:r>
    </w:p>
    <w:p w14:paraId="3EF9F4A7" w14:textId="77777777" w:rsidR="009931DD" w:rsidRDefault="00000000">
      <w:pPr>
        <w:numPr>
          <w:ilvl w:val="0"/>
          <w:numId w:val="21"/>
        </w:numPr>
      </w:pPr>
      <w:r>
        <w:t>DevOps background ensuring stable, scalable deployments</w:t>
      </w:r>
    </w:p>
    <w:p w14:paraId="162B803D" w14:textId="77777777" w:rsidR="009931DD" w:rsidRDefault="00000000">
      <w:pPr>
        <w:spacing w:after="210"/>
      </w:pPr>
      <w:r>
        <w:rPr>
          <w:b/>
        </w:rPr>
        <w:t>Real estate context:</w:t>
      </w:r>
    </w:p>
    <w:p w14:paraId="1DE36846" w14:textId="77777777" w:rsidR="009931DD" w:rsidRDefault="00000000">
      <w:pPr>
        <w:numPr>
          <w:ilvl w:val="0"/>
          <w:numId w:val="22"/>
        </w:numPr>
      </w:pPr>
      <w:r>
        <w:t>Our founder (Yaseen) has pursued real estate licensing to understand the industry</w:t>
      </w:r>
    </w:p>
    <w:p w14:paraId="3823FD2D" w14:textId="77777777" w:rsidR="009931DD" w:rsidRDefault="00000000">
      <w:pPr>
        <w:numPr>
          <w:ilvl w:val="0"/>
          <w:numId w:val="22"/>
        </w:numPr>
      </w:pPr>
      <w:r>
        <w:t>Team members with real estate development and management connections</w:t>
      </w:r>
    </w:p>
    <w:p w14:paraId="57B48695" w14:textId="77777777" w:rsidR="009931DD" w:rsidRDefault="00000000">
      <w:pPr>
        <w:numPr>
          <w:ilvl w:val="0"/>
          <w:numId w:val="22"/>
        </w:numPr>
      </w:pPr>
      <w:r>
        <w:t>Recognition that real estate automation requires domain expertise, not just technical skills</w:t>
      </w:r>
    </w:p>
    <w:p w14:paraId="439BD6CC" w14:textId="77777777" w:rsidR="009931DD" w:rsidRDefault="00000000">
      <w:pPr>
        <w:spacing w:after="210"/>
      </w:pPr>
      <w:r>
        <w:rPr>
          <w:b/>
        </w:rPr>
        <w:t>Service-based flexibility:</w:t>
      </w:r>
    </w:p>
    <w:p w14:paraId="4C8C33B0" w14:textId="77777777" w:rsidR="009931DD" w:rsidRDefault="00000000">
      <w:pPr>
        <w:numPr>
          <w:ilvl w:val="0"/>
          <w:numId w:val="23"/>
        </w:numPr>
      </w:pPr>
      <w:r>
        <w:t>We remain service-based rather than product-locked, allowing us to adapt as your needs evolve</w:t>
      </w:r>
    </w:p>
    <w:p w14:paraId="39A7D023" w14:textId="1F577DE3" w:rsidR="009931DD" w:rsidRDefault="00000000">
      <w:pPr>
        <w:numPr>
          <w:ilvl w:val="0"/>
          <w:numId w:val="23"/>
        </w:numPr>
      </w:pPr>
      <w:r>
        <w:t xml:space="preserve">No rigid SaaS product that might be </w:t>
      </w:r>
      <w:r w:rsidR="00924FFE">
        <w:t>obsolete</w:t>
      </w:r>
      <w:r>
        <w:t xml:space="preserve"> by larger players</w:t>
      </w:r>
    </w:p>
    <w:p w14:paraId="75E8A973" w14:textId="77777777" w:rsidR="009931DD" w:rsidRDefault="00000000">
      <w:pPr>
        <w:numPr>
          <w:ilvl w:val="0"/>
          <w:numId w:val="23"/>
        </w:numPr>
      </w:pPr>
      <w:r>
        <w:t>Custom solutions that grow with your business</w:t>
      </w:r>
    </w:p>
    <w:p w14:paraId="79B99FB4" w14:textId="77777777" w:rsidR="009931DD" w:rsidRDefault="00000000">
      <w:pPr>
        <w:spacing w:after="210"/>
      </w:pPr>
      <w:r>
        <w:rPr>
          <w:b/>
        </w:rPr>
        <w:t>Aligned incentives:</w:t>
      </w:r>
    </w:p>
    <w:p w14:paraId="6130B134" w14:textId="77777777" w:rsidR="009931DD" w:rsidRDefault="00000000">
      <w:pPr>
        <w:numPr>
          <w:ilvl w:val="0"/>
          <w:numId w:val="24"/>
        </w:numPr>
      </w:pPr>
      <w:r>
        <w:t>We need your operational environment to build credible solutions</w:t>
      </w:r>
    </w:p>
    <w:p w14:paraId="240AF8A0" w14:textId="77777777" w:rsidR="009931DD" w:rsidRDefault="00000000">
      <w:pPr>
        <w:numPr>
          <w:ilvl w:val="0"/>
          <w:numId w:val="24"/>
        </w:numPr>
      </w:pPr>
      <w:r>
        <w:t>Your success directly translates to better case studies and distribution opportunities</w:t>
      </w:r>
    </w:p>
    <w:p w14:paraId="53F0D8B5" w14:textId="4D45C102" w:rsidR="009931DD" w:rsidRDefault="00000000">
      <w:pPr>
        <w:numPr>
          <w:ilvl w:val="0"/>
          <w:numId w:val="24"/>
        </w:numPr>
      </w:pPr>
      <w:r>
        <w:t xml:space="preserve">Long-term </w:t>
      </w:r>
      <w:r w:rsidR="00924FFE">
        <w:t>partnerships are</w:t>
      </w:r>
      <w:r>
        <w:t xml:space="preserve"> more valuable than one-off project fees</w:t>
      </w:r>
    </w:p>
    <w:p w14:paraId="59B675A3" w14:textId="77777777" w:rsidR="009931DD" w:rsidRDefault="00000000">
      <w:pPr>
        <w:spacing w:before="240" w:line="271" w:lineRule="auto"/>
      </w:pPr>
      <w:bookmarkStart w:id="20" w:name="next_steps"/>
      <w:r>
        <w:rPr>
          <w:b/>
          <w:sz w:val="42"/>
        </w:rPr>
        <w:lastRenderedPageBreak/>
        <w:t>Next Steps</w:t>
      </w:r>
      <w:bookmarkEnd w:id="20"/>
    </w:p>
    <w:p w14:paraId="47CBDEE8" w14:textId="77777777" w:rsidR="009931DD" w:rsidRDefault="00000000">
      <w:pPr>
        <w:spacing w:after="210"/>
      </w:pPr>
      <w:r>
        <w:t>We propose the following to move forward:</w:t>
      </w:r>
    </w:p>
    <w:p w14:paraId="73334B50" w14:textId="77777777" w:rsidR="009931DD" w:rsidRDefault="00000000">
      <w:pPr>
        <w:numPr>
          <w:ilvl w:val="0"/>
          <w:numId w:val="25"/>
        </w:numPr>
      </w:pPr>
      <w:r>
        <w:rPr>
          <w:b/>
        </w:rPr>
        <w:t>Review this proposal:</w:t>
      </w:r>
      <w:r>
        <w:t xml:space="preserve"> Take time to consider both engagement options</w:t>
      </w:r>
    </w:p>
    <w:p w14:paraId="11DD1E85" w14:textId="77777777" w:rsidR="009931DD" w:rsidRDefault="00000000">
      <w:pPr>
        <w:numPr>
          <w:ilvl w:val="0"/>
          <w:numId w:val="25"/>
        </w:numPr>
      </w:pPr>
      <w:r>
        <w:rPr>
          <w:b/>
        </w:rPr>
        <w:t>Schedule follow-up call:</w:t>
      </w:r>
      <w:r>
        <w:t xml:space="preserve"> 60-90 minute session to discuss questions and preferences</w:t>
      </w:r>
    </w:p>
    <w:p w14:paraId="6AE8A1DD" w14:textId="77777777" w:rsidR="009931DD" w:rsidRDefault="00000000">
      <w:pPr>
        <w:numPr>
          <w:ilvl w:val="0"/>
          <w:numId w:val="25"/>
        </w:numPr>
      </w:pPr>
      <w:r>
        <w:rPr>
          <w:b/>
        </w:rPr>
        <w:t>Select engagement path:</w:t>
      </w:r>
      <w:r>
        <w:t xml:space="preserve"> Choose between Option 1 (existing idea) or Option 2 (audit + discovery)</w:t>
      </w:r>
    </w:p>
    <w:p w14:paraId="79969B69" w14:textId="77777777" w:rsidR="009931DD" w:rsidRDefault="00000000">
      <w:pPr>
        <w:numPr>
          <w:ilvl w:val="0"/>
          <w:numId w:val="25"/>
        </w:numPr>
      </w:pPr>
      <w:r>
        <w:rPr>
          <w:b/>
        </w:rPr>
        <w:t>Finalize scope and contract:</w:t>
      </w:r>
      <w:r>
        <w:t xml:space="preserve"> Define specific deliverables, timeline, and investment</w:t>
      </w:r>
    </w:p>
    <w:p w14:paraId="21D4FC5D" w14:textId="77777777" w:rsidR="009931DD" w:rsidRDefault="00000000">
      <w:pPr>
        <w:numPr>
          <w:ilvl w:val="0"/>
          <w:numId w:val="25"/>
        </w:numPr>
      </w:pPr>
      <w:r>
        <w:rPr>
          <w:b/>
        </w:rPr>
        <w:t>Kick-off meeting:</w:t>
      </w:r>
      <w:r>
        <w:t xml:space="preserve"> Introduce full team, establish communication protocols, begin work</w:t>
      </w:r>
    </w:p>
    <w:p w14:paraId="02E240F3" w14:textId="77777777" w:rsidR="009931DD" w:rsidRDefault="00000000">
      <w:pPr>
        <w:spacing w:after="210"/>
      </w:pPr>
      <w:r>
        <w:t>We're flexible on timing and can accommodate your existing project load. Our goal is to demonstrate value quickly while establishing the foundation for ongoing collaboration.</w:t>
      </w:r>
    </w:p>
    <w:p w14:paraId="3CE2507E" w14:textId="77777777" w:rsidR="009931DD" w:rsidRDefault="00000000">
      <w:pPr>
        <w:spacing w:before="240" w:line="271" w:lineRule="auto"/>
      </w:pPr>
      <w:bookmarkStart w:id="21" w:name="conclusion"/>
      <w:r>
        <w:rPr>
          <w:b/>
          <w:sz w:val="42"/>
        </w:rPr>
        <w:t>Conclusion</w:t>
      </w:r>
      <w:bookmarkEnd w:id="21"/>
    </w:p>
    <w:p w14:paraId="5136BDAD" w14:textId="77777777" w:rsidR="009931DD" w:rsidRDefault="00000000">
      <w:pPr>
        <w:spacing w:after="210"/>
      </w:pPr>
      <w:r>
        <w:t>Your organization sits at a unique intersection: sophisticated enough to recognize automation opportunities, large enough to justify custom solutions, but focused enough on core business to avoid building permanent product development overhead.</w:t>
      </w:r>
    </w:p>
    <w:p w14:paraId="3C1786C4" w14:textId="77777777" w:rsidR="009931DD" w:rsidRDefault="00000000">
      <w:pPr>
        <w:spacing w:after="210"/>
      </w:pPr>
      <w:r>
        <w:t>Strat AI Solutions offers the technical horsepower you need without requiring you to build, manage, and support a product-focused engineering team. We gain the operational testing ground essential for building real estate automation solutions that actually work.</w:t>
      </w:r>
    </w:p>
    <w:p w14:paraId="6D99DCC6" w14:textId="77777777" w:rsidR="009931DD" w:rsidRDefault="00000000">
      <w:pPr>
        <w:spacing w:after="210"/>
      </w:pPr>
      <w:r>
        <w:t>Whether we start with a clearly defined project demonstrating our execution capabilities (Option 1) or begin with comprehensive discovery to identify optimal opportunities (Option 2), we're confident this partnership will deliver significant operational improvements and open doors to future revenue opportunities.</w:t>
      </w:r>
    </w:p>
    <w:p w14:paraId="42B79463" w14:textId="77777777" w:rsidR="009931DD" w:rsidRDefault="00000000">
      <w:pPr>
        <w:spacing w:after="210"/>
      </w:pPr>
      <w:r>
        <w:t>We're excited about the possibility of working together and look forward to your feedback.</w:t>
      </w:r>
    </w:p>
    <w:p w14:paraId="1B941B61" w14:textId="77777777" w:rsidR="00924FFE" w:rsidRDefault="00924FFE">
      <w:pPr>
        <w:spacing w:after="210"/>
        <w:rPr>
          <w:b/>
        </w:rPr>
      </w:pPr>
    </w:p>
    <w:p w14:paraId="2612DBCA" w14:textId="77777777" w:rsidR="00924FFE" w:rsidRDefault="00924FFE">
      <w:pPr>
        <w:spacing w:after="210"/>
        <w:rPr>
          <w:b/>
        </w:rPr>
      </w:pPr>
    </w:p>
    <w:p w14:paraId="11A9427E" w14:textId="77777777" w:rsidR="00924FFE" w:rsidRDefault="00924FFE">
      <w:pPr>
        <w:spacing w:after="210"/>
        <w:rPr>
          <w:b/>
        </w:rPr>
      </w:pPr>
    </w:p>
    <w:p w14:paraId="17C46891" w14:textId="3C869259" w:rsidR="009931DD" w:rsidRDefault="00000000">
      <w:pPr>
        <w:spacing w:after="210"/>
      </w:pPr>
      <w:r>
        <w:rPr>
          <w:b/>
        </w:rPr>
        <w:t>Contact:</w:t>
      </w:r>
    </w:p>
    <w:p w14:paraId="64EC4AE8" w14:textId="080A44FE" w:rsidR="009931DD" w:rsidRDefault="00000000">
      <w:pPr>
        <w:spacing w:after="210"/>
      </w:pPr>
      <w:r>
        <w:t>Aditya Kasture</w:t>
      </w:r>
      <w:r>
        <w:br/>
        <w:t>Development Lead</w:t>
      </w:r>
      <w:r>
        <w:br/>
        <w:t>Strat AI Solutions</w:t>
      </w:r>
      <w:r>
        <w:br/>
      </w:r>
    </w:p>
    <w:p w14:paraId="58028404" w14:textId="272E82A5" w:rsidR="009931DD" w:rsidRDefault="00000000">
      <w:pPr>
        <w:spacing w:after="210"/>
      </w:pPr>
      <w:r>
        <w:t>Yaseen Abdelrahman</w:t>
      </w:r>
      <w:r>
        <w:br/>
        <w:t>Founder &amp; CEO</w:t>
      </w:r>
      <w:r>
        <w:br/>
        <w:t>Strat AI Solutions</w:t>
      </w:r>
      <w:r>
        <w:br/>
      </w:r>
      <w:r w:rsidR="00924FFE">
        <w:t xml:space="preserve"> </w:t>
      </w:r>
    </w:p>
    <w:sectPr w:rsidR="009931DD">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6110"/>
    <w:multiLevelType w:val="hybridMultilevel"/>
    <w:tmpl w:val="D0780490"/>
    <w:lvl w:ilvl="0" w:tplc="5A386E76">
      <w:start w:val="1"/>
      <w:numFmt w:val="none"/>
      <w:lvlText w:val="•"/>
      <w:lvlJc w:val="left"/>
      <w:pPr>
        <w:tabs>
          <w:tab w:val="num" w:pos="1080"/>
        </w:tabs>
        <w:ind w:left="720" w:hanging="360"/>
      </w:pPr>
      <w:rPr>
        <w:rFonts w:ascii="Georgia" w:eastAsia="Georgia" w:hAnsi="Georgia" w:cs="Georgia"/>
      </w:rPr>
    </w:lvl>
    <w:lvl w:ilvl="1" w:tplc="206C115C">
      <w:numFmt w:val="decimal"/>
      <w:lvlText w:val=""/>
      <w:lvlJc w:val="left"/>
    </w:lvl>
    <w:lvl w:ilvl="2" w:tplc="526C4888">
      <w:numFmt w:val="decimal"/>
      <w:lvlText w:val=""/>
      <w:lvlJc w:val="left"/>
    </w:lvl>
    <w:lvl w:ilvl="3" w:tplc="1ED8B4BE">
      <w:numFmt w:val="decimal"/>
      <w:lvlText w:val=""/>
      <w:lvlJc w:val="left"/>
    </w:lvl>
    <w:lvl w:ilvl="4" w:tplc="4B626E70">
      <w:numFmt w:val="decimal"/>
      <w:lvlText w:val=""/>
      <w:lvlJc w:val="left"/>
    </w:lvl>
    <w:lvl w:ilvl="5" w:tplc="1FE4E32C">
      <w:numFmt w:val="decimal"/>
      <w:lvlText w:val=""/>
      <w:lvlJc w:val="left"/>
    </w:lvl>
    <w:lvl w:ilvl="6" w:tplc="9B50B16C">
      <w:numFmt w:val="decimal"/>
      <w:lvlText w:val=""/>
      <w:lvlJc w:val="left"/>
    </w:lvl>
    <w:lvl w:ilvl="7" w:tplc="EB14F760">
      <w:numFmt w:val="decimal"/>
      <w:lvlText w:val=""/>
      <w:lvlJc w:val="left"/>
    </w:lvl>
    <w:lvl w:ilvl="8" w:tplc="CF384482">
      <w:numFmt w:val="decimal"/>
      <w:lvlText w:val=""/>
      <w:lvlJc w:val="left"/>
    </w:lvl>
  </w:abstractNum>
  <w:abstractNum w:abstractNumId="1" w15:restartNumberingAfterBreak="0">
    <w:nsid w:val="086A69AE"/>
    <w:multiLevelType w:val="hybridMultilevel"/>
    <w:tmpl w:val="FEF48572"/>
    <w:lvl w:ilvl="0" w:tplc="04963948">
      <w:start w:val="1"/>
      <w:numFmt w:val="none"/>
      <w:lvlText w:val="•"/>
      <w:lvlJc w:val="left"/>
      <w:pPr>
        <w:tabs>
          <w:tab w:val="num" w:pos="1080"/>
        </w:tabs>
        <w:ind w:left="720" w:hanging="360"/>
      </w:pPr>
      <w:rPr>
        <w:rFonts w:ascii="Georgia" w:eastAsia="Georgia" w:hAnsi="Georgia" w:cs="Georgia"/>
      </w:rPr>
    </w:lvl>
    <w:lvl w:ilvl="1" w:tplc="E82EBB8C">
      <w:numFmt w:val="decimal"/>
      <w:lvlText w:val=""/>
      <w:lvlJc w:val="left"/>
    </w:lvl>
    <w:lvl w:ilvl="2" w:tplc="66787342">
      <w:numFmt w:val="decimal"/>
      <w:lvlText w:val=""/>
      <w:lvlJc w:val="left"/>
    </w:lvl>
    <w:lvl w:ilvl="3" w:tplc="4846F62C">
      <w:numFmt w:val="decimal"/>
      <w:lvlText w:val=""/>
      <w:lvlJc w:val="left"/>
    </w:lvl>
    <w:lvl w:ilvl="4" w:tplc="7FCEA7FA">
      <w:numFmt w:val="decimal"/>
      <w:lvlText w:val=""/>
      <w:lvlJc w:val="left"/>
    </w:lvl>
    <w:lvl w:ilvl="5" w:tplc="975C0F38">
      <w:numFmt w:val="decimal"/>
      <w:lvlText w:val=""/>
      <w:lvlJc w:val="left"/>
    </w:lvl>
    <w:lvl w:ilvl="6" w:tplc="57E43D1E">
      <w:numFmt w:val="decimal"/>
      <w:lvlText w:val=""/>
      <w:lvlJc w:val="left"/>
    </w:lvl>
    <w:lvl w:ilvl="7" w:tplc="0548F978">
      <w:numFmt w:val="decimal"/>
      <w:lvlText w:val=""/>
      <w:lvlJc w:val="left"/>
    </w:lvl>
    <w:lvl w:ilvl="8" w:tplc="1BFAA452">
      <w:numFmt w:val="decimal"/>
      <w:lvlText w:val=""/>
      <w:lvlJc w:val="left"/>
    </w:lvl>
  </w:abstractNum>
  <w:abstractNum w:abstractNumId="2" w15:restartNumberingAfterBreak="0">
    <w:nsid w:val="098B3D8D"/>
    <w:multiLevelType w:val="hybridMultilevel"/>
    <w:tmpl w:val="987098BE"/>
    <w:lvl w:ilvl="0" w:tplc="5BFADED0">
      <w:start w:val="1"/>
      <w:numFmt w:val="none"/>
      <w:lvlText w:val="•"/>
      <w:lvlJc w:val="left"/>
      <w:pPr>
        <w:tabs>
          <w:tab w:val="num" w:pos="1080"/>
        </w:tabs>
        <w:ind w:left="720" w:hanging="360"/>
      </w:pPr>
      <w:rPr>
        <w:rFonts w:ascii="Georgia" w:eastAsia="Georgia" w:hAnsi="Georgia" w:cs="Georgia"/>
      </w:rPr>
    </w:lvl>
    <w:lvl w:ilvl="1" w:tplc="8D382506">
      <w:numFmt w:val="decimal"/>
      <w:lvlText w:val=""/>
      <w:lvlJc w:val="left"/>
    </w:lvl>
    <w:lvl w:ilvl="2" w:tplc="A170BA68">
      <w:numFmt w:val="decimal"/>
      <w:lvlText w:val=""/>
      <w:lvlJc w:val="left"/>
    </w:lvl>
    <w:lvl w:ilvl="3" w:tplc="BEA40FA4">
      <w:numFmt w:val="decimal"/>
      <w:lvlText w:val=""/>
      <w:lvlJc w:val="left"/>
    </w:lvl>
    <w:lvl w:ilvl="4" w:tplc="6A7A4250">
      <w:numFmt w:val="decimal"/>
      <w:lvlText w:val=""/>
      <w:lvlJc w:val="left"/>
    </w:lvl>
    <w:lvl w:ilvl="5" w:tplc="77A8CF6C">
      <w:numFmt w:val="decimal"/>
      <w:lvlText w:val=""/>
      <w:lvlJc w:val="left"/>
    </w:lvl>
    <w:lvl w:ilvl="6" w:tplc="0C765002">
      <w:numFmt w:val="decimal"/>
      <w:lvlText w:val=""/>
      <w:lvlJc w:val="left"/>
    </w:lvl>
    <w:lvl w:ilvl="7" w:tplc="EF46E5D2">
      <w:numFmt w:val="decimal"/>
      <w:lvlText w:val=""/>
      <w:lvlJc w:val="left"/>
    </w:lvl>
    <w:lvl w:ilvl="8" w:tplc="5D54D426">
      <w:numFmt w:val="decimal"/>
      <w:lvlText w:val=""/>
      <w:lvlJc w:val="left"/>
    </w:lvl>
  </w:abstractNum>
  <w:abstractNum w:abstractNumId="3" w15:restartNumberingAfterBreak="0">
    <w:nsid w:val="0B310DD5"/>
    <w:multiLevelType w:val="hybridMultilevel"/>
    <w:tmpl w:val="B6766746"/>
    <w:lvl w:ilvl="0" w:tplc="84008C04">
      <w:start w:val="1"/>
      <w:numFmt w:val="none"/>
      <w:lvlText w:val="•"/>
      <w:lvlJc w:val="left"/>
      <w:pPr>
        <w:tabs>
          <w:tab w:val="num" w:pos="1080"/>
        </w:tabs>
        <w:ind w:left="720" w:hanging="360"/>
      </w:pPr>
      <w:rPr>
        <w:rFonts w:ascii="Georgia" w:eastAsia="Georgia" w:hAnsi="Georgia" w:cs="Georgia"/>
      </w:rPr>
    </w:lvl>
    <w:lvl w:ilvl="1" w:tplc="E98ADB40">
      <w:numFmt w:val="decimal"/>
      <w:lvlText w:val=""/>
      <w:lvlJc w:val="left"/>
    </w:lvl>
    <w:lvl w:ilvl="2" w:tplc="B06ED984">
      <w:numFmt w:val="decimal"/>
      <w:lvlText w:val=""/>
      <w:lvlJc w:val="left"/>
    </w:lvl>
    <w:lvl w:ilvl="3" w:tplc="2F6CBEEC">
      <w:numFmt w:val="decimal"/>
      <w:lvlText w:val=""/>
      <w:lvlJc w:val="left"/>
    </w:lvl>
    <w:lvl w:ilvl="4" w:tplc="1CDC70DC">
      <w:numFmt w:val="decimal"/>
      <w:lvlText w:val=""/>
      <w:lvlJc w:val="left"/>
    </w:lvl>
    <w:lvl w:ilvl="5" w:tplc="2F16B7FE">
      <w:numFmt w:val="decimal"/>
      <w:lvlText w:val=""/>
      <w:lvlJc w:val="left"/>
    </w:lvl>
    <w:lvl w:ilvl="6" w:tplc="23364910">
      <w:numFmt w:val="decimal"/>
      <w:lvlText w:val=""/>
      <w:lvlJc w:val="left"/>
    </w:lvl>
    <w:lvl w:ilvl="7" w:tplc="4BF449D6">
      <w:numFmt w:val="decimal"/>
      <w:lvlText w:val=""/>
      <w:lvlJc w:val="left"/>
    </w:lvl>
    <w:lvl w:ilvl="8" w:tplc="EF32D8F4">
      <w:numFmt w:val="decimal"/>
      <w:lvlText w:val=""/>
      <w:lvlJc w:val="left"/>
    </w:lvl>
  </w:abstractNum>
  <w:abstractNum w:abstractNumId="4" w15:restartNumberingAfterBreak="0">
    <w:nsid w:val="11575B57"/>
    <w:multiLevelType w:val="hybridMultilevel"/>
    <w:tmpl w:val="AC98C130"/>
    <w:lvl w:ilvl="0" w:tplc="00CAB5EC">
      <w:start w:val="1"/>
      <w:numFmt w:val="decimal"/>
      <w:lvlText w:val="%1."/>
      <w:lvlJc w:val="left"/>
      <w:pPr>
        <w:tabs>
          <w:tab w:val="num" w:pos="1080"/>
        </w:tabs>
        <w:ind w:left="720" w:hanging="360"/>
      </w:pPr>
    </w:lvl>
    <w:lvl w:ilvl="1" w:tplc="CD2CC0BC">
      <w:numFmt w:val="decimal"/>
      <w:lvlText w:val=""/>
      <w:lvlJc w:val="left"/>
    </w:lvl>
    <w:lvl w:ilvl="2" w:tplc="A3045C96">
      <w:numFmt w:val="decimal"/>
      <w:lvlText w:val=""/>
      <w:lvlJc w:val="left"/>
    </w:lvl>
    <w:lvl w:ilvl="3" w:tplc="4BE61408">
      <w:numFmt w:val="decimal"/>
      <w:lvlText w:val=""/>
      <w:lvlJc w:val="left"/>
    </w:lvl>
    <w:lvl w:ilvl="4" w:tplc="D92607F8">
      <w:numFmt w:val="decimal"/>
      <w:lvlText w:val=""/>
      <w:lvlJc w:val="left"/>
    </w:lvl>
    <w:lvl w:ilvl="5" w:tplc="15720D1E">
      <w:numFmt w:val="decimal"/>
      <w:lvlText w:val=""/>
      <w:lvlJc w:val="left"/>
    </w:lvl>
    <w:lvl w:ilvl="6" w:tplc="A372F24A">
      <w:numFmt w:val="decimal"/>
      <w:lvlText w:val=""/>
      <w:lvlJc w:val="left"/>
    </w:lvl>
    <w:lvl w:ilvl="7" w:tplc="9BD242C6">
      <w:numFmt w:val="decimal"/>
      <w:lvlText w:val=""/>
      <w:lvlJc w:val="left"/>
    </w:lvl>
    <w:lvl w:ilvl="8" w:tplc="32C66032">
      <w:numFmt w:val="decimal"/>
      <w:lvlText w:val=""/>
      <w:lvlJc w:val="left"/>
    </w:lvl>
  </w:abstractNum>
  <w:abstractNum w:abstractNumId="5" w15:restartNumberingAfterBreak="0">
    <w:nsid w:val="119833D2"/>
    <w:multiLevelType w:val="hybridMultilevel"/>
    <w:tmpl w:val="9418F8B6"/>
    <w:lvl w:ilvl="0" w:tplc="FCEC98C6">
      <w:start w:val="1"/>
      <w:numFmt w:val="none"/>
      <w:lvlText w:val="•"/>
      <w:lvlJc w:val="left"/>
      <w:pPr>
        <w:tabs>
          <w:tab w:val="num" w:pos="1080"/>
        </w:tabs>
        <w:ind w:left="720" w:hanging="360"/>
      </w:pPr>
      <w:rPr>
        <w:rFonts w:ascii="Georgia" w:eastAsia="Georgia" w:hAnsi="Georgia" w:cs="Georgia"/>
      </w:rPr>
    </w:lvl>
    <w:lvl w:ilvl="1" w:tplc="8B6AF036">
      <w:numFmt w:val="decimal"/>
      <w:lvlText w:val=""/>
      <w:lvlJc w:val="left"/>
    </w:lvl>
    <w:lvl w:ilvl="2" w:tplc="DD942532">
      <w:numFmt w:val="decimal"/>
      <w:lvlText w:val=""/>
      <w:lvlJc w:val="left"/>
    </w:lvl>
    <w:lvl w:ilvl="3" w:tplc="5A7CC11E">
      <w:numFmt w:val="decimal"/>
      <w:lvlText w:val=""/>
      <w:lvlJc w:val="left"/>
    </w:lvl>
    <w:lvl w:ilvl="4" w:tplc="39DABC10">
      <w:numFmt w:val="decimal"/>
      <w:lvlText w:val=""/>
      <w:lvlJc w:val="left"/>
    </w:lvl>
    <w:lvl w:ilvl="5" w:tplc="633C516E">
      <w:numFmt w:val="decimal"/>
      <w:lvlText w:val=""/>
      <w:lvlJc w:val="left"/>
    </w:lvl>
    <w:lvl w:ilvl="6" w:tplc="780CDDC0">
      <w:numFmt w:val="decimal"/>
      <w:lvlText w:val=""/>
      <w:lvlJc w:val="left"/>
    </w:lvl>
    <w:lvl w:ilvl="7" w:tplc="92847A98">
      <w:numFmt w:val="decimal"/>
      <w:lvlText w:val=""/>
      <w:lvlJc w:val="left"/>
    </w:lvl>
    <w:lvl w:ilvl="8" w:tplc="827E967C">
      <w:numFmt w:val="decimal"/>
      <w:lvlText w:val=""/>
      <w:lvlJc w:val="left"/>
    </w:lvl>
  </w:abstractNum>
  <w:abstractNum w:abstractNumId="6" w15:restartNumberingAfterBreak="0">
    <w:nsid w:val="17B82918"/>
    <w:multiLevelType w:val="hybridMultilevel"/>
    <w:tmpl w:val="8506D542"/>
    <w:lvl w:ilvl="0" w:tplc="C11AACD6">
      <w:start w:val="1"/>
      <w:numFmt w:val="none"/>
      <w:lvlText w:val="•"/>
      <w:lvlJc w:val="left"/>
      <w:pPr>
        <w:tabs>
          <w:tab w:val="num" w:pos="1080"/>
        </w:tabs>
        <w:ind w:left="720" w:hanging="360"/>
      </w:pPr>
      <w:rPr>
        <w:rFonts w:ascii="Georgia" w:eastAsia="Georgia" w:hAnsi="Georgia" w:cs="Georgia"/>
      </w:rPr>
    </w:lvl>
    <w:lvl w:ilvl="1" w:tplc="25B85E10">
      <w:numFmt w:val="decimal"/>
      <w:lvlText w:val=""/>
      <w:lvlJc w:val="left"/>
    </w:lvl>
    <w:lvl w:ilvl="2" w:tplc="F43C477A">
      <w:numFmt w:val="decimal"/>
      <w:lvlText w:val=""/>
      <w:lvlJc w:val="left"/>
    </w:lvl>
    <w:lvl w:ilvl="3" w:tplc="8A021786">
      <w:numFmt w:val="decimal"/>
      <w:lvlText w:val=""/>
      <w:lvlJc w:val="left"/>
    </w:lvl>
    <w:lvl w:ilvl="4" w:tplc="DDBC0300">
      <w:numFmt w:val="decimal"/>
      <w:lvlText w:val=""/>
      <w:lvlJc w:val="left"/>
    </w:lvl>
    <w:lvl w:ilvl="5" w:tplc="652A9AC4">
      <w:numFmt w:val="decimal"/>
      <w:lvlText w:val=""/>
      <w:lvlJc w:val="left"/>
    </w:lvl>
    <w:lvl w:ilvl="6" w:tplc="E3409210">
      <w:numFmt w:val="decimal"/>
      <w:lvlText w:val=""/>
      <w:lvlJc w:val="left"/>
    </w:lvl>
    <w:lvl w:ilvl="7" w:tplc="DAB886E8">
      <w:numFmt w:val="decimal"/>
      <w:lvlText w:val=""/>
      <w:lvlJc w:val="left"/>
    </w:lvl>
    <w:lvl w:ilvl="8" w:tplc="188AC34E">
      <w:numFmt w:val="decimal"/>
      <w:lvlText w:val=""/>
      <w:lvlJc w:val="left"/>
    </w:lvl>
  </w:abstractNum>
  <w:abstractNum w:abstractNumId="7" w15:restartNumberingAfterBreak="0">
    <w:nsid w:val="1A1C5F34"/>
    <w:multiLevelType w:val="hybridMultilevel"/>
    <w:tmpl w:val="52B43BF2"/>
    <w:lvl w:ilvl="0" w:tplc="43A0CAFC">
      <w:start w:val="1"/>
      <w:numFmt w:val="none"/>
      <w:lvlText w:val="•"/>
      <w:lvlJc w:val="left"/>
      <w:pPr>
        <w:tabs>
          <w:tab w:val="num" w:pos="1080"/>
        </w:tabs>
        <w:ind w:left="720" w:hanging="360"/>
      </w:pPr>
      <w:rPr>
        <w:rFonts w:ascii="Georgia" w:eastAsia="Georgia" w:hAnsi="Georgia" w:cs="Georgia"/>
      </w:rPr>
    </w:lvl>
    <w:lvl w:ilvl="1" w:tplc="E1808E7C">
      <w:numFmt w:val="decimal"/>
      <w:lvlText w:val=""/>
      <w:lvlJc w:val="left"/>
    </w:lvl>
    <w:lvl w:ilvl="2" w:tplc="BC1ADA48">
      <w:numFmt w:val="decimal"/>
      <w:lvlText w:val=""/>
      <w:lvlJc w:val="left"/>
    </w:lvl>
    <w:lvl w:ilvl="3" w:tplc="7E8AD4C6">
      <w:numFmt w:val="decimal"/>
      <w:lvlText w:val=""/>
      <w:lvlJc w:val="left"/>
    </w:lvl>
    <w:lvl w:ilvl="4" w:tplc="6F30F2C2">
      <w:numFmt w:val="decimal"/>
      <w:lvlText w:val=""/>
      <w:lvlJc w:val="left"/>
    </w:lvl>
    <w:lvl w:ilvl="5" w:tplc="B11ADBF2">
      <w:numFmt w:val="decimal"/>
      <w:lvlText w:val=""/>
      <w:lvlJc w:val="left"/>
    </w:lvl>
    <w:lvl w:ilvl="6" w:tplc="611CC81E">
      <w:numFmt w:val="decimal"/>
      <w:lvlText w:val=""/>
      <w:lvlJc w:val="left"/>
    </w:lvl>
    <w:lvl w:ilvl="7" w:tplc="DA265BC2">
      <w:numFmt w:val="decimal"/>
      <w:lvlText w:val=""/>
      <w:lvlJc w:val="left"/>
    </w:lvl>
    <w:lvl w:ilvl="8" w:tplc="A72A8536">
      <w:numFmt w:val="decimal"/>
      <w:lvlText w:val=""/>
      <w:lvlJc w:val="left"/>
    </w:lvl>
  </w:abstractNum>
  <w:abstractNum w:abstractNumId="8" w15:restartNumberingAfterBreak="0">
    <w:nsid w:val="1D59227C"/>
    <w:multiLevelType w:val="hybridMultilevel"/>
    <w:tmpl w:val="2F9A7452"/>
    <w:lvl w:ilvl="0" w:tplc="E1146EBE">
      <w:start w:val="1"/>
      <w:numFmt w:val="bullet"/>
      <w:lvlText w:val=""/>
      <w:lvlJc w:val="left"/>
      <w:pPr>
        <w:tabs>
          <w:tab w:val="num" w:pos="1080"/>
        </w:tabs>
        <w:ind w:left="720" w:hanging="360"/>
      </w:pPr>
      <w:rPr>
        <w:rFonts w:ascii="Symbol" w:hAnsi="Symbol" w:hint="default"/>
      </w:rPr>
    </w:lvl>
    <w:lvl w:ilvl="1" w:tplc="F72C12EC">
      <w:numFmt w:val="decimal"/>
      <w:lvlText w:val=""/>
      <w:lvlJc w:val="left"/>
    </w:lvl>
    <w:lvl w:ilvl="2" w:tplc="263ACD48">
      <w:numFmt w:val="decimal"/>
      <w:lvlText w:val=""/>
      <w:lvlJc w:val="left"/>
    </w:lvl>
    <w:lvl w:ilvl="3" w:tplc="BA9436D6">
      <w:numFmt w:val="decimal"/>
      <w:lvlText w:val=""/>
      <w:lvlJc w:val="left"/>
    </w:lvl>
    <w:lvl w:ilvl="4" w:tplc="010A3904">
      <w:numFmt w:val="decimal"/>
      <w:lvlText w:val=""/>
      <w:lvlJc w:val="left"/>
    </w:lvl>
    <w:lvl w:ilvl="5" w:tplc="AFAA8736">
      <w:numFmt w:val="decimal"/>
      <w:lvlText w:val=""/>
      <w:lvlJc w:val="left"/>
    </w:lvl>
    <w:lvl w:ilvl="6" w:tplc="983CC338">
      <w:numFmt w:val="decimal"/>
      <w:lvlText w:val=""/>
      <w:lvlJc w:val="left"/>
    </w:lvl>
    <w:lvl w:ilvl="7" w:tplc="DF44B21E">
      <w:numFmt w:val="decimal"/>
      <w:lvlText w:val=""/>
      <w:lvlJc w:val="left"/>
    </w:lvl>
    <w:lvl w:ilvl="8" w:tplc="D584B614">
      <w:numFmt w:val="decimal"/>
      <w:lvlText w:val=""/>
      <w:lvlJc w:val="left"/>
    </w:lvl>
  </w:abstractNum>
  <w:abstractNum w:abstractNumId="9" w15:restartNumberingAfterBreak="0">
    <w:nsid w:val="205C1CE4"/>
    <w:multiLevelType w:val="hybridMultilevel"/>
    <w:tmpl w:val="3098C86C"/>
    <w:lvl w:ilvl="0" w:tplc="8248A5B4">
      <w:start w:val="1"/>
      <w:numFmt w:val="decimal"/>
      <w:lvlText w:val="%1."/>
      <w:lvlJc w:val="left"/>
      <w:pPr>
        <w:tabs>
          <w:tab w:val="num" w:pos="1080"/>
        </w:tabs>
        <w:ind w:left="720" w:hanging="360"/>
      </w:pPr>
    </w:lvl>
    <w:lvl w:ilvl="1" w:tplc="9ED4B9E4">
      <w:numFmt w:val="decimal"/>
      <w:lvlText w:val=""/>
      <w:lvlJc w:val="left"/>
    </w:lvl>
    <w:lvl w:ilvl="2" w:tplc="EFB82A7E">
      <w:numFmt w:val="decimal"/>
      <w:lvlText w:val=""/>
      <w:lvlJc w:val="left"/>
    </w:lvl>
    <w:lvl w:ilvl="3" w:tplc="A03808B4">
      <w:numFmt w:val="decimal"/>
      <w:lvlText w:val=""/>
      <w:lvlJc w:val="left"/>
    </w:lvl>
    <w:lvl w:ilvl="4" w:tplc="637AD40A">
      <w:numFmt w:val="decimal"/>
      <w:lvlText w:val=""/>
      <w:lvlJc w:val="left"/>
    </w:lvl>
    <w:lvl w:ilvl="5" w:tplc="1618EA08">
      <w:numFmt w:val="decimal"/>
      <w:lvlText w:val=""/>
      <w:lvlJc w:val="left"/>
    </w:lvl>
    <w:lvl w:ilvl="6" w:tplc="F06AA7C0">
      <w:numFmt w:val="decimal"/>
      <w:lvlText w:val=""/>
      <w:lvlJc w:val="left"/>
    </w:lvl>
    <w:lvl w:ilvl="7" w:tplc="23A837A4">
      <w:numFmt w:val="decimal"/>
      <w:lvlText w:val=""/>
      <w:lvlJc w:val="left"/>
    </w:lvl>
    <w:lvl w:ilvl="8" w:tplc="E53018D2">
      <w:numFmt w:val="decimal"/>
      <w:lvlText w:val=""/>
      <w:lvlJc w:val="left"/>
    </w:lvl>
  </w:abstractNum>
  <w:abstractNum w:abstractNumId="10" w15:restartNumberingAfterBreak="0">
    <w:nsid w:val="3250726F"/>
    <w:multiLevelType w:val="hybridMultilevel"/>
    <w:tmpl w:val="AD9CB61A"/>
    <w:lvl w:ilvl="0" w:tplc="B5EA4D8E">
      <w:start w:val="1"/>
      <w:numFmt w:val="none"/>
      <w:lvlText w:val="•"/>
      <w:lvlJc w:val="left"/>
      <w:pPr>
        <w:tabs>
          <w:tab w:val="num" w:pos="1080"/>
        </w:tabs>
        <w:ind w:left="720" w:hanging="360"/>
      </w:pPr>
      <w:rPr>
        <w:rFonts w:ascii="Georgia" w:eastAsia="Georgia" w:hAnsi="Georgia" w:cs="Georgia"/>
      </w:rPr>
    </w:lvl>
    <w:lvl w:ilvl="1" w:tplc="C7B4FA72">
      <w:numFmt w:val="decimal"/>
      <w:lvlText w:val=""/>
      <w:lvlJc w:val="left"/>
    </w:lvl>
    <w:lvl w:ilvl="2" w:tplc="6D26A4F8">
      <w:numFmt w:val="decimal"/>
      <w:lvlText w:val=""/>
      <w:lvlJc w:val="left"/>
    </w:lvl>
    <w:lvl w:ilvl="3" w:tplc="5C4AE53A">
      <w:numFmt w:val="decimal"/>
      <w:lvlText w:val=""/>
      <w:lvlJc w:val="left"/>
    </w:lvl>
    <w:lvl w:ilvl="4" w:tplc="91748462">
      <w:numFmt w:val="decimal"/>
      <w:lvlText w:val=""/>
      <w:lvlJc w:val="left"/>
    </w:lvl>
    <w:lvl w:ilvl="5" w:tplc="10A4DD66">
      <w:numFmt w:val="decimal"/>
      <w:lvlText w:val=""/>
      <w:lvlJc w:val="left"/>
    </w:lvl>
    <w:lvl w:ilvl="6" w:tplc="3C68D6CE">
      <w:numFmt w:val="decimal"/>
      <w:lvlText w:val=""/>
      <w:lvlJc w:val="left"/>
    </w:lvl>
    <w:lvl w:ilvl="7" w:tplc="5A1C5FC2">
      <w:numFmt w:val="decimal"/>
      <w:lvlText w:val=""/>
      <w:lvlJc w:val="left"/>
    </w:lvl>
    <w:lvl w:ilvl="8" w:tplc="18A02B86">
      <w:numFmt w:val="decimal"/>
      <w:lvlText w:val=""/>
      <w:lvlJc w:val="left"/>
    </w:lvl>
  </w:abstractNum>
  <w:abstractNum w:abstractNumId="11" w15:restartNumberingAfterBreak="0">
    <w:nsid w:val="33CE3178"/>
    <w:multiLevelType w:val="hybridMultilevel"/>
    <w:tmpl w:val="EA161408"/>
    <w:lvl w:ilvl="0" w:tplc="E026CC3A">
      <w:start w:val="1"/>
      <w:numFmt w:val="none"/>
      <w:lvlText w:val="•"/>
      <w:lvlJc w:val="left"/>
      <w:pPr>
        <w:tabs>
          <w:tab w:val="num" w:pos="1080"/>
        </w:tabs>
        <w:ind w:left="720" w:hanging="360"/>
      </w:pPr>
      <w:rPr>
        <w:rFonts w:ascii="Georgia" w:eastAsia="Georgia" w:hAnsi="Georgia" w:cs="Georgia"/>
      </w:rPr>
    </w:lvl>
    <w:lvl w:ilvl="1" w:tplc="8B04C19C">
      <w:numFmt w:val="decimal"/>
      <w:lvlText w:val=""/>
      <w:lvlJc w:val="left"/>
    </w:lvl>
    <w:lvl w:ilvl="2" w:tplc="208E6ED4">
      <w:numFmt w:val="decimal"/>
      <w:lvlText w:val=""/>
      <w:lvlJc w:val="left"/>
    </w:lvl>
    <w:lvl w:ilvl="3" w:tplc="2CDC4D0C">
      <w:numFmt w:val="decimal"/>
      <w:lvlText w:val=""/>
      <w:lvlJc w:val="left"/>
    </w:lvl>
    <w:lvl w:ilvl="4" w:tplc="2C762D92">
      <w:numFmt w:val="decimal"/>
      <w:lvlText w:val=""/>
      <w:lvlJc w:val="left"/>
    </w:lvl>
    <w:lvl w:ilvl="5" w:tplc="A59CCCE2">
      <w:numFmt w:val="decimal"/>
      <w:lvlText w:val=""/>
      <w:lvlJc w:val="left"/>
    </w:lvl>
    <w:lvl w:ilvl="6" w:tplc="977A93BA">
      <w:numFmt w:val="decimal"/>
      <w:lvlText w:val=""/>
      <w:lvlJc w:val="left"/>
    </w:lvl>
    <w:lvl w:ilvl="7" w:tplc="D286DDEC">
      <w:numFmt w:val="decimal"/>
      <w:lvlText w:val=""/>
      <w:lvlJc w:val="left"/>
    </w:lvl>
    <w:lvl w:ilvl="8" w:tplc="504A798E">
      <w:numFmt w:val="decimal"/>
      <w:lvlText w:val=""/>
      <w:lvlJc w:val="left"/>
    </w:lvl>
  </w:abstractNum>
  <w:abstractNum w:abstractNumId="12" w15:restartNumberingAfterBreak="0">
    <w:nsid w:val="376A1B38"/>
    <w:multiLevelType w:val="hybridMultilevel"/>
    <w:tmpl w:val="E31087F0"/>
    <w:lvl w:ilvl="0" w:tplc="AD762132">
      <w:start w:val="1"/>
      <w:numFmt w:val="none"/>
      <w:lvlText w:val="•"/>
      <w:lvlJc w:val="left"/>
      <w:pPr>
        <w:tabs>
          <w:tab w:val="num" w:pos="1080"/>
        </w:tabs>
        <w:ind w:left="720" w:hanging="360"/>
      </w:pPr>
      <w:rPr>
        <w:rFonts w:ascii="Georgia" w:eastAsia="Georgia" w:hAnsi="Georgia" w:cs="Georgia"/>
      </w:rPr>
    </w:lvl>
    <w:lvl w:ilvl="1" w:tplc="D02CB84E">
      <w:numFmt w:val="decimal"/>
      <w:lvlText w:val=""/>
      <w:lvlJc w:val="left"/>
    </w:lvl>
    <w:lvl w:ilvl="2" w:tplc="FB7C5F76">
      <w:numFmt w:val="decimal"/>
      <w:lvlText w:val=""/>
      <w:lvlJc w:val="left"/>
    </w:lvl>
    <w:lvl w:ilvl="3" w:tplc="8724E5D8">
      <w:numFmt w:val="decimal"/>
      <w:lvlText w:val=""/>
      <w:lvlJc w:val="left"/>
    </w:lvl>
    <w:lvl w:ilvl="4" w:tplc="0F2A3CF8">
      <w:numFmt w:val="decimal"/>
      <w:lvlText w:val=""/>
      <w:lvlJc w:val="left"/>
    </w:lvl>
    <w:lvl w:ilvl="5" w:tplc="47584C0C">
      <w:numFmt w:val="decimal"/>
      <w:lvlText w:val=""/>
      <w:lvlJc w:val="left"/>
    </w:lvl>
    <w:lvl w:ilvl="6" w:tplc="C8700B08">
      <w:numFmt w:val="decimal"/>
      <w:lvlText w:val=""/>
      <w:lvlJc w:val="left"/>
    </w:lvl>
    <w:lvl w:ilvl="7" w:tplc="9E780278">
      <w:numFmt w:val="decimal"/>
      <w:lvlText w:val=""/>
      <w:lvlJc w:val="left"/>
    </w:lvl>
    <w:lvl w:ilvl="8" w:tplc="F8EE4FCC">
      <w:numFmt w:val="decimal"/>
      <w:lvlText w:val=""/>
      <w:lvlJc w:val="left"/>
    </w:lvl>
  </w:abstractNum>
  <w:abstractNum w:abstractNumId="13" w15:restartNumberingAfterBreak="0">
    <w:nsid w:val="38752D70"/>
    <w:multiLevelType w:val="hybridMultilevel"/>
    <w:tmpl w:val="ACF24254"/>
    <w:lvl w:ilvl="0" w:tplc="1FEAA390">
      <w:start w:val="1"/>
      <w:numFmt w:val="none"/>
      <w:lvlText w:val="•"/>
      <w:lvlJc w:val="left"/>
      <w:pPr>
        <w:tabs>
          <w:tab w:val="num" w:pos="1080"/>
        </w:tabs>
        <w:ind w:left="720" w:hanging="360"/>
      </w:pPr>
      <w:rPr>
        <w:rFonts w:ascii="Georgia" w:eastAsia="Georgia" w:hAnsi="Georgia" w:cs="Georgia"/>
      </w:rPr>
    </w:lvl>
    <w:lvl w:ilvl="1" w:tplc="3DEC0666">
      <w:numFmt w:val="decimal"/>
      <w:lvlText w:val=""/>
      <w:lvlJc w:val="left"/>
    </w:lvl>
    <w:lvl w:ilvl="2" w:tplc="E6A25F2E">
      <w:numFmt w:val="decimal"/>
      <w:lvlText w:val=""/>
      <w:lvlJc w:val="left"/>
    </w:lvl>
    <w:lvl w:ilvl="3" w:tplc="E6587000">
      <w:numFmt w:val="decimal"/>
      <w:lvlText w:val=""/>
      <w:lvlJc w:val="left"/>
    </w:lvl>
    <w:lvl w:ilvl="4" w:tplc="54246FA2">
      <w:numFmt w:val="decimal"/>
      <w:lvlText w:val=""/>
      <w:lvlJc w:val="left"/>
    </w:lvl>
    <w:lvl w:ilvl="5" w:tplc="02828266">
      <w:numFmt w:val="decimal"/>
      <w:lvlText w:val=""/>
      <w:lvlJc w:val="left"/>
    </w:lvl>
    <w:lvl w:ilvl="6" w:tplc="26B8A324">
      <w:numFmt w:val="decimal"/>
      <w:lvlText w:val=""/>
      <w:lvlJc w:val="left"/>
    </w:lvl>
    <w:lvl w:ilvl="7" w:tplc="20CE06AC">
      <w:numFmt w:val="decimal"/>
      <w:lvlText w:val=""/>
      <w:lvlJc w:val="left"/>
    </w:lvl>
    <w:lvl w:ilvl="8" w:tplc="4F9696CC">
      <w:numFmt w:val="decimal"/>
      <w:lvlText w:val=""/>
      <w:lvlJc w:val="left"/>
    </w:lvl>
  </w:abstractNum>
  <w:abstractNum w:abstractNumId="14" w15:restartNumberingAfterBreak="0">
    <w:nsid w:val="42724DCD"/>
    <w:multiLevelType w:val="hybridMultilevel"/>
    <w:tmpl w:val="EA0A093A"/>
    <w:lvl w:ilvl="0" w:tplc="369EC636">
      <w:start w:val="1"/>
      <w:numFmt w:val="none"/>
      <w:lvlText w:val="•"/>
      <w:lvlJc w:val="left"/>
      <w:pPr>
        <w:tabs>
          <w:tab w:val="num" w:pos="1080"/>
        </w:tabs>
        <w:ind w:left="720" w:hanging="360"/>
      </w:pPr>
      <w:rPr>
        <w:rFonts w:ascii="Georgia" w:eastAsia="Georgia" w:hAnsi="Georgia" w:cs="Georgia"/>
      </w:rPr>
    </w:lvl>
    <w:lvl w:ilvl="1" w:tplc="81A2A972">
      <w:numFmt w:val="decimal"/>
      <w:lvlText w:val=""/>
      <w:lvlJc w:val="left"/>
    </w:lvl>
    <w:lvl w:ilvl="2" w:tplc="082A90C6">
      <w:numFmt w:val="decimal"/>
      <w:lvlText w:val=""/>
      <w:lvlJc w:val="left"/>
    </w:lvl>
    <w:lvl w:ilvl="3" w:tplc="6E3A3C18">
      <w:numFmt w:val="decimal"/>
      <w:lvlText w:val=""/>
      <w:lvlJc w:val="left"/>
    </w:lvl>
    <w:lvl w:ilvl="4" w:tplc="BC14EC80">
      <w:numFmt w:val="decimal"/>
      <w:lvlText w:val=""/>
      <w:lvlJc w:val="left"/>
    </w:lvl>
    <w:lvl w:ilvl="5" w:tplc="781C5BFC">
      <w:numFmt w:val="decimal"/>
      <w:lvlText w:val=""/>
      <w:lvlJc w:val="left"/>
    </w:lvl>
    <w:lvl w:ilvl="6" w:tplc="4FB8E00E">
      <w:numFmt w:val="decimal"/>
      <w:lvlText w:val=""/>
      <w:lvlJc w:val="left"/>
    </w:lvl>
    <w:lvl w:ilvl="7" w:tplc="173E1E38">
      <w:numFmt w:val="decimal"/>
      <w:lvlText w:val=""/>
      <w:lvlJc w:val="left"/>
    </w:lvl>
    <w:lvl w:ilvl="8" w:tplc="B6D0CCD0">
      <w:numFmt w:val="decimal"/>
      <w:lvlText w:val=""/>
      <w:lvlJc w:val="left"/>
    </w:lvl>
  </w:abstractNum>
  <w:abstractNum w:abstractNumId="15" w15:restartNumberingAfterBreak="0">
    <w:nsid w:val="44E53B98"/>
    <w:multiLevelType w:val="hybridMultilevel"/>
    <w:tmpl w:val="C77ED4F8"/>
    <w:lvl w:ilvl="0" w:tplc="CADC15B8">
      <w:start w:val="1"/>
      <w:numFmt w:val="decimal"/>
      <w:lvlText w:val="%1."/>
      <w:lvlJc w:val="left"/>
      <w:pPr>
        <w:tabs>
          <w:tab w:val="num" w:pos="1080"/>
        </w:tabs>
        <w:ind w:left="720" w:hanging="360"/>
      </w:pPr>
    </w:lvl>
    <w:lvl w:ilvl="1" w:tplc="810633A6">
      <w:numFmt w:val="decimal"/>
      <w:lvlText w:val=""/>
      <w:lvlJc w:val="left"/>
    </w:lvl>
    <w:lvl w:ilvl="2" w:tplc="C0AAD254">
      <w:numFmt w:val="decimal"/>
      <w:lvlText w:val=""/>
      <w:lvlJc w:val="left"/>
    </w:lvl>
    <w:lvl w:ilvl="3" w:tplc="88383B02">
      <w:numFmt w:val="decimal"/>
      <w:lvlText w:val=""/>
      <w:lvlJc w:val="left"/>
    </w:lvl>
    <w:lvl w:ilvl="4" w:tplc="364C7098">
      <w:numFmt w:val="decimal"/>
      <w:lvlText w:val=""/>
      <w:lvlJc w:val="left"/>
    </w:lvl>
    <w:lvl w:ilvl="5" w:tplc="E3CEDBBC">
      <w:numFmt w:val="decimal"/>
      <w:lvlText w:val=""/>
      <w:lvlJc w:val="left"/>
    </w:lvl>
    <w:lvl w:ilvl="6" w:tplc="62A8535A">
      <w:numFmt w:val="decimal"/>
      <w:lvlText w:val=""/>
      <w:lvlJc w:val="left"/>
    </w:lvl>
    <w:lvl w:ilvl="7" w:tplc="F9F85FA6">
      <w:numFmt w:val="decimal"/>
      <w:lvlText w:val=""/>
      <w:lvlJc w:val="left"/>
    </w:lvl>
    <w:lvl w:ilvl="8" w:tplc="BDCE2D94">
      <w:numFmt w:val="decimal"/>
      <w:lvlText w:val=""/>
      <w:lvlJc w:val="left"/>
    </w:lvl>
  </w:abstractNum>
  <w:abstractNum w:abstractNumId="16" w15:restartNumberingAfterBreak="0">
    <w:nsid w:val="497251D7"/>
    <w:multiLevelType w:val="hybridMultilevel"/>
    <w:tmpl w:val="D0E47AA4"/>
    <w:lvl w:ilvl="0" w:tplc="833027F6">
      <w:start w:val="1"/>
      <w:numFmt w:val="none"/>
      <w:lvlText w:val="•"/>
      <w:lvlJc w:val="left"/>
      <w:pPr>
        <w:tabs>
          <w:tab w:val="num" w:pos="1080"/>
        </w:tabs>
        <w:ind w:left="720" w:hanging="360"/>
      </w:pPr>
      <w:rPr>
        <w:rFonts w:ascii="Georgia" w:eastAsia="Georgia" w:hAnsi="Georgia" w:cs="Georgia"/>
      </w:rPr>
    </w:lvl>
    <w:lvl w:ilvl="1" w:tplc="62746808">
      <w:numFmt w:val="decimal"/>
      <w:lvlText w:val=""/>
      <w:lvlJc w:val="left"/>
    </w:lvl>
    <w:lvl w:ilvl="2" w:tplc="681EB818">
      <w:numFmt w:val="decimal"/>
      <w:lvlText w:val=""/>
      <w:lvlJc w:val="left"/>
    </w:lvl>
    <w:lvl w:ilvl="3" w:tplc="FC285196">
      <w:numFmt w:val="decimal"/>
      <w:lvlText w:val=""/>
      <w:lvlJc w:val="left"/>
    </w:lvl>
    <w:lvl w:ilvl="4" w:tplc="6E8A2AC6">
      <w:numFmt w:val="decimal"/>
      <w:lvlText w:val=""/>
      <w:lvlJc w:val="left"/>
    </w:lvl>
    <w:lvl w:ilvl="5" w:tplc="384071DA">
      <w:numFmt w:val="decimal"/>
      <w:lvlText w:val=""/>
      <w:lvlJc w:val="left"/>
    </w:lvl>
    <w:lvl w:ilvl="6" w:tplc="4F6C33B6">
      <w:numFmt w:val="decimal"/>
      <w:lvlText w:val=""/>
      <w:lvlJc w:val="left"/>
    </w:lvl>
    <w:lvl w:ilvl="7" w:tplc="23B07C96">
      <w:numFmt w:val="decimal"/>
      <w:lvlText w:val=""/>
      <w:lvlJc w:val="left"/>
    </w:lvl>
    <w:lvl w:ilvl="8" w:tplc="0DA85630">
      <w:numFmt w:val="decimal"/>
      <w:lvlText w:val=""/>
      <w:lvlJc w:val="left"/>
    </w:lvl>
  </w:abstractNum>
  <w:abstractNum w:abstractNumId="17" w15:restartNumberingAfterBreak="0">
    <w:nsid w:val="4CF812C4"/>
    <w:multiLevelType w:val="hybridMultilevel"/>
    <w:tmpl w:val="16C60DF0"/>
    <w:lvl w:ilvl="0" w:tplc="19205B72">
      <w:start w:val="1"/>
      <w:numFmt w:val="none"/>
      <w:lvlText w:val="•"/>
      <w:lvlJc w:val="left"/>
      <w:pPr>
        <w:tabs>
          <w:tab w:val="num" w:pos="1080"/>
        </w:tabs>
        <w:ind w:left="720" w:hanging="360"/>
      </w:pPr>
      <w:rPr>
        <w:rFonts w:ascii="Georgia" w:eastAsia="Georgia" w:hAnsi="Georgia" w:cs="Georgia"/>
      </w:rPr>
    </w:lvl>
    <w:lvl w:ilvl="1" w:tplc="820ED568">
      <w:numFmt w:val="decimal"/>
      <w:lvlText w:val=""/>
      <w:lvlJc w:val="left"/>
    </w:lvl>
    <w:lvl w:ilvl="2" w:tplc="70D89CB0">
      <w:numFmt w:val="decimal"/>
      <w:lvlText w:val=""/>
      <w:lvlJc w:val="left"/>
    </w:lvl>
    <w:lvl w:ilvl="3" w:tplc="9DE49D5C">
      <w:numFmt w:val="decimal"/>
      <w:lvlText w:val=""/>
      <w:lvlJc w:val="left"/>
    </w:lvl>
    <w:lvl w:ilvl="4" w:tplc="3C9C8FF4">
      <w:numFmt w:val="decimal"/>
      <w:lvlText w:val=""/>
      <w:lvlJc w:val="left"/>
    </w:lvl>
    <w:lvl w:ilvl="5" w:tplc="FDAEBAC0">
      <w:numFmt w:val="decimal"/>
      <w:lvlText w:val=""/>
      <w:lvlJc w:val="left"/>
    </w:lvl>
    <w:lvl w:ilvl="6" w:tplc="03DE95A6">
      <w:numFmt w:val="decimal"/>
      <w:lvlText w:val=""/>
      <w:lvlJc w:val="left"/>
    </w:lvl>
    <w:lvl w:ilvl="7" w:tplc="687E2200">
      <w:numFmt w:val="decimal"/>
      <w:lvlText w:val=""/>
      <w:lvlJc w:val="left"/>
    </w:lvl>
    <w:lvl w:ilvl="8" w:tplc="B944DDF6">
      <w:numFmt w:val="decimal"/>
      <w:lvlText w:val=""/>
      <w:lvlJc w:val="left"/>
    </w:lvl>
  </w:abstractNum>
  <w:abstractNum w:abstractNumId="18" w15:restartNumberingAfterBreak="0">
    <w:nsid w:val="4DB909FA"/>
    <w:multiLevelType w:val="hybridMultilevel"/>
    <w:tmpl w:val="B47EBC4C"/>
    <w:lvl w:ilvl="0" w:tplc="21727F1C">
      <w:start w:val="1"/>
      <w:numFmt w:val="none"/>
      <w:lvlText w:val="•"/>
      <w:lvlJc w:val="left"/>
      <w:pPr>
        <w:tabs>
          <w:tab w:val="num" w:pos="1080"/>
        </w:tabs>
        <w:ind w:left="720" w:hanging="360"/>
      </w:pPr>
      <w:rPr>
        <w:rFonts w:ascii="Georgia" w:eastAsia="Georgia" w:hAnsi="Georgia" w:cs="Georgia"/>
      </w:rPr>
    </w:lvl>
    <w:lvl w:ilvl="1" w:tplc="DBC82138">
      <w:numFmt w:val="decimal"/>
      <w:lvlText w:val=""/>
      <w:lvlJc w:val="left"/>
    </w:lvl>
    <w:lvl w:ilvl="2" w:tplc="B3BA5C62">
      <w:numFmt w:val="decimal"/>
      <w:lvlText w:val=""/>
      <w:lvlJc w:val="left"/>
    </w:lvl>
    <w:lvl w:ilvl="3" w:tplc="A44A2520">
      <w:numFmt w:val="decimal"/>
      <w:lvlText w:val=""/>
      <w:lvlJc w:val="left"/>
    </w:lvl>
    <w:lvl w:ilvl="4" w:tplc="8C4E24BA">
      <w:numFmt w:val="decimal"/>
      <w:lvlText w:val=""/>
      <w:lvlJc w:val="left"/>
    </w:lvl>
    <w:lvl w:ilvl="5" w:tplc="75DAC442">
      <w:numFmt w:val="decimal"/>
      <w:lvlText w:val=""/>
      <w:lvlJc w:val="left"/>
    </w:lvl>
    <w:lvl w:ilvl="6" w:tplc="BF84E1FC">
      <w:numFmt w:val="decimal"/>
      <w:lvlText w:val=""/>
      <w:lvlJc w:val="left"/>
    </w:lvl>
    <w:lvl w:ilvl="7" w:tplc="17580ADE">
      <w:numFmt w:val="decimal"/>
      <w:lvlText w:val=""/>
      <w:lvlJc w:val="left"/>
    </w:lvl>
    <w:lvl w:ilvl="8" w:tplc="2146FDF4">
      <w:numFmt w:val="decimal"/>
      <w:lvlText w:val=""/>
      <w:lvlJc w:val="left"/>
    </w:lvl>
  </w:abstractNum>
  <w:abstractNum w:abstractNumId="19" w15:restartNumberingAfterBreak="0">
    <w:nsid w:val="5C1851E4"/>
    <w:multiLevelType w:val="hybridMultilevel"/>
    <w:tmpl w:val="CB62E46E"/>
    <w:lvl w:ilvl="0" w:tplc="10B2035A">
      <w:start w:val="1"/>
      <w:numFmt w:val="none"/>
      <w:lvlText w:val="•"/>
      <w:lvlJc w:val="left"/>
      <w:pPr>
        <w:tabs>
          <w:tab w:val="num" w:pos="1080"/>
        </w:tabs>
        <w:ind w:left="720" w:hanging="360"/>
      </w:pPr>
      <w:rPr>
        <w:rFonts w:ascii="Georgia" w:eastAsia="Georgia" w:hAnsi="Georgia" w:cs="Georgia"/>
      </w:rPr>
    </w:lvl>
    <w:lvl w:ilvl="1" w:tplc="D46E3AEC">
      <w:numFmt w:val="decimal"/>
      <w:lvlText w:val=""/>
      <w:lvlJc w:val="left"/>
    </w:lvl>
    <w:lvl w:ilvl="2" w:tplc="FF8C2CD0">
      <w:numFmt w:val="decimal"/>
      <w:lvlText w:val=""/>
      <w:lvlJc w:val="left"/>
    </w:lvl>
    <w:lvl w:ilvl="3" w:tplc="AB22A710">
      <w:numFmt w:val="decimal"/>
      <w:lvlText w:val=""/>
      <w:lvlJc w:val="left"/>
    </w:lvl>
    <w:lvl w:ilvl="4" w:tplc="87EA8E6A">
      <w:numFmt w:val="decimal"/>
      <w:lvlText w:val=""/>
      <w:lvlJc w:val="left"/>
    </w:lvl>
    <w:lvl w:ilvl="5" w:tplc="0C9AC5EC">
      <w:numFmt w:val="decimal"/>
      <w:lvlText w:val=""/>
      <w:lvlJc w:val="left"/>
    </w:lvl>
    <w:lvl w:ilvl="6" w:tplc="93C67D4C">
      <w:numFmt w:val="decimal"/>
      <w:lvlText w:val=""/>
      <w:lvlJc w:val="left"/>
    </w:lvl>
    <w:lvl w:ilvl="7" w:tplc="53881F40">
      <w:numFmt w:val="decimal"/>
      <w:lvlText w:val=""/>
      <w:lvlJc w:val="left"/>
    </w:lvl>
    <w:lvl w:ilvl="8" w:tplc="37DC6A28">
      <w:numFmt w:val="decimal"/>
      <w:lvlText w:val=""/>
      <w:lvlJc w:val="left"/>
    </w:lvl>
  </w:abstractNum>
  <w:abstractNum w:abstractNumId="20" w15:restartNumberingAfterBreak="0">
    <w:nsid w:val="6A6C7D03"/>
    <w:multiLevelType w:val="hybridMultilevel"/>
    <w:tmpl w:val="5DE80948"/>
    <w:lvl w:ilvl="0" w:tplc="937A2868">
      <w:start w:val="1"/>
      <w:numFmt w:val="none"/>
      <w:lvlText w:val="•"/>
      <w:lvlJc w:val="left"/>
      <w:pPr>
        <w:tabs>
          <w:tab w:val="num" w:pos="1080"/>
        </w:tabs>
        <w:ind w:left="720" w:hanging="360"/>
      </w:pPr>
      <w:rPr>
        <w:rFonts w:ascii="Georgia" w:eastAsia="Georgia" w:hAnsi="Georgia" w:cs="Georgia"/>
      </w:rPr>
    </w:lvl>
    <w:lvl w:ilvl="1" w:tplc="7F4ACC3A">
      <w:numFmt w:val="decimal"/>
      <w:lvlText w:val=""/>
      <w:lvlJc w:val="left"/>
    </w:lvl>
    <w:lvl w:ilvl="2" w:tplc="8BF0E2B6">
      <w:numFmt w:val="decimal"/>
      <w:lvlText w:val=""/>
      <w:lvlJc w:val="left"/>
    </w:lvl>
    <w:lvl w:ilvl="3" w:tplc="1BAAD184">
      <w:numFmt w:val="decimal"/>
      <w:lvlText w:val=""/>
      <w:lvlJc w:val="left"/>
    </w:lvl>
    <w:lvl w:ilvl="4" w:tplc="56A43A7A">
      <w:numFmt w:val="decimal"/>
      <w:lvlText w:val=""/>
      <w:lvlJc w:val="left"/>
    </w:lvl>
    <w:lvl w:ilvl="5" w:tplc="D682B1A8">
      <w:numFmt w:val="decimal"/>
      <w:lvlText w:val=""/>
      <w:lvlJc w:val="left"/>
    </w:lvl>
    <w:lvl w:ilvl="6" w:tplc="03E47A22">
      <w:numFmt w:val="decimal"/>
      <w:lvlText w:val=""/>
      <w:lvlJc w:val="left"/>
    </w:lvl>
    <w:lvl w:ilvl="7" w:tplc="D3A84BC0">
      <w:numFmt w:val="decimal"/>
      <w:lvlText w:val=""/>
      <w:lvlJc w:val="left"/>
    </w:lvl>
    <w:lvl w:ilvl="8" w:tplc="521EC83E">
      <w:numFmt w:val="decimal"/>
      <w:lvlText w:val=""/>
      <w:lvlJc w:val="left"/>
    </w:lvl>
  </w:abstractNum>
  <w:abstractNum w:abstractNumId="21" w15:restartNumberingAfterBreak="0">
    <w:nsid w:val="6F184095"/>
    <w:multiLevelType w:val="hybridMultilevel"/>
    <w:tmpl w:val="C5B07834"/>
    <w:lvl w:ilvl="0" w:tplc="D4487A4C">
      <w:start w:val="1"/>
      <w:numFmt w:val="none"/>
      <w:lvlText w:val="•"/>
      <w:lvlJc w:val="left"/>
      <w:pPr>
        <w:tabs>
          <w:tab w:val="num" w:pos="1080"/>
        </w:tabs>
        <w:ind w:left="720" w:hanging="360"/>
      </w:pPr>
      <w:rPr>
        <w:rFonts w:ascii="Georgia" w:eastAsia="Georgia" w:hAnsi="Georgia" w:cs="Georgia"/>
      </w:rPr>
    </w:lvl>
    <w:lvl w:ilvl="1" w:tplc="4252C4C8">
      <w:numFmt w:val="decimal"/>
      <w:lvlText w:val=""/>
      <w:lvlJc w:val="left"/>
    </w:lvl>
    <w:lvl w:ilvl="2" w:tplc="B2D8B51A">
      <w:numFmt w:val="decimal"/>
      <w:lvlText w:val=""/>
      <w:lvlJc w:val="left"/>
    </w:lvl>
    <w:lvl w:ilvl="3" w:tplc="2AAC85E2">
      <w:numFmt w:val="decimal"/>
      <w:lvlText w:val=""/>
      <w:lvlJc w:val="left"/>
    </w:lvl>
    <w:lvl w:ilvl="4" w:tplc="B6321DA6">
      <w:numFmt w:val="decimal"/>
      <w:lvlText w:val=""/>
      <w:lvlJc w:val="left"/>
    </w:lvl>
    <w:lvl w:ilvl="5" w:tplc="B46400D4">
      <w:numFmt w:val="decimal"/>
      <w:lvlText w:val=""/>
      <w:lvlJc w:val="left"/>
    </w:lvl>
    <w:lvl w:ilvl="6" w:tplc="3082312C">
      <w:numFmt w:val="decimal"/>
      <w:lvlText w:val=""/>
      <w:lvlJc w:val="left"/>
    </w:lvl>
    <w:lvl w:ilvl="7" w:tplc="EBF82A32">
      <w:numFmt w:val="decimal"/>
      <w:lvlText w:val=""/>
      <w:lvlJc w:val="left"/>
    </w:lvl>
    <w:lvl w:ilvl="8" w:tplc="0C6CED12">
      <w:numFmt w:val="decimal"/>
      <w:lvlText w:val=""/>
      <w:lvlJc w:val="left"/>
    </w:lvl>
  </w:abstractNum>
  <w:abstractNum w:abstractNumId="22" w15:restartNumberingAfterBreak="0">
    <w:nsid w:val="73956486"/>
    <w:multiLevelType w:val="hybridMultilevel"/>
    <w:tmpl w:val="8376E4B2"/>
    <w:lvl w:ilvl="0" w:tplc="2A8CB93C">
      <w:start w:val="1"/>
      <w:numFmt w:val="none"/>
      <w:lvlText w:val="•"/>
      <w:lvlJc w:val="left"/>
      <w:pPr>
        <w:tabs>
          <w:tab w:val="num" w:pos="1080"/>
        </w:tabs>
        <w:ind w:left="720" w:hanging="360"/>
      </w:pPr>
      <w:rPr>
        <w:rFonts w:ascii="Georgia" w:eastAsia="Georgia" w:hAnsi="Georgia" w:cs="Georgia"/>
      </w:rPr>
    </w:lvl>
    <w:lvl w:ilvl="1" w:tplc="A4DC3032">
      <w:numFmt w:val="decimal"/>
      <w:lvlText w:val=""/>
      <w:lvlJc w:val="left"/>
    </w:lvl>
    <w:lvl w:ilvl="2" w:tplc="3718EC98">
      <w:numFmt w:val="decimal"/>
      <w:lvlText w:val=""/>
      <w:lvlJc w:val="left"/>
    </w:lvl>
    <w:lvl w:ilvl="3" w:tplc="0A663E98">
      <w:numFmt w:val="decimal"/>
      <w:lvlText w:val=""/>
      <w:lvlJc w:val="left"/>
    </w:lvl>
    <w:lvl w:ilvl="4" w:tplc="DF207796">
      <w:numFmt w:val="decimal"/>
      <w:lvlText w:val=""/>
      <w:lvlJc w:val="left"/>
    </w:lvl>
    <w:lvl w:ilvl="5" w:tplc="3702AA96">
      <w:numFmt w:val="decimal"/>
      <w:lvlText w:val=""/>
      <w:lvlJc w:val="left"/>
    </w:lvl>
    <w:lvl w:ilvl="6" w:tplc="D818B826">
      <w:numFmt w:val="decimal"/>
      <w:lvlText w:val=""/>
      <w:lvlJc w:val="left"/>
    </w:lvl>
    <w:lvl w:ilvl="7" w:tplc="2DC8D2D4">
      <w:numFmt w:val="decimal"/>
      <w:lvlText w:val=""/>
      <w:lvlJc w:val="left"/>
    </w:lvl>
    <w:lvl w:ilvl="8" w:tplc="BA2CD45A">
      <w:numFmt w:val="decimal"/>
      <w:lvlText w:val=""/>
      <w:lvlJc w:val="left"/>
    </w:lvl>
  </w:abstractNum>
  <w:abstractNum w:abstractNumId="23" w15:restartNumberingAfterBreak="0">
    <w:nsid w:val="754475E8"/>
    <w:multiLevelType w:val="hybridMultilevel"/>
    <w:tmpl w:val="0DDE5B50"/>
    <w:lvl w:ilvl="0" w:tplc="8A1481EC">
      <w:start w:val="1"/>
      <w:numFmt w:val="decimal"/>
      <w:lvlText w:val="%1."/>
      <w:lvlJc w:val="left"/>
      <w:pPr>
        <w:tabs>
          <w:tab w:val="num" w:pos="1080"/>
        </w:tabs>
        <w:ind w:left="720" w:hanging="360"/>
      </w:pPr>
    </w:lvl>
    <w:lvl w:ilvl="1" w:tplc="E36AF27A">
      <w:numFmt w:val="decimal"/>
      <w:lvlText w:val=""/>
      <w:lvlJc w:val="left"/>
    </w:lvl>
    <w:lvl w:ilvl="2" w:tplc="CD68AE08">
      <w:numFmt w:val="decimal"/>
      <w:lvlText w:val=""/>
      <w:lvlJc w:val="left"/>
    </w:lvl>
    <w:lvl w:ilvl="3" w:tplc="EE32834A">
      <w:numFmt w:val="decimal"/>
      <w:lvlText w:val=""/>
      <w:lvlJc w:val="left"/>
    </w:lvl>
    <w:lvl w:ilvl="4" w:tplc="3448FE5A">
      <w:numFmt w:val="decimal"/>
      <w:lvlText w:val=""/>
      <w:lvlJc w:val="left"/>
    </w:lvl>
    <w:lvl w:ilvl="5" w:tplc="4534341A">
      <w:numFmt w:val="decimal"/>
      <w:lvlText w:val=""/>
      <w:lvlJc w:val="left"/>
    </w:lvl>
    <w:lvl w:ilvl="6" w:tplc="54D27F06">
      <w:numFmt w:val="decimal"/>
      <w:lvlText w:val=""/>
      <w:lvlJc w:val="left"/>
    </w:lvl>
    <w:lvl w:ilvl="7" w:tplc="A1188EE6">
      <w:numFmt w:val="decimal"/>
      <w:lvlText w:val=""/>
      <w:lvlJc w:val="left"/>
    </w:lvl>
    <w:lvl w:ilvl="8" w:tplc="91B672F4">
      <w:numFmt w:val="decimal"/>
      <w:lvlText w:val=""/>
      <w:lvlJc w:val="left"/>
    </w:lvl>
  </w:abstractNum>
  <w:abstractNum w:abstractNumId="24" w15:restartNumberingAfterBreak="0">
    <w:nsid w:val="75727164"/>
    <w:multiLevelType w:val="hybridMultilevel"/>
    <w:tmpl w:val="A118A8D8"/>
    <w:lvl w:ilvl="0" w:tplc="D19CF656">
      <w:start w:val="1"/>
      <w:numFmt w:val="none"/>
      <w:lvlText w:val="•"/>
      <w:lvlJc w:val="left"/>
      <w:pPr>
        <w:tabs>
          <w:tab w:val="num" w:pos="1080"/>
        </w:tabs>
        <w:ind w:left="720" w:hanging="360"/>
      </w:pPr>
      <w:rPr>
        <w:rFonts w:ascii="Georgia" w:eastAsia="Georgia" w:hAnsi="Georgia" w:cs="Georgia"/>
      </w:rPr>
    </w:lvl>
    <w:lvl w:ilvl="1" w:tplc="E116B14C">
      <w:numFmt w:val="decimal"/>
      <w:lvlText w:val=""/>
      <w:lvlJc w:val="left"/>
    </w:lvl>
    <w:lvl w:ilvl="2" w:tplc="5F5019F0">
      <w:numFmt w:val="decimal"/>
      <w:lvlText w:val=""/>
      <w:lvlJc w:val="left"/>
    </w:lvl>
    <w:lvl w:ilvl="3" w:tplc="765AD456">
      <w:numFmt w:val="decimal"/>
      <w:lvlText w:val=""/>
      <w:lvlJc w:val="left"/>
    </w:lvl>
    <w:lvl w:ilvl="4" w:tplc="81E48A5E">
      <w:numFmt w:val="decimal"/>
      <w:lvlText w:val=""/>
      <w:lvlJc w:val="left"/>
    </w:lvl>
    <w:lvl w:ilvl="5" w:tplc="D48CBEEC">
      <w:numFmt w:val="decimal"/>
      <w:lvlText w:val=""/>
      <w:lvlJc w:val="left"/>
    </w:lvl>
    <w:lvl w:ilvl="6" w:tplc="EC6CA9C8">
      <w:numFmt w:val="decimal"/>
      <w:lvlText w:val=""/>
      <w:lvlJc w:val="left"/>
    </w:lvl>
    <w:lvl w:ilvl="7" w:tplc="0A6E7F12">
      <w:numFmt w:val="decimal"/>
      <w:lvlText w:val=""/>
      <w:lvlJc w:val="left"/>
    </w:lvl>
    <w:lvl w:ilvl="8" w:tplc="47362F3C">
      <w:numFmt w:val="decimal"/>
      <w:lvlText w:val=""/>
      <w:lvlJc w:val="left"/>
    </w:lvl>
  </w:abstractNum>
  <w:num w:numId="1" w16cid:durableId="969894673">
    <w:abstractNumId w:val="2"/>
  </w:num>
  <w:num w:numId="2" w16cid:durableId="725489840">
    <w:abstractNumId w:val="13"/>
  </w:num>
  <w:num w:numId="3" w16cid:durableId="758067105">
    <w:abstractNumId w:val="24"/>
  </w:num>
  <w:num w:numId="4" w16cid:durableId="378675163">
    <w:abstractNumId w:val="1"/>
  </w:num>
  <w:num w:numId="5" w16cid:durableId="903417929">
    <w:abstractNumId w:val="6"/>
  </w:num>
  <w:num w:numId="6" w16cid:durableId="525801298">
    <w:abstractNumId w:val="16"/>
  </w:num>
  <w:num w:numId="7" w16cid:durableId="1536386009">
    <w:abstractNumId w:val="4"/>
  </w:num>
  <w:num w:numId="8" w16cid:durableId="727581341">
    <w:abstractNumId w:val="12"/>
  </w:num>
  <w:num w:numId="9" w16cid:durableId="136799093">
    <w:abstractNumId w:val="8"/>
  </w:num>
  <w:num w:numId="10" w16cid:durableId="460538210">
    <w:abstractNumId w:val="14"/>
  </w:num>
  <w:num w:numId="11" w16cid:durableId="1466197807">
    <w:abstractNumId w:val="9"/>
  </w:num>
  <w:num w:numId="12" w16cid:durableId="1359963528">
    <w:abstractNumId w:val="20"/>
  </w:num>
  <w:num w:numId="13" w16cid:durableId="30494251">
    <w:abstractNumId w:val="22"/>
  </w:num>
  <w:num w:numId="14" w16cid:durableId="1559583965">
    <w:abstractNumId w:val="7"/>
  </w:num>
  <w:num w:numId="15" w16cid:durableId="2040742715">
    <w:abstractNumId w:val="15"/>
  </w:num>
  <w:num w:numId="16" w16cid:durableId="720255000">
    <w:abstractNumId w:val="5"/>
  </w:num>
  <w:num w:numId="17" w16cid:durableId="1009136414">
    <w:abstractNumId w:val="21"/>
  </w:num>
  <w:num w:numId="18" w16cid:durableId="1945336027">
    <w:abstractNumId w:val="10"/>
  </w:num>
  <w:num w:numId="19" w16cid:durableId="1535145983">
    <w:abstractNumId w:val="11"/>
  </w:num>
  <w:num w:numId="20" w16cid:durableId="1572814075">
    <w:abstractNumId w:val="17"/>
  </w:num>
  <w:num w:numId="21" w16cid:durableId="1653214116">
    <w:abstractNumId w:val="18"/>
  </w:num>
  <w:num w:numId="22" w16cid:durableId="2040816363">
    <w:abstractNumId w:val="3"/>
  </w:num>
  <w:num w:numId="23" w16cid:durableId="448087827">
    <w:abstractNumId w:val="0"/>
  </w:num>
  <w:num w:numId="24" w16cid:durableId="759570003">
    <w:abstractNumId w:val="19"/>
  </w:num>
  <w:num w:numId="25" w16cid:durableId="182289247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1DD"/>
    <w:rsid w:val="00151F70"/>
    <w:rsid w:val="00924FFE"/>
    <w:rsid w:val="009931DD"/>
    <w:rsid w:val="00A73EA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A0010"/>
  <w15:docId w15:val="{DCBD8DA6-5899-455B-AEDC-D19AF44AB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1836</Words>
  <Characters>12228</Characters>
  <Application>Microsoft Office Word</Application>
  <DocSecurity>0</DocSecurity>
  <Lines>265</Lines>
  <Paragraphs>213</Paragraphs>
  <ScaleCrop>false</ScaleCrop>
  <Company/>
  <LinksUpToDate>false</LinksUpToDate>
  <CharactersWithSpaces>13851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Kasture, Aditya</cp:lastModifiedBy>
  <cp:revision>3</cp:revision>
  <dcterms:created xsi:type="dcterms:W3CDTF">2026-02-28T19:05:00Z</dcterms:created>
  <dcterms:modified xsi:type="dcterms:W3CDTF">2026-02-28T19:11:00Z</dcterms:modified>
</cp:coreProperties>
</file>